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790BD" w14:textId="395B6CD1" w:rsidR="00D418C6" w:rsidRDefault="002F1F1D" w:rsidP="00A34FED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24B92129">
            <wp:simplePos x="0" y="0"/>
            <wp:positionH relativeFrom="column">
              <wp:posOffset>-33655</wp:posOffset>
            </wp:positionH>
            <wp:positionV relativeFrom="paragraph">
              <wp:posOffset>-543560</wp:posOffset>
            </wp:positionV>
            <wp:extent cx="1521937" cy="1133475"/>
            <wp:effectExtent l="0" t="0" r="254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62" cy="11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84CFF68" w14:textId="77777777" w:rsidR="008C3F75" w:rsidRDefault="008C3F75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</w:p>
    <w:p w14:paraId="33D8B3FD" w14:textId="2CE389D2" w:rsidR="00294891" w:rsidRDefault="00336EAE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592A20">
        <w:rPr>
          <w:rFonts w:ascii="Adobe Garamond Pro" w:hAnsi="Adobe Garamond Pro"/>
        </w:rPr>
        <w:t xml:space="preserve"> </w:t>
      </w:r>
      <w:r w:rsidR="000634B4">
        <w:rPr>
          <w:rFonts w:ascii="Adobe Garamond Pro" w:hAnsi="Adobe Garamond Pro"/>
        </w:rPr>
        <w:t>201</w:t>
      </w:r>
      <w:r w:rsidR="00897EF4">
        <w:rPr>
          <w:rFonts w:ascii="Adobe Garamond Pro" w:hAnsi="Adobe Garamond Pro"/>
        </w:rPr>
        <w:t>7</w:t>
      </w:r>
      <w:r w:rsidR="000634B4">
        <w:rPr>
          <w:rFonts w:ascii="Adobe Garamond Pro" w:hAnsi="Adobe Garamond Pro"/>
        </w:rPr>
        <w:t>-0</w:t>
      </w:r>
      <w:r w:rsidR="00897EF4">
        <w:rPr>
          <w:rFonts w:ascii="Adobe Garamond Pro" w:hAnsi="Adobe Garamond Pro"/>
        </w:rPr>
        <w:t>4-26</w:t>
      </w:r>
    </w:p>
    <w:p w14:paraId="63D8E37E" w14:textId="77777777" w:rsidR="008C3F75" w:rsidRPr="00C62D2D" w:rsidRDefault="008C3F75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</w:p>
    <w:p w14:paraId="2CE26EFE" w14:textId="45474E21" w:rsidR="00F6533C" w:rsidRDefault="00897EF4" w:rsidP="00D521C9">
      <w:pPr>
        <w:rPr>
          <w:rFonts w:ascii="Adobe Garamond Pro" w:hAnsi="Adobe Garamond Pro"/>
          <w:b/>
        </w:rPr>
      </w:pPr>
      <w: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NU ÖPPNAR</w:t>
      </w:r>
      <w:r w:rsidR="00C75BD4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IKAROS - </w:t>
      </w:r>
      <w: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GRÖNANS </w:t>
      </w:r>
      <w:proofErr w:type="gramStart"/>
      <w: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LÄSKIGASTE</w:t>
      </w:r>
      <w:proofErr w:type="gramEnd"/>
      <w: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ATTRAKTION </w:t>
      </w:r>
      <w: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br/>
      </w:r>
      <w:r w:rsidR="002128D6">
        <w:rPr>
          <w:rFonts w:ascii="Adobe Garamond Pro" w:hAnsi="Adobe Garamond Pro"/>
          <w:b/>
        </w:rPr>
        <w:t>På lördag den 29 april öppna</w:t>
      </w:r>
      <w:r w:rsidR="00B54B26">
        <w:rPr>
          <w:rFonts w:ascii="Adobe Garamond Pro" w:hAnsi="Adobe Garamond Pro"/>
          <w:b/>
        </w:rPr>
        <w:t>r</w:t>
      </w:r>
      <w:r w:rsidR="002128D6">
        <w:rPr>
          <w:rFonts w:ascii="Adobe Garamond Pro" w:hAnsi="Adobe Garamond Pro"/>
          <w:b/>
        </w:rPr>
        <w:t xml:space="preserve"> Gröna Lunds läskigaste attraktion någonsin. Ikaros</w:t>
      </w:r>
      <w:r w:rsidR="00B54B26">
        <w:rPr>
          <w:rFonts w:ascii="Adobe Garamond Pro" w:hAnsi="Adobe Garamond Pro"/>
          <w:b/>
        </w:rPr>
        <w:t>, som är den andra attraktionen av sitt slag i hela världen,</w:t>
      </w:r>
      <w:r w:rsidR="002128D6">
        <w:rPr>
          <w:rFonts w:ascii="Adobe Garamond Pro" w:hAnsi="Adobe Garamond Pro"/>
          <w:b/>
        </w:rPr>
        <w:t xml:space="preserve"> är ett 95 meter högt torn där du i 90 graders vinkel</w:t>
      </w:r>
      <w:r w:rsidR="00F2294E">
        <w:rPr>
          <w:rFonts w:ascii="Adobe Garamond Pro" w:hAnsi="Adobe Garamond Pro"/>
          <w:b/>
        </w:rPr>
        <w:t>, alltså helt liggandes,</w:t>
      </w:r>
      <w:r w:rsidR="002128D6">
        <w:rPr>
          <w:rFonts w:ascii="Adobe Garamond Pro" w:hAnsi="Adobe Garamond Pro"/>
          <w:b/>
        </w:rPr>
        <w:t xml:space="preserve"> faller fritt mot marken i 90 km/h. </w:t>
      </w:r>
    </w:p>
    <w:p w14:paraId="7F3C06AE" w14:textId="283A798B" w:rsidR="00E8277C" w:rsidRDefault="00E8277C" w:rsidP="00CA41CF">
      <w:pPr>
        <w:rPr>
          <w:rFonts w:ascii="Adobe Garamond Pro" w:hAnsi="Adobe Garamond Pro"/>
          <w:b/>
        </w:rPr>
      </w:pPr>
    </w:p>
    <w:p w14:paraId="32D008D0" w14:textId="68868B59" w:rsidR="00ED6419" w:rsidRDefault="008C3F75" w:rsidP="00CA41CF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3F6C689D" wp14:editId="2C7FA796">
            <wp:simplePos x="0" y="0"/>
            <wp:positionH relativeFrom="column">
              <wp:posOffset>3242945</wp:posOffset>
            </wp:positionH>
            <wp:positionV relativeFrom="paragraph">
              <wp:posOffset>33655</wp:posOffset>
            </wp:positionV>
            <wp:extent cx="2428240" cy="3317240"/>
            <wp:effectExtent l="19050" t="19050" r="10160" b="16510"/>
            <wp:wrapTight wrapText="bothSides">
              <wp:wrapPolygon edited="0">
                <wp:start x="-169" y="-124"/>
                <wp:lineTo x="-169" y="21583"/>
                <wp:lineTo x="21521" y="21583"/>
                <wp:lineTo x="21521" y="-124"/>
                <wp:lineTo x="-169" y="-124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karos 2 lit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3172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DB" w:rsidRPr="00C813DB">
        <w:rPr>
          <w:rFonts w:ascii="Adobe Garamond Pro" w:hAnsi="Adobe Garamond Pro"/>
        </w:rPr>
        <w:t xml:space="preserve">Du befinner dig </w:t>
      </w:r>
      <w:r w:rsidR="00F54A14">
        <w:rPr>
          <w:rFonts w:ascii="Adobe Garamond Pro" w:hAnsi="Adobe Garamond Pro"/>
        </w:rPr>
        <w:t>högt ovanför Stockholm</w:t>
      </w:r>
      <w:r w:rsidR="00C813DB" w:rsidRPr="00C813DB">
        <w:rPr>
          <w:rFonts w:ascii="Adobe Garamond Pro" w:hAnsi="Adobe Garamond Pro"/>
        </w:rPr>
        <w:t>, sittandes i en stol</w:t>
      </w:r>
      <w:r w:rsidR="00F54A14">
        <w:rPr>
          <w:rFonts w:ascii="Adobe Garamond Pro" w:hAnsi="Adobe Garamond Pro"/>
        </w:rPr>
        <w:t xml:space="preserve">, dinglandes med benen och </w:t>
      </w:r>
      <w:r w:rsidR="00C813DB" w:rsidRPr="00C813DB">
        <w:rPr>
          <w:rFonts w:ascii="Adobe Garamond Pro" w:hAnsi="Adobe Garamond Pro"/>
        </w:rPr>
        <w:t>fastspänd med en bygel över axlarna. När du börjar närma dig toppen vinklas</w:t>
      </w:r>
      <w:r w:rsidR="00CF3E2A">
        <w:rPr>
          <w:rFonts w:ascii="Adobe Garamond Pro" w:hAnsi="Adobe Garamond Pro"/>
        </w:rPr>
        <w:t xml:space="preserve"> plötsligt</w:t>
      </w:r>
      <w:r w:rsidR="00C813DB" w:rsidRPr="00C813DB">
        <w:rPr>
          <w:rFonts w:ascii="Adobe Garamond Pro" w:hAnsi="Adobe Garamond Pro"/>
        </w:rPr>
        <w:t xml:space="preserve"> stolen in, och du </w:t>
      </w:r>
      <w:r w:rsidR="00CF3E2A">
        <w:rPr>
          <w:rFonts w:ascii="Adobe Garamond Pro" w:hAnsi="Adobe Garamond Pro"/>
        </w:rPr>
        <w:t xml:space="preserve">är nu </w:t>
      </w:r>
      <w:r w:rsidR="00D16746">
        <w:rPr>
          <w:rFonts w:ascii="Adobe Garamond Pro" w:hAnsi="Adobe Garamond Pro"/>
        </w:rPr>
        <w:t xml:space="preserve">helt liggande i 90 </w:t>
      </w:r>
      <w:r w:rsidR="00C813DB" w:rsidRPr="00C813DB">
        <w:rPr>
          <w:rFonts w:ascii="Adobe Garamond Pro" w:hAnsi="Adobe Garamond Pro"/>
        </w:rPr>
        <w:t xml:space="preserve">graders vinkel med ansiktet mot marken. Sedan kommer fallet. </w:t>
      </w:r>
      <w:r w:rsidR="0047234D" w:rsidRPr="00C813DB">
        <w:rPr>
          <w:rFonts w:ascii="Adobe Garamond Pro" w:hAnsi="Adobe Garamond Pro"/>
        </w:rPr>
        <w:t xml:space="preserve">När </w:t>
      </w:r>
      <w:r w:rsidR="005F75F9">
        <w:rPr>
          <w:rFonts w:ascii="Adobe Garamond Pro" w:hAnsi="Adobe Garamond Pro"/>
        </w:rPr>
        <w:t>Gröna Lund</w:t>
      </w:r>
      <w:r w:rsidR="0047234D" w:rsidRPr="00C813DB">
        <w:rPr>
          <w:rFonts w:ascii="Adobe Garamond Pro" w:hAnsi="Adobe Garamond Pro"/>
        </w:rPr>
        <w:t xml:space="preserve"> slår upp sina port</w:t>
      </w:r>
      <w:r w:rsidR="007000DF">
        <w:rPr>
          <w:rFonts w:ascii="Adobe Garamond Pro" w:hAnsi="Adobe Garamond Pro"/>
        </w:rPr>
        <w:t>ar den 29</w:t>
      </w:r>
      <w:r w:rsidR="005F631E">
        <w:rPr>
          <w:rFonts w:ascii="Adobe Garamond Pro" w:hAnsi="Adobe Garamond Pro"/>
        </w:rPr>
        <w:t xml:space="preserve"> april kommer Ikaro</w:t>
      </w:r>
      <w:r w:rsidR="0047234D" w:rsidRPr="00C813DB">
        <w:rPr>
          <w:rFonts w:ascii="Adobe Garamond Pro" w:hAnsi="Adobe Garamond Pro"/>
        </w:rPr>
        <w:t xml:space="preserve">s </w:t>
      </w:r>
      <w:r w:rsidR="005F631E">
        <w:rPr>
          <w:rFonts w:ascii="Adobe Garamond Pro" w:hAnsi="Adobe Garamond Pro"/>
        </w:rPr>
        <w:t xml:space="preserve">garanterat </w:t>
      </w:r>
      <w:r w:rsidR="0047234D" w:rsidRPr="00C813DB">
        <w:rPr>
          <w:rFonts w:ascii="Adobe Garamond Pro" w:hAnsi="Adobe Garamond Pro"/>
        </w:rPr>
        <w:t xml:space="preserve">skilja agnarna från vetet. </w:t>
      </w:r>
      <w:r w:rsidR="005F631E">
        <w:rPr>
          <w:rFonts w:ascii="Adobe Garamond Pro" w:hAnsi="Adobe Garamond Pro"/>
        </w:rPr>
        <w:t xml:space="preserve">Vågar du utsätta </w:t>
      </w:r>
      <w:bookmarkStart w:id="0" w:name="_GoBack"/>
      <w:bookmarkEnd w:id="0"/>
      <w:r w:rsidR="005F631E">
        <w:rPr>
          <w:rFonts w:ascii="Adobe Garamond Pro" w:hAnsi="Adobe Garamond Pro"/>
        </w:rPr>
        <w:t>dig för tidernas värsta fall?</w:t>
      </w:r>
    </w:p>
    <w:p w14:paraId="3CD93760" w14:textId="02614451" w:rsidR="00E8277C" w:rsidRDefault="00E8277C" w:rsidP="00CA41CF">
      <w:pPr>
        <w:rPr>
          <w:rFonts w:ascii="Adobe Garamond Pro" w:hAnsi="Adobe Garamond Pro"/>
        </w:rPr>
      </w:pPr>
    </w:p>
    <w:p w14:paraId="26E6FE2B" w14:textId="3E4F920C" w:rsidR="0061001E" w:rsidRDefault="0061001E" w:rsidP="00CA41CF">
      <w:pPr>
        <w:rPr>
          <w:rFonts w:ascii="Adobe Garamond Pro" w:hAnsi="Adobe Garamond Pro"/>
        </w:rPr>
      </w:pPr>
      <w:proofErr w:type="gramStart"/>
      <w:r w:rsidRPr="00DF285F">
        <w:rPr>
          <w:rFonts w:ascii="Adobe Garamond Pro" w:hAnsi="Adobe Garamond Pro"/>
          <w:sz w:val="22"/>
          <w:szCs w:val="22"/>
        </w:rPr>
        <w:t xml:space="preserve">– </w:t>
      </w:r>
      <w:r>
        <w:rPr>
          <w:rFonts w:ascii="Adobe Garamond Pro" w:hAnsi="Adobe Garamond Pro"/>
        </w:rPr>
        <w:t xml:space="preserve"> </w:t>
      </w:r>
      <w:r w:rsidR="0028099F">
        <w:rPr>
          <w:rFonts w:ascii="Adobe Garamond Pro" w:hAnsi="Adobe Garamond Pro"/>
        </w:rPr>
        <w:t>Ikaros</w:t>
      </w:r>
      <w:proofErr w:type="gramEnd"/>
      <w:r w:rsidR="0028099F">
        <w:rPr>
          <w:rFonts w:ascii="Adobe Garamond Pro" w:hAnsi="Adobe Garamond Pro"/>
        </w:rPr>
        <w:t xml:space="preserve"> är definitivt den läskigaste attraktionen vi någonsin haft på Gröna Lund, men jag hoppas att många vågar prova den. Det är en garanterad adrenalinkick utan dess like, </w:t>
      </w:r>
      <w:r>
        <w:rPr>
          <w:rFonts w:ascii="Adobe Garamond Pro" w:hAnsi="Adobe Garamond Pro"/>
        </w:rPr>
        <w:t>säger Peter Osbeck, attraktionschef på Gröna Lund</w:t>
      </w:r>
      <w:r w:rsidR="009A5AA5">
        <w:rPr>
          <w:rFonts w:ascii="Adobe Garamond Pro" w:hAnsi="Adobe Garamond Pro"/>
        </w:rPr>
        <w:t>.</w:t>
      </w:r>
    </w:p>
    <w:p w14:paraId="6293EB27" w14:textId="77777777" w:rsidR="0061001E" w:rsidRDefault="0061001E" w:rsidP="00CA41CF">
      <w:pPr>
        <w:rPr>
          <w:rFonts w:ascii="Adobe Garamond Pro" w:hAnsi="Adobe Garamond Pro"/>
        </w:rPr>
      </w:pPr>
    </w:p>
    <w:p w14:paraId="48AD07BE" w14:textId="77777777" w:rsidR="0081793E" w:rsidRPr="00C50482" w:rsidRDefault="0081793E" w:rsidP="0081793E">
      <w:pPr>
        <w:rPr>
          <w:rFonts w:ascii="Adobe Garamond Pro" w:hAnsi="Adobe Garamond Pro"/>
          <w:b/>
          <w:bCs/>
        </w:rPr>
      </w:pPr>
      <w:r w:rsidRPr="00C50482">
        <w:rPr>
          <w:rFonts w:ascii="Adobe Garamond Pro" w:hAnsi="Adobe Garamond Pro"/>
          <w:b/>
          <w:bCs/>
        </w:rPr>
        <w:t>Gröna Lunds 31</w:t>
      </w:r>
      <w:r>
        <w:rPr>
          <w:rFonts w:ascii="Adobe Garamond Pro" w:hAnsi="Adobe Garamond Pro"/>
          <w:b/>
          <w:bCs/>
        </w:rPr>
        <w:t>:a</w:t>
      </w:r>
      <w:r w:rsidRPr="00C50482">
        <w:rPr>
          <w:rFonts w:ascii="Adobe Garamond Pro" w:hAnsi="Adobe Garamond Pro"/>
          <w:b/>
          <w:bCs/>
        </w:rPr>
        <w:t xml:space="preserve"> attraktion och fjärde höghöjdare</w:t>
      </w:r>
    </w:p>
    <w:p w14:paraId="310ED157" w14:textId="4F9DC017" w:rsidR="0081793E" w:rsidRDefault="0081793E" w:rsidP="0081793E">
      <w:pPr>
        <w:rPr>
          <w:rFonts w:ascii="Adobe Garamond Pro" w:hAnsi="Adobe Garamond Pro"/>
        </w:rPr>
      </w:pPr>
      <w:r w:rsidRPr="00C50482">
        <w:rPr>
          <w:rFonts w:ascii="Adobe Garamond Pro" w:hAnsi="Adobe Garamond Pro"/>
          <w:bCs/>
        </w:rPr>
        <w:t>Gröna Lund tillhör redan en av världens mest attraktionstäta</w:t>
      </w:r>
      <w:r>
        <w:rPr>
          <w:rFonts w:ascii="Adobe Garamond Pro" w:hAnsi="Adobe Garamond Pro"/>
          <w:bCs/>
        </w:rPr>
        <w:t xml:space="preserve"> nöjesparker, med hela sju berg- och dalbanor. Ikaros blir tivolits 31 attraktion och fjärde höghöjdsattraktion, utöver de tre som redan finns idag (Fritt Fall, Katapulten och </w:t>
      </w:r>
      <w:proofErr w:type="spellStart"/>
      <w:r>
        <w:rPr>
          <w:rFonts w:ascii="Adobe Garamond Pro" w:hAnsi="Adobe Garamond Pro"/>
          <w:bCs/>
        </w:rPr>
        <w:t>Eclipse</w:t>
      </w:r>
      <w:proofErr w:type="spellEnd"/>
      <w:r>
        <w:rPr>
          <w:rFonts w:ascii="Adobe Garamond Pro" w:hAnsi="Adobe Garamond Pro"/>
          <w:bCs/>
        </w:rPr>
        <w:t xml:space="preserve">). Ikaros </w:t>
      </w:r>
      <w:r w:rsidR="00582BEC">
        <w:rPr>
          <w:rFonts w:ascii="Adobe Garamond Pro" w:hAnsi="Adobe Garamond Pro"/>
          <w:bCs/>
        </w:rPr>
        <w:t>är</w:t>
      </w:r>
      <w:r>
        <w:rPr>
          <w:rFonts w:ascii="Adobe Garamond Pro" w:hAnsi="Adobe Garamond Pro"/>
          <w:bCs/>
        </w:rPr>
        <w:t xml:space="preserve"> 95 meter hög och </w:t>
      </w:r>
      <w:r w:rsidR="007000DF">
        <w:rPr>
          <w:rFonts w:ascii="Adobe Garamond Pro" w:hAnsi="Adobe Garamond Pro"/>
          <w:bCs/>
        </w:rPr>
        <w:t>står</w:t>
      </w:r>
      <w:r>
        <w:rPr>
          <w:rFonts w:ascii="Adobe Garamond Pro" w:hAnsi="Adobe Garamond Pro"/>
          <w:bCs/>
        </w:rPr>
        <w:t xml:space="preserve"> på en bro, mitt eme</w:t>
      </w:r>
      <w:r w:rsidR="0037558A">
        <w:rPr>
          <w:rFonts w:ascii="Adobe Garamond Pro" w:hAnsi="Adobe Garamond Pro"/>
          <w:bCs/>
        </w:rPr>
        <w:t xml:space="preserve">llan Lustiga Huset och </w:t>
      </w:r>
      <w:proofErr w:type="spellStart"/>
      <w:r w:rsidR="0037558A">
        <w:rPr>
          <w:rFonts w:ascii="Adobe Garamond Pro" w:hAnsi="Adobe Garamond Pro"/>
          <w:bCs/>
        </w:rPr>
        <w:t>Jetline</w:t>
      </w:r>
      <w:proofErr w:type="spellEnd"/>
      <w:r w:rsidR="0037558A">
        <w:rPr>
          <w:rFonts w:ascii="Adobe Garamond Pro" w:hAnsi="Adobe Garamond Pro"/>
          <w:bCs/>
        </w:rPr>
        <w:t>, på en yta som endast är 5 meter bred.</w:t>
      </w:r>
      <w:r>
        <w:rPr>
          <w:rFonts w:ascii="Adobe Garamond Pro" w:hAnsi="Adobe Garamond Pro"/>
          <w:bCs/>
        </w:rPr>
        <w:t xml:space="preserve"> </w:t>
      </w:r>
      <w:r>
        <w:rPr>
          <w:rFonts w:ascii="Adobe Garamond Pro" w:hAnsi="Adobe Garamond Pro"/>
        </w:rPr>
        <w:t xml:space="preserve">Attraktionstypen kallas för ett ”Sky </w:t>
      </w:r>
      <w:proofErr w:type="spellStart"/>
      <w:r>
        <w:rPr>
          <w:rFonts w:ascii="Adobe Garamond Pro" w:hAnsi="Adobe Garamond Pro"/>
        </w:rPr>
        <w:t>Jump</w:t>
      </w:r>
      <w:proofErr w:type="spellEnd"/>
      <w:r>
        <w:rPr>
          <w:rFonts w:ascii="Adobe Garamond Pro" w:hAnsi="Adobe Garamond Pro"/>
        </w:rPr>
        <w:t xml:space="preserve">” och tillverkas av det schweiziska företaget </w:t>
      </w:r>
      <w:proofErr w:type="spellStart"/>
      <w:r>
        <w:rPr>
          <w:rFonts w:ascii="Adobe Garamond Pro" w:hAnsi="Adobe Garamond Pro"/>
        </w:rPr>
        <w:t>Intamin</w:t>
      </w:r>
      <w:proofErr w:type="spellEnd"/>
      <w:r>
        <w:rPr>
          <w:rFonts w:ascii="Adobe Garamond Pro" w:hAnsi="Adobe Garamond Pro"/>
        </w:rPr>
        <w:t xml:space="preserve">, som bland annat har tillverkat </w:t>
      </w:r>
      <w:proofErr w:type="spellStart"/>
      <w:r>
        <w:rPr>
          <w:rFonts w:ascii="Adobe Garamond Pro" w:hAnsi="Adobe Garamond Pro"/>
        </w:rPr>
        <w:t>Insane</w:t>
      </w:r>
      <w:proofErr w:type="spellEnd"/>
      <w:r w:rsidR="007D3A6F">
        <w:rPr>
          <w:rFonts w:ascii="Adobe Garamond Pro" w:hAnsi="Adobe Garamond Pro"/>
        </w:rPr>
        <w:t xml:space="preserve"> och Fritt Fall</w:t>
      </w:r>
      <w:r>
        <w:rPr>
          <w:rFonts w:ascii="Adobe Garamond Pro" w:hAnsi="Adobe Garamond Pro"/>
        </w:rPr>
        <w:t xml:space="preserve"> på Gröna Lund. I dag finns bara en liknande attraktion i hela världen och den hittar man i Busch Gardens, Florida, USA.</w:t>
      </w:r>
    </w:p>
    <w:p w14:paraId="7E6B6C4B" w14:textId="77777777" w:rsidR="006E6D7D" w:rsidRDefault="006E6D7D" w:rsidP="006E6D7D">
      <w:pPr>
        <w:rPr>
          <w:rFonts w:ascii="Adobe Garamond Pro" w:hAnsi="Adobe Garamond Pro"/>
          <w:b/>
        </w:rPr>
      </w:pPr>
    </w:p>
    <w:p w14:paraId="6A69C4BE" w14:textId="77777777" w:rsidR="006E6D7D" w:rsidRDefault="006E6D7D" w:rsidP="006E6D7D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>Ikaros övermod blev också hans fall</w:t>
      </w:r>
    </w:p>
    <w:p w14:paraId="76ADA3A2" w14:textId="3F148712" w:rsidR="006E6D7D" w:rsidRPr="00C50482" w:rsidRDefault="006E6D7D" w:rsidP="006E6D7D">
      <w:pPr>
        <w:rPr>
          <w:rFonts w:ascii="Adobe Garamond Pro" w:hAnsi="Adobe Garamond Pro"/>
        </w:rPr>
      </w:pPr>
      <w:r w:rsidRPr="000D4D27">
        <w:rPr>
          <w:rFonts w:ascii="Adobe Garamond Pro" w:hAnsi="Adobe Garamond Pro"/>
        </w:rPr>
        <w:t>Namnet</w:t>
      </w:r>
      <w:r>
        <w:rPr>
          <w:rFonts w:ascii="Adobe Garamond Pro" w:hAnsi="Adobe Garamond Pro"/>
        </w:rPr>
        <w:t xml:space="preserve"> på attraktionen är lånat från</w:t>
      </w:r>
      <w:r w:rsidRPr="000D4D27">
        <w:rPr>
          <w:rFonts w:ascii="Adobe Garamond Pro" w:hAnsi="Adobe Garamond Pro"/>
        </w:rPr>
        <w:t xml:space="preserve"> den grekiska mytologin, </w:t>
      </w:r>
      <w:r>
        <w:rPr>
          <w:rFonts w:ascii="Adobe Garamond Pro" w:hAnsi="Adobe Garamond Pro"/>
        </w:rPr>
        <w:t>d</w:t>
      </w:r>
      <w:r w:rsidRPr="000D4D27">
        <w:rPr>
          <w:rFonts w:ascii="Adobe Garamond Pro" w:hAnsi="Adobe Garamond Pro"/>
        </w:rPr>
        <w:t xml:space="preserve">är Daidalos och hans son Ikaros </w:t>
      </w:r>
      <w:r>
        <w:rPr>
          <w:rFonts w:ascii="Adobe Garamond Pro" w:hAnsi="Adobe Garamond Pro"/>
        </w:rPr>
        <w:t>byggde</w:t>
      </w:r>
      <w:r w:rsidRPr="00C50482">
        <w:rPr>
          <w:rFonts w:ascii="Adobe Garamond Pro" w:hAnsi="Adobe Garamond Pro"/>
        </w:rPr>
        <w:t xml:space="preserve"> vingar av vax</w:t>
      </w:r>
      <w:r>
        <w:rPr>
          <w:rFonts w:ascii="Adobe Garamond Pro" w:hAnsi="Adobe Garamond Pro"/>
        </w:rPr>
        <w:t xml:space="preserve"> och fjädrar</w:t>
      </w:r>
      <w:r w:rsidRPr="00C50482">
        <w:rPr>
          <w:rFonts w:ascii="Adobe Garamond Pro" w:hAnsi="Adobe Garamond Pro"/>
        </w:rPr>
        <w:t xml:space="preserve">, för att fly från sin fångenskap </w:t>
      </w:r>
      <w:r>
        <w:rPr>
          <w:rFonts w:ascii="Adobe Garamond Pro" w:hAnsi="Adobe Garamond Pro"/>
        </w:rPr>
        <w:t>hos</w:t>
      </w:r>
      <w:r w:rsidRPr="00C50482">
        <w:rPr>
          <w:rFonts w:ascii="Adobe Garamond Pro" w:hAnsi="Adobe Garamond Pro"/>
        </w:rPr>
        <w:t xml:space="preserve"> kung </w:t>
      </w:r>
      <w:proofErr w:type="spellStart"/>
      <w:r w:rsidRPr="00C50482">
        <w:rPr>
          <w:rFonts w:ascii="Adobe Garamond Pro" w:hAnsi="Adobe Garamond Pro"/>
        </w:rPr>
        <w:t>Minos</w:t>
      </w:r>
      <w:proofErr w:type="spellEnd"/>
      <w:r>
        <w:rPr>
          <w:rFonts w:ascii="Adobe Garamond Pro" w:hAnsi="Adobe Garamond Pro"/>
        </w:rPr>
        <w:t>. Väl i lu</w:t>
      </w:r>
      <w:r w:rsidRPr="00C50482">
        <w:rPr>
          <w:rFonts w:ascii="Adobe Garamond Pro" w:hAnsi="Adobe Garamond Pro"/>
        </w:rPr>
        <w:t>ften blir Ikaros för övermodig och flyger så nära solen att hans vingar smälter och han faller till marken.</w:t>
      </w:r>
      <w:r>
        <w:rPr>
          <w:rFonts w:ascii="Adobe Garamond Pro" w:hAnsi="Adobe Garamond Pro"/>
        </w:rPr>
        <w:t xml:space="preserve"> Toppdekorationen högst upp på attraktionen är därför en sol, för ju närmare solen man kommer, desto närmare fallet är man.</w:t>
      </w:r>
    </w:p>
    <w:p w14:paraId="7A266F8E" w14:textId="77777777" w:rsidR="006E6D7D" w:rsidRDefault="006E6D7D" w:rsidP="003D525A">
      <w:pPr>
        <w:tabs>
          <w:tab w:val="left" w:pos="4395"/>
        </w:tabs>
        <w:rPr>
          <w:rFonts w:ascii="Adobe Garamond Pro" w:hAnsi="Adobe Garamond Pro"/>
          <w:bCs/>
        </w:rPr>
      </w:pPr>
    </w:p>
    <w:p w14:paraId="77783D92" w14:textId="3870813F" w:rsidR="00891D80" w:rsidRPr="008D76AD" w:rsidRDefault="00B83E16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  <w:r>
        <w:rPr>
          <w:rFonts w:ascii="Adobe Garamond Pro" w:hAnsi="Adobe Garamond Pro"/>
          <w:bCs/>
        </w:rPr>
        <w:lastRenderedPageBreak/>
        <w:br/>
      </w:r>
      <w:r w:rsidR="00FB1895" w:rsidRPr="008D76AD">
        <w:rPr>
          <w:rFonts w:ascii="Adobe Garamond Pro" w:hAnsi="Adobe Garamond Pro"/>
          <w:b/>
          <w:bCs/>
          <w:u w:val="single"/>
        </w:rPr>
        <w:t>Fakta</w:t>
      </w:r>
    </w:p>
    <w:p w14:paraId="6485225F" w14:textId="158DF1E4" w:rsidR="00841C65" w:rsidRDefault="00FB1895" w:rsidP="003D525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 xml:space="preserve">Namn: </w:t>
      </w:r>
      <w:r w:rsidRPr="00FB1895">
        <w:rPr>
          <w:rFonts w:ascii="Adobe Garamond Pro" w:hAnsi="Adobe Garamond Pro"/>
          <w:bCs/>
        </w:rPr>
        <w:t>Ikaros</w:t>
      </w:r>
      <w:r>
        <w:rPr>
          <w:rFonts w:ascii="Adobe Garamond Pro" w:hAnsi="Adobe Garamond Pro"/>
          <w:b/>
          <w:bCs/>
        </w:rPr>
        <w:br/>
        <w:t xml:space="preserve">Totalhöjd: </w:t>
      </w:r>
      <w:r w:rsidRPr="00FB1895">
        <w:rPr>
          <w:rFonts w:ascii="Adobe Garamond Pro" w:hAnsi="Adobe Garamond Pro"/>
          <w:bCs/>
        </w:rPr>
        <w:t>95 meter</w:t>
      </w:r>
      <w:r>
        <w:rPr>
          <w:rFonts w:ascii="Adobe Garamond Pro" w:hAnsi="Adobe Garamond Pro"/>
          <w:b/>
          <w:bCs/>
        </w:rPr>
        <w:br/>
        <w:t xml:space="preserve">Fallvinkel: </w:t>
      </w:r>
      <w:r w:rsidR="00BF690F">
        <w:rPr>
          <w:rFonts w:ascii="Adobe Garamond Pro" w:hAnsi="Adobe Garamond Pro"/>
          <w:bCs/>
        </w:rPr>
        <w:t>90</w:t>
      </w:r>
      <w:r w:rsidRPr="00FB1895">
        <w:rPr>
          <w:rFonts w:ascii="Adobe Garamond Pro" w:hAnsi="Adobe Garamond Pro"/>
          <w:bCs/>
        </w:rPr>
        <w:t xml:space="preserve"> grader</w:t>
      </w:r>
      <w:r>
        <w:rPr>
          <w:rFonts w:ascii="Adobe Garamond Pro" w:hAnsi="Adobe Garamond Pro"/>
          <w:bCs/>
        </w:rPr>
        <w:br/>
      </w:r>
      <w:r w:rsidR="00BF690F">
        <w:rPr>
          <w:rFonts w:ascii="Adobe Garamond Pro" w:hAnsi="Adobe Garamond Pro"/>
          <w:b/>
          <w:bCs/>
        </w:rPr>
        <w:t xml:space="preserve">Fallhastighet: </w:t>
      </w:r>
      <w:r w:rsidR="00BF690F" w:rsidRPr="00BF690F">
        <w:rPr>
          <w:rFonts w:ascii="Adobe Garamond Pro" w:hAnsi="Adobe Garamond Pro"/>
          <w:bCs/>
        </w:rPr>
        <w:t>90 km/h</w:t>
      </w:r>
      <w:r>
        <w:rPr>
          <w:rFonts w:ascii="Adobe Garamond Pro" w:hAnsi="Adobe Garamond Pro"/>
          <w:bCs/>
        </w:rPr>
        <w:br/>
      </w:r>
      <w:r w:rsidRPr="00FB1895">
        <w:rPr>
          <w:rFonts w:ascii="Adobe Garamond Pro" w:hAnsi="Adobe Garamond Pro"/>
          <w:b/>
          <w:bCs/>
        </w:rPr>
        <w:t>G-krafter:</w:t>
      </w:r>
      <w:r>
        <w:rPr>
          <w:rFonts w:ascii="Adobe Garamond Pro" w:hAnsi="Adobe Garamond Pro"/>
          <w:bCs/>
        </w:rPr>
        <w:t xml:space="preserve"> </w:t>
      </w:r>
      <w:r w:rsidR="00BF690F">
        <w:rPr>
          <w:rFonts w:ascii="Adobe Garamond Pro" w:hAnsi="Adobe Garamond Pro"/>
          <w:bCs/>
        </w:rPr>
        <w:t>3,5 G</w:t>
      </w:r>
      <w:r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/>
          <w:bCs/>
        </w:rPr>
        <w:t>Kapacitet</w:t>
      </w:r>
      <w:r w:rsidR="00841C65">
        <w:rPr>
          <w:rFonts w:ascii="Adobe Garamond Pro" w:hAnsi="Adobe Garamond Pro"/>
          <w:b/>
          <w:bCs/>
        </w:rPr>
        <w:t xml:space="preserve"> per timme</w:t>
      </w:r>
      <w:r>
        <w:rPr>
          <w:rFonts w:ascii="Adobe Garamond Pro" w:hAnsi="Adobe Garamond Pro"/>
          <w:bCs/>
        </w:rPr>
        <w:t xml:space="preserve">: </w:t>
      </w:r>
      <w:r w:rsidR="00841C65">
        <w:rPr>
          <w:rFonts w:ascii="Adobe Garamond Pro" w:hAnsi="Adobe Garamond Pro"/>
          <w:bCs/>
        </w:rPr>
        <w:t>430 personer/timme</w:t>
      </w:r>
    </w:p>
    <w:p w14:paraId="49298611" w14:textId="75185019" w:rsidR="00FB1895" w:rsidRPr="00FB1895" w:rsidRDefault="00841C65" w:rsidP="003D525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 xml:space="preserve">Sittplatser: </w:t>
      </w:r>
      <w:r>
        <w:rPr>
          <w:rFonts w:ascii="Adobe Garamond Pro" w:hAnsi="Adobe Garamond Pro"/>
          <w:bCs/>
        </w:rPr>
        <w:t>Två gondoler med åtta</w:t>
      </w:r>
      <w:r w:rsidR="00FB1895">
        <w:rPr>
          <w:rFonts w:ascii="Adobe Garamond Pro" w:hAnsi="Adobe Garamond Pro"/>
          <w:bCs/>
        </w:rPr>
        <w:t xml:space="preserve"> sittplatser i varje</w:t>
      </w:r>
      <w:r w:rsidR="00FB1895">
        <w:rPr>
          <w:rFonts w:ascii="Adobe Garamond Pro" w:hAnsi="Adobe Garamond Pro"/>
          <w:b/>
          <w:bCs/>
        </w:rPr>
        <w:br/>
      </w:r>
      <w:r w:rsidR="00CF24F4">
        <w:rPr>
          <w:rFonts w:ascii="Adobe Garamond Pro" w:hAnsi="Adobe Garamond Pro"/>
          <w:b/>
          <w:bCs/>
        </w:rPr>
        <w:t xml:space="preserve">Attraktionstyp: </w:t>
      </w:r>
      <w:r w:rsidR="00CF24F4" w:rsidRPr="00FB1895">
        <w:rPr>
          <w:rFonts w:ascii="Adobe Garamond Pro" w:hAnsi="Adobe Garamond Pro"/>
          <w:bCs/>
        </w:rPr>
        <w:t xml:space="preserve">Sky </w:t>
      </w:r>
      <w:proofErr w:type="spellStart"/>
      <w:r w:rsidR="00CF24F4" w:rsidRPr="00FB1895">
        <w:rPr>
          <w:rFonts w:ascii="Adobe Garamond Pro" w:hAnsi="Adobe Garamond Pro"/>
          <w:bCs/>
        </w:rPr>
        <w:t>Jump</w:t>
      </w:r>
      <w:proofErr w:type="spellEnd"/>
      <w:r w:rsidR="00CF24F4">
        <w:rPr>
          <w:rFonts w:ascii="Adobe Garamond Pro" w:hAnsi="Adobe Garamond Pro"/>
          <w:b/>
          <w:bCs/>
        </w:rPr>
        <w:br/>
      </w:r>
      <w:r w:rsidR="00FB1895">
        <w:rPr>
          <w:rFonts w:ascii="Adobe Garamond Pro" w:hAnsi="Adobe Garamond Pro"/>
          <w:b/>
          <w:bCs/>
        </w:rPr>
        <w:t>Tillverkare:</w:t>
      </w:r>
      <w:r w:rsidR="00FB1895" w:rsidRPr="00FB1895">
        <w:rPr>
          <w:rFonts w:ascii="Adobe Garamond Pro" w:hAnsi="Adobe Garamond Pro"/>
          <w:bCs/>
        </w:rPr>
        <w:t xml:space="preserve"> </w:t>
      </w:r>
      <w:proofErr w:type="spellStart"/>
      <w:r w:rsidR="00FB1895" w:rsidRPr="00FB1895">
        <w:rPr>
          <w:rFonts w:ascii="Adobe Garamond Pro" w:hAnsi="Adobe Garamond Pro"/>
          <w:bCs/>
        </w:rPr>
        <w:t>Intamin</w:t>
      </w:r>
      <w:proofErr w:type="spellEnd"/>
      <w:r w:rsidR="00DF3A05">
        <w:rPr>
          <w:rFonts w:ascii="Adobe Garamond Pro" w:hAnsi="Adobe Garamond Pro"/>
          <w:bCs/>
        </w:rPr>
        <w:br/>
      </w:r>
      <w:r w:rsidR="00DF3A05" w:rsidRPr="00DF3A05">
        <w:rPr>
          <w:rFonts w:ascii="Adobe Garamond Pro" w:hAnsi="Adobe Garamond Pro"/>
          <w:b/>
          <w:bCs/>
        </w:rPr>
        <w:t>Investering:</w:t>
      </w:r>
      <w:r w:rsidR="00DF3A05">
        <w:rPr>
          <w:rFonts w:ascii="Adobe Garamond Pro" w:hAnsi="Adobe Garamond Pro"/>
          <w:bCs/>
        </w:rPr>
        <w:t xml:space="preserve"> 75 miljoner kronor</w:t>
      </w:r>
      <w:r w:rsidR="00904A67">
        <w:rPr>
          <w:rFonts w:ascii="Adobe Garamond Pro" w:hAnsi="Adobe Garamond Pro"/>
          <w:bCs/>
        </w:rPr>
        <w:br/>
      </w:r>
      <w:r w:rsidR="00904A67" w:rsidRPr="00904A67">
        <w:rPr>
          <w:rFonts w:ascii="Adobe Garamond Pro" w:hAnsi="Adobe Garamond Pro"/>
          <w:b/>
          <w:bCs/>
        </w:rPr>
        <w:t>Längdgräns:</w:t>
      </w:r>
      <w:r w:rsidR="00904A67">
        <w:rPr>
          <w:rFonts w:ascii="Adobe Garamond Pro" w:hAnsi="Adobe Garamond Pro"/>
          <w:bCs/>
        </w:rPr>
        <w:t xml:space="preserve"> 140 cm</w:t>
      </w:r>
      <w:r w:rsidR="00FB1895">
        <w:rPr>
          <w:rFonts w:ascii="Adobe Garamond Pro" w:hAnsi="Adobe Garamond Pro"/>
          <w:b/>
          <w:bCs/>
        </w:rPr>
        <w:br/>
        <w:t xml:space="preserve">Premiärdatum: </w:t>
      </w:r>
      <w:r w:rsidR="00897EF4">
        <w:rPr>
          <w:rFonts w:ascii="Adobe Garamond Pro" w:hAnsi="Adobe Garamond Pro"/>
          <w:bCs/>
        </w:rPr>
        <w:t>29 april</w:t>
      </w:r>
      <w:r w:rsidR="007A3561">
        <w:rPr>
          <w:rFonts w:ascii="Adobe Garamond Pro" w:hAnsi="Adobe Garamond Pro"/>
          <w:bCs/>
        </w:rPr>
        <w:t xml:space="preserve"> </w:t>
      </w:r>
      <w:r w:rsidR="00FB1895" w:rsidRPr="00FB1895">
        <w:rPr>
          <w:rFonts w:ascii="Adobe Garamond Pro" w:hAnsi="Adobe Garamond Pro"/>
          <w:bCs/>
        </w:rPr>
        <w:t>2017</w:t>
      </w:r>
    </w:p>
    <w:p w14:paraId="262D8218" w14:textId="0275F1D5" w:rsidR="005B0B26" w:rsidRDefault="005B0B26" w:rsidP="003D525A">
      <w:pPr>
        <w:tabs>
          <w:tab w:val="left" w:pos="4395"/>
        </w:tabs>
        <w:rPr>
          <w:rFonts w:ascii="Adobe Garamond Pro" w:hAnsi="Adobe Garamond Pro"/>
          <w:bCs/>
        </w:rPr>
      </w:pPr>
    </w:p>
    <w:p w14:paraId="48CF9BE0" w14:textId="28C75EB5" w:rsidR="00B33878" w:rsidRPr="0061001E" w:rsidRDefault="00507F6D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A34FED">
        <w:rPr>
          <w:rFonts w:ascii="Adobe Garamond Pro" w:hAnsi="Adobe Garamond Pro"/>
          <w:bCs/>
          <w:sz w:val="16"/>
          <w:szCs w:val="16"/>
        </w:rPr>
        <w:br/>
      </w:r>
    </w:p>
    <w:p w14:paraId="7524A6AB" w14:textId="43D2E4A6" w:rsidR="00A5687B" w:rsidRPr="0061001E" w:rsidRDefault="00E84068">
      <w:pPr>
        <w:rPr>
          <w:rFonts w:ascii="Adobe Garamond Pro" w:hAnsi="Adobe Garamond Pro"/>
          <w:iCs/>
        </w:rPr>
      </w:pPr>
      <w:r w:rsidRPr="0061001E">
        <w:rPr>
          <w:rFonts w:ascii="Adobe Garamond Pro" w:hAnsi="Adobe Garamond Pro"/>
          <w:iCs/>
        </w:rPr>
        <w:t>F</w:t>
      </w:r>
      <w:r w:rsidR="00A77FBC" w:rsidRPr="0061001E">
        <w:rPr>
          <w:rFonts w:ascii="Adobe Garamond Pro" w:hAnsi="Adobe Garamond Pro"/>
          <w:iCs/>
        </w:rPr>
        <w:t>ör mer information</w:t>
      </w:r>
      <w:r w:rsidR="00A77FBC" w:rsidRPr="0061001E">
        <w:rPr>
          <w:rFonts w:ascii="Adobe Garamond Pro" w:hAnsi="Adobe Garamond Pro"/>
          <w:i/>
          <w:iCs/>
        </w:rPr>
        <w:t> </w:t>
      </w:r>
      <w:r w:rsidR="00A77FBC" w:rsidRPr="0061001E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61001E">
        <w:rPr>
          <w:rStyle w:val="Hyperlnk"/>
          <w:rFonts w:ascii="Adobe Garamond Pro" w:hAnsi="Adobe Garamond Pro"/>
        </w:rPr>
        <w:t>.</w:t>
      </w:r>
      <w:r w:rsidR="00A77FBC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61001E">
        <w:rPr>
          <w:rFonts w:ascii="Adobe Garamond Pro" w:hAnsi="Adobe Garamond Pro"/>
        </w:rPr>
        <w:t>bildbank</w:t>
      </w:r>
      <w:proofErr w:type="spellEnd"/>
      <w:r w:rsidR="00A77FBC" w:rsidRPr="0061001E">
        <w:rPr>
          <w:rFonts w:ascii="Adobe Garamond Pro" w:hAnsi="Adobe Garamond Pro"/>
        </w:rPr>
        <w:t xml:space="preserve"> </w:t>
      </w:r>
      <w:hyperlink r:id="rId11" w:history="1">
        <w:r w:rsidR="00A77FBC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61001E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DB6AA6" w:rsidRDefault="00DB6AA6">
      <w:r>
        <w:separator/>
      </w:r>
    </w:p>
  </w:endnote>
  <w:endnote w:type="continuationSeparator" w:id="0">
    <w:p w14:paraId="03E3F69E" w14:textId="77777777" w:rsidR="00DB6AA6" w:rsidRDefault="00D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DB6AA6" w:rsidRDefault="00DB6AA6">
      <w:r>
        <w:separator/>
      </w:r>
    </w:p>
  </w:footnote>
  <w:footnote w:type="continuationSeparator" w:id="0">
    <w:p w14:paraId="0309B771" w14:textId="77777777" w:rsidR="00DB6AA6" w:rsidRDefault="00DB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8D6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9F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3B68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07F6D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2BEC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6D7D"/>
    <w:rsid w:val="006E77D4"/>
    <w:rsid w:val="006F0451"/>
    <w:rsid w:val="006F2D19"/>
    <w:rsid w:val="006F5194"/>
    <w:rsid w:val="006F5D81"/>
    <w:rsid w:val="006F71BE"/>
    <w:rsid w:val="007000DF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A6F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5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EF4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3F75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51BE"/>
    <w:rsid w:val="008E5E09"/>
    <w:rsid w:val="008E6062"/>
    <w:rsid w:val="008E6B49"/>
    <w:rsid w:val="008E79AC"/>
    <w:rsid w:val="008F2764"/>
    <w:rsid w:val="008F321A"/>
    <w:rsid w:val="008F4F2E"/>
    <w:rsid w:val="00900A94"/>
    <w:rsid w:val="00901736"/>
    <w:rsid w:val="0090235C"/>
    <w:rsid w:val="00902E2C"/>
    <w:rsid w:val="009049F5"/>
    <w:rsid w:val="00904A67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682F"/>
    <w:rsid w:val="00A27781"/>
    <w:rsid w:val="00A345F1"/>
    <w:rsid w:val="00A346D8"/>
    <w:rsid w:val="00A34E27"/>
    <w:rsid w:val="00A34FED"/>
    <w:rsid w:val="00A36644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13A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4B26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00E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5BD4"/>
    <w:rsid w:val="00C77A0B"/>
    <w:rsid w:val="00C80CFF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578"/>
    <w:rsid w:val="00D469CB"/>
    <w:rsid w:val="00D46C93"/>
    <w:rsid w:val="00D50768"/>
    <w:rsid w:val="00D507F1"/>
    <w:rsid w:val="00D5097A"/>
    <w:rsid w:val="00D50A7C"/>
    <w:rsid w:val="00D5190B"/>
    <w:rsid w:val="00D521C9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3A05"/>
    <w:rsid w:val="00DF4767"/>
    <w:rsid w:val="00DF4F30"/>
    <w:rsid w:val="00E00968"/>
    <w:rsid w:val="00E01A3D"/>
    <w:rsid w:val="00E03664"/>
    <w:rsid w:val="00E04164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294E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9F864-5075-4F73-9E96-3F1257DC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414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2017-04-25T13:26:00Z</cp:lastPrinted>
  <dcterms:created xsi:type="dcterms:W3CDTF">2017-04-24T17:54:00Z</dcterms:created>
  <dcterms:modified xsi:type="dcterms:W3CDTF">2017-04-25T13:29:00Z</dcterms:modified>
</cp:coreProperties>
</file>