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61" w:rsidRPr="00841BA4"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p>
    <w:p w:rsidR="00855BC9" w:rsidRPr="00395CF1" w:rsidRDefault="00C56C9F" w:rsidP="00395CF1">
      <w:pPr>
        <w:pStyle w:val="StandardWeb"/>
        <w:spacing w:line="360" w:lineRule="auto"/>
        <w:jc w:val="both"/>
        <w:rPr>
          <w:rFonts w:ascii="Meta OT Book" w:hAnsi="Meta OT Book"/>
          <w:b/>
          <w:bCs/>
          <w:color w:val="2A594B"/>
          <w:sz w:val="22"/>
          <w:szCs w:val="22"/>
        </w:rPr>
      </w:pPr>
      <w:r w:rsidRPr="00395CF1">
        <w:rPr>
          <w:rFonts w:ascii="Meta OT Book" w:hAnsi="Meta OT Book"/>
          <w:b/>
          <w:bCs/>
          <w:color w:val="2A594B"/>
          <w:sz w:val="22"/>
          <w:szCs w:val="22"/>
        </w:rPr>
        <w:t xml:space="preserve">Projekttage </w:t>
      </w:r>
      <w:r w:rsidR="00395CF1" w:rsidRPr="00395CF1">
        <w:rPr>
          <w:rFonts w:ascii="Meta OT Book" w:hAnsi="Meta OT Book"/>
          <w:b/>
          <w:bCs/>
          <w:color w:val="2A594B"/>
          <w:sz w:val="22"/>
          <w:szCs w:val="22"/>
        </w:rPr>
        <w:t>„</w:t>
      </w:r>
      <w:r w:rsidR="00395CF1" w:rsidRPr="00395CF1">
        <w:rPr>
          <w:rFonts w:ascii="Meta OT Book" w:hAnsi="Meta OT Book"/>
          <w:b/>
          <w:bCs/>
          <w:color w:val="2A594B"/>
          <w:sz w:val="22"/>
          <w:szCs w:val="22"/>
        </w:rPr>
        <w:t>Energie sparen</w:t>
      </w:r>
      <w:r w:rsidR="00E10B98">
        <w:rPr>
          <w:rFonts w:ascii="Meta OT Book" w:hAnsi="Meta OT Book"/>
          <w:b/>
          <w:bCs/>
          <w:color w:val="2A594B"/>
          <w:sz w:val="22"/>
          <w:szCs w:val="22"/>
        </w:rPr>
        <w:t xml:space="preserve"> und Klimaschutz</w:t>
      </w:r>
      <w:r w:rsidR="00395CF1" w:rsidRPr="00395CF1">
        <w:rPr>
          <w:rFonts w:ascii="Meta OT Book" w:hAnsi="Meta OT Book"/>
          <w:b/>
          <w:bCs/>
          <w:color w:val="2A594B"/>
          <w:sz w:val="22"/>
          <w:szCs w:val="22"/>
        </w:rPr>
        <w:t xml:space="preserve">“ </w:t>
      </w:r>
      <w:r w:rsidRPr="00395CF1">
        <w:rPr>
          <w:rFonts w:ascii="Meta OT Book" w:hAnsi="Meta OT Book"/>
          <w:b/>
          <w:bCs/>
          <w:color w:val="2A594B"/>
          <w:sz w:val="22"/>
          <w:szCs w:val="22"/>
        </w:rPr>
        <w:t xml:space="preserve">für Grundschulen </w:t>
      </w:r>
      <w:r w:rsidR="00395CF1" w:rsidRPr="00395CF1">
        <w:rPr>
          <w:rFonts w:ascii="Meta OT Book" w:hAnsi="Meta OT Book"/>
          <w:b/>
          <w:bCs/>
          <w:color w:val="2A594B"/>
          <w:sz w:val="22"/>
          <w:szCs w:val="22"/>
        </w:rPr>
        <w:t>im Landkreis</w:t>
      </w:r>
    </w:p>
    <w:p w:rsidR="00855BC9" w:rsidRPr="00395CF1" w:rsidRDefault="00855BC9" w:rsidP="00395CF1">
      <w:pPr>
        <w:pStyle w:val="StandardWeb"/>
        <w:spacing w:line="360" w:lineRule="auto"/>
        <w:jc w:val="both"/>
        <w:rPr>
          <w:rFonts w:ascii="Meta OT Book" w:hAnsi="Meta OT Book"/>
          <w:bCs/>
          <w:color w:val="2A594B"/>
          <w:sz w:val="22"/>
          <w:szCs w:val="22"/>
        </w:rPr>
      </w:pPr>
      <w:r w:rsidRPr="00395CF1">
        <w:rPr>
          <w:rFonts w:ascii="Meta OT Book" w:hAnsi="Meta OT Book"/>
          <w:bCs/>
          <w:color w:val="2A594B"/>
          <w:sz w:val="22"/>
          <w:szCs w:val="22"/>
        </w:rPr>
        <w:t xml:space="preserve">Reutlingen, </w:t>
      </w:r>
      <w:r w:rsidR="00C56C9F" w:rsidRPr="00395CF1">
        <w:rPr>
          <w:rFonts w:ascii="Meta OT Book" w:hAnsi="Meta OT Book"/>
          <w:bCs/>
          <w:color w:val="2A594B"/>
          <w:sz w:val="22"/>
          <w:szCs w:val="22"/>
        </w:rPr>
        <w:t>18.05.2022</w:t>
      </w:r>
      <w:r w:rsidRPr="00395CF1">
        <w:rPr>
          <w:rFonts w:ascii="Meta OT Book" w:hAnsi="Meta OT Book"/>
          <w:bCs/>
          <w:color w:val="2A594B"/>
          <w:sz w:val="22"/>
          <w:szCs w:val="22"/>
        </w:rPr>
        <w:t xml:space="preserve">: Die </w:t>
      </w:r>
      <w:proofErr w:type="spellStart"/>
      <w:r w:rsidRPr="00395CF1">
        <w:rPr>
          <w:rFonts w:ascii="Meta OT Book" w:hAnsi="Meta OT Book"/>
          <w:bCs/>
          <w:color w:val="2A594B"/>
          <w:sz w:val="22"/>
          <w:szCs w:val="22"/>
        </w:rPr>
        <w:t>Klimas</w:t>
      </w:r>
      <w:bookmarkStart w:id="0" w:name="_GoBack"/>
      <w:bookmarkEnd w:id="0"/>
      <w:r w:rsidRPr="00395CF1">
        <w:rPr>
          <w:rFonts w:ascii="Meta OT Book" w:hAnsi="Meta OT Book"/>
          <w:bCs/>
          <w:color w:val="2A594B"/>
          <w:sz w:val="22"/>
          <w:szCs w:val="22"/>
        </w:rPr>
        <w:t>chutzAgentur</w:t>
      </w:r>
      <w:proofErr w:type="spellEnd"/>
      <w:r w:rsidRPr="00395CF1">
        <w:rPr>
          <w:rFonts w:ascii="Meta OT Book" w:hAnsi="Meta OT Book"/>
          <w:bCs/>
          <w:color w:val="2A594B"/>
          <w:sz w:val="22"/>
          <w:szCs w:val="22"/>
        </w:rPr>
        <w:t xml:space="preserve"> im Landkreis Reutlingen (KSA), regionale Agentur für Energieberatung und Klimaschutzprojekte, führt </w:t>
      </w:r>
      <w:r w:rsidR="008747DB" w:rsidRPr="00395CF1">
        <w:rPr>
          <w:rFonts w:ascii="Meta OT Book" w:hAnsi="Meta OT Book"/>
          <w:bCs/>
          <w:color w:val="2A594B"/>
          <w:sz w:val="22"/>
          <w:szCs w:val="22"/>
        </w:rPr>
        <w:t>seit vielen Jahren</w:t>
      </w:r>
      <w:r w:rsidRPr="00395CF1">
        <w:rPr>
          <w:rFonts w:ascii="Meta OT Book" w:hAnsi="Meta OT Book"/>
          <w:bCs/>
          <w:color w:val="2A594B"/>
          <w:sz w:val="22"/>
          <w:szCs w:val="22"/>
        </w:rPr>
        <w:t xml:space="preserve"> Bildungsprojekte zu den Themen Energie sparen und Klimaschutz </w:t>
      </w:r>
      <w:r w:rsidR="008747DB" w:rsidRPr="00395CF1">
        <w:rPr>
          <w:rFonts w:ascii="Meta OT Book" w:hAnsi="Meta OT Book"/>
          <w:bCs/>
          <w:color w:val="2A594B"/>
          <w:sz w:val="22"/>
          <w:szCs w:val="22"/>
        </w:rPr>
        <w:t xml:space="preserve">an Schulen im Landkreis Reutlingen </w:t>
      </w:r>
      <w:r w:rsidRPr="00395CF1">
        <w:rPr>
          <w:rFonts w:ascii="Meta OT Book" w:hAnsi="Meta OT Book"/>
          <w:bCs/>
          <w:color w:val="2A594B"/>
          <w:sz w:val="22"/>
          <w:szCs w:val="22"/>
        </w:rPr>
        <w:t xml:space="preserve">durch. </w:t>
      </w:r>
    </w:p>
    <w:p w:rsidR="008747DB" w:rsidRPr="00395CF1" w:rsidRDefault="007426C7" w:rsidP="00395CF1">
      <w:pPr>
        <w:pStyle w:val="StandardWeb"/>
        <w:spacing w:line="360" w:lineRule="auto"/>
        <w:jc w:val="both"/>
        <w:rPr>
          <w:rFonts w:ascii="Meta OT Book" w:hAnsi="Meta OT Book"/>
          <w:bCs/>
          <w:color w:val="2A594B"/>
          <w:sz w:val="22"/>
          <w:szCs w:val="22"/>
        </w:rPr>
      </w:pPr>
      <w:r>
        <w:rPr>
          <w:rFonts w:ascii="Meta OT Book" w:hAnsi="Meta OT Book"/>
          <w:bCs/>
          <w:color w:val="2A594B"/>
          <w:sz w:val="22"/>
          <w:szCs w:val="22"/>
        </w:rPr>
        <w:t>Während eines</w:t>
      </w:r>
      <w:r w:rsidR="00855BC9" w:rsidRPr="00395CF1">
        <w:rPr>
          <w:rFonts w:ascii="Meta OT Book" w:hAnsi="Meta OT Book"/>
          <w:bCs/>
          <w:color w:val="2A594B"/>
          <w:sz w:val="22"/>
          <w:szCs w:val="22"/>
        </w:rPr>
        <w:t xml:space="preserve"> vierstündigen </w:t>
      </w:r>
      <w:r w:rsidR="008747DB" w:rsidRPr="00395CF1">
        <w:rPr>
          <w:rFonts w:ascii="Meta OT Book" w:hAnsi="Meta OT Book"/>
          <w:bCs/>
          <w:color w:val="2A594B"/>
          <w:sz w:val="22"/>
          <w:szCs w:val="22"/>
        </w:rPr>
        <w:t>Projekttags</w:t>
      </w:r>
      <w:r w:rsidR="00855BC9" w:rsidRPr="00395CF1">
        <w:rPr>
          <w:rFonts w:ascii="Meta OT Book" w:hAnsi="Meta OT Book"/>
          <w:bCs/>
          <w:color w:val="2A594B"/>
          <w:sz w:val="22"/>
          <w:szCs w:val="22"/>
        </w:rPr>
        <w:t xml:space="preserve"> werden Schülerinnen und Schüler der Grundschule zu Energiespardetektiven oder Klimarettern ausgebildet. </w:t>
      </w:r>
      <w:r w:rsidR="008747DB" w:rsidRPr="00395CF1">
        <w:rPr>
          <w:rFonts w:ascii="Meta OT Book" w:hAnsi="Meta OT Book"/>
          <w:bCs/>
          <w:color w:val="2A594B"/>
          <w:sz w:val="22"/>
          <w:szCs w:val="22"/>
        </w:rPr>
        <w:t xml:space="preserve">Der Projekttag Energie erklärt Schüler*innen </w:t>
      </w:r>
      <w:r w:rsidR="00E3223B" w:rsidRPr="00395CF1">
        <w:rPr>
          <w:rFonts w:ascii="Meta OT Book" w:hAnsi="Meta OT Book"/>
          <w:bCs/>
          <w:color w:val="2A594B"/>
          <w:sz w:val="22"/>
          <w:szCs w:val="22"/>
        </w:rPr>
        <w:t xml:space="preserve">wofür Energie benötigt und </w:t>
      </w:r>
      <w:r w:rsidR="008747DB" w:rsidRPr="00395CF1">
        <w:rPr>
          <w:rFonts w:ascii="Meta OT Book" w:hAnsi="Meta OT Book"/>
          <w:bCs/>
          <w:color w:val="2A594B"/>
          <w:sz w:val="22"/>
          <w:szCs w:val="22"/>
        </w:rPr>
        <w:t>wie Energie erzeugt wird, welche Probleme dabei entstehen und wie jeder Einzelne zum Energie sparen beitragen kann. Experimente und Spiele bringen das teils schwer greifbare Thema Energie den Kindern spielerisch näher.</w:t>
      </w:r>
    </w:p>
    <w:p w:rsidR="008747DB" w:rsidRPr="00395CF1" w:rsidRDefault="008747DB" w:rsidP="00395CF1">
      <w:pPr>
        <w:pStyle w:val="StandardWeb"/>
        <w:spacing w:line="360" w:lineRule="auto"/>
        <w:jc w:val="both"/>
        <w:rPr>
          <w:rFonts w:ascii="Meta OT Book" w:hAnsi="Meta OT Book"/>
          <w:bCs/>
          <w:color w:val="2A594B"/>
          <w:sz w:val="22"/>
          <w:szCs w:val="22"/>
        </w:rPr>
      </w:pPr>
      <w:r w:rsidRPr="00395CF1">
        <w:rPr>
          <w:rFonts w:ascii="Meta OT Book" w:hAnsi="Meta OT Book"/>
          <w:bCs/>
          <w:color w:val="2A594B"/>
          <w:sz w:val="22"/>
          <w:szCs w:val="22"/>
        </w:rPr>
        <w:t xml:space="preserve">Der Projekttag Klima greift vor allem die Themen Klimawandel und Klimaschutz auf. Schülerinnen und Schüler lernen, wie sie selbst einen Beitrag zum Klimaschutz leisten können und wie jeder Einzelne Großes bewirken kann. Den vierten Klassen im Landkreis bietet die </w:t>
      </w:r>
      <w:proofErr w:type="spellStart"/>
      <w:r w:rsidRPr="00395CF1">
        <w:rPr>
          <w:rFonts w:ascii="Meta OT Book" w:hAnsi="Meta OT Book"/>
          <w:bCs/>
          <w:color w:val="2A594B"/>
          <w:sz w:val="22"/>
          <w:szCs w:val="22"/>
        </w:rPr>
        <w:t>KlimaschutzAgentur</w:t>
      </w:r>
      <w:proofErr w:type="spellEnd"/>
      <w:r w:rsidRPr="00395CF1">
        <w:rPr>
          <w:rFonts w:ascii="Meta OT Book" w:hAnsi="Meta OT Book"/>
          <w:bCs/>
          <w:color w:val="2A594B"/>
          <w:sz w:val="22"/>
          <w:szCs w:val="22"/>
        </w:rPr>
        <w:t xml:space="preserve"> auch dreitägige Aktionstage zum Thema Klimaschutz an.</w:t>
      </w:r>
    </w:p>
    <w:p w:rsidR="00F50C24" w:rsidRPr="00395CF1" w:rsidRDefault="008747DB" w:rsidP="00395CF1">
      <w:pPr>
        <w:pStyle w:val="StandardWeb"/>
        <w:spacing w:line="360" w:lineRule="auto"/>
        <w:jc w:val="both"/>
        <w:rPr>
          <w:rFonts w:ascii="Meta OT Book" w:hAnsi="Meta OT Book"/>
          <w:bCs/>
          <w:color w:val="2A594B"/>
          <w:sz w:val="22"/>
          <w:szCs w:val="22"/>
        </w:rPr>
      </w:pPr>
      <w:r w:rsidRPr="00395CF1">
        <w:rPr>
          <w:rFonts w:ascii="Meta OT Book" w:hAnsi="Meta OT Book"/>
          <w:bCs/>
          <w:color w:val="2A594B"/>
          <w:sz w:val="22"/>
          <w:szCs w:val="22"/>
        </w:rPr>
        <w:t xml:space="preserve">„In den letzten Jahren konnten wir mit diesen Bildungsangeboten, Ferienprogrammen, Klima-Nachmittagen und digitalen Lernpaketen mehr als 2000 Schüler*innen pro Jahr erreichen, </w:t>
      </w:r>
      <w:r w:rsidR="00855BC9" w:rsidRPr="00395CF1">
        <w:rPr>
          <w:rFonts w:ascii="Meta OT Book" w:hAnsi="Meta OT Book"/>
          <w:bCs/>
          <w:color w:val="2A594B"/>
          <w:sz w:val="22"/>
          <w:szCs w:val="22"/>
        </w:rPr>
        <w:t xml:space="preserve">so Anna-Maria </w:t>
      </w:r>
      <w:proofErr w:type="spellStart"/>
      <w:r w:rsidR="00855BC9" w:rsidRPr="00395CF1">
        <w:rPr>
          <w:rFonts w:ascii="Meta OT Book" w:hAnsi="Meta OT Book"/>
          <w:bCs/>
          <w:color w:val="2A594B"/>
          <w:sz w:val="22"/>
          <w:szCs w:val="22"/>
        </w:rPr>
        <w:t>Schleinitz</w:t>
      </w:r>
      <w:proofErr w:type="spellEnd"/>
      <w:r w:rsidR="00855BC9" w:rsidRPr="00395CF1">
        <w:rPr>
          <w:rFonts w:ascii="Meta OT Book" w:hAnsi="Meta OT Book"/>
          <w:bCs/>
          <w:color w:val="2A594B"/>
          <w:sz w:val="22"/>
          <w:szCs w:val="22"/>
        </w:rPr>
        <w:t xml:space="preserve">, Projektverantwortliche der </w:t>
      </w:r>
      <w:proofErr w:type="spellStart"/>
      <w:r w:rsidR="00855BC9" w:rsidRPr="00395CF1">
        <w:rPr>
          <w:rFonts w:ascii="Meta OT Book" w:hAnsi="Meta OT Book"/>
          <w:bCs/>
          <w:color w:val="2A594B"/>
          <w:sz w:val="22"/>
          <w:szCs w:val="22"/>
        </w:rPr>
        <w:t>KlimaschutzAgentu</w:t>
      </w:r>
      <w:r w:rsidR="00F50C24" w:rsidRPr="00395CF1">
        <w:rPr>
          <w:rFonts w:ascii="Meta OT Book" w:hAnsi="Meta OT Book"/>
          <w:bCs/>
          <w:color w:val="2A594B"/>
          <w:sz w:val="22"/>
          <w:szCs w:val="22"/>
        </w:rPr>
        <w:t>r</w:t>
      </w:r>
      <w:proofErr w:type="spellEnd"/>
      <w:r w:rsidR="00F50C24" w:rsidRPr="00395CF1">
        <w:rPr>
          <w:rFonts w:ascii="Meta OT Book" w:hAnsi="Meta OT Book"/>
          <w:bCs/>
          <w:color w:val="2A594B"/>
          <w:sz w:val="22"/>
          <w:szCs w:val="22"/>
        </w:rPr>
        <w:t xml:space="preserve">. </w:t>
      </w:r>
      <w:proofErr w:type="gramStart"/>
      <w:r w:rsidR="00F50C24" w:rsidRPr="00395CF1">
        <w:rPr>
          <w:rFonts w:ascii="Meta OT Book" w:hAnsi="Meta OT Book"/>
          <w:bCs/>
          <w:color w:val="2A594B"/>
          <w:sz w:val="22"/>
          <w:szCs w:val="22"/>
        </w:rPr>
        <w:t>„</w:t>
      </w:r>
      <w:proofErr w:type="gramEnd"/>
      <w:r w:rsidR="00855BC9" w:rsidRPr="00395CF1">
        <w:rPr>
          <w:rFonts w:ascii="Meta OT Book" w:hAnsi="Meta OT Book"/>
          <w:bCs/>
          <w:color w:val="2A594B"/>
          <w:sz w:val="22"/>
          <w:szCs w:val="22"/>
        </w:rPr>
        <w:t>Es ist wichtig, dass wir bereits bei den jungen Bürgerinnen und Bürgern anfangen und ein Bewusstsein für diese wichtigen Themen schaffen“.</w:t>
      </w:r>
      <w:r w:rsidR="00E3223B" w:rsidRPr="00395CF1">
        <w:rPr>
          <w:rFonts w:ascii="Meta OT Book" w:hAnsi="Meta OT Book"/>
          <w:bCs/>
          <w:color w:val="2A594B"/>
          <w:sz w:val="22"/>
          <w:szCs w:val="22"/>
        </w:rPr>
        <w:t xml:space="preserve"> </w:t>
      </w:r>
    </w:p>
    <w:p w:rsidR="00855BC9" w:rsidRPr="00395CF1" w:rsidRDefault="00F50C24" w:rsidP="00395CF1">
      <w:pPr>
        <w:pStyle w:val="StandardWeb"/>
        <w:spacing w:line="360" w:lineRule="auto"/>
        <w:jc w:val="both"/>
        <w:rPr>
          <w:rFonts w:ascii="Meta OT Book" w:hAnsi="Meta OT Book"/>
          <w:bCs/>
          <w:color w:val="2A594B"/>
          <w:sz w:val="22"/>
          <w:szCs w:val="22"/>
        </w:rPr>
      </w:pPr>
      <w:r w:rsidRPr="00395CF1">
        <w:rPr>
          <w:rFonts w:ascii="Meta OT Book" w:hAnsi="Meta OT Book"/>
          <w:bCs/>
          <w:color w:val="2A594B"/>
          <w:sz w:val="22"/>
          <w:szCs w:val="22"/>
        </w:rPr>
        <w:t xml:space="preserve">Insgesamt kann die </w:t>
      </w:r>
      <w:proofErr w:type="spellStart"/>
      <w:r w:rsidRPr="00395CF1">
        <w:rPr>
          <w:rFonts w:ascii="Meta OT Book" w:hAnsi="Meta OT Book"/>
          <w:bCs/>
          <w:color w:val="2A594B"/>
          <w:sz w:val="22"/>
          <w:szCs w:val="22"/>
        </w:rPr>
        <w:t>KlimaschutzAgentur</w:t>
      </w:r>
      <w:proofErr w:type="spellEnd"/>
      <w:r w:rsidRPr="00395CF1">
        <w:rPr>
          <w:rFonts w:ascii="Meta OT Book" w:hAnsi="Meta OT Book"/>
          <w:bCs/>
          <w:color w:val="2A594B"/>
          <w:sz w:val="22"/>
          <w:szCs w:val="22"/>
        </w:rPr>
        <w:t xml:space="preserve"> 80 </w:t>
      </w:r>
      <w:r w:rsidR="00395CF1" w:rsidRPr="00395CF1">
        <w:rPr>
          <w:rFonts w:ascii="Meta OT Book" w:hAnsi="Meta OT Book"/>
          <w:bCs/>
          <w:color w:val="2A594B"/>
          <w:sz w:val="22"/>
          <w:szCs w:val="22"/>
        </w:rPr>
        <w:t xml:space="preserve">kostenfreie </w:t>
      </w:r>
      <w:r w:rsidRPr="00395CF1">
        <w:rPr>
          <w:rFonts w:ascii="Meta OT Book" w:hAnsi="Meta OT Book"/>
          <w:bCs/>
          <w:color w:val="2A594B"/>
          <w:sz w:val="22"/>
          <w:szCs w:val="22"/>
        </w:rPr>
        <w:t xml:space="preserve">Projekttage pro Schuljahr anbieten. </w:t>
      </w:r>
      <w:r w:rsidR="00E3223B" w:rsidRPr="00395CF1">
        <w:rPr>
          <w:rFonts w:ascii="Meta OT Book" w:hAnsi="Meta OT Book"/>
          <w:bCs/>
          <w:color w:val="2A594B"/>
          <w:sz w:val="22"/>
          <w:szCs w:val="22"/>
        </w:rPr>
        <w:t>N</w:t>
      </w:r>
      <w:r w:rsidRPr="00395CF1">
        <w:rPr>
          <w:rFonts w:ascii="Meta OT Book" w:hAnsi="Meta OT Book"/>
          <w:bCs/>
          <w:color w:val="2A594B"/>
          <w:sz w:val="22"/>
          <w:szCs w:val="22"/>
        </w:rPr>
        <w:t>ach den Pfingstferien werden</w:t>
      </w:r>
      <w:r w:rsidR="00E3223B" w:rsidRPr="00395CF1">
        <w:rPr>
          <w:rFonts w:ascii="Meta OT Book" w:hAnsi="Meta OT Book"/>
          <w:bCs/>
          <w:color w:val="2A594B"/>
          <w:sz w:val="22"/>
          <w:szCs w:val="22"/>
        </w:rPr>
        <w:t xml:space="preserve"> alle Grundschulen mit Anmeldemöglichkeiten</w:t>
      </w:r>
      <w:r w:rsidRPr="00395CF1">
        <w:rPr>
          <w:rFonts w:ascii="Meta OT Book" w:hAnsi="Meta OT Book"/>
          <w:bCs/>
          <w:color w:val="2A594B"/>
          <w:sz w:val="22"/>
          <w:szCs w:val="22"/>
        </w:rPr>
        <w:t xml:space="preserve"> zu den Projekttagen kontaktiert</w:t>
      </w:r>
      <w:r w:rsidR="00E3223B" w:rsidRPr="00395CF1">
        <w:rPr>
          <w:rFonts w:ascii="Meta OT Book" w:hAnsi="Meta OT Book"/>
          <w:bCs/>
          <w:color w:val="2A594B"/>
          <w:sz w:val="22"/>
          <w:szCs w:val="22"/>
        </w:rPr>
        <w:t xml:space="preserve">. Wer sich bereits vorab für das kommende Schuljahr anmelden möchte, </w:t>
      </w:r>
      <w:r w:rsidRPr="00395CF1">
        <w:rPr>
          <w:rFonts w:ascii="Meta OT Book" w:hAnsi="Meta OT Book"/>
          <w:bCs/>
          <w:color w:val="2A594B"/>
          <w:sz w:val="22"/>
          <w:szCs w:val="22"/>
        </w:rPr>
        <w:t xml:space="preserve">kann direkt via Mail an </w:t>
      </w:r>
      <w:hyperlink r:id="rId6" w:history="1">
        <w:r w:rsidRPr="00395CF1">
          <w:rPr>
            <w:rStyle w:val="Hyperlink"/>
            <w:rFonts w:ascii="Meta OT Book" w:hAnsi="Meta OT Book"/>
            <w:bCs/>
            <w:color w:val="2A594B"/>
            <w:sz w:val="22"/>
            <w:szCs w:val="22"/>
          </w:rPr>
          <w:t>anna-maria.schleinitz@klimaschutzagentur-reutlingen.de</w:t>
        </w:r>
      </w:hyperlink>
      <w:r w:rsidRPr="00395CF1">
        <w:rPr>
          <w:rFonts w:ascii="Meta OT Book" w:hAnsi="Meta OT Book"/>
          <w:bCs/>
          <w:color w:val="2A594B"/>
          <w:sz w:val="22"/>
          <w:szCs w:val="22"/>
        </w:rPr>
        <w:t xml:space="preserve"> Kontakt aufnehmen.</w:t>
      </w:r>
    </w:p>
    <w:p w:rsidR="003E1461" w:rsidRPr="00395CF1" w:rsidRDefault="00855BC9" w:rsidP="00395CF1">
      <w:pPr>
        <w:pStyle w:val="StandardWeb"/>
        <w:spacing w:line="360" w:lineRule="auto"/>
        <w:jc w:val="both"/>
        <w:rPr>
          <w:rFonts w:ascii="Meta OT Book" w:hAnsi="Meta OT Book"/>
          <w:bCs/>
          <w:color w:val="2A594B"/>
          <w:sz w:val="22"/>
          <w:szCs w:val="22"/>
        </w:rPr>
      </w:pPr>
      <w:r w:rsidRPr="00395CF1">
        <w:rPr>
          <w:rFonts w:ascii="Meta OT Book" w:hAnsi="Meta OT Book"/>
          <w:bCs/>
          <w:color w:val="2A594B"/>
          <w:sz w:val="22"/>
          <w:szCs w:val="22"/>
        </w:rPr>
        <w:lastRenderedPageBreak/>
        <w:t xml:space="preserve">Im Rahmen des Förderprogramms </w:t>
      </w:r>
      <w:proofErr w:type="spellStart"/>
      <w:r w:rsidRPr="00395CF1">
        <w:rPr>
          <w:rFonts w:ascii="Meta OT Book" w:hAnsi="Meta OT Book"/>
          <w:bCs/>
          <w:color w:val="2A594B"/>
          <w:sz w:val="22"/>
          <w:szCs w:val="22"/>
        </w:rPr>
        <w:t>KlimaschutzPLUS</w:t>
      </w:r>
      <w:proofErr w:type="spellEnd"/>
      <w:r w:rsidRPr="00395CF1">
        <w:rPr>
          <w:rFonts w:ascii="Meta OT Book" w:hAnsi="Meta OT Book"/>
          <w:bCs/>
          <w:color w:val="2A594B"/>
          <w:sz w:val="22"/>
          <w:szCs w:val="22"/>
        </w:rPr>
        <w:t xml:space="preserve"> des Ministeriums für Umwelt, Klima und Energiewirtschaft Baden-Württemberg finden die Bildungseinheiten im Landkreis Reutlingen kostenfrei statt. Weitere Infos zu den Bildungsangeboten stehen auf der Webseite der </w:t>
      </w:r>
      <w:proofErr w:type="spellStart"/>
      <w:r w:rsidRPr="00395CF1">
        <w:rPr>
          <w:rFonts w:ascii="Meta OT Book" w:hAnsi="Meta OT Book"/>
          <w:bCs/>
          <w:color w:val="2A594B"/>
          <w:sz w:val="22"/>
          <w:szCs w:val="22"/>
        </w:rPr>
        <w:t>KlimaschutzAgentur</w:t>
      </w:r>
      <w:proofErr w:type="spellEnd"/>
      <w:r w:rsidRPr="00395CF1">
        <w:rPr>
          <w:rFonts w:ascii="Meta OT Book" w:hAnsi="Meta OT Book"/>
          <w:bCs/>
          <w:color w:val="2A594B"/>
          <w:sz w:val="22"/>
          <w:szCs w:val="22"/>
        </w:rPr>
        <w:t xml:space="preserve"> </w:t>
      </w:r>
      <w:hyperlink r:id="rId7" w:history="1">
        <w:r w:rsidR="00F50C24" w:rsidRPr="00395CF1">
          <w:rPr>
            <w:rStyle w:val="Hyperlink"/>
            <w:rFonts w:ascii="Meta OT Book" w:hAnsi="Meta OT Book"/>
            <w:bCs/>
            <w:color w:val="2A594B"/>
            <w:sz w:val="22"/>
            <w:szCs w:val="22"/>
          </w:rPr>
          <w:t>www.klimaschutzagentur-reutlingen.de/kinder-und-jugendliche</w:t>
        </w:r>
      </w:hyperlink>
      <w:r w:rsidR="00F50C24" w:rsidRPr="00395CF1">
        <w:rPr>
          <w:rFonts w:ascii="Meta OT Book" w:hAnsi="Meta OT Book"/>
          <w:bCs/>
          <w:color w:val="2A594B"/>
          <w:sz w:val="22"/>
          <w:szCs w:val="22"/>
        </w:rPr>
        <w:t xml:space="preserve"> </w:t>
      </w:r>
      <w:r w:rsidRPr="00395CF1">
        <w:rPr>
          <w:rFonts w:ascii="Meta OT Book" w:hAnsi="Meta OT Book"/>
          <w:bCs/>
          <w:color w:val="2A594B"/>
          <w:sz w:val="22"/>
          <w:szCs w:val="22"/>
        </w:rPr>
        <w:t>zur Verfügung.</w:t>
      </w:r>
    </w:p>
    <w:p w:rsidR="003E1461" w:rsidRPr="00395CF1" w:rsidRDefault="003E1461" w:rsidP="00395CF1">
      <w:pPr>
        <w:pStyle w:val="StandardWeb"/>
        <w:spacing w:line="360" w:lineRule="auto"/>
        <w:jc w:val="both"/>
        <w:rPr>
          <w:rFonts w:ascii="Meta OT Book" w:hAnsi="Meta OT Book"/>
          <w:b/>
          <w:bCs/>
          <w:color w:val="2A594B"/>
          <w:sz w:val="22"/>
          <w:szCs w:val="22"/>
        </w:rPr>
      </w:pPr>
      <w:r w:rsidRPr="00395CF1">
        <w:rPr>
          <w:rFonts w:ascii="Meta OT Book" w:hAnsi="Meta OT Book"/>
          <w:b/>
          <w:bCs/>
          <w:color w:val="2A594B"/>
          <w:sz w:val="22"/>
          <w:szCs w:val="22"/>
        </w:rPr>
        <w:t xml:space="preserve">Über die </w:t>
      </w:r>
      <w:proofErr w:type="spellStart"/>
      <w:r w:rsidRPr="00395CF1">
        <w:rPr>
          <w:rFonts w:ascii="Meta OT Book" w:hAnsi="Meta OT Book"/>
          <w:b/>
          <w:bCs/>
          <w:color w:val="2A594B"/>
          <w:sz w:val="22"/>
          <w:szCs w:val="22"/>
        </w:rPr>
        <w:t>KlimaschutzAgentur</w:t>
      </w:r>
      <w:proofErr w:type="spellEnd"/>
    </w:p>
    <w:p w:rsidR="003E1461" w:rsidRPr="00395CF1" w:rsidRDefault="003E1461" w:rsidP="00395CF1">
      <w:pPr>
        <w:pStyle w:val="StandardWeb"/>
        <w:spacing w:line="360" w:lineRule="auto"/>
        <w:jc w:val="both"/>
        <w:rPr>
          <w:rFonts w:ascii="Meta OT Book" w:hAnsi="Meta OT Book"/>
          <w:bCs/>
          <w:color w:val="2A594B"/>
          <w:sz w:val="22"/>
          <w:szCs w:val="22"/>
        </w:rPr>
      </w:pPr>
      <w:r w:rsidRPr="00395CF1">
        <w:rPr>
          <w:rFonts w:ascii="Meta OT Book" w:hAnsi="Meta OT Book"/>
          <w:bCs/>
          <w:color w:val="2A594B"/>
          <w:sz w:val="22"/>
          <w:szCs w:val="22"/>
        </w:rPr>
        <w:t xml:space="preserve">Die </w:t>
      </w:r>
      <w:proofErr w:type="spellStart"/>
      <w:r w:rsidRPr="00395CF1">
        <w:rPr>
          <w:rFonts w:ascii="Meta OT Book" w:hAnsi="Meta OT Book"/>
          <w:bCs/>
          <w:color w:val="2A594B"/>
          <w:sz w:val="22"/>
          <w:szCs w:val="22"/>
        </w:rPr>
        <w:t>KlimaschutzAgentur</w:t>
      </w:r>
      <w:proofErr w:type="spellEnd"/>
      <w:r w:rsidRPr="00395CF1">
        <w:rPr>
          <w:rFonts w:ascii="Meta OT Book" w:hAnsi="Meta OT Book"/>
          <w:bCs/>
          <w:color w:val="2A594B"/>
          <w:sz w:val="22"/>
          <w:szCs w:val="22"/>
        </w:rPr>
        <w:t xml:space="preserve"> im Landkreis Reutlingen, regionale Agentur für Energieberatung und Klimaschutzprojekte bietet unabhängige und kostenlose Energieberatungen für Privathaushalte, Unternehmen und Kommunen an. Für ein erstes Beratungsgespräch mit einem unserer Energieexperten melden Sie sich gerne telefonisch unter 07121 14 32 571 oder per Mail unter info@klimaschutzagentur-reutlingen.de an. Weitere Informationen erhalten Sie direkt auf </w:t>
      </w:r>
      <w:hyperlink r:id="rId8" w:history="1">
        <w:r w:rsidRPr="00395CF1">
          <w:rPr>
            <w:rStyle w:val="Hyperlink"/>
            <w:rFonts w:ascii="Meta OT Book" w:hAnsi="Meta OT Book"/>
            <w:bCs/>
            <w:color w:val="2A594B"/>
            <w:sz w:val="22"/>
            <w:szCs w:val="22"/>
          </w:rPr>
          <w:t>www.klimaschutzagentur-reutlingen.de</w:t>
        </w:r>
      </w:hyperlink>
      <w:r w:rsidRPr="00395CF1">
        <w:rPr>
          <w:rFonts w:ascii="Meta OT Book" w:hAnsi="Meta OT Book"/>
          <w:bCs/>
          <w:color w:val="2A594B"/>
          <w:sz w:val="22"/>
          <w:szCs w:val="22"/>
        </w:rPr>
        <w:t>.</w:t>
      </w:r>
    </w:p>
    <w:p w:rsidR="003E1461" w:rsidRPr="003E1461" w:rsidRDefault="003E1461" w:rsidP="003E1461">
      <w:pPr>
        <w:pStyle w:val="StandardWeb"/>
        <w:spacing w:line="360" w:lineRule="auto"/>
        <w:jc w:val="both"/>
        <w:rPr>
          <w:rFonts w:ascii="Meta OT Book" w:hAnsi="Meta OT Book"/>
          <w:bCs/>
          <w:color w:val="2A594B"/>
        </w:rPr>
      </w:pPr>
    </w:p>
    <w:p w:rsidR="00B91BB2" w:rsidRPr="003E1461" w:rsidRDefault="00B91BB2" w:rsidP="00F13496">
      <w:pPr>
        <w:spacing w:line="360" w:lineRule="auto"/>
        <w:jc w:val="both"/>
        <w:rPr>
          <w:rFonts w:ascii="Meta OT Book" w:hAnsi="Meta OT Book"/>
          <w:color w:val="2A594B"/>
        </w:rPr>
      </w:pPr>
    </w:p>
    <w:sectPr w:rsidR="00B91BB2" w:rsidRPr="003E146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495" w:rsidRDefault="00210495" w:rsidP="00415FC1">
      <w:pPr>
        <w:spacing w:after="0" w:line="240" w:lineRule="auto"/>
      </w:pPr>
      <w:r>
        <w:separator/>
      </w:r>
    </w:p>
  </w:endnote>
  <w:endnote w:type="continuationSeparator" w:id="0">
    <w:p w:rsidR="00210495" w:rsidRDefault="00210495"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rsidR="00841BA4" w:rsidRDefault="00210495"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495" w:rsidRDefault="00210495" w:rsidP="00415FC1">
      <w:pPr>
        <w:spacing w:after="0" w:line="240" w:lineRule="auto"/>
      </w:pPr>
      <w:r>
        <w:separator/>
      </w:r>
    </w:p>
  </w:footnote>
  <w:footnote w:type="continuationSeparator" w:id="0">
    <w:p w:rsidR="00210495" w:rsidRDefault="00210495"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E21A6"/>
    <w:rsid w:val="00110773"/>
    <w:rsid w:val="00210495"/>
    <w:rsid w:val="00395CF1"/>
    <w:rsid w:val="003E1461"/>
    <w:rsid w:val="00415FC1"/>
    <w:rsid w:val="004D506F"/>
    <w:rsid w:val="005F27C7"/>
    <w:rsid w:val="007426C7"/>
    <w:rsid w:val="00841BA4"/>
    <w:rsid w:val="00855BC9"/>
    <w:rsid w:val="008723C0"/>
    <w:rsid w:val="008747DB"/>
    <w:rsid w:val="008B1ACC"/>
    <w:rsid w:val="00B91BB2"/>
    <w:rsid w:val="00C56C9F"/>
    <w:rsid w:val="00D62C6D"/>
    <w:rsid w:val="00DA0D15"/>
    <w:rsid w:val="00E10B98"/>
    <w:rsid w:val="00E3223B"/>
    <w:rsid w:val="00F13496"/>
    <w:rsid w:val="00F50C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maschutzagentur-reutlingen.de" TargetMode="External"/><Relationship Id="rId3" Type="http://schemas.openxmlformats.org/officeDocument/2006/relationships/webSettings" Target="webSettings.xml"/><Relationship Id="rId7" Type="http://schemas.openxmlformats.org/officeDocument/2006/relationships/hyperlink" Target="http://www.klimaschutzagentur-reutlingen.de/kinder-und-jugendlich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maria.schleinitz@klimaschutzagentur-reutlingen.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na-maria.schleinitz@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9</cp:revision>
  <dcterms:created xsi:type="dcterms:W3CDTF">2022-05-18T12:22:00Z</dcterms:created>
  <dcterms:modified xsi:type="dcterms:W3CDTF">2022-05-18T14:31:00Z</dcterms:modified>
</cp:coreProperties>
</file>