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17" w:rsidRPr="005E31DE" w:rsidRDefault="00880C17" w:rsidP="00880C17">
      <w:pPr>
        <w:jc w:val="center"/>
        <w:rPr>
          <w:rFonts w:cstheme="minorHAnsi"/>
          <w:b/>
          <w:sz w:val="28"/>
          <w:szCs w:val="28"/>
          <w:lang w:val="uk-UA"/>
        </w:rPr>
      </w:pPr>
      <w:r w:rsidRPr="005E31DE">
        <w:rPr>
          <w:rFonts w:cstheme="minorHAnsi"/>
          <w:b/>
          <w:sz w:val="28"/>
          <w:szCs w:val="28"/>
          <w:lang w:val="uk-UA"/>
        </w:rPr>
        <w:t>Навесні JYSK оновлюється: 5 магазинів запрацюють у новому форматі</w:t>
      </w:r>
    </w:p>
    <w:p w:rsidR="00880C17" w:rsidRPr="005E31DE" w:rsidRDefault="00880C17" w:rsidP="00880C17">
      <w:pPr>
        <w:jc w:val="both"/>
        <w:rPr>
          <w:rFonts w:cstheme="minorHAnsi"/>
          <w:lang w:val="uk-UA"/>
        </w:rPr>
      </w:pPr>
    </w:p>
    <w:p w:rsidR="00880C17" w:rsidRPr="005E31DE" w:rsidRDefault="00880C17" w:rsidP="00880C17">
      <w:pPr>
        <w:jc w:val="both"/>
        <w:rPr>
          <w:rFonts w:cstheme="minorHAnsi"/>
          <w:i/>
          <w:sz w:val="24"/>
          <w:szCs w:val="24"/>
          <w:lang w:val="uk-UA"/>
        </w:rPr>
      </w:pPr>
      <w:r w:rsidRPr="005E31DE">
        <w:rPr>
          <w:rFonts w:cstheme="minorHAnsi"/>
          <w:i/>
          <w:sz w:val="24"/>
          <w:szCs w:val="24"/>
          <w:lang w:val="uk-UA"/>
        </w:rPr>
        <w:t xml:space="preserve">Данська компанія JYSK анонсувала оновлення одразу п’яти магазинів меблів та товарів для дому у </w:t>
      </w:r>
      <w:r w:rsidR="001F1737" w:rsidRPr="005E31DE">
        <w:rPr>
          <w:rFonts w:cstheme="minorHAnsi"/>
          <w:i/>
          <w:sz w:val="24"/>
          <w:szCs w:val="24"/>
          <w:lang w:val="uk-UA"/>
        </w:rPr>
        <w:t>різних містах України. Зокрема 4 березня</w:t>
      </w:r>
      <w:r w:rsidRPr="005E31DE">
        <w:rPr>
          <w:rFonts w:cstheme="minorHAnsi"/>
          <w:i/>
          <w:sz w:val="24"/>
          <w:szCs w:val="24"/>
          <w:lang w:val="uk-UA"/>
        </w:rPr>
        <w:t xml:space="preserve"> відбудуться святкові </w:t>
      </w:r>
      <w:proofErr w:type="spellStart"/>
      <w:r w:rsidRPr="005E31DE">
        <w:rPr>
          <w:rFonts w:cstheme="minorHAnsi"/>
          <w:i/>
          <w:sz w:val="24"/>
          <w:szCs w:val="24"/>
          <w:lang w:val="uk-UA"/>
        </w:rPr>
        <w:t>перевідкриття</w:t>
      </w:r>
      <w:proofErr w:type="spellEnd"/>
      <w:r w:rsidRPr="005E31DE">
        <w:rPr>
          <w:rFonts w:cstheme="minorHAnsi"/>
          <w:i/>
          <w:sz w:val="24"/>
          <w:szCs w:val="24"/>
          <w:lang w:val="uk-UA"/>
        </w:rPr>
        <w:t xml:space="preserve"> у Вінниці, Луцьку, Рівному, Львові та Харкові.</w:t>
      </w:r>
    </w:p>
    <w:p w:rsidR="00880C17" w:rsidRPr="005E31DE" w:rsidRDefault="00880C17" w:rsidP="00880C17">
      <w:pPr>
        <w:jc w:val="both"/>
        <w:rPr>
          <w:rFonts w:cstheme="minorHAnsi"/>
          <w:color w:val="000000" w:themeColor="text1"/>
          <w:sz w:val="24"/>
          <w:szCs w:val="24"/>
          <w:lang w:val="uk-UA" w:bidi="ar-OM"/>
        </w:rPr>
      </w:pPr>
      <w:r w:rsidRPr="005E31DE">
        <w:rPr>
          <w:rFonts w:cstheme="minorHAnsi"/>
          <w:color w:val="000000" w:themeColor="text1"/>
          <w:sz w:val="24"/>
          <w:szCs w:val="24"/>
          <w:lang w:val="uk-UA" w:bidi="ar-OM"/>
        </w:rPr>
        <w:t xml:space="preserve">Приводом для масштабних змін стало запровадження нового формату магазинів. Цей формат передбачає низку оновлень, що зроблять JYSK ще комфортнішими для </w:t>
      </w:r>
      <w:r w:rsidR="005E31DE" w:rsidRPr="005E31DE">
        <w:rPr>
          <w:rFonts w:cstheme="minorHAnsi"/>
          <w:color w:val="000000" w:themeColor="text1"/>
          <w:sz w:val="24"/>
          <w:szCs w:val="24"/>
          <w:lang w:val="uk-UA" w:bidi="ar-OM"/>
        </w:rPr>
        <w:t>покупців</w:t>
      </w:r>
      <w:r w:rsidRPr="005E31DE">
        <w:rPr>
          <w:rFonts w:cstheme="minorHAnsi"/>
          <w:color w:val="000000" w:themeColor="text1"/>
          <w:sz w:val="24"/>
          <w:szCs w:val="24"/>
          <w:lang w:val="uk-UA" w:bidi="ar-OM"/>
        </w:rPr>
        <w:t xml:space="preserve">. Покращений дизайн та розташування секцій торгового залу, зручне освітлення, розширення асортименту товарів та удосконалене обслуговування. Відвідувачі зможуть побачити, який вигляд матимуть обставлені кімнати, адже спеціальних виставкових зон у скандинавському стилі стане ще більше. А підібрати товар </w:t>
      </w:r>
      <w:r w:rsidR="005E31DE" w:rsidRPr="005E31DE">
        <w:rPr>
          <w:rFonts w:cstheme="minorHAnsi"/>
          <w:color w:val="000000" w:themeColor="text1"/>
          <w:sz w:val="24"/>
          <w:szCs w:val="24"/>
          <w:lang w:val="uk-UA" w:bidi="ar-OM"/>
        </w:rPr>
        <w:t>згідно з  останніми трендами в інтер</w:t>
      </w:r>
      <w:r w:rsidR="005E31DE" w:rsidRPr="005E31DE">
        <w:rPr>
          <w:rFonts w:eastAsiaTheme="minorEastAsia" w:cstheme="minorHAnsi"/>
          <w:color w:val="000000" w:themeColor="text1"/>
          <w:sz w:val="24"/>
          <w:szCs w:val="24"/>
          <w:lang w:val="uk-UA" w:eastAsia="zh-CN" w:bidi="ar-OM"/>
        </w:rPr>
        <w:t xml:space="preserve">’єрі завжди </w:t>
      </w:r>
      <w:r w:rsidRPr="005E31DE">
        <w:rPr>
          <w:rFonts w:cstheme="minorHAnsi"/>
          <w:color w:val="000000" w:themeColor="text1"/>
          <w:sz w:val="24"/>
          <w:szCs w:val="24"/>
          <w:lang w:val="uk-UA" w:bidi="ar-OM"/>
        </w:rPr>
        <w:t>допоможуть консультанти</w:t>
      </w:r>
      <w:r w:rsidR="005E31DE" w:rsidRPr="005E31DE">
        <w:rPr>
          <w:rFonts w:cstheme="minorHAnsi"/>
          <w:color w:val="000000" w:themeColor="text1"/>
          <w:sz w:val="24"/>
          <w:szCs w:val="24"/>
          <w:lang w:val="uk-UA" w:bidi="ar-OM"/>
        </w:rPr>
        <w:t xml:space="preserve"> магазинів</w:t>
      </w:r>
      <w:r w:rsidR="001F1737" w:rsidRPr="005E31DE">
        <w:rPr>
          <w:rFonts w:cstheme="minorHAnsi"/>
          <w:color w:val="000000" w:themeColor="text1"/>
          <w:sz w:val="24"/>
          <w:szCs w:val="24"/>
          <w:lang w:val="uk-UA" w:bidi="ar-OM"/>
        </w:rPr>
        <w:t>.</w:t>
      </w:r>
    </w:p>
    <w:p w:rsidR="00880C17" w:rsidRPr="005E31DE" w:rsidRDefault="00880C17" w:rsidP="00880C17">
      <w:pPr>
        <w:jc w:val="both"/>
        <w:rPr>
          <w:rFonts w:cstheme="minorHAnsi"/>
          <w:b/>
          <w:sz w:val="24"/>
          <w:szCs w:val="24"/>
          <w:lang w:val="uk-UA"/>
        </w:rPr>
      </w:pPr>
      <w:r w:rsidRPr="005E31DE">
        <w:rPr>
          <w:rFonts w:cstheme="minorHAnsi"/>
          <w:b/>
          <w:sz w:val="24"/>
          <w:szCs w:val="24"/>
          <w:lang w:val="uk-UA"/>
        </w:rPr>
        <w:t xml:space="preserve">Виконавчий директор компанії JYSK в Україні Євген </w:t>
      </w:r>
      <w:proofErr w:type="spellStart"/>
      <w:r w:rsidRPr="005E31DE">
        <w:rPr>
          <w:rFonts w:cstheme="minorHAnsi"/>
          <w:b/>
          <w:sz w:val="24"/>
          <w:szCs w:val="24"/>
          <w:lang w:val="uk-UA"/>
        </w:rPr>
        <w:t>Іваниця</w:t>
      </w:r>
      <w:proofErr w:type="spellEnd"/>
      <w:r w:rsidRPr="005E31DE">
        <w:rPr>
          <w:rFonts w:cstheme="minorHAnsi"/>
          <w:b/>
          <w:sz w:val="24"/>
          <w:szCs w:val="24"/>
          <w:lang w:val="uk-UA"/>
        </w:rPr>
        <w:t xml:space="preserve"> розповідає:</w:t>
      </w:r>
    </w:p>
    <w:p w:rsidR="00880C17" w:rsidRPr="005E31DE" w:rsidRDefault="00880C17" w:rsidP="00880C17">
      <w:pPr>
        <w:jc w:val="both"/>
        <w:rPr>
          <w:rFonts w:cstheme="minorHAnsi"/>
          <w:i/>
          <w:sz w:val="24"/>
          <w:szCs w:val="24"/>
          <w:lang w:val="uk-UA"/>
        </w:rPr>
      </w:pPr>
      <w:r w:rsidRPr="005E31DE">
        <w:rPr>
          <w:rFonts w:cstheme="minorHAnsi"/>
          <w:i/>
          <w:sz w:val="24"/>
          <w:szCs w:val="24"/>
          <w:lang w:val="uk-UA"/>
        </w:rPr>
        <w:t>«</w:t>
      </w:r>
      <w:r w:rsidR="005E31DE" w:rsidRPr="005E31DE">
        <w:rPr>
          <w:rFonts w:cstheme="minorHAnsi"/>
          <w:i/>
          <w:sz w:val="24"/>
          <w:szCs w:val="24"/>
          <w:lang w:val="uk-UA"/>
        </w:rPr>
        <w:t xml:space="preserve">Незважаючи на пандемію та складну ситуацію, ми продовжуємо інвестувати в комфорт та якість обслуговування. </w:t>
      </w:r>
      <w:r w:rsidRPr="005E31DE">
        <w:rPr>
          <w:rFonts w:cstheme="minorHAnsi"/>
          <w:i/>
          <w:sz w:val="24"/>
          <w:szCs w:val="24"/>
          <w:lang w:val="uk-UA"/>
        </w:rPr>
        <w:t>Ми знаходимо рішення, які можуть покращувати процес покупок та дарувати ще більше задоволення усім відвідувачам JYSK. До того ж, оновлення одразу п’яти магазинів — це чудова нагода порадувати жителів різних міст України, адже на них чекає безліч акційних пропозицій, знижок та подарунків!»</w:t>
      </w:r>
    </w:p>
    <w:p w:rsidR="00880C17" w:rsidRPr="005E31DE" w:rsidRDefault="00880C17" w:rsidP="00880C17">
      <w:pPr>
        <w:jc w:val="both"/>
        <w:rPr>
          <w:rFonts w:cstheme="minorHAnsi"/>
          <w:sz w:val="24"/>
          <w:szCs w:val="24"/>
          <w:lang w:val="uk-UA"/>
        </w:rPr>
      </w:pPr>
      <w:r w:rsidRPr="005E31DE">
        <w:rPr>
          <w:rFonts w:cstheme="minorHAnsi"/>
          <w:sz w:val="24"/>
          <w:szCs w:val="24"/>
          <w:lang w:val="uk-UA"/>
        </w:rPr>
        <w:t xml:space="preserve">Так, у компанії запевняють, що </w:t>
      </w:r>
      <w:r w:rsidRPr="005E31DE">
        <w:rPr>
          <w:rFonts w:cstheme="minorHAnsi"/>
          <w:b/>
          <w:sz w:val="24"/>
          <w:szCs w:val="24"/>
          <w:lang w:val="uk-UA"/>
        </w:rPr>
        <w:t>4 та 5 березня</w:t>
      </w:r>
      <w:r w:rsidRPr="005E31DE">
        <w:rPr>
          <w:rFonts w:cstheme="minorHAnsi"/>
          <w:sz w:val="24"/>
          <w:szCs w:val="24"/>
          <w:lang w:val="uk-UA"/>
        </w:rPr>
        <w:t xml:space="preserve"> стане «маленькою Чорною п’ятницею» для покупців із </w:t>
      </w:r>
      <w:r w:rsidR="001F1737" w:rsidRPr="005E31DE">
        <w:rPr>
          <w:rFonts w:cstheme="minorHAnsi"/>
          <w:sz w:val="24"/>
          <w:szCs w:val="24"/>
          <w:lang w:val="uk-UA"/>
        </w:rPr>
        <w:t>Вінниці, Луцька, Рівного, Львова та Харкова</w:t>
      </w:r>
      <w:r w:rsidRPr="005E31DE">
        <w:rPr>
          <w:rFonts w:cstheme="minorHAnsi"/>
          <w:sz w:val="24"/>
          <w:szCs w:val="24"/>
          <w:lang w:val="uk-UA"/>
        </w:rPr>
        <w:t xml:space="preserve">. Відвідувачі магазинів отримають </w:t>
      </w:r>
      <w:r w:rsidR="005E31DE" w:rsidRPr="005E31DE">
        <w:rPr>
          <w:rFonts w:cstheme="minorHAnsi"/>
          <w:sz w:val="24"/>
          <w:szCs w:val="24"/>
          <w:lang w:val="uk-UA"/>
        </w:rPr>
        <w:t>гарну</w:t>
      </w:r>
      <w:r w:rsidRPr="005E31DE">
        <w:rPr>
          <w:rFonts w:cstheme="minorHAnsi"/>
          <w:sz w:val="24"/>
          <w:szCs w:val="24"/>
          <w:lang w:val="uk-UA"/>
        </w:rPr>
        <w:t xml:space="preserve"> нагоду скористатись чудовими пропозиціями від JYSK, а саме:</w:t>
      </w:r>
    </w:p>
    <w:p w:rsidR="00880C17" w:rsidRPr="005E31DE" w:rsidRDefault="00880C17" w:rsidP="00880C17">
      <w:pPr>
        <w:pStyle w:val="ListParagraph"/>
        <w:numPr>
          <w:ilvl w:val="0"/>
          <w:numId w:val="2"/>
        </w:numPr>
        <w:jc w:val="both"/>
        <w:rPr>
          <w:rFonts w:cstheme="minorHAnsi"/>
          <w:lang w:val="uk-UA"/>
        </w:rPr>
      </w:pPr>
      <w:r w:rsidRPr="005E31DE">
        <w:rPr>
          <w:rFonts w:cstheme="minorHAnsi"/>
          <w:lang w:val="uk-UA"/>
        </w:rPr>
        <w:t>Потрапити у число перших 50-ти покупців та отримати подарункову картку JYSK на суму 200 грн;</w:t>
      </w:r>
    </w:p>
    <w:p w:rsidR="00880C17" w:rsidRPr="005E31DE" w:rsidRDefault="00880C17" w:rsidP="00880C17">
      <w:pPr>
        <w:pStyle w:val="ListParagraph"/>
        <w:numPr>
          <w:ilvl w:val="0"/>
          <w:numId w:val="2"/>
        </w:numPr>
        <w:jc w:val="both"/>
        <w:rPr>
          <w:rFonts w:cstheme="minorHAnsi"/>
          <w:lang w:val="uk-UA"/>
        </w:rPr>
      </w:pPr>
      <w:r w:rsidRPr="005E31DE">
        <w:rPr>
          <w:rFonts w:cstheme="minorHAnsi"/>
          <w:lang w:val="uk-UA"/>
        </w:rPr>
        <w:t>Скористатись безкоштовною доставкою товарів при купівлі на суму від 5 000 грн;</w:t>
      </w:r>
    </w:p>
    <w:p w:rsidR="00880C17" w:rsidRPr="005E31DE" w:rsidRDefault="00880C17" w:rsidP="001F1737">
      <w:pPr>
        <w:pStyle w:val="ListParagraph"/>
        <w:numPr>
          <w:ilvl w:val="0"/>
          <w:numId w:val="2"/>
        </w:numPr>
        <w:jc w:val="both"/>
        <w:rPr>
          <w:rFonts w:cstheme="minorHAnsi"/>
          <w:lang w:val="uk-UA"/>
        </w:rPr>
      </w:pPr>
      <w:r w:rsidRPr="005E31DE">
        <w:rPr>
          <w:rFonts w:cstheme="minorHAnsi"/>
          <w:lang w:val="uk-UA"/>
        </w:rPr>
        <w:t xml:space="preserve">Взяти участь у розіграші </w:t>
      </w:r>
      <w:proofErr w:type="spellStart"/>
      <w:r w:rsidRPr="005E31DE">
        <w:rPr>
          <w:rFonts w:cstheme="minorHAnsi"/>
          <w:lang w:val="uk-UA"/>
        </w:rPr>
        <w:t>суперпризу</w:t>
      </w:r>
      <w:proofErr w:type="spellEnd"/>
      <w:r w:rsidRPr="005E31DE">
        <w:rPr>
          <w:rFonts w:cstheme="minorHAnsi"/>
          <w:lang w:val="uk-UA"/>
        </w:rPr>
        <w:t xml:space="preserve"> — Матрац </w:t>
      </w:r>
      <w:proofErr w:type="spellStart"/>
      <w:r w:rsidRPr="005E31DE">
        <w:rPr>
          <w:rFonts w:cstheme="minorHAnsi"/>
          <w:lang w:val="uk-UA"/>
        </w:rPr>
        <w:t>Plus</w:t>
      </w:r>
      <w:proofErr w:type="spellEnd"/>
      <w:r w:rsidRPr="005E31DE">
        <w:rPr>
          <w:rFonts w:cstheme="minorHAnsi"/>
          <w:lang w:val="uk-UA"/>
        </w:rPr>
        <w:t xml:space="preserve"> S65!</w:t>
      </w:r>
    </w:p>
    <w:p w:rsidR="00303A18" w:rsidRDefault="00880C17" w:rsidP="00880C17">
      <w:pPr>
        <w:jc w:val="both"/>
        <w:rPr>
          <w:rFonts w:cstheme="minorHAnsi"/>
          <w:sz w:val="24"/>
          <w:szCs w:val="24"/>
          <w:lang w:val="uk-UA"/>
        </w:rPr>
      </w:pPr>
      <w:r w:rsidRPr="005E31DE">
        <w:rPr>
          <w:rFonts w:cstheme="minorHAnsi"/>
          <w:sz w:val="24"/>
          <w:szCs w:val="24"/>
          <w:lang w:val="uk-UA"/>
        </w:rPr>
        <w:t>Для участі у розіграші покупцям необхідно буде заповнити анкету</w:t>
      </w:r>
      <w:r w:rsidR="00303A18" w:rsidRPr="00303A18">
        <w:rPr>
          <w:rFonts w:cstheme="minorHAnsi"/>
          <w:sz w:val="24"/>
          <w:szCs w:val="24"/>
        </w:rPr>
        <w:t xml:space="preserve"> </w:t>
      </w:r>
      <w:r w:rsidR="00303A18">
        <w:rPr>
          <w:rFonts w:cstheme="minorHAnsi"/>
          <w:sz w:val="24"/>
          <w:szCs w:val="24"/>
          <w:lang w:val="uk-UA"/>
        </w:rPr>
        <w:t xml:space="preserve"> впродовж перших чотирьох днів. Та</w:t>
      </w:r>
      <w:r w:rsidRPr="005E31DE">
        <w:rPr>
          <w:rFonts w:cstheme="minorHAnsi"/>
          <w:sz w:val="24"/>
          <w:szCs w:val="24"/>
          <w:lang w:val="uk-UA"/>
        </w:rPr>
        <w:t xml:space="preserve"> вже 7 березня о 17:00 відбудеться розіграш головного призу від JYSK.</w:t>
      </w:r>
      <w:r w:rsidR="005E31DE" w:rsidRPr="005E31DE">
        <w:rPr>
          <w:rFonts w:cstheme="minorHAnsi"/>
          <w:sz w:val="24"/>
          <w:szCs w:val="24"/>
          <w:lang w:val="uk-UA"/>
        </w:rPr>
        <w:t xml:space="preserve"> </w:t>
      </w:r>
    </w:p>
    <w:p w:rsidR="00880C17" w:rsidRPr="005E31DE" w:rsidRDefault="00880C17" w:rsidP="00880C17">
      <w:pPr>
        <w:jc w:val="both"/>
        <w:rPr>
          <w:rFonts w:cstheme="minorHAnsi"/>
          <w:sz w:val="24"/>
          <w:szCs w:val="24"/>
          <w:lang w:val="uk-UA"/>
        </w:rPr>
      </w:pPr>
      <w:bookmarkStart w:id="0" w:name="_GoBack"/>
      <w:bookmarkEnd w:id="0"/>
      <w:r w:rsidRPr="005E31DE">
        <w:rPr>
          <w:rFonts w:cstheme="minorHAnsi"/>
          <w:sz w:val="24"/>
          <w:szCs w:val="24"/>
          <w:lang w:val="uk-UA"/>
        </w:rPr>
        <w:t xml:space="preserve">У мережі запевняють, що нові магазини подарують покупцям ще більше затишку, комфорту та атмосфери скандинавського </w:t>
      </w:r>
      <w:proofErr w:type="spellStart"/>
      <w:r w:rsidRPr="005E31DE">
        <w:rPr>
          <w:rFonts w:cstheme="minorHAnsi"/>
          <w:sz w:val="24"/>
          <w:szCs w:val="24"/>
          <w:lang w:val="uk-UA"/>
        </w:rPr>
        <w:t>хюґе</w:t>
      </w:r>
      <w:proofErr w:type="spellEnd"/>
      <w:r w:rsidR="005E31DE" w:rsidRPr="005E31DE">
        <w:rPr>
          <w:rFonts w:cstheme="minorHAnsi"/>
          <w:sz w:val="24"/>
          <w:szCs w:val="24"/>
          <w:lang w:val="uk-UA"/>
        </w:rPr>
        <w:t xml:space="preserve"> та нагоду оновити оселю навесні за вигідними пропозиціями</w:t>
      </w:r>
      <w:r w:rsidRPr="005E31DE">
        <w:rPr>
          <w:rFonts w:cstheme="minorHAnsi"/>
          <w:sz w:val="24"/>
          <w:szCs w:val="24"/>
          <w:lang w:val="uk-UA"/>
        </w:rPr>
        <w:t>.</w:t>
      </w:r>
      <w:r w:rsidR="005E31DE" w:rsidRPr="005E31DE">
        <w:rPr>
          <w:rFonts w:cstheme="minorHAnsi"/>
          <w:sz w:val="24"/>
          <w:szCs w:val="24"/>
          <w:lang w:val="uk-UA"/>
        </w:rPr>
        <w:t xml:space="preserve"> Ознайомитися з акційним товаром можна за </w:t>
      </w:r>
      <w:hyperlink r:id="rId7" w:history="1">
        <w:r w:rsidR="005E31DE" w:rsidRPr="005E31DE">
          <w:rPr>
            <w:rStyle w:val="Hyperlink"/>
            <w:rFonts w:cstheme="minorHAnsi"/>
            <w:sz w:val="24"/>
            <w:szCs w:val="24"/>
            <w:lang w:val="uk-UA"/>
          </w:rPr>
          <w:t>посиланням</w:t>
        </w:r>
      </w:hyperlink>
      <w:r w:rsidR="005E31DE" w:rsidRPr="005E31DE">
        <w:rPr>
          <w:rFonts w:cstheme="minorHAnsi"/>
          <w:sz w:val="24"/>
          <w:szCs w:val="24"/>
          <w:lang w:val="uk-UA"/>
        </w:rPr>
        <w:t>.</w:t>
      </w:r>
    </w:p>
    <w:p w:rsidR="00880C17" w:rsidRPr="005E31DE" w:rsidRDefault="00880C17" w:rsidP="00880C17">
      <w:pPr>
        <w:jc w:val="both"/>
        <w:rPr>
          <w:rFonts w:cstheme="minorHAnsi"/>
          <w:i/>
          <w:sz w:val="24"/>
          <w:szCs w:val="24"/>
          <w:lang w:val="uk-UA"/>
        </w:rPr>
      </w:pPr>
      <w:r w:rsidRPr="005E31DE">
        <w:rPr>
          <w:rFonts w:cstheme="minorHAnsi"/>
          <w:i/>
          <w:sz w:val="24"/>
          <w:szCs w:val="24"/>
          <w:lang w:val="uk-UA"/>
        </w:rPr>
        <w:t xml:space="preserve">Чекаємо на вас у магазинах JYSK за адресами: </w:t>
      </w:r>
    </w:p>
    <w:p w:rsidR="00880C17" w:rsidRPr="005E31DE" w:rsidRDefault="00880C17" w:rsidP="005E31DE">
      <w:pPr>
        <w:pStyle w:val="ListParagraph"/>
        <w:numPr>
          <w:ilvl w:val="0"/>
          <w:numId w:val="3"/>
        </w:numPr>
        <w:jc w:val="both"/>
        <w:rPr>
          <w:rFonts w:cstheme="minorHAnsi"/>
          <w:lang w:val="uk-UA"/>
        </w:rPr>
      </w:pPr>
      <w:r w:rsidRPr="005E31DE">
        <w:rPr>
          <w:rFonts w:cstheme="minorHAnsi"/>
          <w:b/>
          <w:lang w:val="uk-UA"/>
        </w:rPr>
        <w:t>Вінниця:</w:t>
      </w:r>
      <w:r w:rsidRPr="005E31DE">
        <w:rPr>
          <w:rFonts w:cstheme="minorHAnsi"/>
          <w:lang w:val="uk-UA"/>
        </w:rPr>
        <w:t xml:space="preserve"> вул. Папаніна, 1а (Євгенія </w:t>
      </w:r>
      <w:proofErr w:type="spellStart"/>
      <w:r w:rsidRPr="005E31DE">
        <w:rPr>
          <w:rFonts w:cstheme="minorHAnsi"/>
          <w:lang w:val="uk-UA"/>
        </w:rPr>
        <w:t>Пікуса</w:t>
      </w:r>
      <w:proofErr w:type="spellEnd"/>
      <w:r w:rsidRPr="005E31DE">
        <w:rPr>
          <w:rFonts w:cstheme="minorHAnsi"/>
          <w:lang w:val="uk-UA"/>
        </w:rPr>
        <w:t>), ТЦ «Квартал», 1 поверх;</w:t>
      </w:r>
    </w:p>
    <w:p w:rsidR="00880C17" w:rsidRPr="005E31DE" w:rsidRDefault="00880C17" w:rsidP="005E31DE">
      <w:pPr>
        <w:pStyle w:val="ListParagraph"/>
        <w:numPr>
          <w:ilvl w:val="0"/>
          <w:numId w:val="3"/>
        </w:numPr>
        <w:jc w:val="both"/>
        <w:rPr>
          <w:rFonts w:cstheme="minorHAnsi"/>
          <w:lang w:val="uk-UA"/>
        </w:rPr>
      </w:pPr>
      <w:r w:rsidRPr="005E31DE">
        <w:rPr>
          <w:rFonts w:cstheme="minorHAnsi"/>
          <w:b/>
          <w:lang w:val="uk-UA"/>
        </w:rPr>
        <w:t>Луцьк:</w:t>
      </w:r>
      <w:r w:rsidRPr="005E31DE">
        <w:rPr>
          <w:rFonts w:cstheme="minorHAnsi"/>
          <w:lang w:val="uk-UA"/>
        </w:rPr>
        <w:t xml:space="preserve"> вул. </w:t>
      </w:r>
      <w:proofErr w:type="spellStart"/>
      <w:r w:rsidRPr="005E31DE">
        <w:rPr>
          <w:rFonts w:cstheme="minorHAnsi"/>
          <w:lang w:val="uk-UA"/>
        </w:rPr>
        <w:t>Конякіна</w:t>
      </w:r>
      <w:proofErr w:type="spellEnd"/>
      <w:r w:rsidRPr="005E31DE">
        <w:rPr>
          <w:rFonts w:cstheme="minorHAnsi"/>
          <w:lang w:val="uk-UA"/>
        </w:rPr>
        <w:t>, 30, ТЦ «</w:t>
      </w:r>
      <w:proofErr w:type="spellStart"/>
      <w:r w:rsidRPr="005E31DE">
        <w:rPr>
          <w:rFonts w:cstheme="minorHAnsi"/>
          <w:lang w:val="uk-UA"/>
        </w:rPr>
        <w:t>Варшавский</w:t>
      </w:r>
      <w:proofErr w:type="spellEnd"/>
      <w:r w:rsidRPr="005E31DE">
        <w:rPr>
          <w:rFonts w:cstheme="minorHAnsi"/>
          <w:lang w:val="uk-UA"/>
        </w:rPr>
        <w:t>», 2 поверх;</w:t>
      </w:r>
    </w:p>
    <w:p w:rsidR="00880C17" w:rsidRPr="005E31DE" w:rsidRDefault="00880C17" w:rsidP="005E31DE">
      <w:pPr>
        <w:pStyle w:val="ListParagraph"/>
        <w:numPr>
          <w:ilvl w:val="0"/>
          <w:numId w:val="3"/>
        </w:numPr>
        <w:jc w:val="both"/>
        <w:rPr>
          <w:rFonts w:cstheme="minorHAnsi"/>
          <w:lang w:val="uk-UA"/>
        </w:rPr>
      </w:pPr>
      <w:r w:rsidRPr="005E31DE">
        <w:rPr>
          <w:rFonts w:cstheme="minorHAnsi"/>
          <w:b/>
          <w:lang w:val="uk-UA"/>
        </w:rPr>
        <w:t>Рівне:</w:t>
      </w:r>
      <w:r w:rsidRPr="005E31DE">
        <w:rPr>
          <w:rFonts w:cstheme="minorHAnsi"/>
          <w:lang w:val="uk-UA"/>
        </w:rPr>
        <w:t xml:space="preserve"> вул. Юрія Гагаріна, 26, ТЦ «</w:t>
      </w:r>
      <w:proofErr w:type="spellStart"/>
      <w:r w:rsidRPr="005E31DE">
        <w:rPr>
          <w:rFonts w:cstheme="minorHAnsi"/>
          <w:lang w:val="uk-UA"/>
        </w:rPr>
        <w:t>Новус</w:t>
      </w:r>
      <w:proofErr w:type="spellEnd"/>
      <w:r w:rsidRPr="005E31DE">
        <w:rPr>
          <w:rFonts w:cstheme="minorHAnsi"/>
          <w:lang w:val="uk-UA"/>
        </w:rPr>
        <w:t>», 2 поверх;</w:t>
      </w:r>
    </w:p>
    <w:p w:rsidR="00880C17" w:rsidRPr="005E31DE" w:rsidRDefault="00880C17" w:rsidP="005E31DE">
      <w:pPr>
        <w:pStyle w:val="ListParagraph"/>
        <w:numPr>
          <w:ilvl w:val="0"/>
          <w:numId w:val="3"/>
        </w:numPr>
        <w:jc w:val="both"/>
        <w:rPr>
          <w:rFonts w:cstheme="minorHAnsi"/>
          <w:lang w:val="uk-UA"/>
        </w:rPr>
      </w:pPr>
      <w:r w:rsidRPr="005E31DE">
        <w:rPr>
          <w:rFonts w:cstheme="minorHAnsi"/>
          <w:b/>
          <w:lang w:val="uk-UA"/>
        </w:rPr>
        <w:t>Львів:</w:t>
      </w:r>
      <w:r w:rsidRPr="005E31DE">
        <w:rPr>
          <w:rFonts w:cstheme="minorHAnsi"/>
          <w:lang w:val="uk-UA"/>
        </w:rPr>
        <w:t xml:space="preserve"> вул. </w:t>
      </w:r>
      <w:proofErr w:type="spellStart"/>
      <w:r w:rsidRPr="005E31DE">
        <w:rPr>
          <w:rFonts w:cstheme="minorHAnsi"/>
          <w:lang w:val="uk-UA"/>
        </w:rPr>
        <w:t>Кульпарківська</w:t>
      </w:r>
      <w:proofErr w:type="spellEnd"/>
      <w:r w:rsidRPr="005E31DE">
        <w:rPr>
          <w:rFonts w:cstheme="minorHAnsi"/>
          <w:lang w:val="uk-UA"/>
        </w:rPr>
        <w:t xml:space="preserve">, 226-А, ТРК «Вікторія </w:t>
      </w:r>
      <w:proofErr w:type="spellStart"/>
      <w:r w:rsidRPr="005E31DE">
        <w:rPr>
          <w:rFonts w:cstheme="minorHAnsi"/>
          <w:lang w:val="uk-UA"/>
        </w:rPr>
        <w:t>Гарденс</w:t>
      </w:r>
      <w:proofErr w:type="spellEnd"/>
      <w:r w:rsidRPr="005E31DE">
        <w:rPr>
          <w:rFonts w:cstheme="minorHAnsi"/>
          <w:lang w:val="uk-UA"/>
        </w:rPr>
        <w:t>»;</w:t>
      </w:r>
    </w:p>
    <w:p w:rsidR="00E12445" w:rsidRPr="005E31DE" w:rsidRDefault="00880C17" w:rsidP="005E31DE">
      <w:pPr>
        <w:pStyle w:val="ListParagraph"/>
        <w:numPr>
          <w:ilvl w:val="0"/>
          <w:numId w:val="3"/>
        </w:numPr>
        <w:jc w:val="both"/>
        <w:rPr>
          <w:rFonts w:cstheme="minorHAnsi"/>
          <w:lang w:val="uk-UA"/>
        </w:rPr>
      </w:pPr>
      <w:r w:rsidRPr="005E31DE">
        <w:rPr>
          <w:rFonts w:cstheme="minorHAnsi"/>
          <w:b/>
          <w:lang w:val="uk-UA"/>
        </w:rPr>
        <w:t>Харків:</w:t>
      </w:r>
      <w:r w:rsidRPr="005E31DE">
        <w:rPr>
          <w:rFonts w:cstheme="minorHAnsi"/>
          <w:lang w:val="uk-UA"/>
        </w:rPr>
        <w:t xml:space="preserve"> </w:t>
      </w:r>
      <w:proofErr w:type="spellStart"/>
      <w:r w:rsidRPr="005E31DE">
        <w:rPr>
          <w:rFonts w:cstheme="minorHAnsi"/>
          <w:lang w:val="uk-UA"/>
        </w:rPr>
        <w:t>просп</w:t>
      </w:r>
      <w:proofErr w:type="spellEnd"/>
      <w:r w:rsidRPr="005E31DE">
        <w:rPr>
          <w:rFonts w:cstheme="minorHAnsi"/>
          <w:lang w:val="uk-UA"/>
        </w:rPr>
        <w:t>. Тракторобудівників, 59/56, ТРК «Україна», 3 поверх.</w:t>
      </w:r>
    </w:p>
    <w:p w:rsidR="00D93093" w:rsidRPr="005E31DE" w:rsidRDefault="00D93093" w:rsidP="005E31DE">
      <w:pPr>
        <w:pStyle w:val="NormalWeb"/>
        <w:shd w:val="clear" w:color="auto" w:fill="FFFFFF"/>
        <w:spacing w:before="0" w:beforeAutospacing="0" w:after="0" w:afterAutospacing="0"/>
        <w:jc w:val="center"/>
        <w:rPr>
          <w:rFonts w:asciiTheme="minorHAnsi" w:hAnsiTheme="minorHAnsi" w:cstheme="minorHAnsi"/>
          <w:color w:val="000000" w:themeColor="text1"/>
          <w:sz w:val="22"/>
          <w:szCs w:val="22"/>
          <w:lang w:val="uk-UA"/>
        </w:rPr>
      </w:pPr>
      <w:r w:rsidRPr="005E31DE">
        <w:rPr>
          <w:rFonts w:asciiTheme="minorHAnsi" w:hAnsiTheme="minorHAnsi" w:cstheme="minorHAnsi"/>
          <w:color w:val="000000" w:themeColor="text1"/>
          <w:sz w:val="22"/>
          <w:szCs w:val="22"/>
          <w:lang w:val="uk-UA"/>
        </w:rPr>
        <w:lastRenderedPageBreak/>
        <w:t>***</w:t>
      </w:r>
    </w:p>
    <w:p w:rsidR="001F1737" w:rsidRPr="005E31DE" w:rsidRDefault="001F1737" w:rsidP="001F1737">
      <w:pPr>
        <w:shd w:val="clear" w:color="auto" w:fill="FFFFFF" w:themeFill="background1"/>
        <w:spacing w:after="100" w:afterAutospacing="1" w:line="276" w:lineRule="auto"/>
        <w:jc w:val="both"/>
        <w:rPr>
          <w:rFonts w:eastAsia="Verdana" w:cstheme="minorHAnsi"/>
          <w:b/>
          <w:bCs/>
          <w:sz w:val="20"/>
          <w:szCs w:val="20"/>
          <w:lang w:val="uk-UA" w:bidi="ar-OM"/>
        </w:rPr>
      </w:pPr>
      <w:r w:rsidRPr="005E31DE">
        <w:rPr>
          <w:rFonts w:eastAsia="Verdana" w:cstheme="minorHAnsi"/>
          <w:b/>
          <w:bCs/>
          <w:sz w:val="20"/>
          <w:szCs w:val="20"/>
          <w:lang w:val="uk-UA" w:bidi="ar-OM"/>
        </w:rPr>
        <w:t>Довідка про компанію:</w:t>
      </w:r>
    </w:p>
    <w:p w:rsidR="001F1737" w:rsidRPr="005E31DE" w:rsidRDefault="001F1737" w:rsidP="001F1737">
      <w:pPr>
        <w:spacing w:line="276" w:lineRule="auto"/>
        <w:jc w:val="both"/>
        <w:rPr>
          <w:rFonts w:eastAsia="Verdana" w:cstheme="minorHAnsi"/>
          <w:sz w:val="20"/>
          <w:szCs w:val="20"/>
          <w:lang w:val="uk-UA" w:eastAsia="uk-UA"/>
        </w:rPr>
      </w:pPr>
      <w:r w:rsidRPr="005E31DE">
        <w:rPr>
          <w:rFonts w:eastAsia="Verdana" w:cstheme="minorHAnsi"/>
          <w:sz w:val="20"/>
          <w:szCs w:val="20"/>
          <w:lang w:val="uk-UA"/>
        </w:rPr>
        <w:t xml:space="preserve">JYSK (ЮСК) – міжнародна роздрібна мережа, що пропонує повний асортимент товарів для дому. Її перший магазин був відкритий у 1979 році в Данії </w:t>
      </w:r>
      <w:proofErr w:type="spellStart"/>
      <w:r w:rsidRPr="005E31DE">
        <w:rPr>
          <w:rFonts w:eastAsia="Verdana" w:cstheme="minorHAnsi"/>
          <w:sz w:val="20"/>
          <w:szCs w:val="20"/>
          <w:lang w:val="uk-UA"/>
        </w:rPr>
        <w:t>Ларсом</w:t>
      </w:r>
      <w:proofErr w:type="spellEnd"/>
      <w:r w:rsidRPr="005E31DE">
        <w:rPr>
          <w:rFonts w:eastAsia="Verdana" w:cstheme="minorHAnsi"/>
          <w:sz w:val="20"/>
          <w:szCs w:val="20"/>
          <w:lang w:val="uk-UA"/>
        </w:rPr>
        <w:t xml:space="preserve"> </w:t>
      </w:r>
      <w:proofErr w:type="spellStart"/>
      <w:r w:rsidRPr="005E31DE">
        <w:rPr>
          <w:rFonts w:eastAsia="Verdana" w:cstheme="minorHAnsi"/>
          <w:sz w:val="20"/>
          <w:szCs w:val="20"/>
          <w:lang w:val="uk-UA"/>
        </w:rPr>
        <w:t>Ларсеном</w:t>
      </w:r>
      <w:proofErr w:type="spellEnd"/>
      <w:r w:rsidRPr="005E31DE">
        <w:rPr>
          <w:rFonts w:eastAsia="Verdana" w:cstheme="minorHAnsi"/>
          <w:sz w:val="20"/>
          <w:szCs w:val="20"/>
          <w:lang w:val="uk-UA"/>
        </w:rPr>
        <w:t>, власником JYSK.</w:t>
      </w:r>
    </w:p>
    <w:p w:rsidR="001F1737" w:rsidRPr="005E31DE" w:rsidRDefault="001F1737" w:rsidP="001F1737">
      <w:pPr>
        <w:spacing w:line="276" w:lineRule="auto"/>
        <w:jc w:val="both"/>
        <w:rPr>
          <w:rFonts w:eastAsia="Verdana" w:cstheme="minorHAnsi"/>
          <w:sz w:val="20"/>
          <w:szCs w:val="20"/>
          <w:lang w:val="uk-UA"/>
        </w:rPr>
      </w:pPr>
      <w:r w:rsidRPr="005E31DE">
        <w:rPr>
          <w:rFonts w:eastAsia="Verdana" w:cstheme="minorHAnsi"/>
          <w:sz w:val="20"/>
          <w:szCs w:val="20"/>
          <w:lang w:val="uk-UA"/>
        </w:rPr>
        <w:t>Торгова мережа є одним із європейських лідерів в категоріях товарів для сну (матраци, подушки, ковдри та інше), домашнього текстилю, товарів для ванної кімнати, житлових меблів, а також садових меблів та товарів для літнього відпочинку. В Україні бренд JYSK представлений з 2004 року.</w:t>
      </w:r>
    </w:p>
    <w:p w:rsidR="001F1737" w:rsidRPr="005E31DE" w:rsidRDefault="001F1737" w:rsidP="001F1737">
      <w:pPr>
        <w:spacing w:line="276" w:lineRule="auto"/>
        <w:jc w:val="both"/>
        <w:rPr>
          <w:rFonts w:eastAsia="Verdana" w:cstheme="minorHAnsi"/>
          <w:sz w:val="20"/>
          <w:szCs w:val="20"/>
          <w:lang w:val="uk-UA"/>
        </w:rPr>
      </w:pPr>
      <w:r w:rsidRPr="005E31DE">
        <w:rPr>
          <w:rFonts w:eastAsia="Verdana" w:cstheme="minorHAnsi"/>
          <w:sz w:val="20"/>
          <w:szCs w:val="20"/>
          <w:lang w:val="uk-UA"/>
        </w:rPr>
        <w:t>JYSK має унікальні переваги для покупців, серед яких повернення без обмежень в часі, гарантія ціни та зручна послуга онлайн-бронювання.</w:t>
      </w:r>
    </w:p>
    <w:p w:rsidR="001F1737" w:rsidRPr="005E31DE" w:rsidRDefault="001F1737" w:rsidP="001F1737">
      <w:pPr>
        <w:spacing w:line="276" w:lineRule="auto"/>
        <w:jc w:val="both"/>
        <w:rPr>
          <w:rFonts w:eastAsia="Verdana" w:cstheme="minorHAnsi"/>
          <w:sz w:val="20"/>
          <w:szCs w:val="20"/>
          <w:lang w:val="uk-UA"/>
        </w:rPr>
      </w:pPr>
      <w:r w:rsidRPr="005E31DE">
        <w:rPr>
          <w:rFonts w:eastAsia="Verdana" w:cstheme="minorHAnsi"/>
          <w:sz w:val="20"/>
          <w:szCs w:val="20"/>
          <w:shd w:val="clear" w:color="auto" w:fill="FFFFFF"/>
          <w:lang w:val="uk-UA"/>
        </w:rPr>
        <w:t>На сьогодні до складу Групи JYSK входить більше ніж 2 900 магазинів у 51 країні світу: Данія, Норвегія, Швеція, Фінляндія, Польща, Чехія, Угорщина, Голландія, Словаччина, Німеччина, Австрія, Швейцарія, Ісландія, Канада, Гренландія, Фарерські Острови, Естонія, Латвія, Литва, Україна, Косово, Болгарія, Казахстан, Румунія, Франція, Великобританія, Словенія, Македонія, Хорватія, Італія, Іспанія, Боснія та Герцеговина, Сербія, Вірменія, Чорногорія, Індонезія, Греція, Сінгапур, Албанія, В’єтнам, Мальта, Португалія, Грузія, Білорусь, Таджикистан, Молдова, Бельгія, Кувейт, Об’єднані Арабські Емірати, Таїланд, Кіпр, Ірландія та Азербайджан.</w:t>
      </w:r>
    </w:p>
    <w:p w:rsidR="001F1737" w:rsidRPr="005E31DE" w:rsidRDefault="001F1737" w:rsidP="001F1737">
      <w:pPr>
        <w:spacing w:line="276" w:lineRule="auto"/>
        <w:jc w:val="both"/>
        <w:rPr>
          <w:rFonts w:eastAsia="Verdana" w:cstheme="minorHAnsi"/>
          <w:sz w:val="20"/>
          <w:szCs w:val="20"/>
          <w:lang w:val="uk-UA"/>
        </w:rPr>
      </w:pPr>
      <w:r w:rsidRPr="005E31DE">
        <w:rPr>
          <w:rFonts w:eastAsia="Verdana" w:cstheme="minorHAnsi"/>
          <w:sz w:val="20"/>
          <w:szCs w:val="20"/>
          <w:shd w:val="clear" w:color="auto" w:fill="FFFFFF"/>
          <w:lang w:val="uk-UA"/>
        </w:rPr>
        <w:t xml:space="preserve">Сьогодні в Україні працює 72 магазин JYSK: у Києві, Житомирі, Одесі, Харкові, Дніпропетровську, Сумах, Херсоні, Вінниці, Луцьку, Рівному, Хмельницькому, Львові, Івано-Франківську, Чернігові, Тернополі, Полтаві, Білій Церкві, </w:t>
      </w:r>
      <w:proofErr w:type="spellStart"/>
      <w:r w:rsidRPr="005E31DE">
        <w:rPr>
          <w:rFonts w:eastAsia="Verdana" w:cstheme="minorHAnsi"/>
          <w:sz w:val="20"/>
          <w:szCs w:val="20"/>
          <w:shd w:val="clear" w:color="auto" w:fill="FFFFFF"/>
          <w:lang w:val="uk-UA"/>
        </w:rPr>
        <w:t>Гатному</w:t>
      </w:r>
      <w:proofErr w:type="spellEnd"/>
      <w:r w:rsidRPr="005E31DE">
        <w:rPr>
          <w:rFonts w:eastAsia="Verdana" w:cstheme="minorHAnsi"/>
          <w:sz w:val="20"/>
          <w:szCs w:val="20"/>
          <w:shd w:val="clear" w:color="auto" w:fill="FFFFFF"/>
          <w:lang w:val="uk-UA"/>
        </w:rPr>
        <w:t>, Броварах, Кам’янці-Подільському, Запоріжжі, Кривому Розі, Черкасах та ін., а також онлайн-магазин</w:t>
      </w:r>
      <w:r w:rsidRPr="005E31DE">
        <w:rPr>
          <w:rFonts w:cstheme="minorHAnsi"/>
          <w:color w:val="444444"/>
          <w:sz w:val="20"/>
          <w:szCs w:val="20"/>
          <w:shd w:val="clear" w:color="auto" w:fill="FFFFFF"/>
          <w:lang w:val="uk-UA"/>
        </w:rPr>
        <w:t> </w:t>
      </w:r>
      <w:hyperlink r:id="rId8" w:tgtFrame="_top" w:history="1">
        <w:r w:rsidRPr="005E31DE">
          <w:rPr>
            <w:rStyle w:val="Hyperlink"/>
            <w:rFonts w:cstheme="minorHAnsi"/>
            <w:sz w:val="20"/>
            <w:szCs w:val="20"/>
            <w:shd w:val="clear" w:color="auto" w:fill="FFFFFF"/>
            <w:lang w:val="uk-UA"/>
          </w:rPr>
          <w:t>www.JYSK.ua</w:t>
        </w:r>
      </w:hyperlink>
      <w:r w:rsidRPr="005E31DE">
        <w:rPr>
          <w:rFonts w:cstheme="minorHAnsi"/>
          <w:color w:val="444444"/>
          <w:sz w:val="20"/>
          <w:szCs w:val="20"/>
          <w:shd w:val="clear" w:color="auto" w:fill="FFFFFF"/>
          <w:lang w:val="uk-UA"/>
        </w:rPr>
        <w:t>.</w:t>
      </w:r>
    </w:p>
    <w:p w:rsidR="001F1737" w:rsidRPr="005E31DE" w:rsidRDefault="001F1737" w:rsidP="001F1737">
      <w:pPr>
        <w:shd w:val="clear" w:color="auto" w:fill="FFFFFF" w:themeFill="background1"/>
        <w:spacing w:after="100" w:afterAutospacing="1" w:line="276" w:lineRule="auto"/>
        <w:rPr>
          <w:rFonts w:eastAsia="Verdana" w:cstheme="minorHAnsi"/>
          <w:sz w:val="20"/>
          <w:szCs w:val="20"/>
          <w:u w:val="single"/>
          <w:lang w:val="uk-UA"/>
        </w:rPr>
      </w:pPr>
      <w:r w:rsidRPr="005E31DE">
        <w:rPr>
          <w:rFonts w:eastAsia="Verdana" w:cstheme="minorHAnsi"/>
          <w:b/>
          <w:bCs/>
          <w:sz w:val="20"/>
          <w:szCs w:val="20"/>
          <w:shd w:val="clear" w:color="auto" w:fill="FFFFFF"/>
          <w:lang w:val="uk-UA"/>
        </w:rPr>
        <w:t>Відділ по роботі з клієнтами:</w:t>
      </w:r>
      <w:r w:rsidRPr="005E31DE">
        <w:rPr>
          <w:rFonts w:cstheme="minorHAnsi"/>
          <w:color w:val="00B050"/>
          <w:sz w:val="20"/>
          <w:szCs w:val="20"/>
          <w:lang w:val="uk-UA"/>
        </w:rPr>
        <w:br/>
      </w:r>
      <w:hyperlink r:id="rId9" w:tgtFrame="_blank" w:history="1">
        <w:r w:rsidRPr="005E31DE">
          <w:rPr>
            <w:rFonts w:eastAsia="Verdana" w:cstheme="minorHAnsi"/>
            <w:sz w:val="20"/>
            <w:szCs w:val="20"/>
            <w:u w:val="single"/>
            <w:lang w:val="uk-UA"/>
          </w:rPr>
          <w:t>+380442470786</w:t>
        </w:r>
      </w:hyperlink>
      <w:r w:rsidRPr="005E31DE">
        <w:rPr>
          <w:rFonts w:cstheme="minorHAnsi"/>
          <w:color w:val="00B050"/>
          <w:sz w:val="20"/>
          <w:szCs w:val="20"/>
          <w:u w:val="single"/>
          <w:lang w:val="uk-UA"/>
        </w:rPr>
        <w:br/>
      </w:r>
      <w:hyperlink r:id="rId10" w:tgtFrame="_blank" w:history="1">
        <w:r w:rsidRPr="005E31DE">
          <w:rPr>
            <w:rFonts w:eastAsia="Verdana" w:cstheme="minorHAnsi"/>
            <w:sz w:val="20"/>
            <w:szCs w:val="20"/>
            <w:u w:val="single"/>
            <w:lang w:val="uk-UA"/>
          </w:rPr>
          <w:t>onlineshopua@JYSK.com</w:t>
        </w:r>
      </w:hyperlink>
    </w:p>
    <w:p w:rsidR="00031554" w:rsidRPr="005E31DE" w:rsidRDefault="00031554" w:rsidP="00031554">
      <w:pPr>
        <w:rPr>
          <w:rFonts w:cstheme="minorHAnsi"/>
          <w:color w:val="000000" w:themeColor="text1"/>
          <w:lang w:val="uk-UA"/>
        </w:rPr>
      </w:pPr>
    </w:p>
    <w:p w:rsidR="006D4574" w:rsidRPr="005E31DE" w:rsidRDefault="006D4574">
      <w:pPr>
        <w:rPr>
          <w:rFonts w:cstheme="minorHAnsi"/>
          <w:lang w:val="uk-UA"/>
        </w:rPr>
      </w:pPr>
    </w:p>
    <w:sectPr w:rsidR="006D4574" w:rsidRPr="005E31DE" w:rsidSect="00AE2B65">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006" w:rsidRDefault="00CE6006" w:rsidP="00031554">
      <w:pPr>
        <w:spacing w:after="0" w:line="240" w:lineRule="auto"/>
      </w:pPr>
      <w:r>
        <w:separator/>
      </w:r>
    </w:p>
  </w:endnote>
  <w:endnote w:type="continuationSeparator" w:id="0">
    <w:p w:rsidR="00CE6006" w:rsidRDefault="00CE6006" w:rsidP="00031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CC"/>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006" w:rsidRDefault="00CE6006" w:rsidP="00031554">
      <w:pPr>
        <w:spacing w:after="0" w:line="240" w:lineRule="auto"/>
      </w:pPr>
      <w:r>
        <w:separator/>
      </w:r>
    </w:p>
  </w:footnote>
  <w:footnote w:type="continuationSeparator" w:id="0">
    <w:p w:rsidR="00CE6006" w:rsidRDefault="00CE6006" w:rsidP="00031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54" w:rsidRDefault="00031554" w:rsidP="00031554">
    <w:pPr>
      <w:pStyle w:val="Header"/>
    </w:pPr>
    <w:r>
      <w:rPr>
        <w:noProof/>
        <w:lang w:val="uk-UA" w:eastAsia="uk-UA"/>
      </w:rPr>
      <w:drawing>
        <wp:inline distT="0" distB="0" distL="0" distR="0">
          <wp:extent cx="1228725" cy="533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33400"/>
                  </a:xfrm>
                  <a:prstGeom prst="rect">
                    <a:avLst/>
                  </a:prstGeom>
                  <a:noFill/>
                  <a:ln>
                    <a:noFill/>
                  </a:ln>
                </pic:spPr>
              </pic:pic>
            </a:graphicData>
          </a:graphic>
        </wp:inline>
      </w:drawing>
    </w:r>
  </w:p>
  <w:p w:rsidR="00031554" w:rsidRDefault="00031554" w:rsidP="00031554">
    <w:pPr>
      <w:pStyle w:val="Header"/>
    </w:pPr>
  </w:p>
  <w:p w:rsidR="00031554" w:rsidRPr="00AE54E0" w:rsidRDefault="00031554" w:rsidP="00031554">
    <w:pPr>
      <w:pStyle w:val="Header"/>
      <w:rPr>
        <w:rFonts w:ascii="Verdana" w:hAnsi="Verdana"/>
        <w:b/>
        <w:lang w:val="uk-UA"/>
      </w:rPr>
    </w:pPr>
    <w:proofErr w:type="spellStart"/>
    <w:r>
      <w:rPr>
        <w:rFonts w:ascii="Verdana" w:hAnsi="Verdana"/>
        <w:b/>
      </w:rPr>
      <w:t>Преc</w:t>
    </w:r>
    <w:r w:rsidRPr="00D11A37">
      <w:rPr>
        <w:rFonts w:ascii="Verdana" w:hAnsi="Verdana"/>
        <w:b/>
      </w:rPr>
      <w:t>-рел</w:t>
    </w:r>
    <w:proofErr w:type="spellEnd"/>
    <w:r>
      <w:rPr>
        <w:rFonts w:ascii="Verdana" w:hAnsi="Verdana"/>
        <w:b/>
        <w:lang w:val="uk-UA"/>
      </w:rPr>
      <w:t>і</w:t>
    </w:r>
    <w:r w:rsidRPr="00D11A37">
      <w:rPr>
        <w:rFonts w:ascii="Verdana" w:hAnsi="Verdana"/>
        <w:b/>
      </w:rPr>
      <w:t>з</w:t>
    </w:r>
    <w:r w:rsidRPr="00D11A37">
      <w:rPr>
        <w:rFonts w:ascii="Verdana" w:hAnsi="Verdana"/>
        <w:b/>
      </w:rPr>
      <w:tab/>
    </w:r>
    <w:r w:rsidRPr="00D11A37">
      <w:rPr>
        <w:rFonts w:ascii="Verdana" w:hAnsi="Verdana"/>
        <w:b/>
      </w:rPr>
      <w:tab/>
    </w:r>
    <w:r w:rsidR="00880C17">
      <w:rPr>
        <w:rFonts w:ascii="Verdana" w:hAnsi="Verdana"/>
        <w:b/>
        <w:lang w:val="uk-UA"/>
      </w:rPr>
      <w:t>2 березня</w:t>
    </w:r>
    <w:r w:rsidR="00880C17">
      <w:rPr>
        <w:rFonts w:ascii="Verdana" w:hAnsi="Verdana"/>
        <w:b/>
      </w:rPr>
      <w:t xml:space="preserve"> 2021</w:t>
    </w:r>
    <w:r>
      <w:rPr>
        <w:rFonts w:ascii="Verdana" w:hAnsi="Verdana"/>
        <w:b/>
        <w:lang w:val="uk-UA"/>
      </w:rPr>
      <w:t xml:space="preserve"> р.</w:t>
    </w:r>
  </w:p>
  <w:p w:rsidR="00031554" w:rsidRDefault="00031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32482"/>
    <w:multiLevelType w:val="multilevel"/>
    <w:tmpl w:val="A118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990DB9"/>
    <w:multiLevelType w:val="hybridMultilevel"/>
    <w:tmpl w:val="BA68AF28"/>
    <w:lvl w:ilvl="0" w:tplc="281CFE9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4CBC184F"/>
    <w:multiLevelType w:val="hybridMultilevel"/>
    <w:tmpl w:val="AD52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44090"/>
    <w:multiLevelType w:val="hybridMultilevel"/>
    <w:tmpl w:val="4DA07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4C"/>
    <w:rsid w:val="00023B54"/>
    <w:rsid w:val="00031554"/>
    <w:rsid w:val="00051858"/>
    <w:rsid w:val="000A31E4"/>
    <w:rsid w:val="000B5191"/>
    <w:rsid w:val="000C1966"/>
    <w:rsid w:val="000F0FB3"/>
    <w:rsid w:val="000F6E2E"/>
    <w:rsid w:val="00152FDE"/>
    <w:rsid w:val="0015593A"/>
    <w:rsid w:val="00193BC7"/>
    <w:rsid w:val="00196E98"/>
    <w:rsid w:val="0019794F"/>
    <w:rsid w:val="001D0E18"/>
    <w:rsid w:val="001D7CCA"/>
    <w:rsid w:val="001F1737"/>
    <w:rsid w:val="00200779"/>
    <w:rsid w:val="00211898"/>
    <w:rsid w:val="00285BAE"/>
    <w:rsid w:val="002C37E6"/>
    <w:rsid w:val="002D6AEC"/>
    <w:rsid w:val="002D7217"/>
    <w:rsid w:val="002D7727"/>
    <w:rsid w:val="002E79A6"/>
    <w:rsid w:val="003004A8"/>
    <w:rsid w:val="00303A18"/>
    <w:rsid w:val="00321940"/>
    <w:rsid w:val="00331FCA"/>
    <w:rsid w:val="003345D1"/>
    <w:rsid w:val="0034647B"/>
    <w:rsid w:val="003A0303"/>
    <w:rsid w:val="003E62A0"/>
    <w:rsid w:val="003E717B"/>
    <w:rsid w:val="00443BEC"/>
    <w:rsid w:val="00455D71"/>
    <w:rsid w:val="004A4F8D"/>
    <w:rsid w:val="004F6D7A"/>
    <w:rsid w:val="00511CBC"/>
    <w:rsid w:val="005450F5"/>
    <w:rsid w:val="00545C2B"/>
    <w:rsid w:val="00564EF6"/>
    <w:rsid w:val="005B6197"/>
    <w:rsid w:val="005C31BA"/>
    <w:rsid w:val="005E31DE"/>
    <w:rsid w:val="00606785"/>
    <w:rsid w:val="00623BBB"/>
    <w:rsid w:val="00641955"/>
    <w:rsid w:val="006A341B"/>
    <w:rsid w:val="006D11EF"/>
    <w:rsid w:val="006D4574"/>
    <w:rsid w:val="006F054C"/>
    <w:rsid w:val="00711561"/>
    <w:rsid w:val="00727A14"/>
    <w:rsid w:val="00780687"/>
    <w:rsid w:val="007E21ED"/>
    <w:rsid w:val="007E2A5E"/>
    <w:rsid w:val="00801A0B"/>
    <w:rsid w:val="00806321"/>
    <w:rsid w:val="00880C17"/>
    <w:rsid w:val="008A3277"/>
    <w:rsid w:val="00937139"/>
    <w:rsid w:val="00943EBF"/>
    <w:rsid w:val="0097347A"/>
    <w:rsid w:val="009B5438"/>
    <w:rsid w:val="009B77C9"/>
    <w:rsid w:val="009C1C0C"/>
    <w:rsid w:val="009D47B6"/>
    <w:rsid w:val="009F4A27"/>
    <w:rsid w:val="00A24101"/>
    <w:rsid w:val="00A459B1"/>
    <w:rsid w:val="00A465E3"/>
    <w:rsid w:val="00A87325"/>
    <w:rsid w:val="00AA19DC"/>
    <w:rsid w:val="00AB7E74"/>
    <w:rsid w:val="00AD7936"/>
    <w:rsid w:val="00AE2B65"/>
    <w:rsid w:val="00B24217"/>
    <w:rsid w:val="00B55667"/>
    <w:rsid w:val="00BA4EA1"/>
    <w:rsid w:val="00BA56F3"/>
    <w:rsid w:val="00BE19ED"/>
    <w:rsid w:val="00C174BE"/>
    <w:rsid w:val="00C6200A"/>
    <w:rsid w:val="00C77B28"/>
    <w:rsid w:val="00C85FD0"/>
    <w:rsid w:val="00C964AF"/>
    <w:rsid w:val="00CE05BD"/>
    <w:rsid w:val="00CE6006"/>
    <w:rsid w:val="00CE67F4"/>
    <w:rsid w:val="00D05DD1"/>
    <w:rsid w:val="00D47136"/>
    <w:rsid w:val="00D93093"/>
    <w:rsid w:val="00DA7581"/>
    <w:rsid w:val="00DF1C59"/>
    <w:rsid w:val="00DF2410"/>
    <w:rsid w:val="00E12445"/>
    <w:rsid w:val="00E209F7"/>
    <w:rsid w:val="00E9173B"/>
    <w:rsid w:val="00E94FC4"/>
    <w:rsid w:val="00EA07AA"/>
    <w:rsid w:val="00EF6939"/>
    <w:rsid w:val="00F00EC9"/>
    <w:rsid w:val="00F07BDB"/>
    <w:rsid w:val="00F107A7"/>
    <w:rsid w:val="00F916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46B5"/>
  <w15:docId w15:val="{40527E61-4288-48E1-A77E-FF9628D5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554"/>
    <w:pPr>
      <w:tabs>
        <w:tab w:val="center" w:pos="4677"/>
        <w:tab w:val="right" w:pos="9355"/>
      </w:tabs>
      <w:spacing w:after="0" w:line="240" w:lineRule="auto"/>
    </w:pPr>
  </w:style>
  <w:style w:type="character" w:customStyle="1" w:styleId="HeaderChar">
    <w:name w:val="Header Char"/>
    <w:basedOn w:val="DefaultParagraphFont"/>
    <w:link w:val="Header"/>
    <w:uiPriority w:val="99"/>
    <w:rsid w:val="00031554"/>
  </w:style>
  <w:style w:type="paragraph" w:styleId="Footer">
    <w:name w:val="footer"/>
    <w:basedOn w:val="Normal"/>
    <w:link w:val="FooterChar"/>
    <w:uiPriority w:val="99"/>
    <w:unhideWhenUsed/>
    <w:rsid w:val="00031554"/>
    <w:pPr>
      <w:tabs>
        <w:tab w:val="center" w:pos="4677"/>
        <w:tab w:val="right" w:pos="9355"/>
      </w:tabs>
      <w:spacing w:after="0" w:line="240" w:lineRule="auto"/>
    </w:pPr>
  </w:style>
  <w:style w:type="character" w:customStyle="1" w:styleId="FooterChar">
    <w:name w:val="Footer Char"/>
    <w:basedOn w:val="DefaultParagraphFont"/>
    <w:link w:val="Footer"/>
    <w:uiPriority w:val="99"/>
    <w:rsid w:val="00031554"/>
  </w:style>
  <w:style w:type="character" w:styleId="Hyperlink">
    <w:name w:val="Hyperlink"/>
    <w:basedOn w:val="DefaultParagraphFont"/>
    <w:uiPriority w:val="99"/>
    <w:unhideWhenUsed/>
    <w:rsid w:val="00031554"/>
    <w:rPr>
      <w:color w:val="0000FF"/>
      <w:u w:val="single"/>
    </w:rPr>
  </w:style>
  <w:style w:type="paragraph" w:styleId="NormalWeb">
    <w:name w:val="Normal (Web)"/>
    <w:basedOn w:val="Normal"/>
    <w:uiPriority w:val="99"/>
    <w:unhideWhenUsed/>
    <w:rsid w:val="000F0F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F0FB3"/>
    <w:rPr>
      <w:b/>
      <w:bCs/>
    </w:rPr>
  </w:style>
  <w:style w:type="character" w:styleId="Emphasis">
    <w:name w:val="Emphasis"/>
    <w:basedOn w:val="DefaultParagraphFont"/>
    <w:uiPriority w:val="20"/>
    <w:qFormat/>
    <w:rsid w:val="000F0FB3"/>
    <w:rPr>
      <w:i/>
      <w:iCs/>
    </w:rPr>
  </w:style>
  <w:style w:type="paragraph" w:styleId="BalloonText">
    <w:name w:val="Balloon Text"/>
    <w:basedOn w:val="Normal"/>
    <w:link w:val="BalloonTextChar"/>
    <w:uiPriority w:val="99"/>
    <w:semiHidden/>
    <w:unhideWhenUsed/>
    <w:rsid w:val="009B5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438"/>
    <w:rPr>
      <w:rFonts w:ascii="Tahoma" w:hAnsi="Tahoma" w:cs="Tahoma"/>
      <w:sz w:val="16"/>
      <w:szCs w:val="16"/>
    </w:rPr>
  </w:style>
  <w:style w:type="character" w:styleId="FollowedHyperlink">
    <w:name w:val="FollowedHyperlink"/>
    <w:basedOn w:val="DefaultParagraphFont"/>
    <w:uiPriority w:val="99"/>
    <w:semiHidden/>
    <w:unhideWhenUsed/>
    <w:rsid w:val="00BA56F3"/>
    <w:rPr>
      <w:color w:val="954F72" w:themeColor="followedHyperlink"/>
      <w:u w:val="single"/>
    </w:rPr>
  </w:style>
  <w:style w:type="paragraph" w:styleId="ListParagraph">
    <w:name w:val="List Paragraph"/>
    <w:basedOn w:val="Normal"/>
    <w:uiPriority w:val="34"/>
    <w:qFormat/>
    <w:rsid w:val="00880C17"/>
    <w:pPr>
      <w:spacing w:after="0" w:line="240" w:lineRule="auto"/>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1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ysk.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paper.ipapercms.dk/jysk/ua/localpapers/5a19a353_1553_4134_8b07_0ab69be847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nlineshopua@JYSK.com" TargetMode="External"/><Relationship Id="rId4" Type="http://schemas.openxmlformats.org/officeDocument/2006/relationships/webSettings" Target="webSettings.xml"/><Relationship Id="rId9" Type="http://schemas.openxmlformats.org/officeDocument/2006/relationships/hyperlink" Target="tel:+3804424707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2827</Words>
  <Characters>1612</Characters>
  <Application>Microsoft Office Word</Application>
  <DocSecurity>4</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Anastasiia Kuchneva</dc:creator>
  <cp:lastModifiedBy>Anna Kindras</cp:lastModifiedBy>
  <cp:revision>2</cp:revision>
  <dcterms:created xsi:type="dcterms:W3CDTF">2021-02-26T19:54:00Z</dcterms:created>
  <dcterms:modified xsi:type="dcterms:W3CDTF">2021-02-26T19:54:00Z</dcterms:modified>
</cp:coreProperties>
</file>