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A0E" w:rsidRPr="00072461" w:rsidRDefault="00762A0E" w:rsidP="00762A0E">
      <w:pPr>
        <w:ind w:left="-360"/>
        <w:rPr>
          <w:rFonts w:ascii="Arial Narrow" w:hAnsi="Arial Narrow" w:cs="Arial"/>
          <w:color w:val="999999"/>
          <w:sz w:val="32"/>
          <w:szCs w:val="32"/>
        </w:rPr>
      </w:pPr>
      <w:r w:rsidRPr="00072461">
        <w:rPr>
          <w:rFonts w:ascii="Arial Narrow" w:hAnsi="Arial Narrow" w:cs="Arial"/>
          <w:color w:val="999999"/>
          <w:sz w:val="32"/>
          <w:szCs w:val="32"/>
        </w:rPr>
        <w:t>Presseinformation</w:t>
      </w:r>
    </w:p>
    <w:p w:rsidR="00762A0E" w:rsidRPr="00072461" w:rsidRDefault="00762A0E" w:rsidP="00762A0E">
      <w:pPr>
        <w:rPr>
          <w:rFonts w:ascii="Arial Narrow" w:hAnsi="Arial Narrow" w:cs="Arial"/>
          <w:color w:val="999999"/>
          <w:sz w:val="32"/>
          <w:szCs w:val="32"/>
        </w:rPr>
      </w:pPr>
    </w:p>
    <w:p w:rsidR="00B25DD2" w:rsidRPr="00B25DD2" w:rsidRDefault="00686E33" w:rsidP="00B25DD2">
      <w:pPr>
        <w:pStyle w:val="Kopfzeile"/>
        <w:tabs>
          <w:tab w:val="left" w:pos="-360"/>
        </w:tabs>
        <w:ind w:left="-360" w:right="-426"/>
        <w:rPr>
          <w:rFonts w:ascii="Arial Narrow" w:hAnsi="Arial Narrow"/>
          <w:b/>
          <w:sz w:val="28"/>
          <w:szCs w:val="28"/>
        </w:rPr>
      </w:pPr>
      <w:r w:rsidRPr="00686E33">
        <w:rPr>
          <w:rFonts w:ascii="Arial Narrow" w:hAnsi="Arial Narrow"/>
          <w:b/>
          <w:sz w:val="28"/>
          <w:szCs w:val="28"/>
        </w:rPr>
        <w:t>Risse und Bongwald von der Barmenia erhalten Umweltpreis</w:t>
      </w:r>
    </w:p>
    <w:p w:rsidR="00B25DD2" w:rsidRPr="00B25DD2" w:rsidRDefault="00B25DD2" w:rsidP="00B25DD2">
      <w:pPr>
        <w:pStyle w:val="Kopfzeile"/>
        <w:ind w:left="-360" w:right="-426"/>
        <w:rPr>
          <w:rFonts w:ascii="Arial Narrow" w:hAnsi="Arial Narrow"/>
          <w:b/>
          <w:sz w:val="28"/>
          <w:szCs w:val="28"/>
        </w:rPr>
      </w:pPr>
    </w:p>
    <w:p w:rsidR="00D71C03" w:rsidRPr="00B25DD2" w:rsidRDefault="00B25DD2" w:rsidP="00D71C03">
      <w:pPr>
        <w:pStyle w:val="Kopfzeile"/>
        <w:tabs>
          <w:tab w:val="left" w:pos="708"/>
        </w:tabs>
        <w:ind w:left="-360"/>
        <w:jc w:val="both"/>
        <w:rPr>
          <w:rFonts w:ascii="Arial Narrow" w:hAnsi="Arial Narrow"/>
          <w:b/>
        </w:rPr>
      </w:pPr>
      <w:r w:rsidRPr="00B25DD2">
        <w:rPr>
          <w:rFonts w:ascii="Arial Narrow" w:hAnsi="Arial Narrow"/>
          <w:b/>
        </w:rPr>
        <w:t>Wuppertal, </w:t>
      </w:r>
      <w:r w:rsidR="00686E33">
        <w:rPr>
          <w:rFonts w:ascii="Arial Narrow" w:hAnsi="Arial Narrow"/>
          <w:b/>
        </w:rPr>
        <w:t>17</w:t>
      </w:r>
      <w:r w:rsidRPr="00B25DD2">
        <w:rPr>
          <w:rFonts w:ascii="Arial Narrow" w:hAnsi="Arial Narrow"/>
          <w:b/>
        </w:rPr>
        <w:t xml:space="preserve">. </w:t>
      </w:r>
      <w:r w:rsidR="00EA721B">
        <w:rPr>
          <w:rFonts w:ascii="Arial Narrow" w:hAnsi="Arial Narrow"/>
          <w:b/>
        </w:rPr>
        <w:t>Mai</w:t>
      </w:r>
      <w:r w:rsidRPr="00B25DD2">
        <w:rPr>
          <w:rFonts w:ascii="Arial Narrow" w:hAnsi="Arial Narrow"/>
          <w:b/>
        </w:rPr>
        <w:t xml:space="preserve"> 201</w:t>
      </w:r>
      <w:r w:rsidR="00910231">
        <w:rPr>
          <w:rFonts w:ascii="Arial Narrow" w:hAnsi="Arial Narrow"/>
          <w:b/>
        </w:rPr>
        <w:t>7</w:t>
      </w:r>
      <w:r w:rsidRPr="00B25DD2">
        <w:rPr>
          <w:rFonts w:ascii="Arial Narrow" w:hAnsi="Arial Narrow"/>
          <w:b/>
        </w:rPr>
        <w:t xml:space="preserve"> </w:t>
      </w:r>
      <w:r w:rsidR="009F015A">
        <w:rPr>
          <w:rFonts w:ascii="Arial Narrow" w:hAnsi="Arial Narrow"/>
          <w:b/>
        </w:rPr>
        <w:t>–</w:t>
      </w:r>
      <w:r w:rsidR="00EA721B">
        <w:rPr>
          <w:rFonts w:ascii="Arial Narrow" w:hAnsi="Arial Narrow"/>
          <w:b/>
        </w:rPr>
        <w:t xml:space="preserve"> </w:t>
      </w:r>
      <w:r w:rsidR="00686E33" w:rsidRPr="00686E33">
        <w:rPr>
          <w:rFonts w:ascii="Arial Narrow" w:hAnsi="Arial Narrow"/>
          <w:b/>
        </w:rPr>
        <w:t>Die Barmenia Versicherungen setzen Nachhaltigkeit im Umgang mit Kundengeldern in der Praxis um und handeln bei Geldanlagen konsequent nach den Prinzipien für verantwortliches Investieren der Vereinten Nationen (UN PRI). Das Nachhaltigkeitsmanagement der Unternehmensgruppe wird verantwortet von Vorstandsmitglied Martin Risse. In der Funktion des Nachhaltigkeitsbeauftragten unterstützt Stephan Bongwald ihn bei der Koordination und Kommunikation. Beide erhalten gemeinsam den personenbezogenen B.A.U.M.-Umweltpreis in der Kategorie „Großunternehmen“.</w:t>
      </w:r>
      <w:r w:rsidR="00D71C03">
        <w:rPr>
          <w:rFonts w:ascii="Arial Narrow" w:hAnsi="Arial Narrow"/>
          <w:b/>
        </w:rPr>
        <w:t xml:space="preserve"> </w:t>
      </w:r>
    </w:p>
    <w:p w:rsidR="00B25DD2" w:rsidRPr="00B25DD2" w:rsidRDefault="00B25DD2" w:rsidP="00B25DD2">
      <w:pPr>
        <w:pStyle w:val="Kopfzeile"/>
        <w:tabs>
          <w:tab w:val="left" w:pos="708"/>
        </w:tabs>
        <w:ind w:left="-360"/>
        <w:jc w:val="both"/>
        <w:rPr>
          <w:rFonts w:ascii="Arial Narrow" w:hAnsi="Arial Narrow"/>
        </w:rPr>
      </w:pPr>
    </w:p>
    <w:p w:rsidR="00686E33" w:rsidRDefault="00686E33" w:rsidP="00686E33">
      <w:pPr>
        <w:pStyle w:val="Kopfzeile"/>
        <w:tabs>
          <w:tab w:val="left" w:pos="708"/>
        </w:tabs>
        <w:ind w:left="-360"/>
        <w:jc w:val="both"/>
        <w:rPr>
          <w:rFonts w:ascii="Arial Narrow" w:hAnsi="Arial Narrow"/>
        </w:rPr>
      </w:pPr>
      <w:r w:rsidRPr="00686E33">
        <w:rPr>
          <w:rFonts w:ascii="Arial Narrow" w:hAnsi="Arial Narrow"/>
        </w:rPr>
        <w:t xml:space="preserve">Martin Risse zu der Auszeichnung: "Es ehrt uns, dass die Jury sich für uns entschieden hat und unsere Arbeit würdigt. In der Barmenia hängt Nachhaltigkeit aber nicht nur an zwei Personen. Deshalb möchte ich allen Mitarbeitern danken, dass sie ihre Aufgabenbereiche verantwortungsvoll gestalten und neben den wirtschaftlichen Aspekten auch sozial und umweltbewusst agieren." Stephan Bongwald ergänzt: "Die Vielzahl der Maßnahmen, die in den Bereichen entwickelt und umgesetzt werden, kann ich als Multiplikator verwenden. Nachhaltigkeit lebt nur dann, wenn alle es im Tagesgeschäft einbinden. Das persönliche Engagement aller ist entscheidend." </w:t>
      </w:r>
    </w:p>
    <w:p w:rsidR="00686E33" w:rsidRPr="00686E33" w:rsidRDefault="00686E33" w:rsidP="00686E33">
      <w:pPr>
        <w:pStyle w:val="Kopfzeile"/>
        <w:tabs>
          <w:tab w:val="left" w:pos="708"/>
        </w:tabs>
        <w:ind w:left="-360"/>
        <w:jc w:val="both"/>
        <w:rPr>
          <w:rFonts w:ascii="Arial Narrow" w:hAnsi="Arial Narrow"/>
        </w:rPr>
      </w:pPr>
    </w:p>
    <w:p w:rsidR="00740F59" w:rsidRDefault="00686E33" w:rsidP="00686E33">
      <w:pPr>
        <w:pStyle w:val="Kopfzeile"/>
        <w:tabs>
          <w:tab w:val="left" w:pos="708"/>
        </w:tabs>
        <w:ind w:left="-360"/>
        <w:jc w:val="both"/>
        <w:rPr>
          <w:rFonts w:ascii="Arial Narrow" w:hAnsi="Arial Narrow"/>
        </w:rPr>
      </w:pPr>
      <w:r w:rsidRPr="00686E33">
        <w:rPr>
          <w:rFonts w:ascii="Arial Narrow" w:hAnsi="Arial Narrow"/>
        </w:rPr>
        <w:t>Das Nachhaltigkeitsmanagement der Barmenia geht über verantwortliches Investieren hinaus: Durchgängig beachtet die Versicherungsgruppe Umwelt-, Sozial- und Unternehmensführungsstandards. Produktneuentwicklungen werden auf Nachhaltigkeitsaspekte geprüft. Eine effiziente, ressourcenschonende IT-Infrastruktur ergänzt einen weitgehend papierlosen Vertriebs- und Bearbeitungsprozess.</w:t>
      </w:r>
    </w:p>
    <w:p w:rsidR="00740F59" w:rsidRDefault="00740F59" w:rsidP="00686E33">
      <w:pPr>
        <w:pStyle w:val="Kopfzeile"/>
        <w:tabs>
          <w:tab w:val="left" w:pos="708"/>
        </w:tabs>
        <w:ind w:left="-360"/>
        <w:jc w:val="both"/>
        <w:rPr>
          <w:rFonts w:ascii="Arial Narrow" w:hAnsi="Arial Narrow"/>
        </w:rPr>
      </w:pPr>
    </w:p>
    <w:p w:rsidR="00686E33" w:rsidRDefault="00740F59" w:rsidP="00686E33">
      <w:pPr>
        <w:pStyle w:val="Kopfzeile"/>
        <w:tabs>
          <w:tab w:val="left" w:pos="708"/>
        </w:tabs>
        <w:ind w:left="-360"/>
        <w:jc w:val="both"/>
        <w:rPr>
          <w:rFonts w:ascii="Arial Narrow" w:hAnsi="Arial Narrow"/>
        </w:rPr>
      </w:pPr>
      <w:r>
        <w:rPr>
          <w:rFonts w:ascii="Arial Narrow" w:hAnsi="Arial Narrow"/>
        </w:rPr>
        <w:t>D</w:t>
      </w:r>
      <w:r w:rsidRPr="00686E33">
        <w:rPr>
          <w:rFonts w:ascii="Arial Narrow" w:hAnsi="Arial Narrow"/>
        </w:rPr>
        <w:t>er Bundesdeutsche Arbeitskreis für Umweltbewusstes Management (B.A.U.M.) e.</w:t>
      </w:r>
      <w:r>
        <w:rPr>
          <w:rFonts w:ascii="Arial Narrow" w:hAnsi="Arial Narrow"/>
        </w:rPr>
        <w:t> </w:t>
      </w:r>
      <w:r w:rsidRPr="00686E33">
        <w:rPr>
          <w:rFonts w:ascii="Arial Narrow" w:hAnsi="Arial Narrow"/>
        </w:rPr>
        <w:t xml:space="preserve">V. </w:t>
      </w:r>
      <w:r>
        <w:rPr>
          <w:rFonts w:ascii="Arial Narrow" w:hAnsi="Arial Narrow"/>
        </w:rPr>
        <w:t>verleiht den B.A.U.M.-Umweltpreis und den Internationalen B.A.U.M.-</w:t>
      </w:r>
      <w:r w:rsidR="00F600CC">
        <w:rPr>
          <w:rFonts w:ascii="Arial Narrow" w:hAnsi="Arial Narrow"/>
        </w:rPr>
        <w:t>Sonderpreis im Rahmen seiner J</w:t>
      </w:r>
      <w:r>
        <w:rPr>
          <w:rFonts w:ascii="Arial Narrow" w:hAnsi="Arial Narrow"/>
        </w:rPr>
        <w:t>ahrestagung am 17. Mai in Frankfurt a. M.</w:t>
      </w:r>
      <w:bookmarkStart w:id="0" w:name="_GoBack"/>
      <w:bookmarkEnd w:id="0"/>
    </w:p>
    <w:p w:rsidR="00740F59" w:rsidRPr="00686E33" w:rsidRDefault="00740F59" w:rsidP="00686E33">
      <w:pPr>
        <w:pStyle w:val="Kopfzeile"/>
        <w:tabs>
          <w:tab w:val="left" w:pos="708"/>
        </w:tabs>
        <w:ind w:left="-360"/>
        <w:jc w:val="both"/>
        <w:rPr>
          <w:rFonts w:ascii="Arial Narrow" w:hAnsi="Arial Narrow"/>
        </w:rPr>
      </w:pPr>
    </w:p>
    <w:p w:rsidR="00686E33" w:rsidRPr="00686E33" w:rsidRDefault="00686E33" w:rsidP="00686E33">
      <w:pPr>
        <w:pStyle w:val="Kopfzeile"/>
        <w:tabs>
          <w:tab w:val="left" w:pos="708"/>
        </w:tabs>
        <w:ind w:left="-360"/>
        <w:jc w:val="both"/>
        <w:rPr>
          <w:rFonts w:ascii="Arial Narrow" w:hAnsi="Arial Narrow"/>
        </w:rPr>
      </w:pPr>
      <w:r w:rsidRPr="00686E33">
        <w:rPr>
          <w:rFonts w:ascii="Arial Narrow" w:hAnsi="Arial Narrow"/>
        </w:rPr>
        <w:t>Nachhaltige Geldanlagen im Fokus</w:t>
      </w:r>
    </w:p>
    <w:p w:rsidR="00686E33" w:rsidRPr="00686E33" w:rsidRDefault="00686E33" w:rsidP="00686E33">
      <w:pPr>
        <w:pStyle w:val="Kopfzeile"/>
        <w:tabs>
          <w:tab w:val="left" w:pos="708"/>
        </w:tabs>
        <w:ind w:left="-360"/>
        <w:jc w:val="both"/>
        <w:rPr>
          <w:rFonts w:ascii="Arial Narrow" w:hAnsi="Arial Narrow"/>
        </w:rPr>
      </w:pPr>
    </w:p>
    <w:p w:rsidR="00686E33" w:rsidRDefault="00686E33" w:rsidP="00686E33">
      <w:pPr>
        <w:pStyle w:val="Kopfzeile"/>
        <w:tabs>
          <w:tab w:val="left" w:pos="708"/>
        </w:tabs>
        <w:ind w:left="-360"/>
        <w:jc w:val="both"/>
        <w:rPr>
          <w:rFonts w:ascii="Arial Narrow" w:hAnsi="Arial Narrow"/>
        </w:rPr>
      </w:pPr>
      <w:r w:rsidRPr="00686E33">
        <w:rPr>
          <w:rFonts w:ascii="Arial Narrow" w:hAnsi="Arial Narrow"/>
        </w:rPr>
        <w:t xml:space="preserve">Seit 1993 zeichnet </w:t>
      </w:r>
      <w:r w:rsidR="00F600CC">
        <w:rPr>
          <w:rFonts w:ascii="Arial Narrow" w:hAnsi="Arial Narrow"/>
        </w:rPr>
        <w:t xml:space="preserve">das das Netzwerk für nachhaltiges Wirtschaften </w:t>
      </w:r>
      <w:r w:rsidRPr="00686E33">
        <w:rPr>
          <w:rFonts w:ascii="Arial Narrow" w:hAnsi="Arial Narrow"/>
        </w:rPr>
        <w:t>alljährlich Unternehmensvertreter, Wissenschaftler und Journalisten für herausragende Verdienste um Umwelt und Nachhaltigkeit aus. Dabei ergaben sich über die Jahre unterschiedliche Schwerpunkte des Engagements. 2017 liegt der Fokus u. a. auf nachhaltigen Geldanlagen.</w:t>
      </w:r>
    </w:p>
    <w:p w:rsidR="00686E33" w:rsidRPr="00686E33" w:rsidRDefault="00686E33" w:rsidP="00686E33">
      <w:pPr>
        <w:pStyle w:val="Kopfzeile"/>
        <w:tabs>
          <w:tab w:val="left" w:pos="708"/>
        </w:tabs>
        <w:ind w:left="-360"/>
        <w:jc w:val="both"/>
        <w:rPr>
          <w:rFonts w:ascii="Arial Narrow" w:hAnsi="Arial Narrow"/>
        </w:rPr>
      </w:pPr>
    </w:p>
    <w:p w:rsidR="00686E33" w:rsidRPr="00686E33" w:rsidRDefault="00686E33" w:rsidP="00686E33">
      <w:pPr>
        <w:pStyle w:val="Kopfzeile"/>
        <w:tabs>
          <w:tab w:val="left" w:pos="708"/>
        </w:tabs>
        <w:ind w:left="-360"/>
        <w:jc w:val="both"/>
        <w:rPr>
          <w:rFonts w:ascii="Arial Narrow" w:hAnsi="Arial Narrow"/>
        </w:rPr>
      </w:pPr>
      <w:r w:rsidRPr="00686E33">
        <w:rPr>
          <w:rFonts w:ascii="Arial Narrow" w:hAnsi="Arial Narrow"/>
        </w:rPr>
        <w:t>„Es wird Zeit, zu erkennen, dass wir über Investitionen einen wirkungsvollen Hebel haben, um nachhaltiges Wirtschaften zu fördern. Die aktuelle Divestment-Bewegung, die Geld aus fossilen Energien abzieht, ist beispielsweise eine wichtige Unterstützung des technischen Klimaschutzes“, betont der B.A.U.M.-Vorsitzende Prof. Dr. Maximilian Gege. „</w:t>
      </w:r>
      <w:r w:rsidR="00F600CC">
        <w:rPr>
          <w:rFonts w:ascii="Arial Narrow" w:hAnsi="Arial Narrow"/>
        </w:rPr>
        <w:t xml:space="preserve">Die Barmenia Versicherungen </w:t>
      </w:r>
      <w:r w:rsidRPr="00686E33">
        <w:rPr>
          <w:rFonts w:ascii="Arial Narrow" w:hAnsi="Arial Narrow"/>
        </w:rPr>
        <w:t>beschäftigen sich ganz praktisch im Unternehmen mit verantwortlichem Investieren.“</w:t>
      </w:r>
    </w:p>
    <w:p w:rsidR="00686E33" w:rsidRDefault="00686E33" w:rsidP="00686E33">
      <w:pPr>
        <w:pStyle w:val="Kopfzeile"/>
        <w:tabs>
          <w:tab w:val="left" w:pos="708"/>
        </w:tabs>
        <w:ind w:left="-360"/>
        <w:jc w:val="both"/>
        <w:rPr>
          <w:rFonts w:ascii="Arial Narrow" w:hAnsi="Arial Narrow"/>
        </w:rPr>
      </w:pPr>
    </w:p>
    <w:p w:rsidR="00686E33" w:rsidRPr="00686E33" w:rsidRDefault="00686E33" w:rsidP="00686E33">
      <w:pPr>
        <w:pStyle w:val="Kopfzeile"/>
        <w:tabs>
          <w:tab w:val="left" w:pos="708"/>
        </w:tabs>
        <w:ind w:left="-360"/>
        <w:jc w:val="both"/>
        <w:rPr>
          <w:rFonts w:ascii="Arial Narrow" w:hAnsi="Arial Narrow"/>
          <w:b/>
          <w:sz w:val="20"/>
        </w:rPr>
      </w:pPr>
      <w:r w:rsidRPr="00686E33">
        <w:rPr>
          <w:rFonts w:ascii="Arial Narrow" w:hAnsi="Arial Narrow"/>
          <w:b/>
          <w:sz w:val="20"/>
        </w:rPr>
        <w:t>Über B.A.U.M. e. V.</w:t>
      </w:r>
    </w:p>
    <w:p w:rsidR="00686E33" w:rsidRPr="00686E33" w:rsidRDefault="00686E33" w:rsidP="00686E33">
      <w:pPr>
        <w:pStyle w:val="Kopfzeile"/>
        <w:tabs>
          <w:tab w:val="left" w:pos="708"/>
        </w:tabs>
        <w:ind w:left="-360"/>
        <w:jc w:val="both"/>
        <w:rPr>
          <w:rFonts w:ascii="Arial Narrow" w:hAnsi="Arial Narrow"/>
          <w:sz w:val="20"/>
        </w:rPr>
      </w:pPr>
      <w:r w:rsidRPr="00686E33">
        <w:rPr>
          <w:rFonts w:ascii="Arial Narrow" w:hAnsi="Arial Narrow"/>
          <w:sz w:val="20"/>
        </w:rPr>
        <w:t>Der Bundesdeutsche Arbeitskreis für Umweltbewusstes Management (B.A.U.M.) e. V. wurde 1984 als erste überparteiliche Umweltinitiative der Wirtschaft gegründet und ist heute mit über 500 Mitgliedern europaweit das größte Netzwerk für nachhaltiges Wirtschaften. B.A.U.M. unterstützt seine Mitglieder in Fragen des unternehmerischen Umweltschutzes und nachhaltigen Wirtschaftens. Der Schwerpunkt liegt auf praxisorientiertem Erfahrungsaustausch und Service. www.baumev.de</w:t>
      </w:r>
    </w:p>
    <w:p w:rsidR="00686E33" w:rsidRDefault="00686E33" w:rsidP="00686E33">
      <w:pPr>
        <w:pStyle w:val="Kopfzeile"/>
        <w:tabs>
          <w:tab w:val="left" w:pos="708"/>
        </w:tabs>
        <w:ind w:left="-360"/>
        <w:jc w:val="both"/>
        <w:rPr>
          <w:rFonts w:ascii="Arial Narrow" w:hAnsi="Arial Narrow"/>
          <w:sz w:val="20"/>
        </w:rPr>
      </w:pPr>
    </w:p>
    <w:p w:rsidR="00686E33" w:rsidRPr="00686E33" w:rsidRDefault="00686E33" w:rsidP="00686E33">
      <w:pPr>
        <w:pStyle w:val="Kopfzeile"/>
        <w:tabs>
          <w:tab w:val="left" w:pos="708"/>
        </w:tabs>
        <w:ind w:left="-360"/>
        <w:jc w:val="both"/>
        <w:rPr>
          <w:rFonts w:ascii="Arial Narrow" w:hAnsi="Arial Narrow"/>
          <w:b/>
          <w:sz w:val="20"/>
        </w:rPr>
      </w:pPr>
      <w:r w:rsidRPr="00686E33">
        <w:rPr>
          <w:rFonts w:ascii="Arial Narrow" w:hAnsi="Arial Narrow"/>
          <w:b/>
          <w:sz w:val="20"/>
        </w:rPr>
        <w:t>Über Barmenia Versicherungen</w:t>
      </w:r>
    </w:p>
    <w:p w:rsidR="00CE49F4" w:rsidRPr="00686E33" w:rsidRDefault="00686E33" w:rsidP="00686E33">
      <w:pPr>
        <w:pStyle w:val="Kopfzeile"/>
        <w:tabs>
          <w:tab w:val="left" w:pos="708"/>
        </w:tabs>
        <w:ind w:left="-360"/>
        <w:jc w:val="both"/>
        <w:rPr>
          <w:rFonts w:ascii="Arial Narrow" w:hAnsi="Arial Narrow"/>
          <w:sz w:val="20"/>
        </w:rPr>
      </w:pPr>
      <w:r w:rsidRPr="00686E33">
        <w:rPr>
          <w:rFonts w:ascii="Arial Narrow" w:hAnsi="Arial Narrow"/>
          <w:sz w:val="20"/>
        </w:rPr>
        <w:lastRenderedPageBreak/>
        <w:t>Die Barmenia zählt zu den großen unabhängigen Versicherungsgruppen in Deutschland. Das Produktangebot der Unternehmensgruppe reicht von Kranken- und Lebensversicherungen über Unfall- sowie Kfz-Versicherungen bis hin zu Haftpflicht- und Sachversicherungen. Die Barmenia zeichnet sich seit Jahren durch nachhaltiges Wirtschaften und eine verantwortungsvolle Unternehmensführung aus. Wirtschaftliches Handeln, soziale Verantwortung und Umweltbewusstsein sind Leitgedanken der Barmenia und fest in den Unternehmenszielen verankert.</w:t>
      </w:r>
    </w:p>
    <w:p w:rsidR="00B25DD2" w:rsidRPr="00B25DD2" w:rsidRDefault="00B25DD2" w:rsidP="00B25DD2">
      <w:pPr>
        <w:pStyle w:val="Kopfzeile"/>
        <w:tabs>
          <w:tab w:val="left" w:pos="708"/>
        </w:tabs>
        <w:ind w:left="-360"/>
        <w:jc w:val="both"/>
        <w:rPr>
          <w:rFonts w:ascii="Arial Narrow" w:hAnsi="Arial Narrow"/>
        </w:rPr>
      </w:pPr>
    </w:p>
    <w:p w:rsidR="00AA5E88" w:rsidRDefault="00AA5E88" w:rsidP="00CE49F4">
      <w:pPr>
        <w:pStyle w:val="Kopfzeile"/>
        <w:tabs>
          <w:tab w:val="left" w:pos="708"/>
        </w:tabs>
        <w:ind w:left="-360"/>
        <w:rPr>
          <w:rFonts w:ascii="Arial Narrow" w:hAnsi="Arial Narrow"/>
          <w:sz w:val="20"/>
          <w:szCs w:val="20"/>
        </w:rPr>
      </w:pPr>
      <w:r>
        <w:rPr>
          <w:rFonts w:ascii="Arial Narrow" w:hAnsi="Arial Narrow"/>
          <w:bCs/>
          <w:sz w:val="20"/>
          <w:szCs w:val="20"/>
        </w:rPr>
        <w:t xml:space="preserve">Ausführliche Informationen zum gesellschaftlichen Engagement unter </w:t>
      </w:r>
      <w:hyperlink r:id="rId8" w:history="1">
        <w:r w:rsidRPr="005D4D47">
          <w:rPr>
            <w:rStyle w:val="Hyperlink"/>
            <w:rFonts w:ascii="Arial Narrow" w:hAnsi="Arial Narrow"/>
            <w:bCs/>
            <w:sz w:val="20"/>
            <w:szCs w:val="20"/>
          </w:rPr>
          <w:t>www.nachhaltige.versicherung</w:t>
        </w:r>
      </w:hyperlink>
      <w:r>
        <w:rPr>
          <w:rFonts w:ascii="Arial Narrow" w:hAnsi="Arial Narrow"/>
          <w:bCs/>
          <w:sz w:val="20"/>
          <w:szCs w:val="20"/>
        </w:rPr>
        <w:t xml:space="preserve"> </w:t>
      </w:r>
    </w:p>
    <w:p w:rsidR="00D90F5E" w:rsidRPr="00B25DD2" w:rsidRDefault="00D90F5E" w:rsidP="00B25DD2">
      <w:pPr>
        <w:pStyle w:val="Kopfzeile"/>
        <w:tabs>
          <w:tab w:val="left" w:pos="708"/>
        </w:tabs>
        <w:ind w:left="-360"/>
        <w:rPr>
          <w:rFonts w:ascii="Arial Narrow" w:hAnsi="Arial Narrow"/>
          <w:sz w:val="20"/>
          <w:szCs w:val="20"/>
        </w:rPr>
      </w:pPr>
    </w:p>
    <w:p w:rsidR="00B25DD2" w:rsidRPr="00B25DD2" w:rsidRDefault="00B25DD2" w:rsidP="00B25DD2">
      <w:pPr>
        <w:pStyle w:val="Kopfzeile"/>
        <w:tabs>
          <w:tab w:val="left" w:pos="708"/>
        </w:tabs>
        <w:ind w:left="-360"/>
        <w:rPr>
          <w:rFonts w:ascii="Arial Narrow" w:hAnsi="Arial Narrow"/>
          <w:sz w:val="20"/>
          <w:szCs w:val="20"/>
        </w:rPr>
      </w:pPr>
      <w:r w:rsidRPr="00B25DD2">
        <w:rPr>
          <w:rFonts w:ascii="Arial Narrow" w:hAnsi="Arial Narrow"/>
          <w:sz w:val="20"/>
          <w:szCs w:val="20"/>
        </w:rPr>
        <w:t xml:space="preserve">Die Pressemeldung erhalten Journalisten unter </w:t>
      </w:r>
      <w:hyperlink r:id="rId9" w:history="1">
        <w:r w:rsidRPr="00B25DD2">
          <w:rPr>
            <w:rStyle w:val="Hyperlink"/>
            <w:rFonts w:ascii="Arial Narrow" w:hAnsi="Arial Narrow"/>
            <w:sz w:val="20"/>
            <w:szCs w:val="20"/>
          </w:rPr>
          <w:t>www.presse.barmenia.de</w:t>
        </w:r>
      </w:hyperlink>
      <w:r w:rsidRPr="00B25DD2">
        <w:rPr>
          <w:rFonts w:ascii="Arial Narrow" w:hAnsi="Arial Narrow"/>
          <w:sz w:val="20"/>
          <w:szCs w:val="20"/>
        </w:rPr>
        <w:t xml:space="preserve">. </w:t>
      </w:r>
    </w:p>
    <w:p w:rsidR="00B25DD2" w:rsidRPr="00B25DD2" w:rsidRDefault="00B25DD2" w:rsidP="00B25DD2">
      <w:pPr>
        <w:pStyle w:val="Kopfzeile"/>
        <w:tabs>
          <w:tab w:val="left" w:pos="708"/>
        </w:tabs>
        <w:ind w:left="-360"/>
        <w:rPr>
          <w:rFonts w:ascii="Arial Narrow" w:hAnsi="Arial Narrow"/>
          <w:sz w:val="20"/>
          <w:szCs w:val="20"/>
        </w:rPr>
      </w:pPr>
    </w:p>
    <w:p w:rsidR="00B25DD2" w:rsidRPr="00B25DD2" w:rsidRDefault="00B25DD2" w:rsidP="00B25DD2">
      <w:pPr>
        <w:pStyle w:val="Kopfzeile"/>
        <w:tabs>
          <w:tab w:val="left" w:pos="708"/>
        </w:tabs>
        <w:ind w:left="-360"/>
        <w:jc w:val="both"/>
        <w:rPr>
          <w:rFonts w:ascii="Arial Narrow" w:hAnsi="Arial Narrow" w:cs="Arial"/>
          <w:sz w:val="20"/>
          <w:szCs w:val="20"/>
        </w:rPr>
      </w:pPr>
    </w:p>
    <w:p w:rsidR="00B25DD2" w:rsidRPr="00B25DD2" w:rsidRDefault="00B25DD2" w:rsidP="00B25DD2">
      <w:pPr>
        <w:pStyle w:val="Kopfzeile"/>
        <w:tabs>
          <w:tab w:val="left" w:pos="708"/>
        </w:tabs>
        <w:ind w:left="-360"/>
        <w:jc w:val="both"/>
        <w:rPr>
          <w:rFonts w:ascii="Arial Narrow" w:hAnsi="Arial Narrow" w:cs="Arial"/>
          <w:sz w:val="20"/>
          <w:szCs w:val="20"/>
        </w:rPr>
      </w:pPr>
      <w:r w:rsidRPr="00B25DD2">
        <w:rPr>
          <w:rFonts w:ascii="Arial Narrow" w:hAnsi="Arial Narrow" w:cs="Arial"/>
          <w:sz w:val="20"/>
          <w:szCs w:val="20"/>
        </w:rPr>
        <w:t>Kontakt:</w:t>
      </w:r>
    </w:p>
    <w:p w:rsidR="00B25DD2" w:rsidRPr="00B25DD2" w:rsidRDefault="00EA721B" w:rsidP="00B25DD2">
      <w:pPr>
        <w:pStyle w:val="Kopfzeile"/>
        <w:tabs>
          <w:tab w:val="left" w:pos="708"/>
        </w:tabs>
        <w:ind w:left="-360"/>
        <w:jc w:val="both"/>
        <w:rPr>
          <w:rFonts w:ascii="Arial Narrow" w:hAnsi="Arial Narrow" w:cs="Arial"/>
          <w:sz w:val="20"/>
          <w:szCs w:val="20"/>
        </w:rPr>
      </w:pPr>
      <w:r>
        <w:rPr>
          <w:rFonts w:ascii="Arial Narrow" w:hAnsi="Arial Narrow" w:cs="Arial"/>
          <w:sz w:val="20"/>
          <w:szCs w:val="20"/>
        </w:rPr>
        <w:t>Martina Seidel</w:t>
      </w:r>
    </w:p>
    <w:p w:rsidR="00B25DD2" w:rsidRPr="00B25DD2" w:rsidRDefault="00B25DD2" w:rsidP="00B25DD2">
      <w:pPr>
        <w:pStyle w:val="Kopfzeile"/>
        <w:tabs>
          <w:tab w:val="left" w:pos="708"/>
        </w:tabs>
        <w:ind w:left="-360"/>
        <w:rPr>
          <w:rFonts w:ascii="Arial Narrow" w:hAnsi="Arial Narrow" w:cs="Arial"/>
          <w:sz w:val="20"/>
          <w:szCs w:val="20"/>
        </w:rPr>
      </w:pPr>
      <w:r w:rsidRPr="00B25DD2">
        <w:rPr>
          <w:rFonts w:ascii="Arial Narrow" w:hAnsi="Arial Narrow" w:cs="Arial"/>
          <w:sz w:val="20"/>
          <w:szCs w:val="20"/>
        </w:rPr>
        <w:t>Presse und Vo</w:t>
      </w:r>
      <w:r w:rsidR="00EA721B">
        <w:rPr>
          <w:rFonts w:ascii="Arial Narrow" w:hAnsi="Arial Narrow" w:cs="Arial"/>
          <w:sz w:val="20"/>
          <w:szCs w:val="20"/>
        </w:rPr>
        <w:t>rstandsstab</w:t>
      </w:r>
      <w:r w:rsidR="00EA721B">
        <w:rPr>
          <w:rFonts w:ascii="Arial Narrow" w:hAnsi="Arial Narrow" w:cs="Arial"/>
          <w:sz w:val="20"/>
          <w:szCs w:val="20"/>
        </w:rPr>
        <w:br/>
        <w:t>Tel.: 02 02 438-2834</w:t>
      </w:r>
    </w:p>
    <w:p w:rsidR="00B25DD2" w:rsidRPr="00B25DD2" w:rsidRDefault="00EA721B" w:rsidP="00B25DD2">
      <w:pPr>
        <w:pStyle w:val="Kopfzeile"/>
        <w:tabs>
          <w:tab w:val="left" w:pos="708"/>
        </w:tabs>
        <w:ind w:left="-360"/>
        <w:rPr>
          <w:rFonts w:ascii="Arial Narrow" w:hAnsi="Arial Narrow" w:cs="Arial"/>
          <w:sz w:val="20"/>
          <w:szCs w:val="20"/>
        </w:rPr>
      </w:pPr>
      <w:r>
        <w:rPr>
          <w:rFonts w:ascii="Arial Narrow" w:hAnsi="Arial Narrow" w:cs="Arial"/>
          <w:sz w:val="20"/>
          <w:szCs w:val="20"/>
        </w:rPr>
        <w:t>Fax: 02 02 438-03-2834</w:t>
      </w:r>
    </w:p>
    <w:p w:rsidR="00B25DD2" w:rsidRPr="00B25DD2" w:rsidRDefault="00B25DD2" w:rsidP="00B25DD2">
      <w:pPr>
        <w:pStyle w:val="Kopfzeile"/>
        <w:tabs>
          <w:tab w:val="left" w:pos="708"/>
        </w:tabs>
        <w:ind w:left="-360"/>
        <w:jc w:val="both"/>
        <w:rPr>
          <w:rFonts w:ascii="Arial Narrow" w:hAnsi="Arial Narrow" w:cs="Arial"/>
          <w:sz w:val="20"/>
          <w:szCs w:val="20"/>
        </w:rPr>
      </w:pPr>
      <w:r w:rsidRPr="00B25DD2">
        <w:rPr>
          <w:rFonts w:ascii="Arial Narrow" w:hAnsi="Arial Narrow" w:cs="Arial"/>
          <w:sz w:val="20"/>
          <w:szCs w:val="20"/>
        </w:rPr>
        <w:t xml:space="preserve">E-Mail: </w:t>
      </w:r>
      <w:r w:rsidR="00EA721B">
        <w:rPr>
          <w:rFonts w:ascii="Arial Narrow" w:hAnsi="Arial Narrow" w:cs="Arial"/>
          <w:sz w:val="20"/>
          <w:szCs w:val="20"/>
        </w:rPr>
        <w:t>martina.seidel</w:t>
      </w:r>
      <w:r w:rsidRPr="00B25DD2">
        <w:rPr>
          <w:rFonts w:ascii="Arial Narrow" w:hAnsi="Arial Narrow" w:cs="Arial"/>
          <w:sz w:val="20"/>
          <w:szCs w:val="20"/>
        </w:rPr>
        <w:t>@barmenia.de</w:t>
      </w:r>
    </w:p>
    <w:p w:rsidR="00B25DD2" w:rsidRPr="00B25DD2" w:rsidRDefault="00B25DD2" w:rsidP="00B25DD2">
      <w:pPr>
        <w:pStyle w:val="Kopfzeile"/>
        <w:tabs>
          <w:tab w:val="left" w:pos="708"/>
        </w:tabs>
        <w:ind w:left="-360"/>
        <w:jc w:val="both"/>
        <w:rPr>
          <w:rFonts w:ascii="Arial Narrow" w:hAnsi="Arial Narrow"/>
        </w:rPr>
      </w:pPr>
      <w:r w:rsidRPr="00B25DD2">
        <w:rPr>
          <w:rFonts w:ascii="Arial Narrow" w:hAnsi="Arial Narrow" w:cs="Arial"/>
          <w:sz w:val="20"/>
          <w:szCs w:val="20"/>
        </w:rPr>
        <w:t>Internet: www.barmenia.de</w:t>
      </w:r>
    </w:p>
    <w:p w:rsidR="00733F62" w:rsidRPr="00B25DD2" w:rsidRDefault="00733F62" w:rsidP="00B25DD2">
      <w:pPr>
        <w:pStyle w:val="Kopfzeile"/>
        <w:tabs>
          <w:tab w:val="left" w:pos="-360"/>
        </w:tabs>
        <w:ind w:left="-360" w:right="-426"/>
        <w:rPr>
          <w:rFonts w:ascii="Arial Narrow" w:hAnsi="Arial Narrow"/>
        </w:rPr>
      </w:pPr>
    </w:p>
    <w:sectPr w:rsidR="00733F62" w:rsidRPr="00B25DD2" w:rsidSect="00EC6D03">
      <w:headerReference w:type="default" r:id="rId10"/>
      <w:pgSz w:w="11906" w:h="16838"/>
      <w:pgMar w:top="1418" w:right="1134"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451" w:rsidRDefault="00781451">
      <w:r>
        <w:separator/>
      </w:r>
    </w:p>
  </w:endnote>
  <w:endnote w:type="continuationSeparator" w:id="0">
    <w:p w:rsidR="00781451" w:rsidRDefault="00781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451" w:rsidRDefault="00781451">
      <w:r>
        <w:separator/>
      </w:r>
    </w:p>
  </w:footnote>
  <w:footnote w:type="continuationSeparator" w:id="0">
    <w:p w:rsidR="00781451" w:rsidRDefault="007814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D03" w:rsidRDefault="00EC6D03" w:rsidP="00EC6D03">
    <w:pPr>
      <w:pStyle w:val="Kopfzeile"/>
      <w:jc w:val="right"/>
    </w:pPr>
    <w:r>
      <w:rPr>
        <w:noProof/>
        <w:szCs w:val="12"/>
      </w:rPr>
      <w:drawing>
        <wp:inline distT="0" distB="0" distL="0" distR="0">
          <wp:extent cx="1419225" cy="600075"/>
          <wp:effectExtent l="0" t="0" r="9525" b="9525"/>
          <wp:docPr id="1" name="Grafik 1" descr="Logo Ne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u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E4838"/>
    <w:multiLevelType w:val="hybridMultilevel"/>
    <w:tmpl w:val="0C8CB99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A0E"/>
    <w:rsid w:val="00086F02"/>
    <w:rsid w:val="000B56EB"/>
    <w:rsid w:val="000F2490"/>
    <w:rsid w:val="00147BFA"/>
    <w:rsid w:val="001703C1"/>
    <w:rsid w:val="00203BDF"/>
    <w:rsid w:val="00287219"/>
    <w:rsid w:val="002B6F31"/>
    <w:rsid w:val="002C5804"/>
    <w:rsid w:val="004957CC"/>
    <w:rsid w:val="00537CDE"/>
    <w:rsid w:val="00553C68"/>
    <w:rsid w:val="00593AB3"/>
    <w:rsid w:val="005B45E7"/>
    <w:rsid w:val="005D27A9"/>
    <w:rsid w:val="00606F4A"/>
    <w:rsid w:val="00616CA9"/>
    <w:rsid w:val="0067386A"/>
    <w:rsid w:val="006824EB"/>
    <w:rsid w:val="00686E33"/>
    <w:rsid w:val="006C32F9"/>
    <w:rsid w:val="007249B2"/>
    <w:rsid w:val="00725572"/>
    <w:rsid w:val="00733F62"/>
    <w:rsid w:val="00740F59"/>
    <w:rsid w:val="00742CDF"/>
    <w:rsid w:val="00762A0E"/>
    <w:rsid w:val="00781451"/>
    <w:rsid w:val="007F2210"/>
    <w:rsid w:val="00837659"/>
    <w:rsid w:val="008463FC"/>
    <w:rsid w:val="00910231"/>
    <w:rsid w:val="009A1E33"/>
    <w:rsid w:val="009A7E3F"/>
    <w:rsid w:val="009F015A"/>
    <w:rsid w:val="00AA5E88"/>
    <w:rsid w:val="00B25DD2"/>
    <w:rsid w:val="00C20DBF"/>
    <w:rsid w:val="00CE49F4"/>
    <w:rsid w:val="00D311F9"/>
    <w:rsid w:val="00D71C03"/>
    <w:rsid w:val="00D90F5E"/>
    <w:rsid w:val="00DF3A26"/>
    <w:rsid w:val="00E51201"/>
    <w:rsid w:val="00E65697"/>
    <w:rsid w:val="00E8172C"/>
    <w:rsid w:val="00EA721B"/>
    <w:rsid w:val="00EC6D03"/>
    <w:rsid w:val="00EE2903"/>
    <w:rsid w:val="00F12C38"/>
    <w:rsid w:val="00F600CC"/>
    <w:rsid w:val="00F749B9"/>
    <w:rsid w:val="00FD2B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62A0E"/>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62A0E"/>
    <w:pPr>
      <w:tabs>
        <w:tab w:val="center" w:pos="4536"/>
        <w:tab w:val="right" w:pos="9072"/>
      </w:tabs>
    </w:pPr>
  </w:style>
  <w:style w:type="character" w:customStyle="1" w:styleId="KopfzeileZchn">
    <w:name w:val="Kopfzeile Zchn"/>
    <w:basedOn w:val="Absatz-Standardschriftart"/>
    <w:link w:val="Kopfzeile"/>
    <w:rsid w:val="00762A0E"/>
    <w:rPr>
      <w:rFonts w:ascii="Times New Roman" w:eastAsia="Times New Roman" w:hAnsi="Times New Roman" w:cs="Times New Roman"/>
      <w:sz w:val="24"/>
      <w:szCs w:val="24"/>
      <w:lang w:eastAsia="de-DE"/>
    </w:rPr>
  </w:style>
  <w:style w:type="paragraph" w:styleId="Fuzeile">
    <w:name w:val="footer"/>
    <w:basedOn w:val="Standard"/>
    <w:link w:val="FuzeileZchn"/>
    <w:rsid w:val="00762A0E"/>
    <w:pPr>
      <w:tabs>
        <w:tab w:val="center" w:pos="4536"/>
        <w:tab w:val="right" w:pos="9072"/>
      </w:tabs>
    </w:pPr>
  </w:style>
  <w:style w:type="character" w:customStyle="1" w:styleId="FuzeileZchn">
    <w:name w:val="Fußzeile Zchn"/>
    <w:basedOn w:val="Absatz-Standardschriftart"/>
    <w:link w:val="Fuzeile"/>
    <w:rsid w:val="00762A0E"/>
    <w:rPr>
      <w:rFonts w:ascii="Times New Roman" w:eastAsia="Times New Roman" w:hAnsi="Times New Roman" w:cs="Times New Roman"/>
      <w:sz w:val="24"/>
      <w:szCs w:val="24"/>
      <w:lang w:eastAsia="de-DE"/>
    </w:rPr>
  </w:style>
  <w:style w:type="character" w:styleId="Hyperlink">
    <w:name w:val="Hyperlink"/>
    <w:rsid w:val="00762A0E"/>
    <w:rPr>
      <w:color w:val="0000FF"/>
      <w:u w:val="single"/>
    </w:rPr>
  </w:style>
  <w:style w:type="paragraph" w:styleId="Sprechblasentext">
    <w:name w:val="Balloon Text"/>
    <w:basedOn w:val="Standard"/>
    <w:link w:val="SprechblasentextZchn"/>
    <w:uiPriority w:val="99"/>
    <w:semiHidden/>
    <w:unhideWhenUsed/>
    <w:rsid w:val="00762A0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2A0E"/>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740F59"/>
    <w:rPr>
      <w:sz w:val="16"/>
      <w:szCs w:val="16"/>
    </w:rPr>
  </w:style>
  <w:style w:type="paragraph" w:styleId="Kommentartext">
    <w:name w:val="annotation text"/>
    <w:basedOn w:val="Standard"/>
    <w:link w:val="KommentartextZchn"/>
    <w:uiPriority w:val="99"/>
    <w:semiHidden/>
    <w:unhideWhenUsed/>
    <w:rsid w:val="00740F59"/>
    <w:rPr>
      <w:sz w:val="20"/>
      <w:szCs w:val="20"/>
    </w:rPr>
  </w:style>
  <w:style w:type="character" w:customStyle="1" w:styleId="KommentartextZchn">
    <w:name w:val="Kommentartext Zchn"/>
    <w:basedOn w:val="Absatz-Standardschriftart"/>
    <w:link w:val="Kommentartext"/>
    <w:uiPriority w:val="99"/>
    <w:semiHidden/>
    <w:rsid w:val="00740F59"/>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40F59"/>
    <w:rPr>
      <w:b/>
      <w:bCs/>
    </w:rPr>
  </w:style>
  <w:style w:type="character" w:customStyle="1" w:styleId="KommentarthemaZchn">
    <w:name w:val="Kommentarthema Zchn"/>
    <w:basedOn w:val="KommentartextZchn"/>
    <w:link w:val="Kommentarthema"/>
    <w:uiPriority w:val="99"/>
    <w:semiHidden/>
    <w:rsid w:val="00740F59"/>
    <w:rPr>
      <w:rFonts w:ascii="Times New Roman" w:eastAsia="Times New Roman" w:hAnsi="Times New Roman" w:cs="Times New Roman"/>
      <w:b/>
      <w:bCs/>
      <w:sz w:val="20"/>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62A0E"/>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62A0E"/>
    <w:pPr>
      <w:tabs>
        <w:tab w:val="center" w:pos="4536"/>
        <w:tab w:val="right" w:pos="9072"/>
      </w:tabs>
    </w:pPr>
  </w:style>
  <w:style w:type="character" w:customStyle="1" w:styleId="KopfzeileZchn">
    <w:name w:val="Kopfzeile Zchn"/>
    <w:basedOn w:val="Absatz-Standardschriftart"/>
    <w:link w:val="Kopfzeile"/>
    <w:rsid w:val="00762A0E"/>
    <w:rPr>
      <w:rFonts w:ascii="Times New Roman" w:eastAsia="Times New Roman" w:hAnsi="Times New Roman" w:cs="Times New Roman"/>
      <w:sz w:val="24"/>
      <w:szCs w:val="24"/>
      <w:lang w:eastAsia="de-DE"/>
    </w:rPr>
  </w:style>
  <w:style w:type="paragraph" w:styleId="Fuzeile">
    <w:name w:val="footer"/>
    <w:basedOn w:val="Standard"/>
    <w:link w:val="FuzeileZchn"/>
    <w:rsid w:val="00762A0E"/>
    <w:pPr>
      <w:tabs>
        <w:tab w:val="center" w:pos="4536"/>
        <w:tab w:val="right" w:pos="9072"/>
      </w:tabs>
    </w:pPr>
  </w:style>
  <w:style w:type="character" w:customStyle="1" w:styleId="FuzeileZchn">
    <w:name w:val="Fußzeile Zchn"/>
    <w:basedOn w:val="Absatz-Standardschriftart"/>
    <w:link w:val="Fuzeile"/>
    <w:rsid w:val="00762A0E"/>
    <w:rPr>
      <w:rFonts w:ascii="Times New Roman" w:eastAsia="Times New Roman" w:hAnsi="Times New Roman" w:cs="Times New Roman"/>
      <w:sz w:val="24"/>
      <w:szCs w:val="24"/>
      <w:lang w:eastAsia="de-DE"/>
    </w:rPr>
  </w:style>
  <w:style w:type="character" w:styleId="Hyperlink">
    <w:name w:val="Hyperlink"/>
    <w:rsid w:val="00762A0E"/>
    <w:rPr>
      <w:color w:val="0000FF"/>
      <w:u w:val="single"/>
    </w:rPr>
  </w:style>
  <w:style w:type="paragraph" w:styleId="Sprechblasentext">
    <w:name w:val="Balloon Text"/>
    <w:basedOn w:val="Standard"/>
    <w:link w:val="SprechblasentextZchn"/>
    <w:uiPriority w:val="99"/>
    <w:semiHidden/>
    <w:unhideWhenUsed/>
    <w:rsid w:val="00762A0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2A0E"/>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740F59"/>
    <w:rPr>
      <w:sz w:val="16"/>
      <w:szCs w:val="16"/>
    </w:rPr>
  </w:style>
  <w:style w:type="paragraph" w:styleId="Kommentartext">
    <w:name w:val="annotation text"/>
    <w:basedOn w:val="Standard"/>
    <w:link w:val="KommentartextZchn"/>
    <w:uiPriority w:val="99"/>
    <w:semiHidden/>
    <w:unhideWhenUsed/>
    <w:rsid w:val="00740F59"/>
    <w:rPr>
      <w:sz w:val="20"/>
      <w:szCs w:val="20"/>
    </w:rPr>
  </w:style>
  <w:style w:type="character" w:customStyle="1" w:styleId="KommentartextZchn">
    <w:name w:val="Kommentartext Zchn"/>
    <w:basedOn w:val="Absatz-Standardschriftart"/>
    <w:link w:val="Kommentartext"/>
    <w:uiPriority w:val="99"/>
    <w:semiHidden/>
    <w:rsid w:val="00740F59"/>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40F59"/>
    <w:rPr>
      <w:b/>
      <w:bCs/>
    </w:rPr>
  </w:style>
  <w:style w:type="character" w:customStyle="1" w:styleId="KommentarthemaZchn">
    <w:name w:val="Kommentarthema Zchn"/>
    <w:basedOn w:val="KommentartextZchn"/>
    <w:link w:val="Kommentarthema"/>
    <w:uiPriority w:val="99"/>
    <w:semiHidden/>
    <w:rsid w:val="00740F59"/>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608612">
      <w:bodyDiv w:val="1"/>
      <w:marLeft w:val="0"/>
      <w:marRight w:val="0"/>
      <w:marTop w:val="0"/>
      <w:marBottom w:val="0"/>
      <w:divBdr>
        <w:top w:val="none" w:sz="0" w:space="0" w:color="auto"/>
        <w:left w:val="none" w:sz="0" w:space="0" w:color="auto"/>
        <w:bottom w:val="none" w:sz="0" w:space="0" w:color="auto"/>
        <w:right w:val="none" w:sz="0" w:space="0" w:color="auto"/>
      </w:divBdr>
      <w:divsChild>
        <w:div w:id="1288973633">
          <w:marLeft w:val="0"/>
          <w:marRight w:val="0"/>
          <w:marTop w:val="0"/>
          <w:marBottom w:val="0"/>
          <w:divBdr>
            <w:top w:val="single" w:sz="48" w:space="0" w:color="CECDCB"/>
            <w:left w:val="single" w:sz="48" w:space="0" w:color="CECDCB"/>
            <w:bottom w:val="none" w:sz="0" w:space="0" w:color="auto"/>
            <w:right w:val="single" w:sz="48" w:space="0" w:color="CECDCB"/>
          </w:divBdr>
          <w:divsChild>
            <w:div w:id="1643804499">
              <w:marLeft w:val="0"/>
              <w:marRight w:val="0"/>
              <w:marTop w:val="0"/>
              <w:marBottom w:val="0"/>
              <w:divBdr>
                <w:top w:val="none" w:sz="0" w:space="0" w:color="auto"/>
                <w:left w:val="none" w:sz="0" w:space="0" w:color="auto"/>
                <w:bottom w:val="none" w:sz="0" w:space="0" w:color="auto"/>
                <w:right w:val="none" w:sz="0" w:space="0" w:color="auto"/>
              </w:divBdr>
              <w:divsChild>
                <w:div w:id="1325352057">
                  <w:marLeft w:val="0"/>
                  <w:marRight w:val="0"/>
                  <w:marTop w:val="0"/>
                  <w:marBottom w:val="0"/>
                  <w:divBdr>
                    <w:top w:val="single" w:sz="48" w:space="0" w:color="FFFFFF"/>
                    <w:left w:val="single" w:sz="48" w:space="0" w:color="FFFFFF"/>
                    <w:bottom w:val="none" w:sz="0" w:space="0" w:color="auto"/>
                    <w:right w:val="single" w:sz="48" w:space="0" w:color="FFFFFF"/>
                  </w:divBdr>
                  <w:divsChild>
                    <w:div w:id="1372148333">
                      <w:marLeft w:val="0"/>
                      <w:marRight w:val="0"/>
                      <w:marTop w:val="0"/>
                      <w:marBottom w:val="0"/>
                      <w:divBdr>
                        <w:top w:val="none" w:sz="0" w:space="0" w:color="auto"/>
                        <w:left w:val="none" w:sz="0" w:space="0" w:color="auto"/>
                        <w:bottom w:val="none" w:sz="0" w:space="0" w:color="auto"/>
                        <w:right w:val="none" w:sz="0" w:space="0" w:color="auto"/>
                      </w:divBdr>
                      <w:divsChild>
                        <w:div w:id="1614172312">
                          <w:marLeft w:val="0"/>
                          <w:marRight w:val="0"/>
                          <w:marTop w:val="0"/>
                          <w:marBottom w:val="0"/>
                          <w:divBdr>
                            <w:top w:val="none" w:sz="0" w:space="0" w:color="auto"/>
                            <w:left w:val="none" w:sz="0" w:space="0" w:color="auto"/>
                            <w:bottom w:val="none" w:sz="0" w:space="0" w:color="auto"/>
                            <w:right w:val="none" w:sz="0" w:space="0" w:color="auto"/>
                          </w:divBdr>
                        </w:div>
                        <w:div w:id="211544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119079">
      <w:bodyDiv w:val="1"/>
      <w:marLeft w:val="0"/>
      <w:marRight w:val="0"/>
      <w:marTop w:val="0"/>
      <w:marBottom w:val="0"/>
      <w:divBdr>
        <w:top w:val="none" w:sz="0" w:space="0" w:color="auto"/>
        <w:left w:val="none" w:sz="0" w:space="0" w:color="auto"/>
        <w:bottom w:val="none" w:sz="0" w:space="0" w:color="auto"/>
        <w:right w:val="none" w:sz="0" w:space="0" w:color="auto"/>
      </w:divBdr>
      <w:divsChild>
        <w:div w:id="1331525336">
          <w:marLeft w:val="0"/>
          <w:marRight w:val="0"/>
          <w:marTop w:val="0"/>
          <w:marBottom w:val="0"/>
          <w:divBdr>
            <w:top w:val="single" w:sz="48" w:space="0" w:color="CECDCB"/>
            <w:left w:val="single" w:sz="48" w:space="0" w:color="CECDCB"/>
            <w:bottom w:val="none" w:sz="0" w:space="0" w:color="auto"/>
            <w:right w:val="single" w:sz="48" w:space="0" w:color="CECDCB"/>
          </w:divBdr>
          <w:divsChild>
            <w:div w:id="1924874880">
              <w:marLeft w:val="0"/>
              <w:marRight w:val="0"/>
              <w:marTop w:val="0"/>
              <w:marBottom w:val="0"/>
              <w:divBdr>
                <w:top w:val="none" w:sz="0" w:space="0" w:color="auto"/>
                <w:left w:val="none" w:sz="0" w:space="0" w:color="auto"/>
                <w:bottom w:val="none" w:sz="0" w:space="0" w:color="auto"/>
                <w:right w:val="none" w:sz="0" w:space="0" w:color="auto"/>
              </w:divBdr>
              <w:divsChild>
                <w:div w:id="917666754">
                  <w:marLeft w:val="0"/>
                  <w:marRight w:val="0"/>
                  <w:marTop w:val="0"/>
                  <w:marBottom w:val="0"/>
                  <w:divBdr>
                    <w:top w:val="single" w:sz="48" w:space="0" w:color="FFFFFF"/>
                    <w:left w:val="single" w:sz="48" w:space="0" w:color="FFFFFF"/>
                    <w:bottom w:val="none" w:sz="0" w:space="0" w:color="auto"/>
                    <w:right w:val="single" w:sz="48" w:space="0" w:color="FFFFFF"/>
                  </w:divBdr>
                  <w:divsChild>
                    <w:div w:id="894700960">
                      <w:marLeft w:val="0"/>
                      <w:marRight w:val="0"/>
                      <w:marTop w:val="0"/>
                      <w:marBottom w:val="0"/>
                      <w:divBdr>
                        <w:top w:val="none" w:sz="0" w:space="0" w:color="auto"/>
                        <w:left w:val="none" w:sz="0" w:space="0" w:color="auto"/>
                        <w:bottom w:val="none" w:sz="0" w:space="0" w:color="auto"/>
                        <w:right w:val="none" w:sz="0" w:space="0" w:color="auto"/>
                      </w:divBdr>
                      <w:divsChild>
                        <w:div w:id="300965031">
                          <w:marLeft w:val="0"/>
                          <w:marRight w:val="0"/>
                          <w:marTop w:val="0"/>
                          <w:marBottom w:val="0"/>
                          <w:divBdr>
                            <w:top w:val="none" w:sz="0" w:space="0" w:color="auto"/>
                            <w:left w:val="none" w:sz="0" w:space="0" w:color="auto"/>
                            <w:bottom w:val="none" w:sz="0" w:space="0" w:color="auto"/>
                            <w:right w:val="none" w:sz="0" w:space="0" w:color="auto"/>
                          </w:divBdr>
                        </w:div>
                        <w:div w:id="481431129">
                          <w:marLeft w:val="0"/>
                          <w:marRight w:val="0"/>
                          <w:marTop w:val="0"/>
                          <w:marBottom w:val="0"/>
                          <w:divBdr>
                            <w:top w:val="none" w:sz="0" w:space="0" w:color="auto"/>
                            <w:left w:val="none" w:sz="0" w:space="0" w:color="auto"/>
                            <w:bottom w:val="none" w:sz="0" w:space="0" w:color="auto"/>
                            <w:right w:val="none" w:sz="0" w:space="0" w:color="auto"/>
                          </w:divBdr>
                        </w:div>
                        <w:div w:id="2099787708">
                          <w:marLeft w:val="0"/>
                          <w:marRight w:val="0"/>
                          <w:marTop w:val="0"/>
                          <w:marBottom w:val="0"/>
                          <w:divBdr>
                            <w:top w:val="none" w:sz="0" w:space="0" w:color="auto"/>
                            <w:left w:val="none" w:sz="0" w:space="0" w:color="auto"/>
                            <w:bottom w:val="none" w:sz="0" w:space="0" w:color="auto"/>
                            <w:right w:val="none" w:sz="0" w:space="0" w:color="auto"/>
                          </w:divBdr>
                          <w:divsChild>
                            <w:div w:id="49499778">
                              <w:marLeft w:val="0"/>
                              <w:marRight w:val="0"/>
                              <w:marTop w:val="0"/>
                              <w:marBottom w:val="0"/>
                              <w:divBdr>
                                <w:top w:val="none" w:sz="0" w:space="0" w:color="auto"/>
                                <w:left w:val="none" w:sz="0" w:space="0" w:color="auto"/>
                                <w:bottom w:val="none" w:sz="0" w:space="0" w:color="auto"/>
                                <w:right w:val="none" w:sz="0" w:space="0" w:color="auto"/>
                              </w:divBdr>
                              <w:divsChild>
                                <w:div w:id="171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chhaltige.versicherun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esse.barmeni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3629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Barmenia Krankenversicherung a.G.</Company>
  <LinksUpToDate>false</LinksUpToDate>
  <CharactersWithSpaces>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Wanner, Verena</dc:creator>
  <cp:lastModifiedBy>Bongwald, Stephan</cp:lastModifiedBy>
  <cp:revision>4</cp:revision>
  <cp:lastPrinted>2017-05-09T13:15:00Z</cp:lastPrinted>
  <dcterms:created xsi:type="dcterms:W3CDTF">2017-05-09T12:43:00Z</dcterms:created>
  <dcterms:modified xsi:type="dcterms:W3CDTF">2017-05-09T13:24:00Z</dcterms:modified>
</cp:coreProperties>
</file>