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CA2A86" w14:textId="77777777" w:rsidR="00B067A4" w:rsidRPr="00451EA0" w:rsidRDefault="00B067A4" w:rsidP="007F522B">
      <w:pPr>
        <w:tabs>
          <w:tab w:val="left" w:pos="8647"/>
          <w:tab w:val="left" w:pos="8789"/>
        </w:tabs>
        <w:jc w:val="center"/>
        <w:rPr>
          <w:sz w:val="22"/>
          <w:szCs w:val="22"/>
        </w:rPr>
      </w:pPr>
      <w:r w:rsidRPr="00451EA0">
        <w:rPr>
          <w:noProof/>
          <w:sz w:val="22"/>
          <w:szCs w:val="22"/>
        </w:rPr>
        <w:drawing>
          <wp:inline distT="0" distB="0" distL="0" distR="0" wp14:anchorId="25550D31" wp14:editId="4AE7CD1E">
            <wp:extent cx="1084479" cy="1076325"/>
            <wp:effectExtent l="0" t="0" r="1905" b="0"/>
            <wp:docPr id="1" name="Bild 1" descr="logo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ow"/>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084479" cy="1076325"/>
                    </a:xfrm>
                    <a:prstGeom prst="rect">
                      <a:avLst/>
                    </a:prstGeom>
                    <a:noFill/>
                    <a:ln w="9525">
                      <a:noFill/>
                      <a:miter lim="800000"/>
                      <a:headEnd/>
                      <a:tailEnd/>
                    </a:ln>
                  </pic:spPr>
                </pic:pic>
              </a:graphicData>
            </a:graphic>
          </wp:inline>
        </w:drawing>
      </w:r>
    </w:p>
    <w:p w14:paraId="2ECE5409" w14:textId="77777777" w:rsidR="00B067A4" w:rsidRPr="00451EA0" w:rsidRDefault="00B067A4" w:rsidP="007F522B">
      <w:pPr>
        <w:tabs>
          <w:tab w:val="left" w:pos="8647"/>
          <w:tab w:val="left" w:pos="8789"/>
        </w:tabs>
        <w:rPr>
          <w:rFonts w:ascii="Garamond" w:hAnsi="Garamond"/>
          <w:sz w:val="22"/>
          <w:szCs w:val="22"/>
        </w:rPr>
      </w:pPr>
      <w:r w:rsidRPr="00451EA0">
        <w:rPr>
          <w:rFonts w:ascii="Garamond" w:hAnsi="Garamond"/>
          <w:sz w:val="22"/>
          <w:szCs w:val="22"/>
        </w:rPr>
        <w:t xml:space="preserve">Pressmeddelande </w:t>
      </w:r>
    </w:p>
    <w:p w14:paraId="3C7AB2B0" w14:textId="43D1F6F7" w:rsidR="00DC2FF4" w:rsidRDefault="00915EFB" w:rsidP="006A64FE">
      <w:pPr>
        <w:tabs>
          <w:tab w:val="left" w:pos="8647"/>
          <w:tab w:val="left" w:pos="8789"/>
        </w:tabs>
        <w:rPr>
          <w:rFonts w:ascii="Garamond" w:hAnsi="Garamond"/>
          <w:sz w:val="22"/>
          <w:szCs w:val="22"/>
        </w:rPr>
      </w:pPr>
      <w:r>
        <w:rPr>
          <w:rFonts w:ascii="Garamond" w:hAnsi="Garamond"/>
          <w:sz w:val="22"/>
          <w:szCs w:val="22"/>
        </w:rPr>
        <w:t>Stockholm 2015-0</w:t>
      </w:r>
      <w:r w:rsidR="00450D79">
        <w:rPr>
          <w:rFonts w:ascii="Garamond" w:hAnsi="Garamond"/>
          <w:sz w:val="22"/>
          <w:szCs w:val="22"/>
        </w:rPr>
        <w:t>9-08</w:t>
      </w:r>
    </w:p>
    <w:p w14:paraId="2ED8130B" w14:textId="77777777" w:rsidR="00654A88" w:rsidRDefault="00654A88" w:rsidP="006A64FE">
      <w:pPr>
        <w:tabs>
          <w:tab w:val="left" w:pos="8647"/>
          <w:tab w:val="left" w:pos="8789"/>
        </w:tabs>
        <w:rPr>
          <w:rFonts w:ascii="Garamond" w:hAnsi="Garamond"/>
          <w:sz w:val="22"/>
          <w:szCs w:val="22"/>
        </w:rPr>
      </w:pPr>
    </w:p>
    <w:p w14:paraId="4A25E679" w14:textId="77777777" w:rsidR="00D47B61" w:rsidRDefault="00D47B61" w:rsidP="006A64FE">
      <w:pPr>
        <w:tabs>
          <w:tab w:val="left" w:pos="8647"/>
          <w:tab w:val="left" w:pos="8789"/>
        </w:tabs>
        <w:rPr>
          <w:rFonts w:ascii="Garamond" w:hAnsi="Garamond"/>
          <w:sz w:val="22"/>
          <w:szCs w:val="22"/>
        </w:rPr>
      </w:pPr>
    </w:p>
    <w:p w14:paraId="2B079650" w14:textId="77777777" w:rsidR="007032F3" w:rsidRDefault="007032F3" w:rsidP="006A64FE">
      <w:pPr>
        <w:tabs>
          <w:tab w:val="left" w:pos="8647"/>
          <w:tab w:val="left" w:pos="8789"/>
        </w:tabs>
        <w:rPr>
          <w:rFonts w:ascii="Garamond" w:hAnsi="Garamond"/>
          <w:sz w:val="22"/>
          <w:szCs w:val="22"/>
        </w:rPr>
      </w:pPr>
    </w:p>
    <w:p w14:paraId="5D1E332F" w14:textId="45C284C5" w:rsidR="00757656" w:rsidRPr="004A2866" w:rsidRDefault="003F4DDB" w:rsidP="0085382B">
      <w:pPr>
        <w:jc w:val="both"/>
        <w:rPr>
          <w:rFonts w:ascii="Garamond" w:hAnsi="Garamond"/>
          <w:b/>
          <w:sz w:val="30"/>
          <w:szCs w:val="30"/>
        </w:rPr>
      </w:pPr>
      <w:r>
        <w:rPr>
          <w:rFonts w:ascii="Garamond" w:hAnsi="Garamond"/>
          <w:b/>
          <w:sz w:val="30"/>
          <w:szCs w:val="30"/>
        </w:rPr>
        <w:t>Nutida Svenskt Silver</w:t>
      </w:r>
      <w:r w:rsidRPr="004A2866">
        <w:rPr>
          <w:rFonts w:ascii="Garamond" w:hAnsi="Garamond"/>
          <w:b/>
          <w:sz w:val="30"/>
          <w:szCs w:val="30"/>
        </w:rPr>
        <w:t xml:space="preserve"> </w:t>
      </w:r>
      <w:r>
        <w:rPr>
          <w:rFonts w:ascii="Garamond" w:hAnsi="Garamond"/>
          <w:b/>
          <w:sz w:val="30"/>
          <w:szCs w:val="30"/>
        </w:rPr>
        <w:t xml:space="preserve">visas på </w:t>
      </w:r>
      <w:r w:rsidR="00F61240" w:rsidRPr="004A2866">
        <w:rPr>
          <w:rFonts w:ascii="Garamond" w:hAnsi="Garamond"/>
          <w:b/>
          <w:sz w:val="30"/>
          <w:szCs w:val="30"/>
        </w:rPr>
        <w:t>Svenskt Tenn</w:t>
      </w:r>
    </w:p>
    <w:p w14:paraId="6A9E6DC9" w14:textId="77777777" w:rsidR="00757656" w:rsidRPr="00C7494F" w:rsidRDefault="00757656" w:rsidP="0085382B">
      <w:pPr>
        <w:jc w:val="both"/>
        <w:rPr>
          <w:rFonts w:ascii="Garamond" w:hAnsi="Garamond"/>
          <w:b/>
          <w:sz w:val="16"/>
          <w:szCs w:val="16"/>
        </w:rPr>
      </w:pPr>
    </w:p>
    <w:p w14:paraId="45D38DBE" w14:textId="5F9F5B31" w:rsidR="0000580F" w:rsidRDefault="0000580F" w:rsidP="0085382B">
      <w:pPr>
        <w:widowControl w:val="0"/>
        <w:autoSpaceDE w:val="0"/>
        <w:autoSpaceDN w:val="0"/>
        <w:adjustRightInd w:val="0"/>
        <w:jc w:val="both"/>
        <w:rPr>
          <w:rFonts w:ascii="Garamond" w:eastAsiaTheme="minorHAnsi" w:hAnsi="Garamond" w:cs="Calibri"/>
          <w:b/>
          <w:lang w:eastAsia="en-US"/>
        </w:rPr>
      </w:pPr>
      <w:r w:rsidRPr="0000580F">
        <w:rPr>
          <w:rFonts w:ascii="Garamond" w:eastAsiaTheme="minorHAnsi" w:hAnsi="Garamond" w:cs="Calibri"/>
          <w:b/>
          <w:lang w:eastAsia="en-US"/>
        </w:rPr>
        <w:t xml:space="preserve">Svenskt Tenn </w:t>
      </w:r>
      <w:r w:rsidR="003F4DDB">
        <w:rPr>
          <w:rFonts w:ascii="Garamond" w:eastAsiaTheme="minorHAnsi" w:hAnsi="Garamond" w:cs="Calibri"/>
          <w:b/>
          <w:lang w:eastAsia="en-US"/>
        </w:rPr>
        <w:t>har som uttalad ambition att bidra till bevarandet av Svenskt hantverk. Det</w:t>
      </w:r>
      <w:r w:rsidR="00343226">
        <w:rPr>
          <w:rFonts w:ascii="Garamond" w:eastAsiaTheme="minorHAnsi" w:hAnsi="Garamond" w:cs="Calibri"/>
          <w:b/>
          <w:lang w:eastAsia="en-US"/>
        </w:rPr>
        <w:t>ta</w:t>
      </w:r>
      <w:r w:rsidR="003F4DDB">
        <w:rPr>
          <w:rFonts w:ascii="Garamond" w:eastAsiaTheme="minorHAnsi" w:hAnsi="Garamond" w:cs="Calibri"/>
          <w:b/>
          <w:lang w:eastAsia="en-US"/>
        </w:rPr>
        <w:t xml:space="preserve"> gör</w:t>
      </w:r>
      <w:r w:rsidR="00343226">
        <w:rPr>
          <w:rFonts w:ascii="Garamond" w:eastAsiaTheme="minorHAnsi" w:hAnsi="Garamond" w:cs="Calibri"/>
          <w:b/>
          <w:lang w:eastAsia="en-US"/>
        </w:rPr>
        <w:t>s</w:t>
      </w:r>
      <w:r w:rsidR="003F4DDB">
        <w:rPr>
          <w:rFonts w:ascii="Garamond" w:eastAsiaTheme="minorHAnsi" w:hAnsi="Garamond" w:cs="Calibri"/>
          <w:b/>
          <w:lang w:eastAsia="en-US"/>
        </w:rPr>
        <w:t xml:space="preserve"> dels genom </w:t>
      </w:r>
      <w:r w:rsidR="00343226">
        <w:rPr>
          <w:rFonts w:ascii="Garamond" w:eastAsiaTheme="minorHAnsi" w:hAnsi="Garamond" w:cs="Calibri"/>
          <w:b/>
          <w:lang w:eastAsia="en-US"/>
        </w:rPr>
        <w:t>stiftelsen</w:t>
      </w:r>
      <w:r w:rsidR="003F4DDB">
        <w:rPr>
          <w:rFonts w:ascii="Garamond" w:eastAsiaTheme="minorHAnsi" w:hAnsi="Garamond" w:cs="Calibri"/>
          <w:b/>
          <w:lang w:eastAsia="en-US"/>
        </w:rPr>
        <w:t xml:space="preserve"> som äger företaget, dels genom att </w:t>
      </w:r>
      <w:r w:rsidR="00343226">
        <w:rPr>
          <w:rFonts w:ascii="Garamond" w:eastAsiaTheme="minorHAnsi" w:hAnsi="Garamond" w:cs="Calibri"/>
          <w:b/>
          <w:lang w:eastAsia="en-US"/>
        </w:rPr>
        <w:t>tillverkningen sker</w:t>
      </w:r>
      <w:r w:rsidR="003F4DDB">
        <w:rPr>
          <w:rFonts w:ascii="Garamond" w:eastAsiaTheme="minorHAnsi" w:hAnsi="Garamond" w:cs="Calibri"/>
          <w:b/>
          <w:lang w:eastAsia="en-US"/>
        </w:rPr>
        <w:t xml:space="preserve"> i Sverige och dels genom att lyfta fram </w:t>
      </w:r>
      <w:r w:rsidR="00410BFE">
        <w:rPr>
          <w:rFonts w:ascii="Garamond" w:eastAsiaTheme="minorHAnsi" w:hAnsi="Garamond" w:cs="Calibri"/>
          <w:b/>
          <w:lang w:eastAsia="en-US"/>
        </w:rPr>
        <w:t xml:space="preserve">samtida </w:t>
      </w:r>
      <w:r w:rsidR="003F4DDB">
        <w:rPr>
          <w:rFonts w:ascii="Garamond" w:eastAsiaTheme="minorHAnsi" w:hAnsi="Garamond" w:cs="Calibri"/>
          <w:b/>
          <w:lang w:eastAsia="en-US"/>
        </w:rPr>
        <w:t xml:space="preserve">svenskt kvalitetshantverk. </w:t>
      </w:r>
      <w:r w:rsidR="00410BFE">
        <w:rPr>
          <w:rFonts w:ascii="Garamond" w:eastAsiaTheme="minorHAnsi" w:hAnsi="Garamond" w:cs="Calibri"/>
          <w:b/>
          <w:lang w:eastAsia="en-US"/>
        </w:rPr>
        <w:t>Som ett led i det</w:t>
      </w:r>
      <w:r>
        <w:rPr>
          <w:rFonts w:ascii="Garamond" w:eastAsiaTheme="minorHAnsi" w:hAnsi="Garamond" w:cs="Calibri"/>
          <w:b/>
          <w:lang w:eastAsia="en-US"/>
        </w:rPr>
        <w:t xml:space="preserve"> </w:t>
      </w:r>
      <w:r w:rsidR="00410BFE">
        <w:rPr>
          <w:rFonts w:ascii="Garamond" w:eastAsiaTheme="minorHAnsi" w:hAnsi="Garamond" w:cs="Calibri"/>
          <w:b/>
          <w:lang w:eastAsia="en-US"/>
        </w:rPr>
        <w:t>får</w:t>
      </w:r>
      <w:r w:rsidR="00422DC6">
        <w:rPr>
          <w:rFonts w:ascii="Garamond" w:eastAsiaTheme="minorHAnsi" w:hAnsi="Garamond" w:cs="Calibri"/>
          <w:b/>
          <w:lang w:eastAsia="en-US"/>
        </w:rPr>
        <w:t xml:space="preserve"> </w:t>
      </w:r>
      <w:r w:rsidR="00410BFE">
        <w:rPr>
          <w:rFonts w:ascii="Garamond" w:eastAsiaTheme="minorHAnsi" w:hAnsi="Garamond" w:cs="Calibri"/>
          <w:b/>
          <w:lang w:eastAsia="en-US"/>
        </w:rPr>
        <w:t xml:space="preserve">15 silversmeder knutna till </w:t>
      </w:r>
      <w:r w:rsidR="00450D79">
        <w:rPr>
          <w:rFonts w:ascii="Garamond" w:eastAsiaTheme="minorHAnsi" w:hAnsi="Garamond" w:cs="Calibri"/>
          <w:b/>
          <w:lang w:eastAsia="en-US"/>
        </w:rPr>
        <w:t>Nutida Svenskt Silver</w:t>
      </w:r>
      <w:r w:rsidR="00422DC6">
        <w:rPr>
          <w:rFonts w:ascii="Garamond" w:eastAsiaTheme="minorHAnsi" w:hAnsi="Garamond" w:cs="Calibri"/>
          <w:b/>
          <w:lang w:eastAsia="en-US"/>
        </w:rPr>
        <w:t xml:space="preserve"> nu</w:t>
      </w:r>
      <w:r w:rsidR="00410BFE">
        <w:rPr>
          <w:rFonts w:ascii="Garamond" w:eastAsiaTheme="minorHAnsi" w:hAnsi="Garamond" w:cs="Calibri"/>
          <w:b/>
          <w:lang w:eastAsia="en-US"/>
        </w:rPr>
        <w:t xml:space="preserve"> visa sina </w:t>
      </w:r>
      <w:r w:rsidR="00343226">
        <w:rPr>
          <w:rFonts w:ascii="Garamond" w:eastAsiaTheme="minorHAnsi" w:hAnsi="Garamond" w:cs="Calibri"/>
          <w:b/>
          <w:lang w:eastAsia="en-US"/>
        </w:rPr>
        <w:t xml:space="preserve">föremål </w:t>
      </w:r>
      <w:r w:rsidR="00410BFE">
        <w:rPr>
          <w:rFonts w:ascii="Garamond" w:eastAsiaTheme="minorHAnsi" w:hAnsi="Garamond" w:cs="Calibri"/>
          <w:b/>
          <w:lang w:eastAsia="en-US"/>
        </w:rPr>
        <w:t>i butiken på Strandvägen 5 i Stockholm</w:t>
      </w:r>
      <w:r w:rsidR="000E197F">
        <w:rPr>
          <w:rFonts w:ascii="Garamond" w:eastAsiaTheme="minorHAnsi" w:hAnsi="Garamond" w:cs="Calibri"/>
          <w:b/>
          <w:lang w:eastAsia="en-US"/>
        </w:rPr>
        <w:t xml:space="preserve">. </w:t>
      </w:r>
    </w:p>
    <w:p w14:paraId="0913A012" w14:textId="4F68DAA4" w:rsidR="0085181B" w:rsidRPr="0085181B" w:rsidRDefault="007504DD" w:rsidP="0085382B">
      <w:pPr>
        <w:widowControl w:val="0"/>
        <w:autoSpaceDE w:val="0"/>
        <w:autoSpaceDN w:val="0"/>
        <w:adjustRightInd w:val="0"/>
        <w:jc w:val="both"/>
        <w:rPr>
          <w:rFonts w:ascii="Garamond" w:eastAsiaTheme="minorHAnsi" w:hAnsi="Garamond" w:cs="Calibri"/>
          <w:lang w:eastAsia="en-US"/>
        </w:rPr>
      </w:pPr>
      <w:r w:rsidRPr="007504DD">
        <w:rPr>
          <w:rFonts w:ascii="Garamond" w:eastAsiaTheme="minorHAnsi" w:hAnsi="Garamond" w:cs="Calibri"/>
          <w:noProof/>
        </w:rPr>
        <w:drawing>
          <wp:anchor distT="0" distB="0" distL="114300" distR="114300" simplePos="0" relativeHeight="251660288" behindDoc="0" locked="0" layoutInCell="1" allowOverlap="1" wp14:anchorId="374C6A4D" wp14:editId="164A3D84">
            <wp:simplePos x="0" y="0"/>
            <wp:positionH relativeFrom="margin">
              <wp:align>right</wp:align>
            </wp:positionH>
            <wp:positionV relativeFrom="paragraph">
              <wp:posOffset>168910</wp:posOffset>
            </wp:positionV>
            <wp:extent cx="2582545" cy="1724025"/>
            <wp:effectExtent l="0" t="0" r="8255" b="9525"/>
            <wp:wrapSquare wrapText="bothSides"/>
            <wp:docPr id="4" name="Bildobjekt 4" descr="C:\Users\lisa.licheri\Desktop\svenskttenn_nutidasilver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licheri\Desktop\svenskttenn_nutidasilver_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254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565EB2" w14:textId="4A3E344A" w:rsidR="00D530B7" w:rsidRDefault="001F6B14" w:rsidP="003D4F75">
      <w:pPr>
        <w:widowControl w:val="0"/>
        <w:autoSpaceDE w:val="0"/>
        <w:autoSpaceDN w:val="0"/>
        <w:adjustRightInd w:val="0"/>
        <w:jc w:val="both"/>
        <w:rPr>
          <w:rFonts w:ascii="Garamond" w:eastAsiaTheme="minorHAnsi" w:hAnsi="Garamond" w:cs="Calibri"/>
          <w:lang w:eastAsia="en-US"/>
        </w:rPr>
      </w:pPr>
      <w:r w:rsidRPr="001F6B14">
        <w:rPr>
          <w:rFonts w:ascii="Garamond" w:eastAsiaTheme="minorHAnsi" w:hAnsi="Garamond" w:cs="Calibri"/>
          <w:lang w:eastAsia="en-US"/>
        </w:rPr>
        <w:t xml:space="preserve">Nutida Svenskt Silver </w:t>
      </w:r>
      <w:r>
        <w:rPr>
          <w:rFonts w:ascii="Garamond" w:eastAsiaTheme="minorHAnsi" w:hAnsi="Garamond" w:cs="Calibri"/>
          <w:lang w:eastAsia="en-US"/>
        </w:rPr>
        <w:t>grundades</w:t>
      </w:r>
      <w:r w:rsidR="0085181B" w:rsidRPr="0085181B">
        <w:rPr>
          <w:rFonts w:ascii="Garamond" w:eastAsiaTheme="minorHAnsi" w:hAnsi="Garamond" w:cs="Calibri"/>
          <w:lang w:eastAsia="en-US"/>
        </w:rPr>
        <w:t xml:space="preserve"> 1963 med </w:t>
      </w:r>
      <w:r w:rsidR="0085382B">
        <w:rPr>
          <w:rFonts w:ascii="Garamond" w:eastAsiaTheme="minorHAnsi" w:hAnsi="Garamond" w:cs="Calibri"/>
          <w:lang w:eastAsia="en-US"/>
        </w:rPr>
        <w:t xml:space="preserve">syfte </w:t>
      </w:r>
      <w:r w:rsidR="0085181B" w:rsidRPr="0085181B">
        <w:rPr>
          <w:rFonts w:ascii="Garamond" w:eastAsiaTheme="minorHAnsi" w:hAnsi="Garamond" w:cs="Calibri"/>
          <w:lang w:eastAsia="en-US"/>
        </w:rPr>
        <w:t>att stödja och stimulera det samtida silversmidet i Sverige</w:t>
      </w:r>
      <w:r w:rsidR="001348CB">
        <w:rPr>
          <w:rFonts w:ascii="Garamond" w:eastAsiaTheme="minorHAnsi" w:hAnsi="Garamond" w:cs="Calibri"/>
          <w:lang w:eastAsia="en-US"/>
        </w:rPr>
        <w:t>. Föreningen består av</w:t>
      </w:r>
      <w:r w:rsidR="001348CB" w:rsidRPr="001F6B14">
        <w:rPr>
          <w:rFonts w:ascii="Garamond" w:eastAsiaTheme="minorHAnsi" w:hAnsi="Garamond" w:cs="Calibri"/>
          <w:lang w:eastAsia="en-US"/>
        </w:rPr>
        <w:t xml:space="preserve"> en grupp silver-</w:t>
      </w:r>
      <w:r w:rsidR="00533DC8">
        <w:rPr>
          <w:rFonts w:ascii="Garamond" w:eastAsiaTheme="minorHAnsi" w:hAnsi="Garamond" w:cs="Calibri"/>
          <w:lang w:eastAsia="en-US"/>
        </w:rPr>
        <w:t xml:space="preserve"> </w:t>
      </w:r>
      <w:r w:rsidR="001348CB" w:rsidRPr="001F6B14">
        <w:rPr>
          <w:rFonts w:ascii="Garamond" w:eastAsiaTheme="minorHAnsi" w:hAnsi="Garamond" w:cs="Calibri"/>
          <w:lang w:eastAsia="en-US"/>
        </w:rPr>
        <w:t>och g</w:t>
      </w:r>
      <w:r w:rsidR="00533DC8">
        <w:rPr>
          <w:rFonts w:ascii="Garamond" w:eastAsiaTheme="minorHAnsi" w:hAnsi="Garamond" w:cs="Calibri"/>
          <w:lang w:eastAsia="en-US"/>
        </w:rPr>
        <w:t xml:space="preserve">uldsmeder som arbetar </w:t>
      </w:r>
      <w:r w:rsidR="001348CB" w:rsidRPr="001F6B14">
        <w:rPr>
          <w:rFonts w:ascii="Garamond" w:eastAsiaTheme="minorHAnsi" w:hAnsi="Garamond" w:cs="Calibri"/>
          <w:lang w:eastAsia="en-US"/>
        </w:rPr>
        <w:t>inom</w:t>
      </w:r>
      <w:r w:rsidR="00533DC8">
        <w:rPr>
          <w:rFonts w:ascii="Garamond" w:eastAsiaTheme="minorHAnsi" w:hAnsi="Garamond" w:cs="Calibri"/>
          <w:lang w:eastAsia="en-US"/>
        </w:rPr>
        <w:t xml:space="preserve"> allt från</w:t>
      </w:r>
      <w:r w:rsidR="001348CB" w:rsidRPr="001F6B14">
        <w:rPr>
          <w:rFonts w:ascii="Garamond" w:eastAsiaTheme="minorHAnsi" w:hAnsi="Garamond" w:cs="Calibri"/>
          <w:lang w:eastAsia="en-US"/>
        </w:rPr>
        <w:t xml:space="preserve"> smyc</w:t>
      </w:r>
      <w:r w:rsidR="00603CEC">
        <w:rPr>
          <w:rFonts w:ascii="Garamond" w:eastAsiaTheme="minorHAnsi" w:hAnsi="Garamond" w:cs="Calibri"/>
          <w:lang w:eastAsia="en-US"/>
        </w:rPr>
        <w:t>kesformgivning</w:t>
      </w:r>
      <w:r w:rsidR="00533DC8">
        <w:rPr>
          <w:rFonts w:ascii="Garamond" w:eastAsiaTheme="minorHAnsi" w:hAnsi="Garamond" w:cs="Calibri"/>
          <w:lang w:eastAsia="en-US"/>
        </w:rPr>
        <w:t xml:space="preserve"> till</w:t>
      </w:r>
      <w:r w:rsidR="003F557E">
        <w:rPr>
          <w:rFonts w:ascii="Garamond" w:eastAsiaTheme="minorHAnsi" w:hAnsi="Garamond" w:cs="Calibri"/>
          <w:lang w:eastAsia="en-US"/>
        </w:rPr>
        <w:t xml:space="preserve"> konst</w:t>
      </w:r>
      <w:r w:rsidR="001348CB">
        <w:rPr>
          <w:rFonts w:ascii="Garamond" w:eastAsiaTheme="minorHAnsi" w:hAnsi="Garamond" w:cs="Calibri"/>
          <w:lang w:eastAsia="en-US"/>
        </w:rPr>
        <w:t xml:space="preserve">. </w:t>
      </w:r>
      <w:r w:rsidR="0085181B" w:rsidRPr="0085181B">
        <w:rPr>
          <w:rFonts w:ascii="Garamond" w:eastAsiaTheme="minorHAnsi" w:hAnsi="Garamond" w:cs="Calibri"/>
          <w:lang w:eastAsia="en-US"/>
        </w:rPr>
        <w:t xml:space="preserve"> </w:t>
      </w:r>
    </w:p>
    <w:p w14:paraId="1BEA3FB0" w14:textId="77777777" w:rsidR="00533DC8" w:rsidRPr="0077458B" w:rsidRDefault="00533DC8" w:rsidP="003D4F75">
      <w:pPr>
        <w:widowControl w:val="0"/>
        <w:autoSpaceDE w:val="0"/>
        <w:autoSpaceDN w:val="0"/>
        <w:adjustRightInd w:val="0"/>
        <w:jc w:val="both"/>
        <w:rPr>
          <w:rFonts w:ascii="Garamond" w:eastAsiaTheme="minorHAnsi" w:hAnsi="Garamond" w:cs="Calibri"/>
          <w:lang w:eastAsia="en-US"/>
        </w:rPr>
      </w:pPr>
    </w:p>
    <w:p w14:paraId="27E145E5" w14:textId="31A86D97" w:rsidR="00D530B7" w:rsidRPr="0077458B" w:rsidRDefault="00533DC8" w:rsidP="003D4F75">
      <w:pPr>
        <w:widowControl w:val="0"/>
        <w:autoSpaceDE w:val="0"/>
        <w:autoSpaceDN w:val="0"/>
        <w:adjustRightInd w:val="0"/>
        <w:jc w:val="both"/>
        <w:rPr>
          <w:rFonts w:ascii="Garamond" w:eastAsiaTheme="minorHAnsi" w:hAnsi="Garamond" w:cs="Calibri"/>
          <w:lang w:eastAsia="en-US"/>
        </w:rPr>
      </w:pPr>
      <w:r w:rsidRPr="0077458B">
        <w:rPr>
          <w:rFonts w:ascii="Garamond" w:eastAsiaTheme="minorHAnsi" w:hAnsi="Garamond" w:cs="Calibri"/>
          <w:lang w:eastAsia="en-US"/>
        </w:rPr>
        <w:t>Det är sammanlagt ett tjugotal f</w:t>
      </w:r>
      <w:r w:rsidR="00410BFE">
        <w:rPr>
          <w:rFonts w:ascii="Garamond" w:eastAsiaTheme="minorHAnsi" w:hAnsi="Garamond" w:cs="Calibri"/>
          <w:lang w:eastAsia="en-US"/>
        </w:rPr>
        <w:t>öremål</w:t>
      </w:r>
      <w:r w:rsidRPr="0077458B">
        <w:rPr>
          <w:rFonts w:ascii="Garamond" w:eastAsiaTheme="minorHAnsi" w:hAnsi="Garamond" w:cs="Calibri"/>
          <w:lang w:eastAsia="en-US"/>
        </w:rPr>
        <w:t xml:space="preserve"> som</w:t>
      </w:r>
      <w:r w:rsidR="00D530B7" w:rsidRPr="0077458B">
        <w:rPr>
          <w:rFonts w:ascii="Garamond" w:eastAsiaTheme="minorHAnsi" w:hAnsi="Garamond" w:cs="Calibri"/>
          <w:lang w:eastAsia="en-US"/>
        </w:rPr>
        <w:t xml:space="preserve"> </w:t>
      </w:r>
      <w:r w:rsidR="00410BFE">
        <w:rPr>
          <w:rFonts w:ascii="Garamond" w:eastAsiaTheme="minorHAnsi" w:hAnsi="Garamond" w:cs="Calibri"/>
          <w:lang w:eastAsia="en-US"/>
        </w:rPr>
        <w:t>nu visas</w:t>
      </w:r>
      <w:r w:rsidRPr="0077458B">
        <w:rPr>
          <w:rFonts w:ascii="Garamond" w:eastAsiaTheme="minorHAnsi" w:hAnsi="Garamond" w:cs="Calibri"/>
          <w:lang w:eastAsia="en-US"/>
        </w:rPr>
        <w:t xml:space="preserve"> på olika platser runt om i butiken. E</w:t>
      </w:r>
      <w:r w:rsidR="00D530B7" w:rsidRPr="0077458B">
        <w:rPr>
          <w:rFonts w:ascii="Garamond" w:eastAsiaTheme="minorHAnsi" w:hAnsi="Garamond" w:cs="Calibri"/>
          <w:lang w:eastAsia="en-US"/>
        </w:rPr>
        <w:t xml:space="preserve">n karta </w:t>
      </w:r>
      <w:r w:rsidRPr="0077458B">
        <w:rPr>
          <w:rFonts w:ascii="Garamond" w:eastAsiaTheme="minorHAnsi" w:hAnsi="Garamond" w:cs="Calibri"/>
          <w:lang w:eastAsia="en-US"/>
        </w:rPr>
        <w:t>leder fram till vart och ett</w:t>
      </w:r>
      <w:r w:rsidR="00D530B7" w:rsidRPr="0077458B">
        <w:rPr>
          <w:rFonts w:ascii="Garamond" w:eastAsiaTheme="minorHAnsi" w:hAnsi="Garamond" w:cs="Calibri"/>
          <w:lang w:eastAsia="en-US"/>
        </w:rPr>
        <w:t xml:space="preserve"> </w:t>
      </w:r>
      <w:r w:rsidRPr="0077458B">
        <w:rPr>
          <w:rFonts w:ascii="Garamond" w:eastAsiaTheme="minorHAnsi" w:hAnsi="Garamond" w:cs="Calibri"/>
          <w:lang w:eastAsia="en-US"/>
        </w:rPr>
        <w:t>av</w:t>
      </w:r>
      <w:r w:rsidR="00D530B7" w:rsidRPr="0077458B">
        <w:rPr>
          <w:rFonts w:ascii="Garamond" w:eastAsiaTheme="minorHAnsi" w:hAnsi="Garamond" w:cs="Calibri"/>
          <w:lang w:eastAsia="en-US"/>
        </w:rPr>
        <w:t xml:space="preserve"> </w:t>
      </w:r>
      <w:r w:rsidRPr="0077458B">
        <w:rPr>
          <w:rFonts w:ascii="Garamond" w:eastAsiaTheme="minorHAnsi" w:hAnsi="Garamond" w:cs="Calibri"/>
          <w:lang w:eastAsia="en-US"/>
        </w:rPr>
        <w:t>dem</w:t>
      </w:r>
      <w:r w:rsidR="00D530B7" w:rsidRPr="0077458B">
        <w:rPr>
          <w:rFonts w:ascii="Garamond" w:eastAsiaTheme="minorHAnsi" w:hAnsi="Garamond" w:cs="Calibri"/>
          <w:lang w:eastAsia="en-US"/>
        </w:rPr>
        <w:t>.</w:t>
      </w:r>
      <w:r w:rsidRPr="0077458B">
        <w:rPr>
          <w:rFonts w:ascii="Garamond" w:eastAsiaTheme="minorHAnsi" w:hAnsi="Garamond" w:cs="Calibri"/>
          <w:lang w:eastAsia="en-US"/>
        </w:rPr>
        <w:t xml:space="preserve"> Det mesta är helt nyproducerat och samtliga föremål är till salu.</w:t>
      </w:r>
      <w:r w:rsidR="00D530B7" w:rsidRPr="0077458B">
        <w:rPr>
          <w:rFonts w:ascii="Garamond" w:eastAsiaTheme="minorHAnsi" w:hAnsi="Garamond" w:cs="Calibri"/>
          <w:lang w:eastAsia="en-US"/>
        </w:rPr>
        <w:t> </w:t>
      </w:r>
    </w:p>
    <w:p w14:paraId="69A69F09" w14:textId="3B7738C3" w:rsidR="0085181B" w:rsidRPr="0077458B" w:rsidRDefault="0085181B" w:rsidP="003D4F75">
      <w:pPr>
        <w:widowControl w:val="0"/>
        <w:autoSpaceDE w:val="0"/>
        <w:autoSpaceDN w:val="0"/>
        <w:adjustRightInd w:val="0"/>
        <w:jc w:val="both"/>
        <w:rPr>
          <w:rFonts w:ascii="Garamond" w:eastAsiaTheme="minorHAnsi" w:hAnsi="Garamond" w:cs="Calibri"/>
          <w:b/>
          <w:lang w:eastAsia="en-US"/>
        </w:rPr>
      </w:pPr>
    </w:p>
    <w:p w14:paraId="42FFC186" w14:textId="67C958B2" w:rsidR="00FA726B" w:rsidRPr="00533DC8" w:rsidRDefault="003D4F75" w:rsidP="003D4F75">
      <w:pPr>
        <w:widowControl w:val="0"/>
        <w:autoSpaceDE w:val="0"/>
        <w:autoSpaceDN w:val="0"/>
        <w:adjustRightInd w:val="0"/>
        <w:jc w:val="both"/>
        <w:rPr>
          <w:rFonts w:ascii="Calibri" w:eastAsiaTheme="minorHAnsi" w:hAnsi="Calibri" w:cs="Calibri"/>
          <w:sz w:val="30"/>
          <w:szCs w:val="30"/>
          <w:lang w:eastAsia="en-US"/>
        </w:rPr>
      </w:pPr>
      <w:r w:rsidRPr="003D4F75">
        <w:rPr>
          <w:rFonts w:ascii="Garamond" w:eastAsiaTheme="minorHAnsi" w:hAnsi="Garamond" w:cs="Calibri"/>
          <w:noProof/>
        </w:rPr>
        <w:drawing>
          <wp:anchor distT="0" distB="0" distL="114300" distR="114300" simplePos="0" relativeHeight="251659264" behindDoc="0" locked="0" layoutInCell="1" allowOverlap="1" wp14:anchorId="1B765099" wp14:editId="36531056">
            <wp:simplePos x="0" y="0"/>
            <wp:positionH relativeFrom="margin">
              <wp:align>left</wp:align>
            </wp:positionH>
            <wp:positionV relativeFrom="paragraph">
              <wp:posOffset>6985</wp:posOffset>
            </wp:positionV>
            <wp:extent cx="2517140" cy="1704975"/>
            <wp:effectExtent l="0" t="0" r="0" b="9525"/>
            <wp:wrapSquare wrapText="bothSides"/>
            <wp:docPr id="3" name="Bildobjekt 3" descr="C:\Users\lisa.licheri\Desktop\svenskttenn_nutidasilve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a.licheri\Desktop\svenskttenn_nutidasilver_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7140"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726B" w:rsidRPr="0077458B">
        <w:rPr>
          <w:rFonts w:ascii="Garamond" w:eastAsiaTheme="minorHAnsi" w:hAnsi="Garamond" w:cs="Calibri"/>
          <w:lang w:eastAsia="en-US"/>
        </w:rPr>
        <w:t>–</w:t>
      </w:r>
      <w:r w:rsidR="00B82EE8">
        <w:rPr>
          <w:rFonts w:ascii="Garamond" w:eastAsiaTheme="minorHAnsi" w:hAnsi="Garamond" w:cs="Calibri"/>
          <w:lang w:eastAsia="en-US"/>
        </w:rPr>
        <w:t xml:space="preserve"> Vårt och </w:t>
      </w:r>
      <w:r w:rsidR="00533DC8" w:rsidRPr="0077458B">
        <w:rPr>
          <w:rFonts w:ascii="Garamond" w:eastAsiaTheme="minorHAnsi" w:hAnsi="Garamond" w:cs="Calibri"/>
          <w:lang w:eastAsia="en-US"/>
        </w:rPr>
        <w:t xml:space="preserve">Nutida Svenskt Silvers uppdrag </w:t>
      </w:r>
      <w:r w:rsidR="00B82EE8">
        <w:rPr>
          <w:rFonts w:ascii="Garamond" w:eastAsiaTheme="minorHAnsi" w:hAnsi="Garamond" w:cs="Calibri"/>
          <w:lang w:eastAsia="en-US"/>
        </w:rPr>
        <w:t>sammanfaller i den gemensamma strävan att stödja och stimulera hantverket</w:t>
      </w:r>
      <w:r w:rsidR="00533DC8" w:rsidRPr="0077458B">
        <w:rPr>
          <w:rFonts w:ascii="Garamond" w:eastAsiaTheme="minorHAnsi" w:hAnsi="Garamond" w:cs="Calibri"/>
          <w:lang w:eastAsia="en-US"/>
        </w:rPr>
        <w:t xml:space="preserve"> i Sverige</w:t>
      </w:r>
      <w:r w:rsidR="00233B27">
        <w:rPr>
          <w:rFonts w:ascii="Garamond" w:eastAsiaTheme="minorHAnsi" w:hAnsi="Garamond" w:cs="Calibri"/>
          <w:lang w:eastAsia="en-US"/>
        </w:rPr>
        <w:t xml:space="preserve">. </w:t>
      </w:r>
      <w:r w:rsidR="003F557E">
        <w:rPr>
          <w:rFonts w:ascii="Garamond" w:eastAsiaTheme="minorHAnsi" w:hAnsi="Garamond" w:cs="Calibri"/>
          <w:lang w:eastAsia="en-US"/>
        </w:rPr>
        <w:t>De femton silversmeder som ställer</w:t>
      </w:r>
      <w:r w:rsidR="002A46AF">
        <w:rPr>
          <w:rFonts w:ascii="Garamond" w:eastAsiaTheme="minorHAnsi" w:hAnsi="Garamond" w:cs="Calibri"/>
          <w:lang w:eastAsia="en-US"/>
        </w:rPr>
        <w:t xml:space="preserve"> ut </w:t>
      </w:r>
      <w:r w:rsidR="00B82EE8">
        <w:rPr>
          <w:rFonts w:ascii="Garamond" w:eastAsiaTheme="minorHAnsi" w:hAnsi="Garamond" w:cs="Calibri"/>
          <w:lang w:eastAsia="en-US"/>
        </w:rPr>
        <w:t>är skickliga hantverkare</w:t>
      </w:r>
      <w:r w:rsidR="002A46AF">
        <w:rPr>
          <w:rFonts w:ascii="Garamond" w:eastAsiaTheme="minorHAnsi" w:hAnsi="Garamond" w:cs="Calibri"/>
          <w:lang w:eastAsia="en-US"/>
        </w:rPr>
        <w:t xml:space="preserve"> </w:t>
      </w:r>
      <w:r w:rsidR="00537D40">
        <w:rPr>
          <w:rFonts w:ascii="Garamond" w:eastAsiaTheme="minorHAnsi" w:hAnsi="Garamond" w:cs="Calibri"/>
          <w:lang w:eastAsia="en-US"/>
        </w:rPr>
        <w:t>och föremål</w:t>
      </w:r>
      <w:r w:rsidR="007E7C2A">
        <w:rPr>
          <w:rFonts w:ascii="Garamond" w:eastAsiaTheme="minorHAnsi" w:hAnsi="Garamond" w:cs="Calibri"/>
          <w:lang w:eastAsia="en-US"/>
        </w:rPr>
        <w:t>en</w:t>
      </w:r>
      <w:r w:rsidR="00537D40">
        <w:rPr>
          <w:rFonts w:ascii="Garamond" w:eastAsiaTheme="minorHAnsi" w:hAnsi="Garamond" w:cs="Calibri"/>
          <w:lang w:eastAsia="en-US"/>
        </w:rPr>
        <w:t xml:space="preserve"> håller hög </w:t>
      </w:r>
      <w:r w:rsidR="00537D40" w:rsidRPr="00537D40">
        <w:rPr>
          <w:rFonts w:ascii="Garamond" w:eastAsiaTheme="minorHAnsi" w:hAnsi="Garamond" w:cs="Calibri"/>
          <w:lang w:eastAsia="en-US"/>
        </w:rPr>
        <w:t>kvalitet i</w:t>
      </w:r>
      <w:r w:rsidR="00537D40">
        <w:rPr>
          <w:rFonts w:ascii="Garamond" w:eastAsiaTheme="minorHAnsi" w:hAnsi="Garamond" w:cs="Calibri"/>
          <w:lang w:eastAsia="en-US"/>
        </w:rPr>
        <w:t xml:space="preserve"> form </w:t>
      </w:r>
      <w:r w:rsidR="00537D40" w:rsidRPr="00537D40">
        <w:rPr>
          <w:rFonts w:ascii="Garamond" w:eastAsiaTheme="minorHAnsi" w:hAnsi="Garamond" w:cs="Calibri"/>
          <w:lang w:eastAsia="en-US"/>
        </w:rPr>
        <w:t>och material</w:t>
      </w:r>
      <w:r w:rsidR="006601A0">
        <w:rPr>
          <w:rFonts w:ascii="Garamond" w:eastAsiaTheme="minorHAnsi" w:hAnsi="Garamond" w:cs="Calibri"/>
          <w:lang w:eastAsia="en-US"/>
        </w:rPr>
        <w:t>. De värdena var viktiga för vår grundare Estrid Ericson, och genomsyrar allt vi gör</w:t>
      </w:r>
      <w:r w:rsidR="00537D40">
        <w:rPr>
          <w:rFonts w:ascii="Garamond" w:eastAsiaTheme="minorHAnsi" w:hAnsi="Garamond" w:cs="Calibri"/>
          <w:lang w:eastAsia="en-US"/>
        </w:rPr>
        <w:t xml:space="preserve">, säger Thommy Bindefeld, marknadschef på </w:t>
      </w:r>
      <w:r w:rsidR="00537D40" w:rsidRPr="00AC5CA1">
        <w:rPr>
          <w:rFonts w:ascii="Garamond" w:eastAsiaTheme="minorHAnsi" w:hAnsi="Garamond" w:cs="Calibri"/>
          <w:lang w:eastAsia="en-US"/>
        </w:rPr>
        <w:t>Svenskt Tenn.</w:t>
      </w:r>
    </w:p>
    <w:p w14:paraId="3926B1D7" w14:textId="77777777" w:rsidR="00207C14" w:rsidRDefault="00207C14" w:rsidP="003D4F75">
      <w:pPr>
        <w:widowControl w:val="0"/>
        <w:autoSpaceDE w:val="0"/>
        <w:autoSpaceDN w:val="0"/>
        <w:adjustRightInd w:val="0"/>
        <w:jc w:val="both"/>
        <w:rPr>
          <w:rFonts w:ascii="Garamond" w:eastAsiaTheme="minorHAnsi" w:hAnsi="Garamond" w:cs="Calibri"/>
          <w:lang w:eastAsia="en-US"/>
        </w:rPr>
      </w:pPr>
      <w:bookmarkStart w:id="0" w:name="_GoBack"/>
      <w:bookmarkEnd w:id="0"/>
    </w:p>
    <w:p w14:paraId="2093639E" w14:textId="2F3987BD" w:rsidR="00324149" w:rsidRDefault="007E7C2A" w:rsidP="003D4F75">
      <w:pPr>
        <w:widowControl w:val="0"/>
        <w:autoSpaceDE w:val="0"/>
        <w:autoSpaceDN w:val="0"/>
        <w:adjustRightInd w:val="0"/>
        <w:jc w:val="both"/>
        <w:rPr>
          <w:rFonts w:ascii="Garamond" w:hAnsi="Garamond"/>
        </w:rPr>
      </w:pPr>
      <w:r>
        <w:rPr>
          <w:rFonts w:ascii="Garamond" w:eastAsiaTheme="minorHAnsi" w:hAnsi="Garamond" w:cs="Calibri"/>
          <w:lang w:eastAsia="en-US"/>
        </w:rPr>
        <w:t xml:space="preserve">De </w:t>
      </w:r>
      <w:r w:rsidR="00533DC8">
        <w:rPr>
          <w:rFonts w:ascii="Garamond" w:eastAsiaTheme="minorHAnsi" w:hAnsi="Garamond" w:cs="Calibri"/>
          <w:lang w:eastAsia="en-US"/>
        </w:rPr>
        <w:t>medverkande s</w:t>
      </w:r>
      <w:r>
        <w:rPr>
          <w:rFonts w:ascii="Garamond" w:eastAsiaTheme="minorHAnsi" w:hAnsi="Garamond" w:cs="Calibri"/>
          <w:lang w:eastAsia="en-US"/>
        </w:rPr>
        <w:t>meder</w:t>
      </w:r>
      <w:r w:rsidR="00533DC8">
        <w:rPr>
          <w:rFonts w:ascii="Garamond" w:eastAsiaTheme="minorHAnsi" w:hAnsi="Garamond" w:cs="Calibri"/>
          <w:lang w:eastAsia="en-US"/>
        </w:rPr>
        <w:t>na</w:t>
      </w:r>
      <w:r>
        <w:rPr>
          <w:rFonts w:ascii="Garamond" w:eastAsiaTheme="minorHAnsi" w:hAnsi="Garamond" w:cs="Calibri"/>
          <w:lang w:eastAsia="en-US"/>
        </w:rPr>
        <w:t xml:space="preserve"> </w:t>
      </w:r>
      <w:r w:rsidR="00AC5CA1">
        <w:rPr>
          <w:rFonts w:ascii="Garamond" w:eastAsiaTheme="minorHAnsi" w:hAnsi="Garamond" w:cs="Calibri"/>
          <w:lang w:eastAsia="en-US"/>
        </w:rPr>
        <w:t xml:space="preserve">är </w:t>
      </w:r>
      <w:r w:rsidR="00AC5CA1" w:rsidRPr="00AC5CA1">
        <w:rPr>
          <w:rFonts w:ascii="Garamond" w:eastAsiaTheme="minorHAnsi" w:hAnsi="Garamond" w:cs="Calibri"/>
          <w:lang w:eastAsia="en-US"/>
        </w:rPr>
        <w:t>Petr</w:t>
      </w:r>
      <w:r w:rsidR="00AC5CA1">
        <w:rPr>
          <w:rFonts w:ascii="Garamond" w:eastAsiaTheme="minorHAnsi" w:hAnsi="Garamond" w:cs="Calibri"/>
          <w:lang w:eastAsia="en-US"/>
        </w:rPr>
        <w:t>o</w:t>
      </w:r>
      <w:r w:rsidR="00AC5CA1" w:rsidRPr="00AC5CA1">
        <w:rPr>
          <w:rFonts w:ascii="Garamond" w:eastAsiaTheme="minorHAnsi" w:hAnsi="Garamond" w:cs="Calibri"/>
          <w:lang w:eastAsia="en-US"/>
        </w:rPr>
        <w:t>nella Eriksson</w:t>
      </w:r>
      <w:r w:rsidR="00AC5CA1">
        <w:rPr>
          <w:rFonts w:ascii="Garamond" w:eastAsiaTheme="minorHAnsi" w:hAnsi="Garamond" w:cs="Calibri"/>
          <w:lang w:eastAsia="en-US"/>
        </w:rPr>
        <w:t>, Emma</w:t>
      </w:r>
      <w:r w:rsidR="0085382B">
        <w:rPr>
          <w:rFonts w:ascii="Garamond" w:eastAsiaTheme="minorHAnsi" w:hAnsi="Garamond" w:cs="Calibri"/>
          <w:lang w:eastAsia="en-US"/>
        </w:rPr>
        <w:t xml:space="preserve"> Rapp</w:t>
      </w:r>
      <w:r w:rsidR="00AC5CA1">
        <w:rPr>
          <w:rFonts w:ascii="Garamond" w:eastAsiaTheme="minorHAnsi" w:hAnsi="Garamond" w:cs="Calibri"/>
          <w:lang w:eastAsia="en-US"/>
        </w:rPr>
        <w:t xml:space="preserve">, Inga Lagervall Ringblom, Maria Elmqvist, Caroline Lindholm, Åsa Hallqvist, Glenn Roll, Pernilla Sylwan, Thomas Raschke, Karlheinz Sauer, Annika Daevel, Josefine Davidsson, Tobias Birgersson, Ingrid Bärndal och </w:t>
      </w:r>
      <w:r w:rsidR="00AC5CA1" w:rsidRPr="00AC5CA1">
        <w:rPr>
          <w:rFonts w:ascii="Garamond" w:eastAsiaTheme="minorHAnsi" w:hAnsi="Garamond" w:cs="Calibri"/>
          <w:lang w:eastAsia="en-US"/>
        </w:rPr>
        <w:t>Wolfgang Gessl</w:t>
      </w:r>
      <w:r w:rsidR="00AC5CA1">
        <w:rPr>
          <w:rFonts w:ascii="Garamond" w:eastAsiaTheme="minorHAnsi" w:hAnsi="Garamond" w:cs="Calibri"/>
          <w:lang w:eastAsia="en-US"/>
        </w:rPr>
        <w:t>.</w:t>
      </w:r>
      <w:r w:rsidR="00AC5CA1" w:rsidRPr="00AC5CA1">
        <w:rPr>
          <w:rFonts w:ascii="Garamond" w:eastAsiaTheme="minorHAnsi" w:hAnsi="Garamond" w:cs="Calibri"/>
          <w:lang w:eastAsia="en-US"/>
        </w:rPr>
        <w:t xml:space="preserve"> </w:t>
      </w:r>
    </w:p>
    <w:p w14:paraId="2129BEE2" w14:textId="77777777" w:rsidR="00324149" w:rsidRDefault="00324149" w:rsidP="003D4F75">
      <w:pPr>
        <w:widowControl w:val="0"/>
        <w:autoSpaceDE w:val="0"/>
        <w:autoSpaceDN w:val="0"/>
        <w:adjustRightInd w:val="0"/>
        <w:jc w:val="both"/>
        <w:rPr>
          <w:rFonts w:ascii="Garamond" w:hAnsi="Garamond"/>
        </w:rPr>
      </w:pPr>
    </w:p>
    <w:p w14:paraId="5A5F8EA8" w14:textId="598C9B66" w:rsidR="00AC5CA1" w:rsidRPr="007E7C2A" w:rsidRDefault="00324149" w:rsidP="003D4F75">
      <w:pPr>
        <w:widowControl w:val="0"/>
        <w:autoSpaceDE w:val="0"/>
        <w:autoSpaceDN w:val="0"/>
        <w:adjustRightInd w:val="0"/>
        <w:jc w:val="both"/>
        <w:rPr>
          <w:rFonts w:ascii="Garamond" w:eastAsiaTheme="minorHAnsi" w:hAnsi="Garamond" w:cs="Calibri"/>
          <w:lang w:eastAsia="en-US"/>
        </w:rPr>
      </w:pPr>
      <w:r>
        <w:rPr>
          <w:rFonts w:ascii="Garamond" w:hAnsi="Garamond"/>
        </w:rPr>
        <w:t>U</w:t>
      </w:r>
      <w:r w:rsidR="00AC5CA1">
        <w:rPr>
          <w:rFonts w:ascii="Garamond" w:hAnsi="Garamond"/>
        </w:rPr>
        <w:t xml:space="preserve">tställningen </w:t>
      </w:r>
      <w:r w:rsidR="003F4DDB">
        <w:rPr>
          <w:rFonts w:ascii="Garamond" w:hAnsi="Garamond"/>
        </w:rPr>
        <w:t xml:space="preserve">öppnar i dag och </w:t>
      </w:r>
      <w:r w:rsidR="00AC5CA1">
        <w:rPr>
          <w:rFonts w:ascii="Garamond" w:hAnsi="Garamond"/>
        </w:rPr>
        <w:t xml:space="preserve">pågår </w:t>
      </w:r>
      <w:r w:rsidR="00AC5CA1" w:rsidRPr="00AC5CA1">
        <w:rPr>
          <w:rFonts w:ascii="Garamond" w:hAnsi="Garamond"/>
        </w:rPr>
        <w:t xml:space="preserve">fram till </w:t>
      </w:r>
      <w:r w:rsidR="006928A9">
        <w:rPr>
          <w:rFonts w:ascii="Garamond" w:hAnsi="Garamond"/>
        </w:rPr>
        <w:t xml:space="preserve">8 november. </w:t>
      </w:r>
    </w:p>
    <w:p w14:paraId="6198676A" w14:textId="77777777" w:rsidR="00B51434" w:rsidRPr="0061718D" w:rsidRDefault="00B51434" w:rsidP="003D4F75">
      <w:pPr>
        <w:widowControl w:val="0"/>
        <w:autoSpaceDE w:val="0"/>
        <w:autoSpaceDN w:val="0"/>
        <w:adjustRightInd w:val="0"/>
        <w:jc w:val="both"/>
        <w:rPr>
          <w:rFonts w:ascii="Garamond" w:hAnsi="Garamond"/>
          <w:b/>
        </w:rPr>
      </w:pPr>
    </w:p>
    <w:p w14:paraId="62619E15" w14:textId="77777777" w:rsidR="003C0089" w:rsidRPr="0061718D" w:rsidRDefault="009E1615" w:rsidP="003D4F75">
      <w:pPr>
        <w:tabs>
          <w:tab w:val="left" w:pos="8789"/>
        </w:tabs>
        <w:jc w:val="both"/>
        <w:rPr>
          <w:rFonts w:ascii="Garamond" w:hAnsi="Garamond"/>
        </w:rPr>
      </w:pPr>
      <w:r w:rsidRPr="0061718D">
        <w:rPr>
          <w:rFonts w:ascii="Garamond" w:hAnsi="Garamond"/>
          <w:b/>
        </w:rPr>
        <w:t>För mer information</w:t>
      </w:r>
      <w:r w:rsidR="00817319" w:rsidRPr="0061718D">
        <w:rPr>
          <w:rFonts w:ascii="Garamond" w:hAnsi="Garamond"/>
          <w:b/>
        </w:rPr>
        <w:t>,</w:t>
      </w:r>
      <w:r w:rsidR="00507BC5" w:rsidRPr="0061718D">
        <w:rPr>
          <w:rFonts w:ascii="Garamond" w:hAnsi="Garamond"/>
          <w:b/>
        </w:rPr>
        <w:t xml:space="preserve"> </w:t>
      </w:r>
      <w:r w:rsidR="003C0089" w:rsidRPr="0061718D">
        <w:rPr>
          <w:rFonts w:ascii="Garamond" w:hAnsi="Garamond"/>
          <w:b/>
        </w:rPr>
        <w:t>kontakta</w:t>
      </w:r>
      <w:r w:rsidR="003A3BE5" w:rsidRPr="0061718D">
        <w:rPr>
          <w:rFonts w:ascii="Garamond" w:hAnsi="Garamond"/>
          <w:b/>
        </w:rPr>
        <w:t>:</w:t>
      </w:r>
      <w:r w:rsidR="003C0089" w:rsidRPr="0061718D">
        <w:rPr>
          <w:rFonts w:ascii="Garamond" w:hAnsi="Garamond"/>
        </w:rPr>
        <w:t xml:space="preserve"> </w:t>
      </w:r>
    </w:p>
    <w:p w14:paraId="55FA7979" w14:textId="77777777" w:rsidR="001E12E5" w:rsidRPr="0061718D" w:rsidRDefault="001E12E5" w:rsidP="003D4F75">
      <w:pPr>
        <w:tabs>
          <w:tab w:val="left" w:pos="8789"/>
        </w:tabs>
        <w:jc w:val="both"/>
        <w:outlineLvl w:val="0"/>
        <w:rPr>
          <w:rFonts w:ascii="Garamond" w:hAnsi="Garamond"/>
        </w:rPr>
      </w:pPr>
      <w:r w:rsidRPr="0061718D">
        <w:rPr>
          <w:rFonts w:ascii="Garamond" w:hAnsi="Garamond"/>
        </w:rPr>
        <w:t>Vicky Nordh, marknadsassistent: 08-</w:t>
      </w:r>
      <w:r w:rsidRPr="0061718D">
        <w:rPr>
          <w:rFonts w:ascii="Garamond" w:hAnsi="Garamond" w:cs="Arial"/>
        </w:rPr>
        <w:t xml:space="preserve">670 16 23 </w:t>
      </w:r>
      <w:r w:rsidRPr="0061718D">
        <w:rPr>
          <w:rFonts w:ascii="Garamond" w:hAnsi="Garamond"/>
        </w:rPr>
        <w:t xml:space="preserve">eller </w:t>
      </w:r>
      <w:hyperlink r:id="rId11" w:history="1">
        <w:r w:rsidRPr="0061718D">
          <w:rPr>
            <w:rStyle w:val="Hyperlnk"/>
            <w:rFonts w:ascii="Garamond" w:hAnsi="Garamond"/>
          </w:rPr>
          <w:t>vicky.nordh@svenskttenn.se</w:t>
        </w:r>
      </w:hyperlink>
    </w:p>
    <w:p w14:paraId="7227C79E" w14:textId="1C816A7C" w:rsidR="007504DD" w:rsidRDefault="001E12E5" w:rsidP="003D4F75">
      <w:pPr>
        <w:tabs>
          <w:tab w:val="left" w:pos="8789"/>
        </w:tabs>
        <w:jc w:val="both"/>
        <w:outlineLvl w:val="0"/>
        <w:rPr>
          <w:rStyle w:val="Hyperlnk"/>
          <w:rFonts w:ascii="Garamond" w:hAnsi="Garamond"/>
        </w:rPr>
      </w:pPr>
      <w:r w:rsidRPr="0061718D">
        <w:rPr>
          <w:rFonts w:ascii="Garamond" w:hAnsi="Garamond"/>
        </w:rPr>
        <w:t>Thommy Bindefeld, m</w:t>
      </w:r>
      <w:r w:rsidR="002945E8" w:rsidRPr="0061718D">
        <w:rPr>
          <w:rFonts w:ascii="Garamond" w:hAnsi="Garamond"/>
        </w:rPr>
        <w:t xml:space="preserve">arknadschef: 08-670 16 02 eller </w:t>
      </w:r>
      <w:hyperlink r:id="rId12" w:history="1">
        <w:r w:rsidRPr="0061718D">
          <w:rPr>
            <w:rStyle w:val="Hyperlnk"/>
            <w:rFonts w:ascii="Garamond" w:hAnsi="Garamond"/>
          </w:rPr>
          <w:t>thommy.bindefeld@svenskttenn.se</w:t>
        </w:r>
      </w:hyperlink>
    </w:p>
    <w:p w14:paraId="2BDEE7AC" w14:textId="77777777" w:rsidR="00207C14" w:rsidRPr="007504DD" w:rsidRDefault="00207C14" w:rsidP="003D4F75">
      <w:pPr>
        <w:tabs>
          <w:tab w:val="left" w:pos="8789"/>
        </w:tabs>
        <w:jc w:val="both"/>
        <w:outlineLvl w:val="0"/>
        <w:rPr>
          <w:rStyle w:val="Hyperlnk"/>
          <w:rFonts w:ascii="Garamond" w:hAnsi="Garamond"/>
        </w:rPr>
      </w:pPr>
    </w:p>
    <w:p w14:paraId="55D69D15" w14:textId="77777777" w:rsidR="009E1615" w:rsidRPr="00915EFB" w:rsidRDefault="00915EFB" w:rsidP="003D4F75">
      <w:pPr>
        <w:jc w:val="both"/>
        <w:rPr>
          <w:sz w:val="20"/>
          <w:szCs w:val="20"/>
        </w:rPr>
      </w:pPr>
      <w:r>
        <w:rPr>
          <w:rFonts w:ascii="Garamond" w:hAnsi="Garamond"/>
          <w:sz w:val="20"/>
          <w:szCs w:val="20"/>
        </w:rPr>
        <w:t>Svenskt Tenn är ett inredningsföretag med butik på Strandvägen i Stockholm och på webben. Sedan 1975 ägs Svenskt Tenn av Kjell och Märta Beijers Stiftelse, som ger stora anslag till forskning och även bidrar till att främja svensk heminredning och design.</w:t>
      </w:r>
    </w:p>
    <w:sectPr w:rsidR="009E1615" w:rsidRPr="00915EFB" w:rsidSect="00AC23A1">
      <w:pgSz w:w="11906" w:h="16838"/>
      <w:pgMar w:top="709" w:right="1700"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A336CB" w14:textId="77777777" w:rsidR="000D2F6E" w:rsidRDefault="000D2F6E">
      <w:r>
        <w:separator/>
      </w:r>
    </w:p>
  </w:endnote>
  <w:endnote w:type="continuationSeparator" w:id="0">
    <w:p w14:paraId="12B5F5DD" w14:textId="77777777" w:rsidR="000D2F6E" w:rsidRDefault="000D2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kzidenz Grotesk BE">
    <w:altName w:val="Akzidenz Grotesk BE"/>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E829F3" w14:textId="77777777" w:rsidR="000D2F6E" w:rsidRDefault="000D2F6E">
      <w:r>
        <w:separator/>
      </w:r>
    </w:p>
  </w:footnote>
  <w:footnote w:type="continuationSeparator" w:id="0">
    <w:p w14:paraId="523FE2B0" w14:textId="77777777" w:rsidR="000D2F6E" w:rsidRDefault="000D2F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9D42F6"/>
    <w:multiLevelType w:val="multilevel"/>
    <w:tmpl w:val="0F627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F420E9"/>
    <w:multiLevelType w:val="hybridMultilevel"/>
    <w:tmpl w:val="C38A0B0E"/>
    <w:lvl w:ilvl="0" w:tplc="BBC64724">
      <w:start w:val="2"/>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2C2358F"/>
    <w:multiLevelType w:val="hybridMultilevel"/>
    <w:tmpl w:val="FDBE09B0"/>
    <w:lvl w:ilvl="0" w:tplc="EB4429F4">
      <w:start w:val="1"/>
      <w:numFmt w:val="bullet"/>
      <w:lvlText w:val="•"/>
      <w:lvlJc w:val="left"/>
      <w:pPr>
        <w:tabs>
          <w:tab w:val="num" w:pos="720"/>
        </w:tabs>
        <w:ind w:left="720" w:hanging="360"/>
      </w:pPr>
      <w:rPr>
        <w:rFonts w:ascii="Arial" w:hAnsi="Arial" w:hint="default"/>
      </w:rPr>
    </w:lvl>
    <w:lvl w:ilvl="1" w:tplc="CF9E5B58">
      <w:start w:val="1"/>
      <w:numFmt w:val="bullet"/>
      <w:lvlText w:val="•"/>
      <w:lvlJc w:val="left"/>
      <w:pPr>
        <w:tabs>
          <w:tab w:val="num" w:pos="1440"/>
        </w:tabs>
        <w:ind w:left="1440" w:hanging="360"/>
      </w:pPr>
      <w:rPr>
        <w:rFonts w:ascii="Arial" w:hAnsi="Arial" w:hint="default"/>
      </w:rPr>
    </w:lvl>
    <w:lvl w:ilvl="2" w:tplc="B1F45898">
      <w:start w:val="1061"/>
      <w:numFmt w:val="bullet"/>
      <w:lvlText w:val="•"/>
      <w:lvlJc w:val="left"/>
      <w:pPr>
        <w:tabs>
          <w:tab w:val="num" w:pos="2160"/>
        </w:tabs>
        <w:ind w:left="2160" w:hanging="360"/>
      </w:pPr>
      <w:rPr>
        <w:rFonts w:ascii="Arial" w:hAnsi="Arial" w:hint="default"/>
      </w:rPr>
    </w:lvl>
    <w:lvl w:ilvl="3" w:tplc="25D814E2" w:tentative="1">
      <w:start w:val="1"/>
      <w:numFmt w:val="bullet"/>
      <w:lvlText w:val="•"/>
      <w:lvlJc w:val="left"/>
      <w:pPr>
        <w:tabs>
          <w:tab w:val="num" w:pos="2880"/>
        </w:tabs>
        <w:ind w:left="2880" w:hanging="360"/>
      </w:pPr>
      <w:rPr>
        <w:rFonts w:ascii="Arial" w:hAnsi="Arial" w:hint="default"/>
      </w:rPr>
    </w:lvl>
    <w:lvl w:ilvl="4" w:tplc="60C02FD6" w:tentative="1">
      <w:start w:val="1"/>
      <w:numFmt w:val="bullet"/>
      <w:lvlText w:val="•"/>
      <w:lvlJc w:val="left"/>
      <w:pPr>
        <w:tabs>
          <w:tab w:val="num" w:pos="3600"/>
        </w:tabs>
        <w:ind w:left="3600" w:hanging="360"/>
      </w:pPr>
      <w:rPr>
        <w:rFonts w:ascii="Arial" w:hAnsi="Arial" w:hint="default"/>
      </w:rPr>
    </w:lvl>
    <w:lvl w:ilvl="5" w:tplc="6CD82782" w:tentative="1">
      <w:start w:val="1"/>
      <w:numFmt w:val="bullet"/>
      <w:lvlText w:val="•"/>
      <w:lvlJc w:val="left"/>
      <w:pPr>
        <w:tabs>
          <w:tab w:val="num" w:pos="4320"/>
        </w:tabs>
        <w:ind w:left="4320" w:hanging="360"/>
      </w:pPr>
      <w:rPr>
        <w:rFonts w:ascii="Arial" w:hAnsi="Arial" w:hint="default"/>
      </w:rPr>
    </w:lvl>
    <w:lvl w:ilvl="6" w:tplc="FFEA3B88" w:tentative="1">
      <w:start w:val="1"/>
      <w:numFmt w:val="bullet"/>
      <w:lvlText w:val="•"/>
      <w:lvlJc w:val="left"/>
      <w:pPr>
        <w:tabs>
          <w:tab w:val="num" w:pos="5040"/>
        </w:tabs>
        <w:ind w:left="5040" w:hanging="360"/>
      </w:pPr>
      <w:rPr>
        <w:rFonts w:ascii="Arial" w:hAnsi="Arial" w:hint="default"/>
      </w:rPr>
    </w:lvl>
    <w:lvl w:ilvl="7" w:tplc="5C9EADAA" w:tentative="1">
      <w:start w:val="1"/>
      <w:numFmt w:val="bullet"/>
      <w:lvlText w:val="•"/>
      <w:lvlJc w:val="left"/>
      <w:pPr>
        <w:tabs>
          <w:tab w:val="num" w:pos="5760"/>
        </w:tabs>
        <w:ind w:left="5760" w:hanging="360"/>
      </w:pPr>
      <w:rPr>
        <w:rFonts w:ascii="Arial" w:hAnsi="Arial" w:hint="default"/>
      </w:rPr>
    </w:lvl>
    <w:lvl w:ilvl="8" w:tplc="01A094D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9A30359"/>
    <w:multiLevelType w:val="hybridMultilevel"/>
    <w:tmpl w:val="C25A9D80"/>
    <w:lvl w:ilvl="0" w:tplc="427ACDFC">
      <w:numFmt w:val="bullet"/>
      <w:lvlText w:val=""/>
      <w:lvlJc w:val="left"/>
      <w:pPr>
        <w:ind w:left="720" w:hanging="360"/>
      </w:pPr>
      <w:rPr>
        <w:rFonts w:ascii="Wingdings" w:eastAsiaTheme="minorHAnsi" w:hAnsi="Wingdings"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F0139C4"/>
    <w:multiLevelType w:val="hybridMultilevel"/>
    <w:tmpl w:val="540E3400"/>
    <w:lvl w:ilvl="0" w:tplc="E8E8C15A">
      <w:numFmt w:val="bullet"/>
      <w:lvlText w:val="–"/>
      <w:lvlJc w:val="left"/>
      <w:pPr>
        <w:ind w:left="720" w:hanging="360"/>
      </w:pPr>
      <w:rPr>
        <w:rFonts w:ascii="Garamond" w:eastAsiaTheme="minorHAnsi" w:hAnsi="Garamond"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4096089D"/>
    <w:multiLevelType w:val="hybridMultilevel"/>
    <w:tmpl w:val="81F2AC32"/>
    <w:lvl w:ilvl="0" w:tplc="FACABABE">
      <w:start w:val="2"/>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7BC4666"/>
    <w:multiLevelType w:val="hybridMultilevel"/>
    <w:tmpl w:val="075A8A20"/>
    <w:lvl w:ilvl="0" w:tplc="041D0001">
      <w:start w:val="1"/>
      <w:numFmt w:val="bullet"/>
      <w:lvlText w:val=""/>
      <w:lvlJc w:val="left"/>
      <w:pPr>
        <w:ind w:left="1800" w:hanging="360"/>
      </w:pPr>
      <w:rPr>
        <w:rFonts w:ascii="Symbol" w:hAnsi="Symbol" w:hint="default"/>
      </w:rPr>
    </w:lvl>
    <w:lvl w:ilvl="1" w:tplc="041D0003" w:tentative="1">
      <w:start w:val="1"/>
      <w:numFmt w:val="bullet"/>
      <w:lvlText w:val="o"/>
      <w:lvlJc w:val="left"/>
      <w:pPr>
        <w:ind w:left="2520" w:hanging="360"/>
      </w:pPr>
      <w:rPr>
        <w:rFonts w:ascii="Courier New" w:hAnsi="Courier New" w:cs="Arial"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Arial"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Arial" w:hint="default"/>
      </w:rPr>
    </w:lvl>
    <w:lvl w:ilvl="8" w:tplc="041D0005" w:tentative="1">
      <w:start w:val="1"/>
      <w:numFmt w:val="bullet"/>
      <w:lvlText w:val=""/>
      <w:lvlJc w:val="left"/>
      <w:pPr>
        <w:ind w:left="7560" w:hanging="360"/>
      </w:pPr>
      <w:rPr>
        <w:rFonts w:ascii="Wingdings" w:hAnsi="Wingdings" w:hint="default"/>
      </w:rPr>
    </w:lvl>
  </w:abstractNum>
  <w:abstractNum w:abstractNumId="7" w15:restartNumberingAfterBreak="0">
    <w:nsid w:val="4C727A14"/>
    <w:multiLevelType w:val="hybridMultilevel"/>
    <w:tmpl w:val="6A84C3DA"/>
    <w:lvl w:ilvl="0" w:tplc="CDF4A97A">
      <w:start w:val="1"/>
      <w:numFmt w:val="bullet"/>
      <w:lvlText w:val="-"/>
      <w:lvlJc w:val="left"/>
      <w:pPr>
        <w:ind w:left="720" w:hanging="360"/>
      </w:pPr>
      <w:rPr>
        <w:rFonts w:ascii="Garamond" w:hAnsi="Garamond" w:hint="default"/>
      </w:rPr>
    </w:lvl>
    <w:lvl w:ilvl="1" w:tplc="041D0003">
      <w:start w:val="1"/>
      <w:numFmt w:val="bullet"/>
      <w:lvlText w:val="o"/>
      <w:lvlJc w:val="left"/>
      <w:pPr>
        <w:ind w:left="1440" w:hanging="360"/>
      </w:pPr>
      <w:rPr>
        <w:rFonts w:ascii="Courier New" w:hAnsi="Courier New" w:cs="Arial"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Arial"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Arial" w:hint="default"/>
      </w:rPr>
    </w:lvl>
    <w:lvl w:ilvl="8" w:tplc="041D0005">
      <w:start w:val="1"/>
      <w:numFmt w:val="bullet"/>
      <w:lvlText w:val=""/>
      <w:lvlJc w:val="left"/>
      <w:pPr>
        <w:ind w:left="6480" w:hanging="360"/>
      </w:pPr>
      <w:rPr>
        <w:rFonts w:ascii="Wingdings" w:hAnsi="Wingdings" w:hint="default"/>
      </w:rPr>
    </w:lvl>
  </w:abstractNum>
  <w:abstractNum w:abstractNumId="8" w15:restartNumberingAfterBreak="0">
    <w:nsid w:val="5F1C0B31"/>
    <w:multiLevelType w:val="hybridMultilevel"/>
    <w:tmpl w:val="4516E6A0"/>
    <w:lvl w:ilvl="0" w:tplc="633A3E08">
      <w:numFmt w:val="bullet"/>
      <w:lvlText w:val="-"/>
      <w:lvlJc w:val="left"/>
      <w:pPr>
        <w:ind w:left="420" w:hanging="360"/>
      </w:pPr>
      <w:rPr>
        <w:rFonts w:ascii="Garamond" w:eastAsiaTheme="minorHAnsi" w:hAnsi="Garamond" w:cs="Calibri"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num w:numId="1">
    <w:abstractNumId w:val="0"/>
  </w:num>
  <w:num w:numId="2">
    <w:abstractNumId w:val="2"/>
  </w:num>
  <w:num w:numId="3">
    <w:abstractNumId w:val="6"/>
  </w:num>
  <w:num w:numId="4">
    <w:abstractNumId w:val="7"/>
  </w:num>
  <w:num w:numId="5">
    <w:abstractNumId w:val="5"/>
  </w:num>
  <w:num w:numId="6">
    <w:abstractNumId w:val="1"/>
  </w:num>
  <w:num w:numId="7">
    <w:abstractNumId w:val="3"/>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7A4"/>
    <w:rsid w:val="000006FF"/>
    <w:rsid w:val="0000580F"/>
    <w:rsid w:val="00012795"/>
    <w:rsid w:val="0001288D"/>
    <w:rsid w:val="0002223C"/>
    <w:rsid w:val="0003201F"/>
    <w:rsid w:val="0003496E"/>
    <w:rsid w:val="00036496"/>
    <w:rsid w:val="00047BB6"/>
    <w:rsid w:val="00056A30"/>
    <w:rsid w:val="000635C9"/>
    <w:rsid w:val="00074121"/>
    <w:rsid w:val="00075A34"/>
    <w:rsid w:val="000834E4"/>
    <w:rsid w:val="00085D2A"/>
    <w:rsid w:val="000910BE"/>
    <w:rsid w:val="000931D7"/>
    <w:rsid w:val="00096AA6"/>
    <w:rsid w:val="000A5F8F"/>
    <w:rsid w:val="000B4BA1"/>
    <w:rsid w:val="000C23DE"/>
    <w:rsid w:val="000D0DD0"/>
    <w:rsid w:val="000D2F6E"/>
    <w:rsid w:val="000D4077"/>
    <w:rsid w:val="000E197F"/>
    <w:rsid w:val="000F7E8C"/>
    <w:rsid w:val="00102876"/>
    <w:rsid w:val="00112EE0"/>
    <w:rsid w:val="0011722D"/>
    <w:rsid w:val="00123152"/>
    <w:rsid w:val="00126931"/>
    <w:rsid w:val="00131E82"/>
    <w:rsid w:val="001348CB"/>
    <w:rsid w:val="0015142B"/>
    <w:rsid w:val="00156B92"/>
    <w:rsid w:val="00170EC3"/>
    <w:rsid w:val="00176F3B"/>
    <w:rsid w:val="0018076D"/>
    <w:rsid w:val="00184D53"/>
    <w:rsid w:val="0018533B"/>
    <w:rsid w:val="00185443"/>
    <w:rsid w:val="00187630"/>
    <w:rsid w:val="00190E0D"/>
    <w:rsid w:val="0019293B"/>
    <w:rsid w:val="00193FF0"/>
    <w:rsid w:val="00194F2D"/>
    <w:rsid w:val="00196FB9"/>
    <w:rsid w:val="001A6272"/>
    <w:rsid w:val="001B2DFF"/>
    <w:rsid w:val="001B761E"/>
    <w:rsid w:val="001C0C8D"/>
    <w:rsid w:val="001C1174"/>
    <w:rsid w:val="001C750D"/>
    <w:rsid w:val="001D4AC2"/>
    <w:rsid w:val="001D7513"/>
    <w:rsid w:val="001E12E5"/>
    <w:rsid w:val="001E46F9"/>
    <w:rsid w:val="001E547B"/>
    <w:rsid w:val="001F2AB8"/>
    <w:rsid w:val="001F4637"/>
    <w:rsid w:val="001F4EEA"/>
    <w:rsid w:val="001F6B14"/>
    <w:rsid w:val="0020488F"/>
    <w:rsid w:val="00207C14"/>
    <w:rsid w:val="002156D6"/>
    <w:rsid w:val="00230BA3"/>
    <w:rsid w:val="00232E06"/>
    <w:rsid w:val="00233B27"/>
    <w:rsid w:val="002455B0"/>
    <w:rsid w:val="00247B4A"/>
    <w:rsid w:val="00255BCC"/>
    <w:rsid w:val="002566E1"/>
    <w:rsid w:val="00262BDC"/>
    <w:rsid w:val="00262DAF"/>
    <w:rsid w:val="00264522"/>
    <w:rsid w:val="00270537"/>
    <w:rsid w:val="00277042"/>
    <w:rsid w:val="00283113"/>
    <w:rsid w:val="002844C7"/>
    <w:rsid w:val="002863DA"/>
    <w:rsid w:val="002945E8"/>
    <w:rsid w:val="00295CD0"/>
    <w:rsid w:val="002A46AF"/>
    <w:rsid w:val="002A4EBF"/>
    <w:rsid w:val="002C2BBE"/>
    <w:rsid w:val="002C3648"/>
    <w:rsid w:val="002C6FD8"/>
    <w:rsid w:val="002D4DF0"/>
    <w:rsid w:val="002D731A"/>
    <w:rsid w:val="002E6ABC"/>
    <w:rsid w:val="002F0ABF"/>
    <w:rsid w:val="002F27A9"/>
    <w:rsid w:val="002F3F2D"/>
    <w:rsid w:val="002F400A"/>
    <w:rsid w:val="002F5782"/>
    <w:rsid w:val="00302280"/>
    <w:rsid w:val="00304756"/>
    <w:rsid w:val="00305547"/>
    <w:rsid w:val="00305B76"/>
    <w:rsid w:val="00311A82"/>
    <w:rsid w:val="003134BC"/>
    <w:rsid w:val="0031542D"/>
    <w:rsid w:val="003158D0"/>
    <w:rsid w:val="00315A84"/>
    <w:rsid w:val="00324149"/>
    <w:rsid w:val="00324B92"/>
    <w:rsid w:val="00327729"/>
    <w:rsid w:val="00327A5E"/>
    <w:rsid w:val="003319DF"/>
    <w:rsid w:val="00337B42"/>
    <w:rsid w:val="003405EA"/>
    <w:rsid w:val="00342657"/>
    <w:rsid w:val="00342BAF"/>
    <w:rsid w:val="00343226"/>
    <w:rsid w:val="003438C0"/>
    <w:rsid w:val="003458EB"/>
    <w:rsid w:val="00353140"/>
    <w:rsid w:val="00362C8F"/>
    <w:rsid w:val="00381A0D"/>
    <w:rsid w:val="003871E5"/>
    <w:rsid w:val="00394545"/>
    <w:rsid w:val="0039601C"/>
    <w:rsid w:val="003A24A1"/>
    <w:rsid w:val="003A3B43"/>
    <w:rsid w:val="003A3BE5"/>
    <w:rsid w:val="003A6C96"/>
    <w:rsid w:val="003B3361"/>
    <w:rsid w:val="003C0089"/>
    <w:rsid w:val="003C5D55"/>
    <w:rsid w:val="003D4F75"/>
    <w:rsid w:val="003D5FB4"/>
    <w:rsid w:val="003D7A8E"/>
    <w:rsid w:val="003D7D8A"/>
    <w:rsid w:val="003E36BA"/>
    <w:rsid w:val="003E674B"/>
    <w:rsid w:val="003F0DFB"/>
    <w:rsid w:val="003F2771"/>
    <w:rsid w:val="003F4DDB"/>
    <w:rsid w:val="003F557E"/>
    <w:rsid w:val="00410BFE"/>
    <w:rsid w:val="00414761"/>
    <w:rsid w:val="00422DC6"/>
    <w:rsid w:val="00427060"/>
    <w:rsid w:val="004332B5"/>
    <w:rsid w:val="00447BFF"/>
    <w:rsid w:val="00450D79"/>
    <w:rsid w:val="004511DC"/>
    <w:rsid w:val="00451EA0"/>
    <w:rsid w:val="004574D3"/>
    <w:rsid w:val="004744B9"/>
    <w:rsid w:val="0049272B"/>
    <w:rsid w:val="004A2866"/>
    <w:rsid w:val="004B0E3E"/>
    <w:rsid w:val="004C00BD"/>
    <w:rsid w:val="004C098C"/>
    <w:rsid w:val="004C77BE"/>
    <w:rsid w:val="004D36DA"/>
    <w:rsid w:val="004D6A2F"/>
    <w:rsid w:val="004E0E25"/>
    <w:rsid w:val="004F0DCA"/>
    <w:rsid w:val="004F20F6"/>
    <w:rsid w:val="004F4282"/>
    <w:rsid w:val="005025AB"/>
    <w:rsid w:val="00503532"/>
    <w:rsid w:val="00507BC5"/>
    <w:rsid w:val="00510931"/>
    <w:rsid w:val="005110C5"/>
    <w:rsid w:val="00514D93"/>
    <w:rsid w:val="005310FE"/>
    <w:rsid w:val="0053167A"/>
    <w:rsid w:val="00532056"/>
    <w:rsid w:val="00533DC8"/>
    <w:rsid w:val="00537D40"/>
    <w:rsid w:val="005404F7"/>
    <w:rsid w:val="00553967"/>
    <w:rsid w:val="00565DC4"/>
    <w:rsid w:val="00580213"/>
    <w:rsid w:val="00586C02"/>
    <w:rsid w:val="005A2B8E"/>
    <w:rsid w:val="005A57A7"/>
    <w:rsid w:val="005C55D5"/>
    <w:rsid w:val="005C7716"/>
    <w:rsid w:val="005D672E"/>
    <w:rsid w:val="005D7F84"/>
    <w:rsid w:val="005E717F"/>
    <w:rsid w:val="005F06C5"/>
    <w:rsid w:val="005F6ECB"/>
    <w:rsid w:val="006003B2"/>
    <w:rsid w:val="00600E21"/>
    <w:rsid w:val="00603CEC"/>
    <w:rsid w:val="00606E87"/>
    <w:rsid w:val="0061462F"/>
    <w:rsid w:val="0061718D"/>
    <w:rsid w:val="0062025A"/>
    <w:rsid w:val="006239C3"/>
    <w:rsid w:val="00624A56"/>
    <w:rsid w:val="006310D3"/>
    <w:rsid w:val="00634BD3"/>
    <w:rsid w:val="00646D04"/>
    <w:rsid w:val="00652959"/>
    <w:rsid w:val="00654A88"/>
    <w:rsid w:val="00654F3C"/>
    <w:rsid w:val="006601A0"/>
    <w:rsid w:val="00660732"/>
    <w:rsid w:val="00661118"/>
    <w:rsid w:val="006618E3"/>
    <w:rsid w:val="00666168"/>
    <w:rsid w:val="0067348D"/>
    <w:rsid w:val="00681EEF"/>
    <w:rsid w:val="00690E3A"/>
    <w:rsid w:val="006928A9"/>
    <w:rsid w:val="00693B69"/>
    <w:rsid w:val="00693FC1"/>
    <w:rsid w:val="006A0ACB"/>
    <w:rsid w:val="006A1812"/>
    <w:rsid w:val="006A64FE"/>
    <w:rsid w:val="006B46D6"/>
    <w:rsid w:val="006B66E5"/>
    <w:rsid w:val="006D2B6D"/>
    <w:rsid w:val="006D795A"/>
    <w:rsid w:val="006E262B"/>
    <w:rsid w:val="006E43C7"/>
    <w:rsid w:val="006E551F"/>
    <w:rsid w:val="006F10BA"/>
    <w:rsid w:val="006F1EA3"/>
    <w:rsid w:val="006F47BA"/>
    <w:rsid w:val="007007D2"/>
    <w:rsid w:val="007022F8"/>
    <w:rsid w:val="007032F3"/>
    <w:rsid w:val="00706C62"/>
    <w:rsid w:val="00710586"/>
    <w:rsid w:val="00711F04"/>
    <w:rsid w:val="00716945"/>
    <w:rsid w:val="007179A2"/>
    <w:rsid w:val="00731D6A"/>
    <w:rsid w:val="00732D68"/>
    <w:rsid w:val="00740698"/>
    <w:rsid w:val="00744447"/>
    <w:rsid w:val="007504DD"/>
    <w:rsid w:val="00750DD2"/>
    <w:rsid w:val="007511EA"/>
    <w:rsid w:val="00753552"/>
    <w:rsid w:val="00757656"/>
    <w:rsid w:val="00770C66"/>
    <w:rsid w:val="0077458B"/>
    <w:rsid w:val="00775867"/>
    <w:rsid w:val="00784798"/>
    <w:rsid w:val="00793E2C"/>
    <w:rsid w:val="00797D1D"/>
    <w:rsid w:val="007A0CC6"/>
    <w:rsid w:val="007A7284"/>
    <w:rsid w:val="007C10E6"/>
    <w:rsid w:val="007C257D"/>
    <w:rsid w:val="007C2654"/>
    <w:rsid w:val="007C6070"/>
    <w:rsid w:val="007E6520"/>
    <w:rsid w:val="007E7C2A"/>
    <w:rsid w:val="007F13E6"/>
    <w:rsid w:val="007F3099"/>
    <w:rsid w:val="007F522B"/>
    <w:rsid w:val="008025BD"/>
    <w:rsid w:val="00806BE2"/>
    <w:rsid w:val="008103C5"/>
    <w:rsid w:val="008158F3"/>
    <w:rsid w:val="00815A93"/>
    <w:rsid w:val="00817319"/>
    <w:rsid w:val="008262BF"/>
    <w:rsid w:val="00834FCA"/>
    <w:rsid w:val="00844ADF"/>
    <w:rsid w:val="00846C29"/>
    <w:rsid w:val="008476A7"/>
    <w:rsid w:val="008515E2"/>
    <w:rsid w:val="0085181B"/>
    <w:rsid w:val="00852804"/>
    <w:rsid w:val="0085382B"/>
    <w:rsid w:val="0086317D"/>
    <w:rsid w:val="00870AC9"/>
    <w:rsid w:val="00871D4E"/>
    <w:rsid w:val="00872652"/>
    <w:rsid w:val="00875039"/>
    <w:rsid w:val="00876ABE"/>
    <w:rsid w:val="0088517B"/>
    <w:rsid w:val="00892658"/>
    <w:rsid w:val="00894D89"/>
    <w:rsid w:val="008A4319"/>
    <w:rsid w:val="008B0DC9"/>
    <w:rsid w:val="008B6F25"/>
    <w:rsid w:val="008B7593"/>
    <w:rsid w:val="008C43CF"/>
    <w:rsid w:val="008D1648"/>
    <w:rsid w:val="008D44AE"/>
    <w:rsid w:val="008E03C7"/>
    <w:rsid w:val="008E1A12"/>
    <w:rsid w:val="008E1E3E"/>
    <w:rsid w:val="008E1E5E"/>
    <w:rsid w:val="008E3D50"/>
    <w:rsid w:val="008E71AC"/>
    <w:rsid w:val="008F5615"/>
    <w:rsid w:val="008F6ACF"/>
    <w:rsid w:val="008F76CD"/>
    <w:rsid w:val="009077A5"/>
    <w:rsid w:val="00915EFB"/>
    <w:rsid w:val="00916228"/>
    <w:rsid w:val="00920B14"/>
    <w:rsid w:val="009227C3"/>
    <w:rsid w:val="00934D65"/>
    <w:rsid w:val="009409FD"/>
    <w:rsid w:val="00943064"/>
    <w:rsid w:val="00944CBC"/>
    <w:rsid w:val="009476F3"/>
    <w:rsid w:val="00954C47"/>
    <w:rsid w:val="0095562C"/>
    <w:rsid w:val="0096422C"/>
    <w:rsid w:val="0096563E"/>
    <w:rsid w:val="00973D1B"/>
    <w:rsid w:val="00976091"/>
    <w:rsid w:val="00977003"/>
    <w:rsid w:val="00980F14"/>
    <w:rsid w:val="00990154"/>
    <w:rsid w:val="00990630"/>
    <w:rsid w:val="009A255F"/>
    <w:rsid w:val="009A4F51"/>
    <w:rsid w:val="009A7DC0"/>
    <w:rsid w:val="009B686A"/>
    <w:rsid w:val="009C19EE"/>
    <w:rsid w:val="009C4B35"/>
    <w:rsid w:val="009C5FC4"/>
    <w:rsid w:val="009D00DE"/>
    <w:rsid w:val="009D183D"/>
    <w:rsid w:val="009D25CB"/>
    <w:rsid w:val="009E1615"/>
    <w:rsid w:val="009E5E30"/>
    <w:rsid w:val="009E6C60"/>
    <w:rsid w:val="009F09F0"/>
    <w:rsid w:val="009F4389"/>
    <w:rsid w:val="00A0017D"/>
    <w:rsid w:val="00A02270"/>
    <w:rsid w:val="00A03183"/>
    <w:rsid w:val="00A129EA"/>
    <w:rsid w:val="00A17DA8"/>
    <w:rsid w:val="00A20383"/>
    <w:rsid w:val="00A259B8"/>
    <w:rsid w:val="00A27CAC"/>
    <w:rsid w:val="00A3634F"/>
    <w:rsid w:val="00A412A7"/>
    <w:rsid w:val="00A41EE6"/>
    <w:rsid w:val="00A45F91"/>
    <w:rsid w:val="00A51B16"/>
    <w:rsid w:val="00A564AD"/>
    <w:rsid w:val="00A564EF"/>
    <w:rsid w:val="00A610E5"/>
    <w:rsid w:val="00A61713"/>
    <w:rsid w:val="00A6269D"/>
    <w:rsid w:val="00A62C25"/>
    <w:rsid w:val="00A63A0B"/>
    <w:rsid w:val="00A64799"/>
    <w:rsid w:val="00A67D35"/>
    <w:rsid w:val="00A70B01"/>
    <w:rsid w:val="00A714B0"/>
    <w:rsid w:val="00A73182"/>
    <w:rsid w:val="00A8116A"/>
    <w:rsid w:val="00A818DC"/>
    <w:rsid w:val="00A90B67"/>
    <w:rsid w:val="00A91BE8"/>
    <w:rsid w:val="00AA3AD1"/>
    <w:rsid w:val="00AB6C06"/>
    <w:rsid w:val="00AB796C"/>
    <w:rsid w:val="00AC23A1"/>
    <w:rsid w:val="00AC5CA1"/>
    <w:rsid w:val="00AD1F54"/>
    <w:rsid w:val="00AD2A97"/>
    <w:rsid w:val="00AD64ED"/>
    <w:rsid w:val="00AD7A59"/>
    <w:rsid w:val="00AE1156"/>
    <w:rsid w:val="00AE2155"/>
    <w:rsid w:val="00AE34F5"/>
    <w:rsid w:val="00AE3C57"/>
    <w:rsid w:val="00AF2C66"/>
    <w:rsid w:val="00AF5219"/>
    <w:rsid w:val="00AF5682"/>
    <w:rsid w:val="00AF7167"/>
    <w:rsid w:val="00B067A4"/>
    <w:rsid w:val="00B10253"/>
    <w:rsid w:val="00B277B4"/>
    <w:rsid w:val="00B33591"/>
    <w:rsid w:val="00B41AB2"/>
    <w:rsid w:val="00B468E3"/>
    <w:rsid w:val="00B51434"/>
    <w:rsid w:val="00B5246A"/>
    <w:rsid w:val="00B54A37"/>
    <w:rsid w:val="00B54FE6"/>
    <w:rsid w:val="00B7160B"/>
    <w:rsid w:val="00B761B2"/>
    <w:rsid w:val="00B7704C"/>
    <w:rsid w:val="00B82EE8"/>
    <w:rsid w:val="00B87484"/>
    <w:rsid w:val="00B87FC7"/>
    <w:rsid w:val="00B95532"/>
    <w:rsid w:val="00B96015"/>
    <w:rsid w:val="00BA6321"/>
    <w:rsid w:val="00BB0E2B"/>
    <w:rsid w:val="00BC1577"/>
    <w:rsid w:val="00BC15E9"/>
    <w:rsid w:val="00BC2823"/>
    <w:rsid w:val="00BC32F3"/>
    <w:rsid w:val="00BC77ED"/>
    <w:rsid w:val="00BD2619"/>
    <w:rsid w:val="00BD5895"/>
    <w:rsid w:val="00BD7B88"/>
    <w:rsid w:val="00BD7E05"/>
    <w:rsid w:val="00BF7530"/>
    <w:rsid w:val="00C04F43"/>
    <w:rsid w:val="00C065E5"/>
    <w:rsid w:val="00C11A6B"/>
    <w:rsid w:val="00C1367C"/>
    <w:rsid w:val="00C14111"/>
    <w:rsid w:val="00C3681E"/>
    <w:rsid w:val="00C4491A"/>
    <w:rsid w:val="00C44F17"/>
    <w:rsid w:val="00C46EE4"/>
    <w:rsid w:val="00C47E38"/>
    <w:rsid w:val="00C54AC9"/>
    <w:rsid w:val="00C569A2"/>
    <w:rsid w:val="00C61323"/>
    <w:rsid w:val="00C61B15"/>
    <w:rsid w:val="00C6614A"/>
    <w:rsid w:val="00C67D9D"/>
    <w:rsid w:val="00C73C6D"/>
    <w:rsid w:val="00C7494F"/>
    <w:rsid w:val="00C749C4"/>
    <w:rsid w:val="00C76DBD"/>
    <w:rsid w:val="00C82088"/>
    <w:rsid w:val="00C9586D"/>
    <w:rsid w:val="00C96595"/>
    <w:rsid w:val="00CA030F"/>
    <w:rsid w:val="00CA1CD9"/>
    <w:rsid w:val="00CA395C"/>
    <w:rsid w:val="00CA57A9"/>
    <w:rsid w:val="00CA6F80"/>
    <w:rsid w:val="00CC613C"/>
    <w:rsid w:val="00CE25F1"/>
    <w:rsid w:val="00CE5EBA"/>
    <w:rsid w:val="00CF278E"/>
    <w:rsid w:val="00D0070E"/>
    <w:rsid w:val="00D07EAC"/>
    <w:rsid w:val="00D24F81"/>
    <w:rsid w:val="00D25093"/>
    <w:rsid w:val="00D2624D"/>
    <w:rsid w:val="00D27D35"/>
    <w:rsid w:val="00D304FB"/>
    <w:rsid w:val="00D33BCC"/>
    <w:rsid w:val="00D3763A"/>
    <w:rsid w:val="00D44A89"/>
    <w:rsid w:val="00D45CB2"/>
    <w:rsid w:val="00D47B61"/>
    <w:rsid w:val="00D530B7"/>
    <w:rsid w:val="00D60C7B"/>
    <w:rsid w:val="00D61930"/>
    <w:rsid w:val="00D66285"/>
    <w:rsid w:val="00D66E40"/>
    <w:rsid w:val="00D672BD"/>
    <w:rsid w:val="00D67E1F"/>
    <w:rsid w:val="00D71AD8"/>
    <w:rsid w:val="00D74E3D"/>
    <w:rsid w:val="00D763ED"/>
    <w:rsid w:val="00D83256"/>
    <w:rsid w:val="00D84D1C"/>
    <w:rsid w:val="00D8683F"/>
    <w:rsid w:val="00D95D7E"/>
    <w:rsid w:val="00D97074"/>
    <w:rsid w:val="00D97B00"/>
    <w:rsid w:val="00D97ECE"/>
    <w:rsid w:val="00DA5349"/>
    <w:rsid w:val="00DA7234"/>
    <w:rsid w:val="00DB18A3"/>
    <w:rsid w:val="00DB6CA6"/>
    <w:rsid w:val="00DC0FBB"/>
    <w:rsid w:val="00DC2FF4"/>
    <w:rsid w:val="00DC7530"/>
    <w:rsid w:val="00DD388B"/>
    <w:rsid w:val="00DD6168"/>
    <w:rsid w:val="00DE698D"/>
    <w:rsid w:val="00DF677D"/>
    <w:rsid w:val="00E00F13"/>
    <w:rsid w:val="00E308CC"/>
    <w:rsid w:val="00E34B8D"/>
    <w:rsid w:val="00E35C74"/>
    <w:rsid w:val="00E421CE"/>
    <w:rsid w:val="00E62591"/>
    <w:rsid w:val="00E64ED9"/>
    <w:rsid w:val="00E6725C"/>
    <w:rsid w:val="00E713AB"/>
    <w:rsid w:val="00E800F5"/>
    <w:rsid w:val="00E852C7"/>
    <w:rsid w:val="00E9076B"/>
    <w:rsid w:val="00E92086"/>
    <w:rsid w:val="00EA3C35"/>
    <w:rsid w:val="00EB1DB0"/>
    <w:rsid w:val="00EB23E6"/>
    <w:rsid w:val="00EB52EB"/>
    <w:rsid w:val="00EB582E"/>
    <w:rsid w:val="00EB7019"/>
    <w:rsid w:val="00ED53D3"/>
    <w:rsid w:val="00EE054B"/>
    <w:rsid w:val="00EE1741"/>
    <w:rsid w:val="00EE2276"/>
    <w:rsid w:val="00EE2927"/>
    <w:rsid w:val="00F11F93"/>
    <w:rsid w:val="00F12EFA"/>
    <w:rsid w:val="00F16616"/>
    <w:rsid w:val="00F239C3"/>
    <w:rsid w:val="00F4104A"/>
    <w:rsid w:val="00F47615"/>
    <w:rsid w:val="00F61240"/>
    <w:rsid w:val="00F636F1"/>
    <w:rsid w:val="00F64A81"/>
    <w:rsid w:val="00F65309"/>
    <w:rsid w:val="00F70829"/>
    <w:rsid w:val="00F732F0"/>
    <w:rsid w:val="00F77EEA"/>
    <w:rsid w:val="00F82ECA"/>
    <w:rsid w:val="00F849CE"/>
    <w:rsid w:val="00F84B59"/>
    <w:rsid w:val="00F8671D"/>
    <w:rsid w:val="00F937EC"/>
    <w:rsid w:val="00F95150"/>
    <w:rsid w:val="00F9661E"/>
    <w:rsid w:val="00F976E0"/>
    <w:rsid w:val="00FA00DE"/>
    <w:rsid w:val="00FA726B"/>
    <w:rsid w:val="00FB3FD2"/>
    <w:rsid w:val="00FB79D6"/>
    <w:rsid w:val="00FC436E"/>
    <w:rsid w:val="00FD70E1"/>
    <w:rsid w:val="00FD72C0"/>
    <w:rsid w:val="00FF4548"/>
  </w:rsids>
  <m:mathPr>
    <m:mathFont m:val="Cambria Math"/>
    <m:brkBin m:val="before"/>
    <m:brkBinSub m:val="--"/>
    <m:smallFrac/>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4D9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7A4"/>
    <w:pPr>
      <w:spacing w:after="0" w:line="240" w:lineRule="auto"/>
    </w:pPr>
    <w:rPr>
      <w:rFonts w:ascii="Times New Roman" w:eastAsia="Times New Roman" w:hAnsi="Times New Roman" w:cs="Times New Roman"/>
      <w:sz w:val="24"/>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link w:val="SidfotChar"/>
    <w:rsid w:val="00B067A4"/>
    <w:pPr>
      <w:tabs>
        <w:tab w:val="center" w:pos="4536"/>
        <w:tab w:val="right" w:pos="9072"/>
      </w:tabs>
    </w:pPr>
  </w:style>
  <w:style w:type="character" w:customStyle="1" w:styleId="SidfotChar">
    <w:name w:val="Sidfot Char"/>
    <w:basedOn w:val="Standardstycketeckensnitt"/>
    <w:link w:val="Sidfot"/>
    <w:rsid w:val="00B067A4"/>
    <w:rPr>
      <w:rFonts w:ascii="Times New Roman" w:eastAsia="Times New Roman" w:hAnsi="Times New Roman" w:cs="Times New Roman"/>
      <w:sz w:val="24"/>
      <w:szCs w:val="24"/>
      <w:lang w:eastAsia="sv-SE"/>
    </w:rPr>
  </w:style>
  <w:style w:type="character" w:styleId="Hyperlnk">
    <w:name w:val="Hyperlink"/>
    <w:rsid w:val="00B067A4"/>
    <w:rPr>
      <w:color w:val="0000FF"/>
      <w:u w:val="single"/>
    </w:rPr>
  </w:style>
  <w:style w:type="character" w:styleId="Kommentarsreferens">
    <w:name w:val="annotation reference"/>
    <w:basedOn w:val="Standardstycketeckensnitt"/>
    <w:uiPriority w:val="99"/>
    <w:rsid w:val="00B067A4"/>
    <w:rPr>
      <w:sz w:val="16"/>
      <w:szCs w:val="16"/>
    </w:rPr>
  </w:style>
  <w:style w:type="paragraph" w:styleId="Kommentarer">
    <w:name w:val="annotation text"/>
    <w:basedOn w:val="Normal"/>
    <w:link w:val="KommentarerChar"/>
    <w:rsid w:val="00B067A4"/>
    <w:rPr>
      <w:sz w:val="20"/>
      <w:szCs w:val="20"/>
    </w:rPr>
  </w:style>
  <w:style w:type="character" w:customStyle="1" w:styleId="KommentarerChar">
    <w:name w:val="Kommentarer Char"/>
    <w:basedOn w:val="Standardstycketeckensnitt"/>
    <w:link w:val="Kommentarer"/>
    <w:rsid w:val="00B067A4"/>
    <w:rPr>
      <w:rFonts w:ascii="Times New Roman" w:eastAsia="Times New Roman" w:hAnsi="Times New Roman" w:cs="Times New Roman"/>
      <w:sz w:val="20"/>
      <w:szCs w:val="20"/>
      <w:lang w:eastAsia="sv-SE"/>
    </w:rPr>
  </w:style>
  <w:style w:type="paragraph" w:styleId="Ballongtext">
    <w:name w:val="Balloon Text"/>
    <w:basedOn w:val="Normal"/>
    <w:link w:val="BallongtextChar"/>
    <w:uiPriority w:val="99"/>
    <w:semiHidden/>
    <w:unhideWhenUsed/>
    <w:rsid w:val="00B067A4"/>
    <w:rPr>
      <w:rFonts w:ascii="Tahoma" w:hAnsi="Tahoma" w:cs="Tahoma"/>
      <w:sz w:val="16"/>
      <w:szCs w:val="16"/>
    </w:rPr>
  </w:style>
  <w:style w:type="character" w:customStyle="1" w:styleId="BallongtextChar">
    <w:name w:val="Ballongtext Char"/>
    <w:basedOn w:val="Standardstycketeckensnitt"/>
    <w:link w:val="Ballongtext"/>
    <w:uiPriority w:val="99"/>
    <w:semiHidden/>
    <w:rsid w:val="00B067A4"/>
    <w:rPr>
      <w:rFonts w:ascii="Tahoma" w:eastAsia="Times New Roman" w:hAnsi="Tahoma" w:cs="Tahoma"/>
      <w:sz w:val="16"/>
      <w:szCs w:val="16"/>
      <w:lang w:eastAsia="sv-SE"/>
    </w:rPr>
  </w:style>
  <w:style w:type="table" w:styleId="Tabellrutnt">
    <w:name w:val="Table Grid"/>
    <w:basedOn w:val="Normaltabell"/>
    <w:uiPriority w:val="59"/>
    <w:rsid w:val="00D97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1E547B"/>
    <w:pPr>
      <w:tabs>
        <w:tab w:val="center" w:pos="4536"/>
        <w:tab w:val="right" w:pos="9072"/>
      </w:tabs>
    </w:pPr>
  </w:style>
  <w:style w:type="character" w:customStyle="1" w:styleId="SidhuvudChar">
    <w:name w:val="Sidhuvud Char"/>
    <w:basedOn w:val="Standardstycketeckensnitt"/>
    <w:link w:val="Sidhuvud"/>
    <w:uiPriority w:val="99"/>
    <w:rsid w:val="001E547B"/>
    <w:rPr>
      <w:rFonts w:ascii="Times New Roman" w:eastAsia="Times New Roman" w:hAnsi="Times New Roman" w:cs="Times New Roman"/>
      <w:sz w:val="24"/>
      <w:szCs w:val="24"/>
      <w:lang w:eastAsia="sv-SE"/>
    </w:rPr>
  </w:style>
  <w:style w:type="character" w:customStyle="1" w:styleId="longtext">
    <w:name w:val="long_text"/>
    <w:basedOn w:val="Standardstycketeckensnitt"/>
    <w:rsid w:val="00797D1D"/>
  </w:style>
  <w:style w:type="character" w:customStyle="1" w:styleId="gt-icon-text1">
    <w:name w:val="gt-icon-text1"/>
    <w:basedOn w:val="Standardstycketeckensnitt"/>
    <w:rsid w:val="00797D1D"/>
  </w:style>
  <w:style w:type="character" w:styleId="AnvndHyperlnk">
    <w:name w:val="FollowedHyperlink"/>
    <w:basedOn w:val="Standardstycketeckensnitt"/>
    <w:uiPriority w:val="99"/>
    <w:semiHidden/>
    <w:unhideWhenUsed/>
    <w:rsid w:val="00894D89"/>
    <w:rPr>
      <w:color w:val="800080" w:themeColor="followedHyperlink"/>
      <w:u w:val="single"/>
    </w:rPr>
  </w:style>
  <w:style w:type="paragraph" w:styleId="Kommentarsmne">
    <w:name w:val="annotation subject"/>
    <w:basedOn w:val="Kommentarer"/>
    <w:next w:val="Kommentarer"/>
    <w:link w:val="KommentarsmneChar"/>
    <w:uiPriority w:val="99"/>
    <w:semiHidden/>
    <w:unhideWhenUsed/>
    <w:rsid w:val="00BC15E9"/>
    <w:rPr>
      <w:b/>
      <w:bCs/>
    </w:rPr>
  </w:style>
  <w:style w:type="character" w:customStyle="1" w:styleId="KommentarsmneChar">
    <w:name w:val="Kommentarsämne Char"/>
    <w:basedOn w:val="KommentarerChar"/>
    <w:link w:val="Kommentarsmne"/>
    <w:uiPriority w:val="99"/>
    <w:semiHidden/>
    <w:rsid w:val="00BC15E9"/>
    <w:rPr>
      <w:rFonts w:ascii="Times New Roman" w:eastAsia="Times New Roman" w:hAnsi="Times New Roman" w:cs="Times New Roman"/>
      <w:b/>
      <w:bCs/>
      <w:sz w:val="20"/>
      <w:szCs w:val="20"/>
      <w:lang w:eastAsia="sv-SE"/>
    </w:rPr>
  </w:style>
  <w:style w:type="character" w:customStyle="1" w:styleId="st1">
    <w:name w:val="st1"/>
    <w:basedOn w:val="Standardstycketeckensnitt"/>
    <w:rsid w:val="004D6A2F"/>
  </w:style>
  <w:style w:type="paragraph" w:styleId="Normalwebb">
    <w:name w:val="Normal (Web)"/>
    <w:basedOn w:val="Normal"/>
    <w:uiPriority w:val="99"/>
    <w:unhideWhenUsed/>
    <w:rsid w:val="004D6A2F"/>
    <w:pPr>
      <w:spacing w:before="100" w:beforeAutospacing="1" w:after="100" w:afterAutospacing="1"/>
    </w:pPr>
  </w:style>
  <w:style w:type="paragraph" w:styleId="Liststycke">
    <w:name w:val="List Paragraph"/>
    <w:basedOn w:val="Normal"/>
    <w:uiPriority w:val="34"/>
    <w:qFormat/>
    <w:rsid w:val="00B10253"/>
    <w:pPr>
      <w:ind w:left="720"/>
      <w:contextualSpacing/>
    </w:pPr>
  </w:style>
  <w:style w:type="paragraph" w:styleId="Revision">
    <w:name w:val="Revision"/>
    <w:hidden/>
    <w:uiPriority w:val="99"/>
    <w:semiHidden/>
    <w:rsid w:val="00F636F1"/>
    <w:pPr>
      <w:spacing w:after="0" w:line="240" w:lineRule="auto"/>
    </w:pPr>
    <w:rPr>
      <w:rFonts w:ascii="Times New Roman" w:eastAsia="Times New Roman" w:hAnsi="Times New Roman" w:cs="Times New Roman"/>
      <w:sz w:val="24"/>
      <w:szCs w:val="24"/>
      <w:lang w:eastAsia="sv-SE"/>
    </w:rPr>
  </w:style>
  <w:style w:type="paragraph" w:styleId="Fotnotstext">
    <w:name w:val="footnote text"/>
    <w:basedOn w:val="Normal"/>
    <w:link w:val="FotnotstextChar"/>
    <w:uiPriority w:val="99"/>
    <w:semiHidden/>
    <w:unhideWhenUsed/>
    <w:rsid w:val="00156B92"/>
    <w:rPr>
      <w:sz w:val="20"/>
      <w:szCs w:val="20"/>
    </w:rPr>
  </w:style>
  <w:style w:type="character" w:customStyle="1" w:styleId="FotnotstextChar">
    <w:name w:val="Fotnotstext Char"/>
    <w:basedOn w:val="Standardstycketeckensnitt"/>
    <w:link w:val="Fotnotstext"/>
    <w:uiPriority w:val="99"/>
    <w:semiHidden/>
    <w:rsid w:val="00156B92"/>
    <w:rPr>
      <w:rFonts w:ascii="Times New Roman" w:eastAsia="Times New Roman" w:hAnsi="Times New Roman" w:cs="Times New Roman"/>
      <w:sz w:val="20"/>
      <w:szCs w:val="20"/>
      <w:lang w:eastAsia="sv-SE"/>
    </w:rPr>
  </w:style>
  <w:style w:type="character" w:styleId="Fotnotsreferens">
    <w:name w:val="footnote reference"/>
    <w:basedOn w:val="Standardstycketeckensnitt"/>
    <w:uiPriority w:val="99"/>
    <w:semiHidden/>
    <w:unhideWhenUsed/>
    <w:rsid w:val="00156B92"/>
    <w:rPr>
      <w:vertAlign w:val="superscript"/>
    </w:rPr>
  </w:style>
  <w:style w:type="paragraph" w:styleId="Oformateradtext">
    <w:name w:val="Plain Text"/>
    <w:basedOn w:val="Normal"/>
    <w:link w:val="OformateradtextChar"/>
    <w:uiPriority w:val="99"/>
    <w:unhideWhenUsed/>
    <w:rsid w:val="004D36DA"/>
    <w:rPr>
      <w:rFonts w:ascii="Calibri" w:eastAsiaTheme="minorHAnsi" w:hAnsi="Calibri" w:cstheme="minorBidi"/>
      <w:sz w:val="22"/>
      <w:szCs w:val="21"/>
      <w:lang w:eastAsia="en-US"/>
    </w:rPr>
  </w:style>
  <w:style w:type="character" w:customStyle="1" w:styleId="OformateradtextChar">
    <w:name w:val="Oformaterad text Char"/>
    <w:basedOn w:val="Standardstycketeckensnitt"/>
    <w:link w:val="Oformateradtext"/>
    <w:uiPriority w:val="99"/>
    <w:rsid w:val="004D36DA"/>
    <w:rPr>
      <w:rFonts w:ascii="Calibri" w:hAnsi="Calibri"/>
      <w:szCs w:val="21"/>
    </w:rPr>
  </w:style>
  <w:style w:type="paragraph" w:customStyle="1" w:styleId="Default">
    <w:name w:val="Default"/>
    <w:rsid w:val="003A6C96"/>
    <w:pPr>
      <w:autoSpaceDE w:val="0"/>
      <w:autoSpaceDN w:val="0"/>
      <w:adjustRightInd w:val="0"/>
      <w:spacing w:after="0" w:line="240" w:lineRule="auto"/>
    </w:pPr>
    <w:rPr>
      <w:rFonts w:ascii="Akzidenz Grotesk BE" w:hAnsi="Akzidenz Grotesk BE" w:cs="Akzidenz Grotesk BE"/>
      <w:color w:val="000000"/>
      <w:sz w:val="24"/>
      <w:szCs w:val="24"/>
    </w:rPr>
  </w:style>
  <w:style w:type="paragraph" w:customStyle="1" w:styleId="Pa2">
    <w:name w:val="Pa2"/>
    <w:basedOn w:val="Default"/>
    <w:next w:val="Default"/>
    <w:uiPriority w:val="99"/>
    <w:rsid w:val="003A6C96"/>
    <w:pPr>
      <w:spacing w:line="201" w:lineRule="atLeast"/>
    </w:pPr>
    <w:rPr>
      <w:rFonts w:cstheme="minorBidi"/>
      <w:color w:val="auto"/>
    </w:rPr>
  </w:style>
  <w:style w:type="paragraph" w:customStyle="1" w:styleId="Pa3">
    <w:name w:val="Pa3"/>
    <w:basedOn w:val="Default"/>
    <w:next w:val="Default"/>
    <w:uiPriority w:val="99"/>
    <w:rsid w:val="003A6C96"/>
    <w:pPr>
      <w:spacing w:line="201" w:lineRule="atLeast"/>
    </w:pPr>
    <w:rPr>
      <w:rFonts w:cstheme="minorBidi"/>
      <w:color w:val="auto"/>
    </w:rPr>
  </w:style>
  <w:style w:type="paragraph" w:customStyle="1" w:styleId="Text">
    <w:name w:val="Text"/>
    <w:rsid w:val="00BF7530"/>
    <w:pPr>
      <w:spacing w:after="0" w:line="240" w:lineRule="auto"/>
    </w:pPr>
    <w:rPr>
      <w:rFonts w:ascii="Helvetica" w:eastAsia="ヒラギノ角ゴ Pro W3" w:hAnsi="Helvetica" w:cs="Times New Roman"/>
      <w:color w:val="000000"/>
      <w:sz w:val="24"/>
      <w:szCs w:val="20"/>
      <w:lang w:val="de-DE" w:eastAsia="de-AT"/>
    </w:rPr>
  </w:style>
  <w:style w:type="character" w:customStyle="1" w:styleId="hps">
    <w:name w:val="hps"/>
    <w:rsid w:val="002945E8"/>
  </w:style>
  <w:style w:type="paragraph" w:styleId="Ingetavstnd">
    <w:name w:val="No Spacing"/>
    <w:uiPriority w:val="1"/>
    <w:qFormat/>
    <w:rsid w:val="00C54AC9"/>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90316">
      <w:bodyDiv w:val="1"/>
      <w:marLeft w:val="0"/>
      <w:marRight w:val="0"/>
      <w:marTop w:val="0"/>
      <w:marBottom w:val="0"/>
      <w:divBdr>
        <w:top w:val="none" w:sz="0" w:space="0" w:color="auto"/>
        <w:left w:val="none" w:sz="0" w:space="0" w:color="auto"/>
        <w:bottom w:val="none" w:sz="0" w:space="0" w:color="auto"/>
        <w:right w:val="none" w:sz="0" w:space="0" w:color="auto"/>
      </w:divBdr>
    </w:div>
    <w:div w:id="47190393">
      <w:bodyDiv w:val="1"/>
      <w:marLeft w:val="0"/>
      <w:marRight w:val="0"/>
      <w:marTop w:val="0"/>
      <w:marBottom w:val="0"/>
      <w:divBdr>
        <w:top w:val="none" w:sz="0" w:space="0" w:color="auto"/>
        <w:left w:val="none" w:sz="0" w:space="0" w:color="auto"/>
        <w:bottom w:val="none" w:sz="0" w:space="0" w:color="auto"/>
        <w:right w:val="none" w:sz="0" w:space="0" w:color="auto"/>
      </w:divBdr>
    </w:div>
    <w:div w:id="58599527">
      <w:bodyDiv w:val="1"/>
      <w:marLeft w:val="0"/>
      <w:marRight w:val="0"/>
      <w:marTop w:val="0"/>
      <w:marBottom w:val="0"/>
      <w:divBdr>
        <w:top w:val="none" w:sz="0" w:space="0" w:color="auto"/>
        <w:left w:val="none" w:sz="0" w:space="0" w:color="auto"/>
        <w:bottom w:val="none" w:sz="0" w:space="0" w:color="auto"/>
        <w:right w:val="none" w:sz="0" w:space="0" w:color="auto"/>
      </w:divBdr>
      <w:divsChild>
        <w:div w:id="199245471">
          <w:marLeft w:val="1166"/>
          <w:marRight w:val="0"/>
          <w:marTop w:val="77"/>
          <w:marBottom w:val="0"/>
          <w:divBdr>
            <w:top w:val="none" w:sz="0" w:space="0" w:color="auto"/>
            <w:left w:val="none" w:sz="0" w:space="0" w:color="auto"/>
            <w:bottom w:val="none" w:sz="0" w:space="0" w:color="auto"/>
            <w:right w:val="none" w:sz="0" w:space="0" w:color="auto"/>
          </w:divBdr>
        </w:div>
        <w:div w:id="765424366">
          <w:marLeft w:val="547"/>
          <w:marRight w:val="0"/>
          <w:marTop w:val="96"/>
          <w:marBottom w:val="0"/>
          <w:divBdr>
            <w:top w:val="none" w:sz="0" w:space="0" w:color="auto"/>
            <w:left w:val="none" w:sz="0" w:space="0" w:color="auto"/>
            <w:bottom w:val="none" w:sz="0" w:space="0" w:color="auto"/>
            <w:right w:val="none" w:sz="0" w:space="0" w:color="auto"/>
          </w:divBdr>
        </w:div>
      </w:divsChild>
    </w:div>
    <w:div w:id="75785246">
      <w:bodyDiv w:val="1"/>
      <w:marLeft w:val="0"/>
      <w:marRight w:val="0"/>
      <w:marTop w:val="0"/>
      <w:marBottom w:val="0"/>
      <w:divBdr>
        <w:top w:val="none" w:sz="0" w:space="0" w:color="auto"/>
        <w:left w:val="none" w:sz="0" w:space="0" w:color="auto"/>
        <w:bottom w:val="none" w:sz="0" w:space="0" w:color="auto"/>
        <w:right w:val="none" w:sz="0" w:space="0" w:color="auto"/>
      </w:divBdr>
    </w:div>
    <w:div w:id="296885535">
      <w:bodyDiv w:val="1"/>
      <w:marLeft w:val="0"/>
      <w:marRight w:val="0"/>
      <w:marTop w:val="0"/>
      <w:marBottom w:val="0"/>
      <w:divBdr>
        <w:top w:val="none" w:sz="0" w:space="0" w:color="auto"/>
        <w:left w:val="none" w:sz="0" w:space="0" w:color="auto"/>
        <w:bottom w:val="none" w:sz="0" w:space="0" w:color="auto"/>
        <w:right w:val="none" w:sz="0" w:space="0" w:color="auto"/>
      </w:divBdr>
    </w:div>
    <w:div w:id="312416443">
      <w:bodyDiv w:val="1"/>
      <w:marLeft w:val="0"/>
      <w:marRight w:val="0"/>
      <w:marTop w:val="150"/>
      <w:marBottom w:val="0"/>
      <w:divBdr>
        <w:top w:val="none" w:sz="0" w:space="0" w:color="auto"/>
        <w:left w:val="none" w:sz="0" w:space="0" w:color="auto"/>
        <w:bottom w:val="none" w:sz="0" w:space="0" w:color="auto"/>
        <w:right w:val="none" w:sz="0" w:space="0" w:color="auto"/>
      </w:divBdr>
      <w:divsChild>
        <w:div w:id="1489437983">
          <w:marLeft w:val="0"/>
          <w:marRight w:val="0"/>
          <w:marTop w:val="0"/>
          <w:marBottom w:val="0"/>
          <w:divBdr>
            <w:top w:val="single" w:sz="12" w:space="0" w:color="669933"/>
            <w:left w:val="single" w:sz="12" w:space="0" w:color="669933"/>
            <w:bottom w:val="single" w:sz="12" w:space="0" w:color="669933"/>
            <w:right w:val="single" w:sz="12" w:space="0" w:color="669933"/>
          </w:divBdr>
          <w:divsChild>
            <w:div w:id="404449059">
              <w:marLeft w:val="25"/>
              <w:marRight w:val="450"/>
              <w:marTop w:val="0"/>
              <w:marBottom w:val="0"/>
              <w:divBdr>
                <w:top w:val="none" w:sz="0" w:space="0" w:color="auto"/>
                <w:left w:val="none" w:sz="0" w:space="0" w:color="auto"/>
                <w:bottom w:val="none" w:sz="0" w:space="0" w:color="auto"/>
                <w:right w:val="none" w:sz="0" w:space="0" w:color="auto"/>
              </w:divBdr>
            </w:div>
          </w:divsChild>
        </w:div>
      </w:divsChild>
    </w:div>
    <w:div w:id="328752252">
      <w:bodyDiv w:val="1"/>
      <w:marLeft w:val="0"/>
      <w:marRight w:val="0"/>
      <w:marTop w:val="0"/>
      <w:marBottom w:val="0"/>
      <w:divBdr>
        <w:top w:val="none" w:sz="0" w:space="0" w:color="auto"/>
        <w:left w:val="none" w:sz="0" w:space="0" w:color="auto"/>
        <w:bottom w:val="none" w:sz="0" w:space="0" w:color="auto"/>
        <w:right w:val="none" w:sz="0" w:space="0" w:color="auto"/>
      </w:divBdr>
      <w:divsChild>
        <w:div w:id="329480881">
          <w:marLeft w:val="0"/>
          <w:marRight w:val="0"/>
          <w:marTop w:val="0"/>
          <w:marBottom w:val="0"/>
          <w:divBdr>
            <w:top w:val="none" w:sz="0" w:space="0" w:color="auto"/>
            <w:left w:val="none" w:sz="0" w:space="0" w:color="auto"/>
            <w:bottom w:val="none" w:sz="0" w:space="0" w:color="auto"/>
            <w:right w:val="none" w:sz="0" w:space="0" w:color="auto"/>
          </w:divBdr>
          <w:divsChild>
            <w:div w:id="335040448">
              <w:marLeft w:val="0"/>
              <w:marRight w:val="0"/>
              <w:marTop w:val="0"/>
              <w:marBottom w:val="0"/>
              <w:divBdr>
                <w:top w:val="none" w:sz="0" w:space="0" w:color="auto"/>
                <w:left w:val="none" w:sz="0" w:space="0" w:color="auto"/>
                <w:bottom w:val="none" w:sz="0" w:space="0" w:color="auto"/>
                <w:right w:val="none" w:sz="0" w:space="0" w:color="auto"/>
              </w:divBdr>
              <w:divsChild>
                <w:div w:id="1904683785">
                  <w:marLeft w:val="0"/>
                  <w:marRight w:val="0"/>
                  <w:marTop w:val="0"/>
                  <w:marBottom w:val="0"/>
                  <w:divBdr>
                    <w:top w:val="none" w:sz="0" w:space="0" w:color="auto"/>
                    <w:left w:val="none" w:sz="0" w:space="0" w:color="auto"/>
                    <w:bottom w:val="none" w:sz="0" w:space="0" w:color="auto"/>
                    <w:right w:val="none" w:sz="0" w:space="0" w:color="auto"/>
                  </w:divBdr>
                  <w:divsChild>
                    <w:div w:id="1723358774">
                      <w:marLeft w:val="0"/>
                      <w:marRight w:val="0"/>
                      <w:marTop w:val="0"/>
                      <w:marBottom w:val="0"/>
                      <w:divBdr>
                        <w:top w:val="none" w:sz="0" w:space="0" w:color="auto"/>
                        <w:left w:val="none" w:sz="0" w:space="0" w:color="auto"/>
                        <w:bottom w:val="none" w:sz="0" w:space="0" w:color="auto"/>
                        <w:right w:val="none" w:sz="0" w:space="0" w:color="auto"/>
                      </w:divBdr>
                      <w:divsChild>
                        <w:div w:id="1235966288">
                          <w:marLeft w:val="0"/>
                          <w:marRight w:val="0"/>
                          <w:marTop w:val="0"/>
                          <w:marBottom w:val="0"/>
                          <w:divBdr>
                            <w:top w:val="none" w:sz="0" w:space="0" w:color="auto"/>
                            <w:left w:val="none" w:sz="0" w:space="0" w:color="auto"/>
                            <w:bottom w:val="none" w:sz="0" w:space="0" w:color="auto"/>
                            <w:right w:val="none" w:sz="0" w:space="0" w:color="auto"/>
                          </w:divBdr>
                          <w:divsChild>
                            <w:div w:id="71857058">
                              <w:marLeft w:val="0"/>
                              <w:marRight w:val="0"/>
                              <w:marTop w:val="480"/>
                              <w:marBottom w:val="0"/>
                              <w:divBdr>
                                <w:top w:val="none" w:sz="0" w:space="0" w:color="auto"/>
                                <w:left w:val="none" w:sz="0" w:space="0" w:color="auto"/>
                                <w:bottom w:val="none" w:sz="0" w:space="0" w:color="auto"/>
                                <w:right w:val="none" w:sz="0" w:space="0" w:color="auto"/>
                              </w:divBdr>
                            </w:div>
                            <w:div w:id="320038999">
                              <w:marLeft w:val="0"/>
                              <w:marRight w:val="0"/>
                              <w:marTop w:val="240"/>
                              <w:marBottom w:val="0"/>
                              <w:divBdr>
                                <w:top w:val="none" w:sz="0" w:space="0" w:color="auto"/>
                                <w:left w:val="none" w:sz="0" w:space="0" w:color="auto"/>
                                <w:bottom w:val="none" w:sz="0" w:space="0" w:color="auto"/>
                                <w:right w:val="none" w:sz="0" w:space="0" w:color="auto"/>
                              </w:divBdr>
                              <w:divsChild>
                                <w:div w:id="838230579">
                                  <w:marLeft w:val="0"/>
                                  <w:marRight w:val="240"/>
                                  <w:marTop w:val="0"/>
                                  <w:marBottom w:val="0"/>
                                  <w:divBdr>
                                    <w:top w:val="none" w:sz="0" w:space="0" w:color="auto"/>
                                    <w:left w:val="none" w:sz="0" w:space="0" w:color="auto"/>
                                    <w:bottom w:val="none" w:sz="0" w:space="0" w:color="auto"/>
                                    <w:right w:val="none" w:sz="0" w:space="0" w:color="auto"/>
                                  </w:divBdr>
                                </w:div>
                                <w:div w:id="1924994300">
                                  <w:marLeft w:val="0"/>
                                  <w:marRight w:val="240"/>
                                  <w:marTop w:val="0"/>
                                  <w:marBottom w:val="0"/>
                                  <w:divBdr>
                                    <w:top w:val="none" w:sz="0" w:space="0" w:color="auto"/>
                                    <w:left w:val="none" w:sz="0" w:space="0" w:color="auto"/>
                                    <w:bottom w:val="none" w:sz="0" w:space="0" w:color="auto"/>
                                    <w:right w:val="none" w:sz="0" w:space="0" w:color="auto"/>
                                  </w:divBdr>
                                </w:div>
                              </w:divsChild>
                            </w:div>
                            <w:div w:id="1407920005">
                              <w:marLeft w:val="0"/>
                              <w:marRight w:val="0"/>
                              <w:marTop w:val="0"/>
                              <w:marBottom w:val="0"/>
                              <w:divBdr>
                                <w:top w:val="none" w:sz="0" w:space="0" w:color="auto"/>
                                <w:left w:val="none" w:sz="0" w:space="0" w:color="auto"/>
                                <w:bottom w:val="none" w:sz="0" w:space="0" w:color="auto"/>
                                <w:right w:val="none" w:sz="0" w:space="0" w:color="auto"/>
                              </w:divBdr>
                              <w:divsChild>
                                <w:div w:id="133137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419862">
      <w:bodyDiv w:val="1"/>
      <w:marLeft w:val="0"/>
      <w:marRight w:val="0"/>
      <w:marTop w:val="0"/>
      <w:marBottom w:val="0"/>
      <w:divBdr>
        <w:top w:val="none" w:sz="0" w:space="0" w:color="auto"/>
        <w:left w:val="none" w:sz="0" w:space="0" w:color="auto"/>
        <w:bottom w:val="none" w:sz="0" w:space="0" w:color="auto"/>
        <w:right w:val="none" w:sz="0" w:space="0" w:color="auto"/>
      </w:divBdr>
    </w:div>
    <w:div w:id="359431311">
      <w:bodyDiv w:val="1"/>
      <w:marLeft w:val="0"/>
      <w:marRight w:val="0"/>
      <w:marTop w:val="0"/>
      <w:marBottom w:val="0"/>
      <w:divBdr>
        <w:top w:val="none" w:sz="0" w:space="0" w:color="auto"/>
        <w:left w:val="none" w:sz="0" w:space="0" w:color="auto"/>
        <w:bottom w:val="none" w:sz="0" w:space="0" w:color="auto"/>
        <w:right w:val="none" w:sz="0" w:space="0" w:color="auto"/>
      </w:divBdr>
    </w:div>
    <w:div w:id="381756089">
      <w:bodyDiv w:val="1"/>
      <w:marLeft w:val="0"/>
      <w:marRight w:val="0"/>
      <w:marTop w:val="0"/>
      <w:marBottom w:val="0"/>
      <w:divBdr>
        <w:top w:val="none" w:sz="0" w:space="0" w:color="auto"/>
        <w:left w:val="none" w:sz="0" w:space="0" w:color="auto"/>
        <w:bottom w:val="none" w:sz="0" w:space="0" w:color="auto"/>
        <w:right w:val="none" w:sz="0" w:space="0" w:color="auto"/>
      </w:divBdr>
    </w:div>
    <w:div w:id="410127792">
      <w:bodyDiv w:val="1"/>
      <w:marLeft w:val="0"/>
      <w:marRight w:val="0"/>
      <w:marTop w:val="0"/>
      <w:marBottom w:val="0"/>
      <w:divBdr>
        <w:top w:val="none" w:sz="0" w:space="0" w:color="auto"/>
        <w:left w:val="none" w:sz="0" w:space="0" w:color="auto"/>
        <w:bottom w:val="none" w:sz="0" w:space="0" w:color="auto"/>
        <w:right w:val="none" w:sz="0" w:space="0" w:color="auto"/>
      </w:divBdr>
    </w:div>
    <w:div w:id="598946202">
      <w:bodyDiv w:val="1"/>
      <w:marLeft w:val="0"/>
      <w:marRight w:val="0"/>
      <w:marTop w:val="0"/>
      <w:marBottom w:val="0"/>
      <w:divBdr>
        <w:top w:val="none" w:sz="0" w:space="0" w:color="auto"/>
        <w:left w:val="none" w:sz="0" w:space="0" w:color="auto"/>
        <w:bottom w:val="none" w:sz="0" w:space="0" w:color="auto"/>
        <w:right w:val="none" w:sz="0" w:space="0" w:color="auto"/>
      </w:divBdr>
    </w:div>
    <w:div w:id="664938932">
      <w:bodyDiv w:val="1"/>
      <w:marLeft w:val="0"/>
      <w:marRight w:val="0"/>
      <w:marTop w:val="0"/>
      <w:marBottom w:val="0"/>
      <w:divBdr>
        <w:top w:val="none" w:sz="0" w:space="0" w:color="auto"/>
        <w:left w:val="none" w:sz="0" w:space="0" w:color="auto"/>
        <w:bottom w:val="none" w:sz="0" w:space="0" w:color="auto"/>
        <w:right w:val="none" w:sz="0" w:space="0" w:color="auto"/>
      </w:divBdr>
    </w:div>
    <w:div w:id="741413490">
      <w:bodyDiv w:val="1"/>
      <w:marLeft w:val="0"/>
      <w:marRight w:val="0"/>
      <w:marTop w:val="45"/>
      <w:marBottom w:val="45"/>
      <w:divBdr>
        <w:top w:val="none" w:sz="0" w:space="0" w:color="auto"/>
        <w:left w:val="none" w:sz="0" w:space="0" w:color="auto"/>
        <w:bottom w:val="none" w:sz="0" w:space="0" w:color="auto"/>
        <w:right w:val="none" w:sz="0" w:space="0" w:color="auto"/>
      </w:divBdr>
      <w:divsChild>
        <w:div w:id="151919289">
          <w:marLeft w:val="0"/>
          <w:marRight w:val="0"/>
          <w:marTop w:val="0"/>
          <w:marBottom w:val="0"/>
          <w:divBdr>
            <w:top w:val="none" w:sz="0" w:space="0" w:color="auto"/>
            <w:left w:val="none" w:sz="0" w:space="0" w:color="auto"/>
            <w:bottom w:val="none" w:sz="0" w:space="0" w:color="auto"/>
            <w:right w:val="none" w:sz="0" w:space="0" w:color="auto"/>
          </w:divBdr>
          <w:divsChild>
            <w:div w:id="1629313834">
              <w:marLeft w:val="0"/>
              <w:marRight w:val="0"/>
              <w:marTop w:val="0"/>
              <w:marBottom w:val="0"/>
              <w:divBdr>
                <w:top w:val="none" w:sz="0" w:space="0" w:color="auto"/>
                <w:left w:val="none" w:sz="0" w:space="0" w:color="auto"/>
                <w:bottom w:val="none" w:sz="0" w:space="0" w:color="auto"/>
                <w:right w:val="none" w:sz="0" w:space="0" w:color="auto"/>
              </w:divBdr>
              <w:divsChild>
                <w:div w:id="1129938522">
                  <w:marLeft w:val="0"/>
                  <w:marRight w:val="0"/>
                  <w:marTop w:val="0"/>
                  <w:marBottom w:val="0"/>
                  <w:divBdr>
                    <w:top w:val="none" w:sz="0" w:space="0" w:color="auto"/>
                    <w:left w:val="none" w:sz="0" w:space="0" w:color="auto"/>
                    <w:bottom w:val="none" w:sz="0" w:space="0" w:color="auto"/>
                    <w:right w:val="none" w:sz="0" w:space="0" w:color="auto"/>
                  </w:divBdr>
                  <w:divsChild>
                    <w:div w:id="1209300612">
                      <w:marLeft w:val="0"/>
                      <w:marRight w:val="0"/>
                      <w:marTop w:val="0"/>
                      <w:marBottom w:val="0"/>
                      <w:divBdr>
                        <w:top w:val="none" w:sz="0" w:space="0" w:color="auto"/>
                        <w:left w:val="none" w:sz="0" w:space="0" w:color="auto"/>
                        <w:bottom w:val="none" w:sz="0" w:space="0" w:color="auto"/>
                        <w:right w:val="none" w:sz="0" w:space="0" w:color="auto"/>
                      </w:divBdr>
                      <w:divsChild>
                        <w:div w:id="72431805">
                          <w:marLeft w:val="0"/>
                          <w:marRight w:val="0"/>
                          <w:marTop w:val="315"/>
                          <w:marBottom w:val="0"/>
                          <w:divBdr>
                            <w:top w:val="none" w:sz="0" w:space="0" w:color="auto"/>
                            <w:left w:val="none" w:sz="0" w:space="0" w:color="auto"/>
                            <w:bottom w:val="none" w:sz="0" w:space="0" w:color="auto"/>
                            <w:right w:val="none" w:sz="0" w:space="0" w:color="auto"/>
                          </w:divBdr>
                          <w:divsChild>
                            <w:div w:id="1904871481">
                              <w:marLeft w:val="1980"/>
                              <w:marRight w:val="3810"/>
                              <w:marTop w:val="0"/>
                              <w:marBottom w:val="0"/>
                              <w:divBdr>
                                <w:top w:val="none" w:sz="0" w:space="0" w:color="auto"/>
                                <w:left w:val="none" w:sz="0" w:space="0" w:color="auto"/>
                                <w:bottom w:val="none" w:sz="0" w:space="0" w:color="auto"/>
                                <w:right w:val="none" w:sz="0" w:space="0" w:color="auto"/>
                              </w:divBdr>
                              <w:divsChild>
                                <w:div w:id="1740322969">
                                  <w:marLeft w:val="0"/>
                                  <w:marRight w:val="0"/>
                                  <w:marTop w:val="0"/>
                                  <w:marBottom w:val="0"/>
                                  <w:divBdr>
                                    <w:top w:val="none" w:sz="0" w:space="0" w:color="auto"/>
                                    <w:left w:val="none" w:sz="0" w:space="0" w:color="auto"/>
                                    <w:bottom w:val="none" w:sz="0" w:space="0" w:color="auto"/>
                                    <w:right w:val="none" w:sz="0" w:space="0" w:color="auto"/>
                                  </w:divBdr>
                                  <w:divsChild>
                                    <w:div w:id="923533441">
                                      <w:marLeft w:val="0"/>
                                      <w:marRight w:val="0"/>
                                      <w:marTop w:val="0"/>
                                      <w:marBottom w:val="0"/>
                                      <w:divBdr>
                                        <w:top w:val="none" w:sz="0" w:space="0" w:color="auto"/>
                                        <w:left w:val="none" w:sz="0" w:space="0" w:color="auto"/>
                                        <w:bottom w:val="none" w:sz="0" w:space="0" w:color="auto"/>
                                        <w:right w:val="none" w:sz="0" w:space="0" w:color="auto"/>
                                      </w:divBdr>
                                      <w:divsChild>
                                        <w:div w:id="1458329911">
                                          <w:marLeft w:val="0"/>
                                          <w:marRight w:val="0"/>
                                          <w:marTop w:val="0"/>
                                          <w:marBottom w:val="0"/>
                                          <w:divBdr>
                                            <w:top w:val="none" w:sz="0" w:space="0" w:color="auto"/>
                                            <w:left w:val="none" w:sz="0" w:space="0" w:color="auto"/>
                                            <w:bottom w:val="none" w:sz="0" w:space="0" w:color="auto"/>
                                            <w:right w:val="none" w:sz="0" w:space="0" w:color="auto"/>
                                          </w:divBdr>
                                          <w:divsChild>
                                            <w:div w:id="803500699">
                                              <w:marLeft w:val="0"/>
                                              <w:marRight w:val="0"/>
                                              <w:marTop w:val="0"/>
                                              <w:marBottom w:val="0"/>
                                              <w:divBdr>
                                                <w:top w:val="none" w:sz="0" w:space="0" w:color="auto"/>
                                                <w:left w:val="none" w:sz="0" w:space="0" w:color="auto"/>
                                                <w:bottom w:val="none" w:sz="0" w:space="0" w:color="auto"/>
                                                <w:right w:val="none" w:sz="0" w:space="0" w:color="auto"/>
                                              </w:divBdr>
                                              <w:divsChild>
                                                <w:div w:id="38345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6483936">
      <w:bodyDiv w:val="1"/>
      <w:marLeft w:val="0"/>
      <w:marRight w:val="0"/>
      <w:marTop w:val="0"/>
      <w:marBottom w:val="0"/>
      <w:divBdr>
        <w:top w:val="none" w:sz="0" w:space="0" w:color="auto"/>
        <w:left w:val="none" w:sz="0" w:space="0" w:color="auto"/>
        <w:bottom w:val="none" w:sz="0" w:space="0" w:color="auto"/>
        <w:right w:val="none" w:sz="0" w:space="0" w:color="auto"/>
      </w:divBdr>
    </w:div>
    <w:div w:id="1016345914">
      <w:bodyDiv w:val="1"/>
      <w:marLeft w:val="0"/>
      <w:marRight w:val="0"/>
      <w:marTop w:val="0"/>
      <w:marBottom w:val="0"/>
      <w:divBdr>
        <w:top w:val="none" w:sz="0" w:space="0" w:color="auto"/>
        <w:left w:val="none" w:sz="0" w:space="0" w:color="auto"/>
        <w:bottom w:val="none" w:sz="0" w:space="0" w:color="auto"/>
        <w:right w:val="none" w:sz="0" w:space="0" w:color="auto"/>
      </w:divBdr>
    </w:div>
    <w:div w:id="1290815818">
      <w:bodyDiv w:val="1"/>
      <w:marLeft w:val="0"/>
      <w:marRight w:val="0"/>
      <w:marTop w:val="0"/>
      <w:marBottom w:val="0"/>
      <w:divBdr>
        <w:top w:val="none" w:sz="0" w:space="0" w:color="auto"/>
        <w:left w:val="none" w:sz="0" w:space="0" w:color="auto"/>
        <w:bottom w:val="none" w:sz="0" w:space="0" w:color="auto"/>
        <w:right w:val="none" w:sz="0" w:space="0" w:color="auto"/>
      </w:divBdr>
    </w:div>
    <w:div w:id="1454860204">
      <w:bodyDiv w:val="1"/>
      <w:marLeft w:val="0"/>
      <w:marRight w:val="0"/>
      <w:marTop w:val="0"/>
      <w:marBottom w:val="0"/>
      <w:divBdr>
        <w:top w:val="none" w:sz="0" w:space="0" w:color="auto"/>
        <w:left w:val="none" w:sz="0" w:space="0" w:color="auto"/>
        <w:bottom w:val="none" w:sz="0" w:space="0" w:color="auto"/>
        <w:right w:val="none" w:sz="0" w:space="0" w:color="auto"/>
      </w:divBdr>
    </w:div>
    <w:div w:id="1473865823">
      <w:bodyDiv w:val="1"/>
      <w:marLeft w:val="0"/>
      <w:marRight w:val="0"/>
      <w:marTop w:val="0"/>
      <w:marBottom w:val="0"/>
      <w:divBdr>
        <w:top w:val="none" w:sz="0" w:space="0" w:color="auto"/>
        <w:left w:val="none" w:sz="0" w:space="0" w:color="auto"/>
        <w:bottom w:val="none" w:sz="0" w:space="0" w:color="auto"/>
        <w:right w:val="none" w:sz="0" w:space="0" w:color="auto"/>
      </w:divBdr>
      <w:divsChild>
        <w:div w:id="1011637523">
          <w:marLeft w:val="0"/>
          <w:marRight w:val="0"/>
          <w:marTop w:val="0"/>
          <w:marBottom w:val="0"/>
          <w:divBdr>
            <w:top w:val="none" w:sz="0" w:space="0" w:color="auto"/>
            <w:left w:val="none" w:sz="0" w:space="0" w:color="auto"/>
            <w:bottom w:val="none" w:sz="0" w:space="0" w:color="auto"/>
            <w:right w:val="none" w:sz="0" w:space="0" w:color="auto"/>
          </w:divBdr>
          <w:divsChild>
            <w:div w:id="34571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339618">
      <w:bodyDiv w:val="1"/>
      <w:marLeft w:val="0"/>
      <w:marRight w:val="0"/>
      <w:marTop w:val="0"/>
      <w:marBottom w:val="0"/>
      <w:divBdr>
        <w:top w:val="none" w:sz="0" w:space="0" w:color="auto"/>
        <w:left w:val="none" w:sz="0" w:space="0" w:color="auto"/>
        <w:bottom w:val="none" w:sz="0" w:space="0" w:color="auto"/>
        <w:right w:val="none" w:sz="0" w:space="0" w:color="auto"/>
      </w:divBdr>
    </w:div>
    <w:div w:id="1821651502">
      <w:bodyDiv w:val="1"/>
      <w:marLeft w:val="0"/>
      <w:marRight w:val="0"/>
      <w:marTop w:val="0"/>
      <w:marBottom w:val="0"/>
      <w:divBdr>
        <w:top w:val="none" w:sz="0" w:space="0" w:color="auto"/>
        <w:left w:val="none" w:sz="0" w:space="0" w:color="auto"/>
        <w:bottom w:val="none" w:sz="0" w:space="0" w:color="auto"/>
        <w:right w:val="none" w:sz="0" w:space="0" w:color="auto"/>
      </w:divBdr>
    </w:div>
    <w:div w:id="2124956779">
      <w:bodyDiv w:val="1"/>
      <w:marLeft w:val="0"/>
      <w:marRight w:val="0"/>
      <w:marTop w:val="0"/>
      <w:marBottom w:val="0"/>
      <w:divBdr>
        <w:top w:val="none" w:sz="0" w:space="0" w:color="auto"/>
        <w:left w:val="none" w:sz="0" w:space="0" w:color="auto"/>
        <w:bottom w:val="none" w:sz="0" w:space="0" w:color="auto"/>
        <w:right w:val="none" w:sz="0" w:space="0" w:color="auto"/>
      </w:divBdr>
      <w:divsChild>
        <w:div w:id="1714771020">
          <w:marLeft w:val="0"/>
          <w:marRight w:val="0"/>
          <w:marTop w:val="0"/>
          <w:marBottom w:val="0"/>
          <w:divBdr>
            <w:top w:val="none" w:sz="0" w:space="0" w:color="auto"/>
            <w:left w:val="none" w:sz="0" w:space="0" w:color="auto"/>
            <w:bottom w:val="none" w:sz="0" w:space="0" w:color="auto"/>
            <w:right w:val="none" w:sz="0" w:space="0" w:color="auto"/>
          </w:divBdr>
          <w:divsChild>
            <w:div w:id="876507283">
              <w:marLeft w:val="0"/>
              <w:marRight w:val="0"/>
              <w:marTop w:val="0"/>
              <w:marBottom w:val="0"/>
              <w:divBdr>
                <w:top w:val="none" w:sz="0" w:space="0" w:color="auto"/>
                <w:left w:val="none" w:sz="0" w:space="0" w:color="auto"/>
                <w:bottom w:val="none" w:sz="0" w:space="0" w:color="auto"/>
                <w:right w:val="none" w:sz="0" w:space="0" w:color="auto"/>
              </w:divBdr>
              <w:divsChild>
                <w:div w:id="711804397">
                  <w:marLeft w:val="240"/>
                  <w:marRight w:val="0"/>
                  <w:marTop w:val="0"/>
                  <w:marBottom w:val="0"/>
                  <w:divBdr>
                    <w:top w:val="none" w:sz="0" w:space="0" w:color="auto"/>
                    <w:left w:val="none" w:sz="0" w:space="0" w:color="auto"/>
                    <w:bottom w:val="none" w:sz="0" w:space="0" w:color="auto"/>
                    <w:right w:val="none" w:sz="0" w:space="0" w:color="auto"/>
                  </w:divBdr>
                  <w:divsChild>
                    <w:div w:id="1167287541">
                      <w:marLeft w:val="0"/>
                      <w:marRight w:val="0"/>
                      <w:marTop w:val="0"/>
                      <w:marBottom w:val="0"/>
                      <w:divBdr>
                        <w:top w:val="none" w:sz="0" w:space="0" w:color="auto"/>
                        <w:left w:val="none" w:sz="0" w:space="0" w:color="auto"/>
                        <w:bottom w:val="none" w:sz="0" w:space="0" w:color="auto"/>
                        <w:right w:val="none" w:sz="0" w:space="0" w:color="auto"/>
                      </w:divBdr>
                      <w:divsChild>
                        <w:div w:id="654725618">
                          <w:marLeft w:val="0"/>
                          <w:marRight w:val="0"/>
                          <w:marTop w:val="0"/>
                          <w:marBottom w:val="0"/>
                          <w:divBdr>
                            <w:top w:val="none" w:sz="0" w:space="0" w:color="auto"/>
                            <w:left w:val="none" w:sz="0" w:space="0" w:color="auto"/>
                            <w:bottom w:val="none" w:sz="0" w:space="0" w:color="auto"/>
                            <w:right w:val="none" w:sz="0" w:space="0" w:color="auto"/>
                          </w:divBdr>
                          <w:divsChild>
                            <w:div w:id="796412397">
                              <w:marLeft w:val="0"/>
                              <w:marRight w:val="0"/>
                              <w:marTop w:val="0"/>
                              <w:marBottom w:val="0"/>
                              <w:divBdr>
                                <w:top w:val="none" w:sz="0" w:space="0" w:color="auto"/>
                                <w:left w:val="none" w:sz="0" w:space="0" w:color="auto"/>
                                <w:bottom w:val="none" w:sz="0" w:space="0" w:color="auto"/>
                                <w:right w:val="none" w:sz="0" w:space="0" w:color="auto"/>
                              </w:divBdr>
                              <w:divsChild>
                                <w:div w:id="24110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449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hommy.bindefeld@svenskttenn.s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icky.nordh@svenskttenn.se"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4A651-98D5-4A17-866E-42C3BA1C2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346</Words>
  <Characters>1838</Characters>
  <Application>Microsoft Office Word</Application>
  <DocSecurity>0</DocSecurity>
  <Lines>15</Lines>
  <Paragraphs>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LinksUpToDate>false</LinksUpToDate>
  <CharactersWithSpaces>2180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2015-10-05T07:18:00Z</dcterms:created>
  <dcterms:modified xsi:type="dcterms:W3CDTF">2015-10-08T06:14:00Z</dcterms:modified>
</cp:coreProperties>
</file>