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F4" w:rsidRPr="00BE1C95" w:rsidRDefault="00D27FF4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A vadonatúj </w:t>
      </w:r>
      <w:proofErr w:type="spellStart"/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EcoSport</w:t>
      </w:r>
      <w:proofErr w:type="spellEnd"/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marketingkampánya a Ford eddigi legátfogóbb SUV-reklámkampánya</w:t>
      </w:r>
      <w:r w:rsidR="0052191F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az USA-ban</w:t>
      </w: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; a februárb</w:t>
      </w:r>
      <w:r w:rsidR="001A3C07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a</w:t>
      </w: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n debütáló új kreatív anyag </w:t>
      </w:r>
      <w:r w:rsidR="001A3C07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elsősorban</w:t>
      </w: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valódi történetekre építkezve teremt érzelmi kapcsolatot a vásárlókkal</w:t>
      </w:r>
    </w:p>
    <w:p w:rsidR="00BE1C95" w:rsidRDefault="00BE1C9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D27FF4" w:rsidRDefault="00BE1C95" w:rsidP="00BE1C9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333333"/>
          <w:sz w:val="21"/>
          <w:szCs w:val="21"/>
        </w:rPr>
        <w:t>DEARBORN, Mich</w:t>
      </w:r>
      <w:r w:rsidR="00D27FF4">
        <w:rPr>
          <w:rFonts w:ascii="Arial" w:hAnsi="Arial" w:cs="Arial"/>
          <w:b/>
          <w:bCs/>
          <w:color w:val="333333"/>
          <w:sz w:val="21"/>
          <w:szCs w:val="21"/>
        </w:rPr>
        <w:t>igan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, </w:t>
      </w:r>
      <w:r w:rsidR="00D27FF4">
        <w:rPr>
          <w:rFonts w:ascii="Arial" w:hAnsi="Arial" w:cs="Arial"/>
          <w:b/>
          <w:bCs/>
          <w:color w:val="333333"/>
          <w:sz w:val="21"/>
          <w:szCs w:val="21"/>
        </w:rPr>
        <w:t>2018. február 8.</w:t>
      </w:r>
      <w:r>
        <w:rPr>
          <w:rFonts w:ascii="Arial" w:hAnsi="Arial" w:cs="Arial"/>
          <w:b/>
          <w:bCs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–</w:t>
      </w:r>
      <w:r w:rsidR="00D27FF4">
        <w:rPr>
          <w:rFonts w:ascii="Arial" w:hAnsi="Arial" w:cs="Arial"/>
          <w:color w:val="333333"/>
          <w:sz w:val="21"/>
          <w:szCs w:val="21"/>
        </w:rPr>
        <w:t xml:space="preserve"> 2017-ben a SUV-modellek értékesítése rekordszintet ért el az észa</w:t>
      </w:r>
      <w:r w:rsidR="001A3C07">
        <w:rPr>
          <w:rFonts w:ascii="Arial" w:hAnsi="Arial" w:cs="Arial"/>
          <w:color w:val="333333"/>
          <w:sz w:val="21"/>
          <w:szCs w:val="21"/>
        </w:rPr>
        <w:t>k</w:t>
      </w:r>
      <w:r w:rsidR="00D27FF4">
        <w:rPr>
          <w:rFonts w:ascii="Arial" w:hAnsi="Arial" w:cs="Arial"/>
          <w:color w:val="333333"/>
          <w:sz w:val="21"/>
          <w:szCs w:val="21"/>
        </w:rPr>
        <w:t xml:space="preserve">-amerikai piacon, s a Ford </w:t>
      </w:r>
      <w:r w:rsidR="001A3C07">
        <w:rPr>
          <w:rFonts w:ascii="Arial" w:hAnsi="Arial" w:cs="Arial"/>
          <w:color w:val="333333"/>
          <w:sz w:val="21"/>
          <w:szCs w:val="21"/>
        </w:rPr>
        <w:t>idén</w:t>
      </w:r>
      <w:r w:rsidR="00D27FF4">
        <w:rPr>
          <w:rFonts w:ascii="Arial" w:hAnsi="Arial" w:cs="Arial"/>
          <w:color w:val="333333"/>
          <w:sz w:val="21"/>
          <w:szCs w:val="21"/>
        </w:rPr>
        <w:t xml:space="preserve"> </w:t>
      </w:r>
      <w:r w:rsidR="00E20DE0">
        <w:rPr>
          <w:rFonts w:ascii="Arial" w:hAnsi="Arial" w:cs="Arial"/>
          <w:color w:val="333333"/>
          <w:sz w:val="21"/>
          <w:szCs w:val="21"/>
        </w:rPr>
        <w:t xml:space="preserve">arra </w:t>
      </w:r>
      <w:r w:rsidR="00D27FF4">
        <w:rPr>
          <w:rFonts w:ascii="Arial" w:hAnsi="Arial" w:cs="Arial"/>
          <w:color w:val="333333"/>
          <w:sz w:val="21"/>
          <w:szCs w:val="21"/>
        </w:rPr>
        <w:t xml:space="preserve">készül, hogy az USA-ban most megjelenő </w:t>
      </w:r>
      <w:proofErr w:type="spellStart"/>
      <w:r w:rsidR="00D27FF4">
        <w:rPr>
          <w:rFonts w:ascii="Arial" w:hAnsi="Arial" w:cs="Arial"/>
          <w:color w:val="333333"/>
          <w:sz w:val="21"/>
          <w:szCs w:val="21"/>
        </w:rPr>
        <w:t>EcoSport</w:t>
      </w:r>
      <w:proofErr w:type="spellEnd"/>
      <w:r w:rsidR="00D27FF4">
        <w:rPr>
          <w:rFonts w:ascii="Arial" w:hAnsi="Arial" w:cs="Arial"/>
          <w:color w:val="333333"/>
          <w:sz w:val="21"/>
          <w:szCs w:val="21"/>
        </w:rPr>
        <w:t xml:space="preserve"> </w:t>
      </w:r>
      <w:r w:rsidR="00E20DE0">
        <w:rPr>
          <w:rFonts w:ascii="Arial" w:hAnsi="Arial" w:cs="Arial"/>
          <w:color w:val="333333"/>
          <w:sz w:val="21"/>
          <w:szCs w:val="21"/>
        </w:rPr>
        <w:t xml:space="preserve">és </w:t>
      </w:r>
      <w:r w:rsidR="00E20DE0">
        <w:rPr>
          <w:rFonts w:ascii="Arial" w:hAnsi="Arial" w:cs="Arial"/>
          <w:color w:val="333333"/>
          <w:sz w:val="21"/>
          <w:szCs w:val="21"/>
        </w:rPr>
        <w:t xml:space="preserve">a vadonatúj </w:t>
      </w:r>
      <w:proofErr w:type="spellStart"/>
      <w:r w:rsidR="00E20DE0">
        <w:rPr>
          <w:rFonts w:ascii="Arial" w:hAnsi="Arial" w:cs="Arial"/>
          <w:color w:val="333333"/>
          <w:sz w:val="21"/>
          <w:szCs w:val="21"/>
        </w:rPr>
        <w:t>Expedition</w:t>
      </w:r>
      <w:proofErr w:type="spellEnd"/>
      <w:r w:rsidR="00E20DE0">
        <w:rPr>
          <w:rFonts w:ascii="Arial" w:hAnsi="Arial" w:cs="Arial"/>
          <w:color w:val="333333"/>
          <w:sz w:val="21"/>
          <w:szCs w:val="21"/>
        </w:rPr>
        <w:t xml:space="preserve"> </w:t>
      </w:r>
      <w:r w:rsidR="00D27FF4">
        <w:rPr>
          <w:rFonts w:ascii="Arial" w:hAnsi="Arial" w:cs="Arial"/>
          <w:color w:val="333333"/>
          <w:sz w:val="21"/>
          <w:szCs w:val="21"/>
        </w:rPr>
        <w:t>révén megismétli ezt a bravúrt.</w:t>
      </w:r>
    </w:p>
    <w:p w:rsidR="00D27FF4" w:rsidRDefault="00D27FF4" w:rsidP="00BE1C9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 kis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EcoSport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E20DE0">
        <w:rPr>
          <w:rFonts w:ascii="Arial" w:hAnsi="Arial" w:cs="Arial"/>
          <w:color w:val="333333"/>
          <w:sz w:val="21"/>
          <w:szCs w:val="21"/>
        </w:rPr>
        <w:t xml:space="preserve">és a </w:t>
      </w:r>
      <w:r w:rsidR="00E20DE0">
        <w:rPr>
          <w:rFonts w:ascii="Arial" w:hAnsi="Arial" w:cs="Arial"/>
          <w:color w:val="333333"/>
          <w:sz w:val="21"/>
          <w:szCs w:val="21"/>
        </w:rPr>
        <w:t xml:space="preserve">nagyméretű </w:t>
      </w:r>
      <w:proofErr w:type="spellStart"/>
      <w:r w:rsidR="00E20DE0">
        <w:rPr>
          <w:rFonts w:ascii="Arial" w:hAnsi="Arial" w:cs="Arial"/>
          <w:color w:val="333333"/>
          <w:sz w:val="21"/>
          <w:szCs w:val="21"/>
        </w:rPr>
        <w:t>Expedition</w:t>
      </w:r>
      <w:proofErr w:type="spellEnd"/>
      <w:r w:rsidR="00E20DE0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izgalmasan egészíti ki a Ford egyre néps</w:t>
      </w:r>
      <w:r w:rsidR="00F178A4">
        <w:rPr>
          <w:rFonts w:ascii="Arial" w:hAnsi="Arial" w:cs="Arial"/>
          <w:color w:val="333333"/>
          <w:sz w:val="21"/>
          <w:szCs w:val="21"/>
        </w:rPr>
        <w:t>zerűbb SUV-kínálatát az USA-ban; ez már csak azért is fontos a vállalat számára, mert az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 w:rsidR="00F178A4">
        <w:rPr>
          <w:rFonts w:ascii="Arial" w:hAnsi="Arial" w:cs="Arial"/>
          <w:color w:val="333333"/>
          <w:sz w:val="21"/>
          <w:szCs w:val="21"/>
        </w:rPr>
        <w:t>elmúlt hat évben 28 százalékkal növekedtek a szabadidőautó-szegmens értékesítési eredményei.</w:t>
      </w:r>
    </w:p>
    <w:p w:rsidR="00F178A4" w:rsidRDefault="00F178A4" w:rsidP="00BE1C9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„Az SUV-k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izgalmasak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mi pedig most két új modellel jelentkezünk a piacon – méghozzá olyan autókkal, amelyek két teljesen különböző vásárlói kört szólítanak meg,” nyilatkozta Michael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lastRenderedPageBreak/>
        <w:t>O’Brien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a Ford SUV-termékcsoportjáért felelős marketing-igazgató. „Legyen szó akár olyan vevőkről, akik szeretnének ugyan kisebb autóra váltani, de szükségük van az SUV-képességekre, akár pedig olyanokról, akiknek nagyobb autó kell a növekvő család mellé, a Ford termékkínálatában biztosan megtalálják a nekik való járművet.”</w:t>
      </w:r>
    </w:p>
    <w:p w:rsidR="00BE1C95" w:rsidRDefault="00F178A4" w:rsidP="00BE1C9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Az </w:t>
      </w:r>
      <w:hyperlink r:id="rId5" w:history="1">
        <w:proofErr w:type="spellStart"/>
        <w:r>
          <w:rPr>
            <w:rStyle w:val="Hyperlink"/>
            <w:rFonts w:ascii="Arial" w:hAnsi="Arial" w:cs="Arial"/>
            <w:color w:val="337AB7"/>
            <w:sz w:val="21"/>
            <w:szCs w:val="21"/>
          </w:rPr>
          <w:t>EcoSport</w:t>
        </w:r>
        <w:proofErr w:type="spellEnd"/>
      </w:hyperlink>
      <w:r>
        <w:rPr>
          <w:rFonts w:ascii="Arial" w:hAnsi="Arial" w:cs="Arial"/>
          <w:color w:val="333333"/>
          <w:sz w:val="21"/>
          <w:szCs w:val="21"/>
        </w:rPr>
        <w:t xml:space="preserve"> éppen a megfelelő időben jelenik meg Észak-Amerika leggyorsabban gyarapodó szegmensében, a kisméretű SUV-modellek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kategóriájában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aminek népszerűségét az táplálja, hogy egyre több ’baby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boomer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’</w:t>
      </w:r>
      <w:r w:rsidR="00E20DE0"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 xml:space="preserve">cseréli kisebbre eddig használt autóját. </w:t>
      </w:r>
      <w:r w:rsidR="00892EC2">
        <w:rPr>
          <w:rFonts w:ascii="Arial" w:hAnsi="Arial" w:cs="Arial"/>
          <w:color w:val="333333"/>
          <w:sz w:val="21"/>
          <w:szCs w:val="21"/>
        </w:rPr>
        <w:t xml:space="preserve">Ez a szegmens csupán elmúlt három évben több mint háromszorosára nőtt az USA-ban, ahol 2010-ben még csupán 9000 ilyen autót adtak el, 2017-ben viszont már 425.000 darabot. Miközben az amerikai autóipar teljesítménye tavaly átlagosan 1,8 százalékkal csökkent, a kisméretű </w:t>
      </w:r>
      <w:r w:rsidR="001A3C07">
        <w:rPr>
          <w:rFonts w:ascii="Arial" w:hAnsi="Arial" w:cs="Arial"/>
          <w:color w:val="333333"/>
          <w:sz w:val="21"/>
          <w:szCs w:val="21"/>
        </w:rPr>
        <w:t>SUV-k</w:t>
      </w:r>
      <w:r w:rsidR="00892EC2">
        <w:rPr>
          <w:rFonts w:ascii="Arial" w:hAnsi="Arial" w:cs="Arial"/>
          <w:color w:val="333333"/>
          <w:sz w:val="21"/>
          <w:szCs w:val="21"/>
        </w:rPr>
        <w:t xml:space="preserve"> szegmense 7 százalékkal gyarapodott.</w:t>
      </w:r>
      <w:r w:rsidR="00BE1C95">
        <w:rPr>
          <w:rFonts w:ascii="Arial" w:hAnsi="Arial" w:cs="Arial"/>
          <w:color w:val="333333"/>
          <w:sz w:val="21"/>
          <w:szCs w:val="21"/>
        </w:rPr>
        <w:br/>
        <w:t> </w:t>
      </w:r>
    </w:p>
    <w:p w:rsidR="00892EC2" w:rsidRPr="00BE1C95" w:rsidRDefault="001A3C07" w:rsidP="00BE1C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Megosztani az élményeket és meghódítani az életet</w:t>
      </w:r>
      <w:r w:rsidR="00BE1C95" w:rsidRPr="00BE1C95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br/>
      </w:r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</w:t>
      </w:r>
      <w:proofErr w:type="spellStart"/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EcoSport</w:t>
      </w:r>
      <w:proofErr w:type="spellEnd"/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megjelenését </w:t>
      </w:r>
      <w:r w:rsidR="00E20DE0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má</w:t>
      </w:r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tól egy többféle médiafelületen futó marketingkampány támogatja, amelyben új televíziós reklámfilmek is szerepelnek. A szokásos újsághir</w:t>
      </w:r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lastRenderedPageBreak/>
        <w:t>detések és plakátok mellett a közösségi oldalak (</w:t>
      </w:r>
      <w:r w:rsidR="00892EC2" w:rsidRPr="00BE1C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Facebook, </w:t>
      </w:r>
      <w:proofErr w:type="spellStart"/>
      <w:r w:rsidR="00892EC2" w:rsidRPr="00BE1C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Instagram</w:t>
      </w:r>
      <w:proofErr w:type="spellEnd"/>
      <w:r w:rsidR="00892EC2" w:rsidRPr="00BE1C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és</w:t>
      </w:r>
      <w:r w:rsidR="00892EC2" w:rsidRPr="00BE1C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proofErr w:type="spellStart"/>
      <w:r w:rsidR="00892EC2" w:rsidRPr="00BE1C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Twitter</w:t>
      </w:r>
      <w:proofErr w:type="spellEnd"/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) is komoly szerepet kapnak, s mindezt </w:t>
      </w:r>
      <w:proofErr w:type="spellStart"/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YouTube</w:t>
      </w:r>
      <w:proofErr w:type="spellEnd"/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-videók, digitális rádióreklámok, valamint a multikulturális vásárlókat célzó </w:t>
      </w:r>
      <w:proofErr w:type="gramStart"/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exkluzív</w:t>
      </w:r>
      <w:proofErr w:type="gramEnd"/>
      <w:r w:rsidR="00892EC2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hirdetések egészítik ki.</w:t>
      </w:r>
    </w:p>
    <w:p w:rsidR="00892EC2" w:rsidRPr="00BE1C95" w:rsidRDefault="00892EC2" w:rsidP="00BE1C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Amellett, hogy a Ford egyre nagyobb 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potenciált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lát az amerikai SUV-piacban</w:t>
      </w:r>
      <w:r w:rsidR="00E20DE0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, a vállalat 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</w:t>
      </w:r>
      <w:proofErr w:type="spellStart"/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EcoSport</w:t>
      </w:r>
      <w:proofErr w:type="spellEnd"/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proofErr w:type="gramStart"/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reklámoktól</w:t>
      </w:r>
      <w:proofErr w:type="gramEnd"/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azt várja, hogy </w:t>
      </w:r>
      <w:proofErr w:type="spellStart"/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felkeltse</w:t>
      </w:r>
      <w:proofErr w:type="spellEnd"/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 spanyol ajkú női vásárlók egyre nagyobb számú </w:t>
      </w:r>
      <w:r w:rsidR="001A3C0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csoportjának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figyelmét.</w:t>
      </w:r>
    </w:p>
    <w:p w:rsidR="00752A1D" w:rsidRPr="00BE1C95" w:rsidRDefault="006068D5" w:rsidP="00BE1C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„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Az amerikai piac legelső </w:t>
      </w:r>
      <w:proofErr w:type="spellStart"/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EcoSport</w:t>
      </w:r>
      <w:proofErr w:type="spellEnd"/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modelljének kampánya – aminek címe „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Életemben először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” – pénteken indul</w:t>
      </w:r>
      <w:r w:rsidR="00E20DE0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olyan tévés reklámfilmekkel, amelyek valódi emberek valódi történeteit elmesélve keltik életre a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z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„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Életemben először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” élményét. A két első reklámfilm egyikében például egy nő </w:t>
      </w:r>
      <w:r w:rsidR="001A3C0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például az 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édesanyja régi álmát valósítja meg, </w:t>
      </w:r>
      <w:r w:rsidR="001A3C0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amikor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elviszi őt egy</w:t>
      </w:r>
      <w:r w:rsidR="00752A1D" w:rsidRPr="00BE1C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 </w:t>
      </w:r>
      <w:hyperlink r:id="rId6" w:history="1">
        <w:r w:rsidR="00752A1D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hu-HU"/>
          </w:rPr>
          <w:t>éjszakai síelésre</w:t>
        </w:r>
      </w:hyperlink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” – mondta el Györke Orsolya a Ford Magyarország PR igazgatója.”</w:t>
      </w:r>
    </w:p>
    <w:p w:rsidR="00752A1D" w:rsidRPr="00BE1C95" w:rsidRDefault="00DE3D44" w:rsidP="00BE1C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A </w:t>
      </w:r>
      <w:r w:rsidR="00D0678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Ford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kreatív partnere,</w:t>
      </w:r>
      <w:r w:rsidR="00752A1D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 WPP hálózat tagjaként működő GTB ügynökség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D0678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olyan digitális elemmel is kiegészíti a témát, aminek segítségével a vásárlók is bevonhatók a kampányba. Az erre a célra létrehozott </w:t>
      </w:r>
      <w:hyperlink r:id="rId7" w:history="1">
        <w:r w:rsidR="00D06789" w:rsidRPr="00BE1C95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hu-HU"/>
          </w:rPr>
          <w:t>www.firstevere</w:t>
        </w:r>
        <w:r w:rsidR="00D06789" w:rsidRPr="00BE1C95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hu-HU"/>
          </w:rPr>
          <w:t>c</w:t>
        </w:r>
        <w:r w:rsidR="00D06789" w:rsidRPr="00BE1C95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hu-HU"/>
          </w:rPr>
          <w:t>osport.com</w:t>
        </w:r>
      </w:hyperlink>
      <w:r w:rsidR="00D06789" w:rsidRPr="00BE1C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D06789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internetes honlap látogatói megválaszolhatják a következő kérdést: „Mi az, amit legelső alkalommal szeretne megtenni?”, és a vállalat néhányuk álmát valóra is váltja majd. A nyerteseket júniusban választják ki annak alapján, hogy kívánságuk mennyire fontos, kreatív és eredeti.</w:t>
      </w:r>
    </w:p>
    <w:p w:rsidR="00D06789" w:rsidRPr="00BE1C95" w:rsidRDefault="00D06789" w:rsidP="00BE1C9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lastRenderedPageBreak/>
        <w:t xml:space="preserve">„A Ford SUV filmek nem is annyira a kemény terepeket meghódító emberekről szólnak, inkább azokról, akik meghódítják az életet,” magyarázta </w:t>
      </w:r>
      <w:r w:rsidR="006068D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Györke Orsolya a Ford Magyarország PR igazgatója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 „E kampányokban nem az autók, hanem az emberek a főszereplők.”</w:t>
      </w:r>
    </w:p>
    <w:bookmarkEnd w:id="0"/>
    <w:p w:rsidR="00BE1C95" w:rsidRDefault="00BE1C95"/>
    <w:sectPr w:rsidR="00BE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71DE"/>
    <w:multiLevelType w:val="multilevel"/>
    <w:tmpl w:val="64C4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95"/>
    <w:rsid w:val="001A3C07"/>
    <w:rsid w:val="0052191F"/>
    <w:rsid w:val="006068D5"/>
    <w:rsid w:val="00752A1D"/>
    <w:rsid w:val="00892EC2"/>
    <w:rsid w:val="00BD2386"/>
    <w:rsid w:val="00BE1C95"/>
    <w:rsid w:val="00CF269D"/>
    <w:rsid w:val="00D06789"/>
    <w:rsid w:val="00D27FF4"/>
    <w:rsid w:val="00D50918"/>
    <w:rsid w:val="00DE3D44"/>
    <w:rsid w:val="00E20DE0"/>
    <w:rsid w:val="00F1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BCB8"/>
  <w15:docId w15:val="{EC5712F9-C82F-4411-8837-AE0B1BAF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BE1C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rsteverecospor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qFQuLbl1bk" TargetMode="External"/><Relationship Id="rId5" Type="http://schemas.openxmlformats.org/officeDocument/2006/relationships/hyperlink" Target="https://www.youtube.com/watch?v=aP55WvEOrX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3344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Gyorke, Orsolya (O.)</dc:creator>
  <cp:lastModifiedBy>Gyorke, Orsolya (O.)</cp:lastModifiedBy>
  <cp:revision>2</cp:revision>
  <dcterms:created xsi:type="dcterms:W3CDTF">2018-02-12T10:06:00Z</dcterms:created>
  <dcterms:modified xsi:type="dcterms:W3CDTF">2018-02-12T10:06:00Z</dcterms:modified>
</cp:coreProperties>
</file>