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61" w:rsidRDefault="00521361" w:rsidP="008836F4">
      <w:pPr>
        <w:rPr>
          <w:rFonts w:ascii="Eurostile" w:eastAsia="Calibri" w:hAnsi="Eurostile" w:cs="Times New Roman"/>
          <w:b/>
          <w:sz w:val="26"/>
          <w:szCs w:val="26"/>
          <w:lang w:val="en-GB"/>
        </w:rPr>
      </w:pPr>
    </w:p>
    <w:p w:rsidR="008836F4" w:rsidRPr="002A6EA6" w:rsidRDefault="00C913FE" w:rsidP="008836F4">
      <w:pPr>
        <w:rPr>
          <w:rFonts w:ascii="Eurostile" w:eastAsia="Calibri" w:hAnsi="Eurostile" w:cs="Times New Roman"/>
          <w:b/>
          <w:sz w:val="26"/>
          <w:szCs w:val="26"/>
          <w:lang w:val="en-GB"/>
        </w:rPr>
      </w:pPr>
      <w:r w:rsidRPr="002A6EA6">
        <w:rPr>
          <w:rFonts w:ascii="Eurostile" w:eastAsia="Calibri" w:hAnsi="Eurostile" w:cs="Times New Roman"/>
          <w:b/>
          <w:sz w:val="26"/>
          <w:szCs w:val="26"/>
          <w:lang w:val="en-GB"/>
        </w:rPr>
        <w:t>Fuji Heavy Industries</w:t>
      </w:r>
      <w:r w:rsidR="002A6EA6" w:rsidRPr="002A6EA6">
        <w:rPr>
          <w:rFonts w:ascii="Eurostile" w:eastAsia="Calibri" w:hAnsi="Eurostile" w:cs="Times New Roman"/>
          <w:b/>
          <w:sz w:val="26"/>
          <w:szCs w:val="26"/>
          <w:lang w:val="en-GB"/>
        </w:rPr>
        <w:t xml:space="preserve"> </w:t>
      </w:r>
      <w:proofErr w:type="spellStart"/>
      <w:r w:rsidR="002A6EA6" w:rsidRPr="002A6EA6">
        <w:rPr>
          <w:rFonts w:ascii="Eurostile" w:eastAsia="Calibri" w:hAnsi="Eurostile" w:cs="Times New Roman"/>
          <w:b/>
          <w:sz w:val="26"/>
          <w:szCs w:val="26"/>
          <w:lang w:val="en-GB"/>
        </w:rPr>
        <w:t>har</w:t>
      </w:r>
      <w:proofErr w:type="spellEnd"/>
      <w:r w:rsidRPr="002A6EA6">
        <w:rPr>
          <w:rFonts w:ascii="Eurostile" w:eastAsia="Calibri" w:hAnsi="Eurostile" w:cs="Times New Roman"/>
          <w:b/>
          <w:sz w:val="26"/>
          <w:szCs w:val="26"/>
          <w:lang w:val="en-GB"/>
        </w:rPr>
        <w:t xml:space="preserve"> </w:t>
      </w:r>
      <w:proofErr w:type="spellStart"/>
      <w:r w:rsidRPr="002A6EA6">
        <w:rPr>
          <w:rFonts w:ascii="Eurostile" w:eastAsia="Calibri" w:hAnsi="Eurostile" w:cs="Times New Roman"/>
          <w:b/>
          <w:sz w:val="26"/>
          <w:szCs w:val="26"/>
          <w:lang w:val="en-GB"/>
        </w:rPr>
        <w:t>utsetts</w:t>
      </w:r>
      <w:proofErr w:type="spellEnd"/>
      <w:r w:rsidRPr="002A6EA6">
        <w:rPr>
          <w:rFonts w:ascii="Eurostile" w:eastAsia="Calibri" w:hAnsi="Eurostile" w:cs="Times New Roman"/>
          <w:b/>
          <w:sz w:val="26"/>
          <w:szCs w:val="26"/>
          <w:lang w:val="en-GB"/>
        </w:rPr>
        <w:t xml:space="preserve"> till "Boeing Supplier of the Year"</w:t>
      </w:r>
    </w:p>
    <w:p w:rsidR="008836F4" w:rsidRPr="00C913FE" w:rsidRDefault="008836F4" w:rsidP="008836F4">
      <w:pPr>
        <w:rPr>
          <w:rFonts w:ascii="Eurostile" w:eastAsia="Calibri" w:hAnsi="Eurostile" w:cs="Times New Roman"/>
          <w:szCs w:val="22"/>
          <w:lang w:val="en-GB"/>
        </w:rPr>
      </w:pPr>
    </w:p>
    <w:p w:rsidR="008836F4" w:rsidRPr="008836F4" w:rsidRDefault="000C1718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FHI </w:t>
      </w:r>
      <w:r w:rsidR="00E56D64">
        <w:rPr>
          <w:rFonts w:ascii="Eurostile" w:eastAsia="Calibri" w:hAnsi="Eurostile" w:cs="Times New Roman"/>
          <w:b/>
          <w:szCs w:val="22"/>
        </w:rPr>
        <w:t>– som tillverkar Subaru –</w:t>
      </w:r>
      <w:r w:rsidR="00CD167C">
        <w:rPr>
          <w:rFonts w:ascii="Eurostile" w:eastAsia="Calibri" w:hAnsi="Eurostile" w:cs="Times New Roman"/>
          <w:b/>
          <w:szCs w:val="22"/>
        </w:rPr>
        <w:t xml:space="preserve"> </w:t>
      </w:r>
      <w:r>
        <w:rPr>
          <w:rFonts w:ascii="Eurostile" w:eastAsia="Calibri" w:hAnsi="Eurostile" w:cs="Times New Roman"/>
          <w:b/>
          <w:szCs w:val="22"/>
        </w:rPr>
        <w:t>har en division som förser flygindustrin med viktiga komponenter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 w:rsidR="00D229E8">
        <w:rPr>
          <w:rFonts w:ascii="Eurostile" w:eastAsia="Calibri" w:hAnsi="Eurostile" w:cs="Times New Roman"/>
          <w:b/>
          <w:szCs w:val="22"/>
        </w:rPr>
        <w:t xml:space="preserve"> Bland kunderna finns Boeing Company, som i år u</w:t>
      </w:r>
      <w:r w:rsidR="00F05D9F">
        <w:rPr>
          <w:rFonts w:ascii="Eurostile" w:eastAsia="Calibri" w:hAnsi="Eurostile" w:cs="Times New Roman"/>
          <w:b/>
          <w:szCs w:val="22"/>
        </w:rPr>
        <w:t>tsett FHI till Årets underleverantör</w:t>
      </w:r>
      <w:r w:rsidR="00D229E8"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E56D64" w:rsidRDefault="00552244" w:rsidP="008836F4">
      <w:pPr>
        <w:rPr>
          <w:rFonts w:ascii="Eurostile" w:eastAsia="Calibri" w:hAnsi="Eurostile" w:cs="Times New Roman"/>
          <w:szCs w:val="22"/>
        </w:rPr>
      </w:pPr>
      <w:r w:rsidRPr="00E56D64">
        <w:rPr>
          <w:rFonts w:ascii="Eurostile" w:eastAsia="Calibri" w:hAnsi="Eurostile" w:cs="Times New Roman"/>
          <w:szCs w:val="22"/>
        </w:rPr>
        <w:t xml:space="preserve">Finalisterna i "Boeing </w:t>
      </w:r>
      <w:proofErr w:type="spellStart"/>
      <w:r w:rsidRPr="00E56D64">
        <w:rPr>
          <w:rFonts w:ascii="Eurostile" w:eastAsia="Calibri" w:hAnsi="Eurostile" w:cs="Times New Roman"/>
          <w:szCs w:val="22"/>
        </w:rPr>
        <w:t>Supplier</w:t>
      </w:r>
      <w:proofErr w:type="spellEnd"/>
      <w:r w:rsidRPr="00E56D64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Pr="00E56D64">
        <w:rPr>
          <w:rFonts w:ascii="Eurostile" w:eastAsia="Calibri" w:hAnsi="Eurostile" w:cs="Times New Roman"/>
          <w:szCs w:val="22"/>
        </w:rPr>
        <w:t>of</w:t>
      </w:r>
      <w:proofErr w:type="spellEnd"/>
      <w:r w:rsidRPr="00E56D64">
        <w:rPr>
          <w:rFonts w:ascii="Eurostile" w:eastAsia="Calibri" w:hAnsi="Eurostile" w:cs="Times New Roman"/>
          <w:szCs w:val="22"/>
        </w:rPr>
        <w:t xml:space="preserve"> the </w:t>
      </w:r>
      <w:proofErr w:type="spellStart"/>
      <w:r w:rsidRPr="00E56D64">
        <w:rPr>
          <w:rFonts w:ascii="Eurostile" w:eastAsia="Calibri" w:hAnsi="Eurostile" w:cs="Times New Roman"/>
          <w:szCs w:val="22"/>
        </w:rPr>
        <w:t>Year</w:t>
      </w:r>
      <w:proofErr w:type="spellEnd"/>
      <w:r w:rsidRPr="00E56D64">
        <w:rPr>
          <w:rFonts w:ascii="Eurostile" w:eastAsia="Calibri" w:hAnsi="Eurostile" w:cs="Times New Roman"/>
          <w:szCs w:val="22"/>
        </w:rPr>
        <w:t>" nomineras bland</w:t>
      </w:r>
      <w:r w:rsidR="00E56D64" w:rsidRPr="00E56D64">
        <w:rPr>
          <w:rFonts w:ascii="Eurostile" w:eastAsia="Calibri" w:hAnsi="Eurostile" w:cs="Times New Roman"/>
          <w:szCs w:val="22"/>
        </w:rPr>
        <w:t xml:space="preserve"> flygjättens </w:t>
      </w:r>
      <w:r w:rsidR="002A6EA6">
        <w:rPr>
          <w:rFonts w:ascii="Eurostile" w:eastAsia="Calibri" w:hAnsi="Eurostile" w:cs="Times New Roman"/>
          <w:szCs w:val="22"/>
        </w:rPr>
        <w:t>ö</w:t>
      </w:r>
      <w:r w:rsidR="00E56D64" w:rsidRPr="00E56D64">
        <w:rPr>
          <w:rFonts w:ascii="Eurostile" w:eastAsia="Calibri" w:hAnsi="Eurostile" w:cs="Times New Roman"/>
          <w:szCs w:val="22"/>
        </w:rPr>
        <w:t xml:space="preserve">ver </w:t>
      </w:r>
      <w:proofErr w:type="gramStart"/>
      <w:r w:rsidR="00E56D64" w:rsidRPr="00E56D64">
        <w:rPr>
          <w:rFonts w:ascii="Eurostile" w:eastAsia="Calibri" w:hAnsi="Eurostile" w:cs="Times New Roman"/>
          <w:szCs w:val="22"/>
        </w:rPr>
        <w:t>17.500</w:t>
      </w:r>
      <w:proofErr w:type="gramEnd"/>
      <w:r w:rsidR="00E56D64" w:rsidRPr="00E56D64">
        <w:rPr>
          <w:rFonts w:ascii="Eurostile" w:eastAsia="Calibri" w:hAnsi="Eurostile" w:cs="Times New Roman"/>
          <w:szCs w:val="22"/>
        </w:rPr>
        <w:t xml:space="preserve"> underleverantörer </w:t>
      </w:r>
      <w:r w:rsidR="00E56D64">
        <w:rPr>
          <w:rFonts w:ascii="Eurostile" w:eastAsia="Calibri" w:hAnsi="Eurostile" w:cs="Times New Roman"/>
          <w:szCs w:val="22"/>
        </w:rPr>
        <w:t>i</w:t>
      </w:r>
      <w:r w:rsidR="00E56D64" w:rsidRPr="00E56D64">
        <w:rPr>
          <w:rFonts w:ascii="Eurostile" w:eastAsia="Calibri" w:hAnsi="Eurostile" w:cs="Times New Roman"/>
          <w:szCs w:val="22"/>
        </w:rPr>
        <w:t xml:space="preserve"> 52 länder.</w:t>
      </w:r>
      <w:r w:rsidR="00E56D64">
        <w:rPr>
          <w:rFonts w:ascii="Eurostile" w:eastAsia="Calibri" w:hAnsi="Eurostile" w:cs="Times New Roman"/>
          <w:szCs w:val="22"/>
        </w:rPr>
        <w:t xml:space="preserve"> Vinnaren ska ha visat </w:t>
      </w:r>
      <w:r w:rsidR="002A6EA6">
        <w:rPr>
          <w:rFonts w:ascii="Eurostile" w:eastAsia="Calibri" w:hAnsi="Eurostile" w:cs="Times New Roman"/>
          <w:szCs w:val="22"/>
        </w:rPr>
        <w:t xml:space="preserve">prov </w:t>
      </w:r>
      <w:r w:rsidR="00E56D64">
        <w:rPr>
          <w:rFonts w:ascii="Eurostile" w:eastAsia="Calibri" w:hAnsi="Eurostile" w:cs="Times New Roman"/>
          <w:szCs w:val="22"/>
        </w:rPr>
        <w:t>på "extraordinär utveckling</w:t>
      </w:r>
      <w:r w:rsidR="002A6EA6">
        <w:rPr>
          <w:rFonts w:ascii="Eurostile" w:eastAsia="Calibri" w:hAnsi="Eurostile" w:cs="Times New Roman"/>
          <w:szCs w:val="22"/>
        </w:rPr>
        <w:t xml:space="preserve"> och</w:t>
      </w:r>
      <w:r w:rsidR="00E56D64">
        <w:rPr>
          <w:rFonts w:ascii="Eurostile" w:eastAsia="Calibri" w:hAnsi="Eurostile" w:cs="Times New Roman"/>
          <w:szCs w:val="22"/>
        </w:rPr>
        <w:t xml:space="preserve"> produktiv förmåga". Totalt delas 16 troféer ut i lika många klasser.</w:t>
      </w:r>
    </w:p>
    <w:p w:rsidR="008836F4" w:rsidRPr="00E56D6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E56D64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FHI vann utmärkelsen i kategorin "Pathfinder". Boeing Company premierade särskilt företagets förmåga att hitta lösningar och säkerställa leveranser i en tid då Japan var närmast lamslaget efter naturkatastrofen. Trots svårigheter med elförsörjning och en raserad infrastruktur lyckades FHI hålla såväl leveranstider som utlovade volymer.</w:t>
      </w:r>
    </w:p>
    <w:p w:rsidR="00E56D64" w:rsidRDefault="00E56D64" w:rsidP="008836F4">
      <w:pPr>
        <w:rPr>
          <w:rFonts w:ascii="Eurostile" w:eastAsia="Calibri" w:hAnsi="Eurostile" w:cs="Times New Roman"/>
          <w:szCs w:val="22"/>
        </w:rPr>
      </w:pPr>
    </w:p>
    <w:p w:rsidR="00E56D64" w:rsidRDefault="00E56D64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FHI har utsetts till "Boeing </w:t>
      </w:r>
      <w:proofErr w:type="spellStart"/>
      <w:r>
        <w:rPr>
          <w:rFonts w:ascii="Eurostile" w:eastAsia="Calibri" w:hAnsi="Eurostile" w:cs="Times New Roman"/>
          <w:szCs w:val="22"/>
        </w:rPr>
        <w:t>Supplier</w:t>
      </w:r>
      <w:proofErr w:type="spellEnd"/>
      <w:r>
        <w:rPr>
          <w:rFonts w:ascii="Eurostile" w:eastAsia="Calibri" w:hAnsi="Eurostile" w:cs="Times New Roman"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szCs w:val="22"/>
        </w:rPr>
        <w:t>of</w:t>
      </w:r>
      <w:proofErr w:type="spellEnd"/>
      <w:r>
        <w:rPr>
          <w:rFonts w:ascii="Eurostile" w:eastAsia="Calibri" w:hAnsi="Eurostile" w:cs="Times New Roman"/>
          <w:szCs w:val="22"/>
        </w:rPr>
        <w:t xml:space="preserve"> the </w:t>
      </w:r>
      <w:proofErr w:type="spellStart"/>
      <w:r>
        <w:rPr>
          <w:rFonts w:ascii="Eurostile" w:eastAsia="Calibri" w:hAnsi="Eurostile" w:cs="Times New Roman"/>
          <w:szCs w:val="22"/>
        </w:rPr>
        <w:t>Year</w:t>
      </w:r>
      <w:proofErr w:type="spellEnd"/>
      <w:r>
        <w:rPr>
          <w:rFonts w:ascii="Eurostile" w:eastAsia="Calibri" w:hAnsi="Eurostile" w:cs="Times New Roman"/>
          <w:szCs w:val="22"/>
        </w:rPr>
        <w:t xml:space="preserve">" en gång tidigare. Det var 2003 och i kategorin "Major </w:t>
      </w:r>
      <w:proofErr w:type="spellStart"/>
      <w:r>
        <w:rPr>
          <w:rFonts w:ascii="Eurostile" w:eastAsia="Calibri" w:hAnsi="Eurostile" w:cs="Times New Roman"/>
          <w:szCs w:val="22"/>
        </w:rPr>
        <w:t>Structure</w:t>
      </w:r>
      <w:proofErr w:type="spellEnd"/>
      <w:r>
        <w:rPr>
          <w:rFonts w:ascii="Eurostile" w:eastAsia="Calibri" w:hAnsi="Eurostile" w:cs="Times New Roman"/>
          <w:szCs w:val="22"/>
        </w:rPr>
        <w:t xml:space="preserve">". FHI är det enda japanska företag som tilldelats dessa utmärkelser och </w:t>
      </w:r>
      <w:r w:rsidR="001A4986">
        <w:rPr>
          <w:rFonts w:ascii="Eurostile" w:eastAsia="Calibri" w:hAnsi="Eurostile" w:cs="Times New Roman"/>
          <w:szCs w:val="22"/>
        </w:rPr>
        <w:t>enda enskilda</w:t>
      </w:r>
      <w:r>
        <w:rPr>
          <w:rFonts w:ascii="Eurostile" w:eastAsia="Calibri" w:hAnsi="Eurostile" w:cs="Times New Roman"/>
          <w:szCs w:val="22"/>
        </w:rPr>
        <w:t xml:space="preserve"> företag </w:t>
      </w:r>
      <w:r w:rsidR="001A4986">
        <w:rPr>
          <w:rFonts w:ascii="Eurostile" w:eastAsia="Calibri" w:hAnsi="Eurostile" w:cs="Times New Roman"/>
          <w:szCs w:val="22"/>
        </w:rPr>
        <w:t xml:space="preserve">som hittills har </w:t>
      </w:r>
      <w:r w:rsidR="006C03A8">
        <w:rPr>
          <w:rFonts w:ascii="Eurostile" w:eastAsia="Calibri" w:hAnsi="Eurostile" w:cs="Times New Roman"/>
          <w:szCs w:val="22"/>
        </w:rPr>
        <w:t>mottagit mer än en.</w:t>
      </w:r>
    </w:p>
    <w:p w:rsidR="00790CB1" w:rsidRDefault="00790CB1" w:rsidP="008836F4">
      <w:pPr>
        <w:rPr>
          <w:rFonts w:ascii="Eurostile" w:eastAsia="Calibri" w:hAnsi="Eurostile" w:cs="Times New Roman"/>
          <w:szCs w:val="22"/>
        </w:rPr>
      </w:pPr>
    </w:p>
    <w:p w:rsidR="001A4986" w:rsidRDefault="00521361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771707" cy="168592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7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0755" cy="1685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CB1" w:rsidRDefault="00790CB1" w:rsidP="001A4986">
      <w:pPr>
        <w:rPr>
          <w:rFonts w:ascii="Eurostile" w:hAnsi="Eurostile"/>
          <w:sz w:val="20"/>
          <w:szCs w:val="20"/>
        </w:rPr>
      </w:pPr>
    </w:p>
    <w:p w:rsidR="00EE0A61" w:rsidRPr="00790CB1" w:rsidRDefault="001A4986" w:rsidP="001A4986">
      <w:pPr>
        <w:rPr>
          <w:rFonts w:ascii="Eurostile" w:hAnsi="Eurostile"/>
          <w:sz w:val="20"/>
          <w:szCs w:val="20"/>
        </w:rPr>
      </w:pPr>
      <w:r w:rsidRPr="00790CB1">
        <w:rPr>
          <w:rFonts w:ascii="Eurostile" w:hAnsi="Eurostile"/>
          <w:sz w:val="20"/>
          <w:szCs w:val="20"/>
        </w:rPr>
        <w:t xml:space="preserve">FHI grundades 1953 genom en sammanslagning av fem japanska tillverkningsföretag, varav Nakajima Aircraft Co (1917) var det största. Förutom Subaru-bilar tillverkar FHI bland annat generatorer, industrimotorer, flygplanskomponenter och vindkraftverk. FHI </w:t>
      </w:r>
      <w:proofErr w:type="gramStart"/>
      <w:r w:rsidRPr="00790CB1">
        <w:rPr>
          <w:rFonts w:ascii="Eurostile" w:hAnsi="Eurostile"/>
          <w:sz w:val="20"/>
          <w:szCs w:val="20"/>
        </w:rPr>
        <w:t>besitter</w:t>
      </w:r>
      <w:proofErr w:type="gramEnd"/>
      <w:r w:rsidRPr="00790CB1">
        <w:rPr>
          <w:rFonts w:ascii="Eurostile" w:hAnsi="Eurostile"/>
          <w:sz w:val="20"/>
          <w:szCs w:val="20"/>
        </w:rPr>
        <w:t xml:space="preserve"> dessutom spjutspetskompetens inom utveckling av miljövänlig motorteknik, batteriteknologi och har ett omfattande policyprogram för ekologisk långsiktighet.</w:t>
      </w:r>
    </w:p>
    <w:sectPr w:rsidR="00EE0A61" w:rsidRPr="00790CB1" w:rsidSect="00790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686" w:right="2119" w:bottom="2268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86" w:rsidRDefault="001A4986" w:rsidP="009C7E10">
      <w:r>
        <w:separator/>
      </w:r>
    </w:p>
  </w:endnote>
  <w:endnote w:type="continuationSeparator" w:id="0">
    <w:p w:rsidR="001A4986" w:rsidRDefault="001A4986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B3" w:rsidRDefault="000F13B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86" w:rsidRDefault="001A498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4AAA2" wp14:editId="0142F919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986" w:rsidRPr="0014617D" w:rsidRDefault="001A4986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1A4986" w:rsidRPr="0014617D" w:rsidRDefault="001A4986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1A4986" w:rsidRPr="00561E93" w:rsidRDefault="001A49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1A4986" w:rsidRDefault="001A49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1A4986" w:rsidRPr="00561E93" w:rsidRDefault="001A49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1A4986" w:rsidRPr="00561E93" w:rsidRDefault="001A498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B3" w:rsidRDefault="000F13B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86" w:rsidRDefault="001A4986" w:rsidP="009C7E10">
      <w:r>
        <w:separator/>
      </w:r>
    </w:p>
  </w:footnote>
  <w:footnote w:type="continuationSeparator" w:id="0">
    <w:p w:rsidR="001A4986" w:rsidRDefault="001A4986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B3" w:rsidRDefault="000F13B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86" w:rsidRPr="00683EB1" w:rsidRDefault="001A4986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C399E" wp14:editId="775B0AA2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986" w:rsidRPr="00DD2376" w:rsidRDefault="001A4986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</w:t>
                          </w:r>
                          <w:r w:rsidR="000F13B3">
                            <w:t>2-04-30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1A4986" w:rsidRPr="00DD2376" w:rsidRDefault="001A4986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</w:t>
                    </w:r>
                    <w:r w:rsidR="000F13B3">
                      <w:t>2-04-30</w:t>
                    </w:r>
                    <w:bookmarkStart w:id="1" w:name="_GoBack"/>
                    <w:bookmarkEnd w:id="1"/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7AB3D771" wp14:editId="605D0E26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B3" w:rsidRDefault="000F13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718"/>
    <w:rsid w:val="000C1EB0"/>
    <w:rsid w:val="000F13B3"/>
    <w:rsid w:val="00110C0E"/>
    <w:rsid w:val="00115E19"/>
    <w:rsid w:val="0014617D"/>
    <w:rsid w:val="001A4986"/>
    <w:rsid w:val="00210607"/>
    <w:rsid w:val="00215449"/>
    <w:rsid w:val="00216F52"/>
    <w:rsid w:val="00250878"/>
    <w:rsid w:val="002A4377"/>
    <w:rsid w:val="002A6590"/>
    <w:rsid w:val="002A6EA6"/>
    <w:rsid w:val="00337F88"/>
    <w:rsid w:val="003A0FD2"/>
    <w:rsid w:val="004055C4"/>
    <w:rsid w:val="00416C00"/>
    <w:rsid w:val="00454E28"/>
    <w:rsid w:val="00521361"/>
    <w:rsid w:val="00550BCB"/>
    <w:rsid w:val="00552244"/>
    <w:rsid w:val="005523E0"/>
    <w:rsid w:val="00561E93"/>
    <w:rsid w:val="005B05B4"/>
    <w:rsid w:val="005C44D8"/>
    <w:rsid w:val="005E6EEF"/>
    <w:rsid w:val="006032BF"/>
    <w:rsid w:val="00627159"/>
    <w:rsid w:val="00631F18"/>
    <w:rsid w:val="00683DDF"/>
    <w:rsid w:val="00683EB1"/>
    <w:rsid w:val="006926CC"/>
    <w:rsid w:val="006C03A8"/>
    <w:rsid w:val="007155B6"/>
    <w:rsid w:val="0072237F"/>
    <w:rsid w:val="00775D55"/>
    <w:rsid w:val="00790CB1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913FE"/>
    <w:rsid w:val="00CB71AD"/>
    <w:rsid w:val="00CC3BFE"/>
    <w:rsid w:val="00CD167C"/>
    <w:rsid w:val="00CE2DEC"/>
    <w:rsid w:val="00D11E68"/>
    <w:rsid w:val="00D15A0B"/>
    <w:rsid w:val="00D229E8"/>
    <w:rsid w:val="00D40641"/>
    <w:rsid w:val="00D72049"/>
    <w:rsid w:val="00D81578"/>
    <w:rsid w:val="00DD2376"/>
    <w:rsid w:val="00E422AD"/>
    <w:rsid w:val="00E5176A"/>
    <w:rsid w:val="00E56D64"/>
    <w:rsid w:val="00EB2C11"/>
    <w:rsid w:val="00EE0A61"/>
    <w:rsid w:val="00F05D9F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11</cp:revision>
  <cp:lastPrinted>2012-04-20T12:42:00Z</cp:lastPrinted>
  <dcterms:created xsi:type="dcterms:W3CDTF">2012-04-20T07:48:00Z</dcterms:created>
  <dcterms:modified xsi:type="dcterms:W3CDTF">2012-04-27T07:47:00Z</dcterms:modified>
</cp:coreProperties>
</file>