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F72" w:rsidRPr="008455B1" w:rsidRDefault="00D24F72">
      <w:r w:rsidRPr="008455B1">
        <w:rPr>
          <w:sz w:val="32"/>
          <w:szCs w:val="32"/>
        </w:rPr>
        <w:t>Pressmeddelande</w:t>
      </w:r>
      <w:r w:rsidR="006F716C" w:rsidRPr="008455B1">
        <w:t xml:space="preserve"> </w:t>
      </w:r>
      <w:r w:rsidR="006F716C" w:rsidRPr="008455B1">
        <w:tab/>
      </w:r>
      <w:r w:rsidR="006F716C" w:rsidRPr="008455B1">
        <w:tab/>
      </w:r>
      <w:r w:rsidR="006F716C" w:rsidRPr="008455B1">
        <w:tab/>
      </w:r>
      <w:r w:rsidR="006F716C" w:rsidRPr="008455B1">
        <w:tab/>
        <w:t xml:space="preserve">Stockholm </w:t>
      </w:r>
      <w:r w:rsidR="00A07006" w:rsidRPr="008455B1">
        <w:t>201</w:t>
      </w:r>
      <w:r w:rsidR="001E4C41" w:rsidRPr="008455B1">
        <w:t>4</w:t>
      </w:r>
      <w:r w:rsidR="00A07006" w:rsidRPr="008455B1">
        <w:t>-</w:t>
      </w:r>
      <w:r w:rsidR="001E4C41" w:rsidRPr="008455B1">
        <w:t>11</w:t>
      </w:r>
      <w:r w:rsidR="00A07006" w:rsidRPr="008455B1">
        <w:t>-</w:t>
      </w:r>
      <w:r w:rsidR="001E4C41" w:rsidRPr="008455B1">
        <w:t>2</w:t>
      </w:r>
      <w:r w:rsidR="00E0567D">
        <w:t>6</w:t>
      </w:r>
    </w:p>
    <w:p w:rsidR="00D24F72" w:rsidRPr="008455B1" w:rsidRDefault="00C545E3" w:rsidP="00493482">
      <w:pPr>
        <w:pStyle w:val="Brdtext"/>
        <w:spacing w:after="240"/>
        <w:rPr>
          <w:rFonts w:ascii="Calibri" w:hAnsi="Calibri" w:cs="Calibri"/>
          <w:sz w:val="32"/>
          <w:szCs w:val="32"/>
          <w:lang w:val="sv-SE"/>
        </w:rPr>
      </w:pPr>
      <w:r w:rsidRPr="008455B1">
        <w:rPr>
          <w:rFonts w:ascii="Calibri" w:hAnsi="Calibri" w:cs="Calibri"/>
          <w:sz w:val="32"/>
          <w:szCs w:val="32"/>
          <w:lang w:val="sv-SE"/>
        </w:rPr>
        <w:t xml:space="preserve">Hemmets </w:t>
      </w:r>
      <w:r w:rsidR="00B629BB" w:rsidRPr="008455B1">
        <w:rPr>
          <w:rFonts w:ascii="Calibri" w:hAnsi="Calibri" w:cs="Calibri"/>
          <w:sz w:val="32"/>
          <w:szCs w:val="32"/>
          <w:lang w:val="sv-SE"/>
        </w:rPr>
        <w:t>utseende</w:t>
      </w:r>
      <w:r w:rsidRPr="008455B1">
        <w:rPr>
          <w:rFonts w:ascii="Calibri" w:hAnsi="Calibri" w:cs="Calibri"/>
          <w:sz w:val="32"/>
          <w:szCs w:val="32"/>
          <w:lang w:val="sv-SE"/>
        </w:rPr>
        <w:t xml:space="preserve"> och stil styr våra renoveringar under 2015</w:t>
      </w:r>
    </w:p>
    <w:p w:rsidR="00F02E04" w:rsidRPr="008455B1" w:rsidRDefault="00A467F9" w:rsidP="0088622B">
      <w:pPr>
        <w:spacing w:after="0" w:line="240" w:lineRule="auto"/>
        <w:jc w:val="both"/>
        <w:rPr>
          <w:b/>
        </w:rPr>
      </w:pPr>
      <w:r w:rsidRPr="008455B1">
        <w:rPr>
          <w:b/>
        </w:rPr>
        <w:t xml:space="preserve">Svenska </w:t>
      </w:r>
      <w:r w:rsidR="00DB5929" w:rsidRPr="008455B1">
        <w:rPr>
          <w:b/>
        </w:rPr>
        <w:t>hushåll</w:t>
      </w:r>
      <w:r w:rsidRPr="008455B1">
        <w:rPr>
          <w:b/>
        </w:rPr>
        <w:t xml:space="preserve"> vill helst renovera köket</w:t>
      </w:r>
      <w:r w:rsidR="00C545E3" w:rsidRPr="008455B1">
        <w:rPr>
          <w:b/>
        </w:rPr>
        <w:t xml:space="preserve"> och badrummet</w:t>
      </w:r>
      <w:r w:rsidRPr="008455B1">
        <w:rPr>
          <w:b/>
        </w:rPr>
        <w:t xml:space="preserve"> om de </w:t>
      </w:r>
      <w:proofErr w:type="gramStart"/>
      <w:r w:rsidRPr="008455B1">
        <w:rPr>
          <w:b/>
        </w:rPr>
        <w:t>få</w:t>
      </w:r>
      <w:r w:rsidR="006203AA" w:rsidRPr="008455B1">
        <w:rPr>
          <w:b/>
        </w:rPr>
        <w:t>r</w:t>
      </w:r>
      <w:proofErr w:type="gramEnd"/>
      <w:r w:rsidRPr="008455B1">
        <w:rPr>
          <w:b/>
        </w:rPr>
        <w:t xml:space="preserve"> önska fritt</w:t>
      </w:r>
      <w:r w:rsidR="00C861AE" w:rsidRPr="008455B1">
        <w:rPr>
          <w:b/>
        </w:rPr>
        <w:t>.</w:t>
      </w:r>
      <w:r w:rsidR="00C545E3" w:rsidRPr="008455B1">
        <w:rPr>
          <w:b/>
        </w:rPr>
        <w:t xml:space="preserve"> </w:t>
      </w:r>
      <w:r w:rsidR="00735F2C" w:rsidRPr="008455B1">
        <w:rPr>
          <w:b/>
        </w:rPr>
        <w:t>Detta enligt</w:t>
      </w:r>
      <w:r w:rsidR="00F02E04" w:rsidRPr="008455B1">
        <w:rPr>
          <w:b/>
        </w:rPr>
        <w:t xml:space="preserve"> </w:t>
      </w:r>
      <w:r w:rsidR="00A52003" w:rsidRPr="008455B1">
        <w:rPr>
          <w:b/>
        </w:rPr>
        <w:t>en färsk</w:t>
      </w:r>
      <w:r w:rsidR="00227023" w:rsidRPr="008455B1">
        <w:rPr>
          <w:b/>
        </w:rPr>
        <w:t xml:space="preserve"> </w:t>
      </w:r>
      <w:r w:rsidR="00F02E04" w:rsidRPr="008455B1">
        <w:rPr>
          <w:b/>
        </w:rPr>
        <w:t xml:space="preserve">undersökning </w:t>
      </w:r>
      <w:r w:rsidR="00383009" w:rsidRPr="008455B1">
        <w:rPr>
          <w:b/>
        </w:rPr>
        <w:t>från</w:t>
      </w:r>
      <w:r w:rsidR="00C717C7" w:rsidRPr="008455B1">
        <w:rPr>
          <w:b/>
        </w:rPr>
        <w:t xml:space="preserve"> Prognoscentret där 500</w:t>
      </w:r>
      <w:r w:rsidR="006203AA" w:rsidRPr="008455B1">
        <w:rPr>
          <w:b/>
        </w:rPr>
        <w:t xml:space="preserve"> svenskar </w:t>
      </w:r>
      <w:r w:rsidR="00383009" w:rsidRPr="008455B1">
        <w:rPr>
          <w:b/>
        </w:rPr>
        <w:t xml:space="preserve">svarat på </w:t>
      </w:r>
      <w:r w:rsidR="00F02E04" w:rsidRPr="008455B1">
        <w:rPr>
          <w:b/>
        </w:rPr>
        <w:t xml:space="preserve">vilka som är de troligaste samt mest önskvärda </w:t>
      </w:r>
      <w:r w:rsidR="00DB5929" w:rsidRPr="008455B1">
        <w:rPr>
          <w:b/>
        </w:rPr>
        <w:t>renove</w:t>
      </w:r>
      <w:r w:rsidR="00C717C7" w:rsidRPr="008455B1">
        <w:rPr>
          <w:b/>
        </w:rPr>
        <w:t>r</w:t>
      </w:r>
      <w:r w:rsidR="00DB5929" w:rsidRPr="008455B1">
        <w:rPr>
          <w:b/>
        </w:rPr>
        <w:t>ingsåtgärderna</w:t>
      </w:r>
      <w:r w:rsidR="00F02E04" w:rsidRPr="008455B1">
        <w:rPr>
          <w:b/>
        </w:rPr>
        <w:t xml:space="preserve"> i bostaden.</w:t>
      </w:r>
    </w:p>
    <w:p w:rsidR="00D936F6" w:rsidRPr="008455B1" w:rsidRDefault="00D936F6" w:rsidP="0088622B">
      <w:pPr>
        <w:spacing w:after="0" w:line="240" w:lineRule="auto"/>
        <w:jc w:val="both"/>
      </w:pPr>
    </w:p>
    <w:p w:rsidR="00343D70" w:rsidRPr="008455B1" w:rsidRDefault="00C02B63" w:rsidP="00FA3CE4">
      <w:pPr>
        <w:spacing w:after="0" w:line="240" w:lineRule="auto"/>
        <w:jc w:val="both"/>
        <w:rPr>
          <w:sz w:val="20"/>
          <w:szCs w:val="20"/>
        </w:rPr>
      </w:pPr>
      <w:r w:rsidRPr="008455B1">
        <w:rPr>
          <w:sz w:val="20"/>
          <w:szCs w:val="20"/>
        </w:rPr>
        <w:t xml:space="preserve">Marknaden för renoveringar </w:t>
      </w:r>
      <w:r w:rsidR="00C545E3" w:rsidRPr="008455B1">
        <w:rPr>
          <w:sz w:val="20"/>
          <w:szCs w:val="20"/>
        </w:rPr>
        <w:t>initierade</w:t>
      </w:r>
      <w:r w:rsidRPr="008455B1">
        <w:rPr>
          <w:sz w:val="20"/>
          <w:szCs w:val="20"/>
        </w:rPr>
        <w:t xml:space="preserve"> av hushåll </w:t>
      </w:r>
      <w:r w:rsidR="002D434A" w:rsidRPr="008455B1">
        <w:rPr>
          <w:sz w:val="20"/>
          <w:szCs w:val="20"/>
        </w:rPr>
        <w:t xml:space="preserve">har under </w:t>
      </w:r>
      <w:r w:rsidRPr="008455B1">
        <w:rPr>
          <w:sz w:val="20"/>
          <w:szCs w:val="20"/>
        </w:rPr>
        <w:t>de två senaste åren</w:t>
      </w:r>
      <w:r w:rsidR="002D434A" w:rsidRPr="008455B1">
        <w:rPr>
          <w:sz w:val="20"/>
          <w:szCs w:val="20"/>
        </w:rPr>
        <w:t xml:space="preserve"> upplevt en vikande </w:t>
      </w:r>
      <w:r w:rsidRPr="008455B1">
        <w:rPr>
          <w:sz w:val="20"/>
          <w:szCs w:val="20"/>
        </w:rPr>
        <w:t>trend</w:t>
      </w:r>
      <w:r w:rsidR="002D434A" w:rsidRPr="008455B1">
        <w:rPr>
          <w:sz w:val="20"/>
          <w:szCs w:val="20"/>
        </w:rPr>
        <w:t xml:space="preserve">. Trots låga räntor och </w:t>
      </w:r>
      <w:r w:rsidRPr="008455B1">
        <w:rPr>
          <w:sz w:val="20"/>
          <w:szCs w:val="20"/>
        </w:rPr>
        <w:t>stigande</w:t>
      </w:r>
      <w:r w:rsidR="002D434A" w:rsidRPr="008455B1">
        <w:rPr>
          <w:sz w:val="20"/>
          <w:szCs w:val="20"/>
        </w:rPr>
        <w:t xml:space="preserve"> bostadspriser har hushållen </w:t>
      </w:r>
      <w:r w:rsidRPr="008455B1">
        <w:rPr>
          <w:sz w:val="20"/>
          <w:szCs w:val="20"/>
        </w:rPr>
        <w:t>avvaktat med</w:t>
      </w:r>
      <w:r w:rsidR="002D434A" w:rsidRPr="008455B1">
        <w:rPr>
          <w:sz w:val="20"/>
          <w:szCs w:val="20"/>
        </w:rPr>
        <w:t xml:space="preserve"> </w:t>
      </w:r>
      <w:r w:rsidR="00735F2C" w:rsidRPr="008455B1">
        <w:rPr>
          <w:sz w:val="20"/>
          <w:szCs w:val="20"/>
        </w:rPr>
        <w:t>att renovera sina hem</w:t>
      </w:r>
      <w:r w:rsidR="002D434A" w:rsidRPr="008455B1">
        <w:rPr>
          <w:sz w:val="20"/>
          <w:szCs w:val="20"/>
        </w:rPr>
        <w:t xml:space="preserve">. </w:t>
      </w:r>
      <w:r w:rsidRPr="008455B1">
        <w:rPr>
          <w:sz w:val="20"/>
          <w:szCs w:val="20"/>
        </w:rPr>
        <w:t>Orsakerna är flera</w:t>
      </w:r>
      <w:r w:rsidR="002D434A" w:rsidRPr="008455B1">
        <w:rPr>
          <w:sz w:val="20"/>
          <w:szCs w:val="20"/>
        </w:rPr>
        <w:t xml:space="preserve">; osäkerheten i världsekonomin, minskad omsättning av småhus och en vilja att lägga pengar på annat </w:t>
      </w:r>
      <w:r w:rsidRPr="008455B1">
        <w:rPr>
          <w:sz w:val="20"/>
          <w:szCs w:val="20"/>
        </w:rPr>
        <w:t xml:space="preserve">som </w:t>
      </w:r>
      <w:r w:rsidR="00CD0008" w:rsidRPr="008455B1">
        <w:rPr>
          <w:sz w:val="20"/>
          <w:szCs w:val="20"/>
        </w:rPr>
        <w:t>exempelvis</w:t>
      </w:r>
      <w:r w:rsidR="002D434A" w:rsidRPr="008455B1">
        <w:rPr>
          <w:sz w:val="20"/>
          <w:szCs w:val="20"/>
        </w:rPr>
        <w:t xml:space="preserve"> resor</w:t>
      </w:r>
      <w:r w:rsidRPr="008455B1">
        <w:rPr>
          <w:sz w:val="20"/>
          <w:szCs w:val="20"/>
        </w:rPr>
        <w:t xml:space="preserve"> och nöjen</w:t>
      </w:r>
      <w:r w:rsidR="002D434A" w:rsidRPr="008455B1">
        <w:rPr>
          <w:sz w:val="20"/>
          <w:szCs w:val="20"/>
        </w:rPr>
        <w:t>. Detta har framförallt drabbat ko</w:t>
      </w:r>
      <w:r w:rsidR="008D67E5" w:rsidRPr="008455B1">
        <w:rPr>
          <w:sz w:val="20"/>
          <w:szCs w:val="20"/>
        </w:rPr>
        <w:t>stsamma renoveringar som i</w:t>
      </w:r>
      <w:r w:rsidR="002A18A3" w:rsidRPr="008455B1">
        <w:rPr>
          <w:sz w:val="20"/>
          <w:szCs w:val="20"/>
        </w:rPr>
        <w:t>nte enbart är behovsstyrda utan istället drivs av att</w:t>
      </w:r>
      <w:r w:rsidR="002D434A" w:rsidRPr="008455B1">
        <w:rPr>
          <w:sz w:val="20"/>
          <w:szCs w:val="20"/>
        </w:rPr>
        <w:t xml:space="preserve"> </w:t>
      </w:r>
      <w:r w:rsidR="00CD0008" w:rsidRPr="008455B1">
        <w:rPr>
          <w:sz w:val="20"/>
          <w:szCs w:val="20"/>
        </w:rPr>
        <w:t xml:space="preserve">man vill få det snyggare i hemmet. </w:t>
      </w:r>
    </w:p>
    <w:p w:rsidR="00343D70" w:rsidRPr="008455B1" w:rsidRDefault="00343D70" w:rsidP="00FA3CE4">
      <w:pPr>
        <w:spacing w:after="0" w:line="240" w:lineRule="auto"/>
        <w:jc w:val="both"/>
        <w:rPr>
          <w:sz w:val="20"/>
          <w:szCs w:val="20"/>
        </w:rPr>
      </w:pPr>
    </w:p>
    <w:p w:rsidR="003C2B1F" w:rsidRPr="008455B1" w:rsidRDefault="00991452" w:rsidP="00FA3CE4">
      <w:pPr>
        <w:spacing w:after="0" w:line="240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4F71A956" wp14:editId="567A2C7F">
            <wp:simplePos x="0" y="0"/>
            <wp:positionH relativeFrom="margin">
              <wp:posOffset>2731770</wp:posOffset>
            </wp:positionH>
            <wp:positionV relativeFrom="paragraph">
              <wp:posOffset>598805</wp:posOffset>
            </wp:positionV>
            <wp:extent cx="3020060" cy="1990725"/>
            <wp:effectExtent l="0" t="0" r="8890" b="952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0060" cy="199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0008" w:rsidRPr="008455B1">
        <w:rPr>
          <w:sz w:val="20"/>
          <w:szCs w:val="20"/>
        </w:rPr>
        <w:t xml:space="preserve">Under 2014 </w:t>
      </w:r>
      <w:r w:rsidR="00343D70" w:rsidRPr="008455B1">
        <w:rPr>
          <w:sz w:val="20"/>
          <w:szCs w:val="20"/>
        </w:rPr>
        <w:t>visar</w:t>
      </w:r>
      <w:r w:rsidR="00CD0008" w:rsidRPr="008455B1">
        <w:rPr>
          <w:sz w:val="20"/>
          <w:szCs w:val="20"/>
        </w:rPr>
        <w:t xml:space="preserve"> </w:t>
      </w:r>
      <w:r w:rsidR="003D58D2" w:rsidRPr="008455B1">
        <w:rPr>
          <w:sz w:val="20"/>
          <w:szCs w:val="20"/>
        </w:rPr>
        <w:t xml:space="preserve">försäljningsstatistik en tydlig uppgång i marknaden för </w:t>
      </w:r>
      <w:r w:rsidR="00C717C7" w:rsidRPr="008455B1">
        <w:rPr>
          <w:sz w:val="20"/>
          <w:szCs w:val="20"/>
        </w:rPr>
        <w:t>framförallt badrums- och köksrenoveringar</w:t>
      </w:r>
      <w:r w:rsidR="003D58D2" w:rsidRPr="008455B1">
        <w:rPr>
          <w:sz w:val="20"/>
          <w:szCs w:val="20"/>
        </w:rPr>
        <w:t xml:space="preserve">, vilket </w:t>
      </w:r>
      <w:r w:rsidR="00735F2C" w:rsidRPr="008455B1">
        <w:rPr>
          <w:sz w:val="20"/>
          <w:szCs w:val="20"/>
        </w:rPr>
        <w:t>inneb</w:t>
      </w:r>
      <w:r w:rsidR="00343D70" w:rsidRPr="008455B1">
        <w:rPr>
          <w:sz w:val="20"/>
          <w:szCs w:val="20"/>
        </w:rPr>
        <w:t>är</w:t>
      </w:r>
      <w:r w:rsidR="003D58D2" w:rsidRPr="008455B1">
        <w:rPr>
          <w:sz w:val="20"/>
          <w:szCs w:val="20"/>
        </w:rPr>
        <w:t xml:space="preserve"> att h</w:t>
      </w:r>
      <w:r w:rsidR="00CD0008" w:rsidRPr="008455B1">
        <w:rPr>
          <w:sz w:val="20"/>
          <w:szCs w:val="20"/>
        </w:rPr>
        <w:t xml:space="preserve">ushållen har öppnat upp plånboken för dessa </w:t>
      </w:r>
      <w:r w:rsidR="003D58D2" w:rsidRPr="008455B1">
        <w:rPr>
          <w:sz w:val="20"/>
          <w:szCs w:val="20"/>
        </w:rPr>
        <w:t>typer av renoveringar.</w:t>
      </w:r>
      <w:r w:rsidR="00CD0008" w:rsidRPr="008455B1">
        <w:rPr>
          <w:sz w:val="20"/>
          <w:szCs w:val="20"/>
        </w:rPr>
        <w:t xml:space="preserve"> </w:t>
      </w:r>
      <w:r w:rsidR="00735F2C" w:rsidRPr="008455B1">
        <w:rPr>
          <w:sz w:val="20"/>
          <w:szCs w:val="20"/>
        </w:rPr>
        <w:t xml:space="preserve">Resultaten från </w:t>
      </w:r>
      <w:r w:rsidR="003D58D2" w:rsidRPr="008455B1">
        <w:rPr>
          <w:sz w:val="20"/>
          <w:szCs w:val="20"/>
        </w:rPr>
        <w:t>undersökning</w:t>
      </w:r>
      <w:r w:rsidR="00735F2C" w:rsidRPr="008455B1">
        <w:rPr>
          <w:sz w:val="20"/>
          <w:szCs w:val="20"/>
        </w:rPr>
        <w:t>en</w:t>
      </w:r>
      <w:r w:rsidR="003D58D2" w:rsidRPr="008455B1">
        <w:rPr>
          <w:sz w:val="20"/>
          <w:szCs w:val="20"/>
        </w:rPr>
        <w:t xml:space="preserve"> visa</w:t>
      </w:r>
      <w:r w:rsidR="00735F2C" w:rsidRPr="008455B1">
        <w:rPr>
          <w:sz w:val="20"/>
          <w:szCs w:val="20"/>
        </w:rPr>
        <w:t>r</w:t>
      </w:r>
      <w:r w:rsidR="003D58D2" w:rsidRPr="008455B1">
        <w:rPr>
          <w:sz w:val="20"/>
          <w:szCs w:val="20"/>
        </w:rPr>
        <w:t xml:space="preserve"> att badrum och kök </w:t>
      </w:r>
      <w:r w:rsidR="00CD0008" w:rsidRPr="008455B1">
        <w:rPr>
          <w:sz w:val="20"/>
          <w:szCs w:val="20"/>
        </w:rPr>
        <w:t xml:space="preserve">också </w:t>
      </w:r>
      <w:r w:rsidR="003D58D2" w:rsidRPr="008455B1">
        <w:rPr>
          <w:sz w:val="20"/>
          <w:szCs w:val="20"/>
        </w:rPr>
        <w:t xml:space="preserve">är </w:t>
      </w:r>
      <w:r w:rsidR="00CD0008" w:rsidRPr="008455B1">
        <w:rPr>
          <w:sz w:val="20"/>
          <w:szCs w:val="20"/>
        </w:rPr>
        <w:t>de renoveringa</w:t>
      </w:r>
      <w:r w:rsidR="00735F2C" w:rsidRPr="008455B1">
        <w:rPr>
          <w:sz w:val="20"/>
          <w:szCs w:val="20"/>
        </w:rPr>
        <w:t>r som flest hushåll ser som framtida</w:t>
      </w:r>
      <w:r w:rsidR="00CD0008" w:rsidRPr="008455B1">
        <w:rPr>
          <w:sz w:val="20"/>
          <w:szCs w:val="20"/>
        </w:rPr>
        <w:t xml:space="preserve"> önskerenoveringar. </w:t>
      </w:r>
      <w:r w:rsidR="003D58D2" w:rsidRPr="008455B1">
        <w:rPr>
          <w:sz w:val="20"/>
          <w:szCs w:val="20"/>
        </w:rPr>
        <w:t xml:space="preserve">Jämfört med tidigare mätningar </w:t>
      </w:r>
      <w:r w:rsidR="00343D70" w:rsidRPr="008455B1">
        <w:rPr>
          <w:sz w:val="20"/>
          <w:szCs w:val="20"/>
        </w:rPr>
        <w:t>anger en större andel</w:t>
      </w:r>
      <w:r w:rsidR="00C02B63" w:rsidRPr="008455B1">
        <w:rPr>
          <w:sz w:val="20"/>
          <w:szCs w:val="20"/>
        </w:rPr>
        <w:t xml:space="preserve"> köket som sin önskerenovering</w:t>
      </w:r>
      <w:r w:rsidR="003D58D2" w:rsidRPr="008455B1">
        <w:rPr>
          <w:sz w:val="20"/>
          <w:szCs w:val="20"/>
        </w:rPr>
        <w:t>. Det är framförallt</w:t>
      </w:r>
      <w:r w:rsidR="00967279" w:rsidRPr="008455B1">
        <w:rPr>
          <w:sz w:val="20"/>
          <w:szCs w:val="20"/>
        </w:rPr>
        <w:t xml:space="preserve"> de</w:t>
      </w:r>
      <w:r w:rsidR="001E4C41" w:rsidRPr="008455B1">
        <w:rPr>
          <w:sz w:val="20"/>
          <w:szCs w:val="20"/>
        </w:rPr>
        <w:t>n</w:t>
      </w:r>
      <w:r w:rsidR="00967279" w:rsidRPr="008455B1">
        <w:rPr>
          <w:sz w:val="20"/>
          <w:szCs w:val="20"/>
        </w:rPr>
        <w:t xml:space="preserve"> </w:t>
      </w:r>
      <w:r w:rsidR="00C37DF3" w:rsidRPr="008455B1">
        <w:rPr>
          <w:sz w:val="20"/>
          <w:szCs w:val="20"/>
        </w:rPr>
        <w:t>”</w:t>
      </w:r>
      <w:r w:rsidR="00967279" w:rsidRPr="008455B1">
        <w:rPr>
          <w:sz w:val="20"/>
          <w:szCs w:val="20"/>
        </w:rPr>
        <w:t>renoveringsstarka</w:t>
      </w:r>
      <w:r w:rsidR="00C37DF3" w:rsidRPr="008455B1">
        <w:rPr>
          <w:sz w:val="20"/>
          <w:szCs w:val="20"/>
        </w:rPr>
        <w:t>”</w:t>
      </w:r>
      <w:r w:rsidR="00735F2C" w:rsidRPr="008455B1">
        <w:rPr>
          <w:sz w:val="20"/>
          <w:szCs w:val="20"/>
        </w:rPr>
        <w:t xml:space="preserve"> medelålders</w:t>
      </w:r>
      <w:r w:rsidR="001E4C41" w:rsidRPr="008455B1">
        <w:rPr>
          <w:sz w:val="20"/>
          <w:szCs w:val="20"/>
        </w:rPr>
        <w:t>gruppen</w:t>
      </w:r>
      <w:r w:rsidR="00735F2C" w:rsidRPr="008455B1">
        <w:rPr>
          <w:sz w:val="20"/>
          <w:szCs w:val="20"/>
        </w:rPr>
        <w:t>,</w:t>
      </w:r>
      <w:r w:rsidR="00C37DF3" w:rsidRPr="008455B1">
        <w:rPr>
          <w:sz w:val="20"/>
          <w:szCs w:val="20"/>
        </w:rPr>
        <w:t xml:space="preserve"> </w:t>
      </w:r>
      <w:r w:rsidR="00735F2C" w:rsidRPr="008455B1">
        <w:rPr>
          <w:sz w:val="20"/>
          <w:szCs w:val="20"/>
        </w:rPr>
        <w:t xml:space="preserve">mellan 36 och 45 år, </w:t>
      </w:r>
      <w:r w:rsidR="00C37DF3" w:rsidRPr="008455B1">
        <w:rPr>
          <w:sz w:val="20"/>
          <w:szCs w:val="20"/>
        </w:rPr>
        <w:t>som föredrar</w:t>
      </w:r>
      <w:r w:rsidR="00967279" w:rsidRPr="008455B1">
        <w:rPr>
          <w:sz w:val="20"/>
          <w:szCs w:val="20"/>
        </w:rPr>
        <w:t xml:space="preserve"> </w:t>
      </w:r>
      <w:r w:rsidR="00C37DF3" w:rsidRPr="008455B1">
        <w:rPr>
          <w:sz w:val="20"/>
          <w:szCs w:val="20"/>
        </w:rPr>
        <w:t>en renovering</w:t>
      </w:r>
      <w:r w:rsidR="00343D70" w:rsidRPr="008455B1">
        <w:rPr>
          <w:sz w:val="20"/>
          <w:szCs w:val="20"/>
        </w:rPr>
        <w:t xml:space="preserve"> av</w:t>
      </w:r>
      <w:r w:rsidR="00C37DF3" w:rsidRPr="008455B1">
        <w:rPr>
          <w:sz w:val="20"/>
          <w:szCs w:val="20"/>
        </w:rPr>
        <w:t xml:space="preserve"> </w:t>
      </w:r>
      <w:r w:rsidR="00967279" w:rsidRPr="008455B1">
        <w:rPr>
          <w:sz w:val="20"/>
          <w:szCs w:val="20"/>
        </w:rPr>
        <w:t xml:space="preserve">köket. </w:t>
      </w:r>
      <w:r w:rsidR="00C37DF3" w:rsidRPr="008455B1">
        <w:rPr>
          <w:sz w:val="20"/>
          <w:szCs w:val="20"/>
        </w:rPr>
        <w:t>Resultat från undersökningen</w:t>
      </w:r>
      <w:r w:rsidR="003C2B1F" w:rsidRPr="008455B1">
        <w:rPr>
          <w:sz w:val="20"/>
          <w:szCs w:val="20"/>
        </w:rPr>
        <w:t xml:space="preserve"> visar också att </w:t>
      </w:r>
      <w:r w:rsidR="00C37DF3" w:rsidRPr="008455B1">
        <w:rPr>
          <w:sz w:val="20"/>
          <w:szCs w:val="20"/>
        </w:rPr>
        <w:t xml:space="preserve">intresset för att renovera golv har ökat kraftigt. </w:t>
      </w:r>
      <w:r w:rsidR="00B629BB" w:rsidRPr="008455B1">
        <w:rPr>
          <w:sz w:val="20"/>
          <w:szCs w:val="20"/>
        </w:rPr>
        <w:t>Oftast</w:t>
      </w:r>
      <w:r w:rsidR="00C37DF3" w:rsidRPr="008455B1">
        <w:rPr>
          <w:sz w:val="20"/>
          <w:szCs w:val="20"/>
        </w:rPr>
        <w:t xml:space="preserve"> är det snarare </w:t>
      </w:r>
      <w:r w:rsidR="006754C2" w:rsidRPr="008455B1">
        <w:rPr>
          <w:sz w:val="20"/>
          <w:szCs w:val="20"/>
        </w:rPr>
        <w:t>estetiska skä</w:t>
      </w:r>
      <w:r w:rsidR="00C37DF3" w:rsidRPr="008455B1">
        <w:rPr>
          <w:sz w:val="20"/>
          <w:szCs w:val="20"/>
        </w:rPr>
        <w:t xml:space="preserve">l som styr </w:t>
      </w:r>
      <w:r w:rsidR="00B629BB" w:rsidRPr="008455B1">
        <w:rPr>
          <w:sz w:val="20"/>
          <w:szCs w:val="20"/>
        </w:rPr>
        <w:t>ett golvbyte</w:t>
      </w:r>
      <w:r w:rsidR="00C37DF3" w:rsidRPr="008455B1">
        <w:rPr>
          <w:sz w:val="20"/>
          <w:szCs w:val="20"/>
        </w:rPr>
        <w:t xml:space="preserve"> </w:t>
      </w:r>
      <w:r w:rsidR="006754C2" w:rsidRPr="008455B1">
        <w:rPr>
          <w:sz w:val="20"/>
          <w:szCs w:val="20"/>
        </w:rPr>
        <w:t>än att det gamla var slitet eller skadat</w:t>
      </w:r>
      <w:r w:rsidR="003C2B1F" w:rsidRPr="008455B1">
        <w:rPr>
          <w:sz w:val="20"/>
          <w:szCs w:val="20"/>
        </w:rPr>
        <w:t xml:space="preserve">.  </w:t>
      </w:r>
      <w:r w:rsidR="00967279" w:rsidRPr="008455B1">
        <w:rPr>
          <w:sz w:val="20"/>
          <w:szCs w:val="20"/>
        </w:rPr>
        <w:t xml:space="preserve">Det är också intressant är att nytt värmesystem och nya fönster </w:t>
      </w:r>
      <w:r w:rsidR="00C37DF3" w:rsidRPr="008455B1">
        <w:rPr>
          <w:sz w:val="20"/>
          <w:szCs w:val="20"/>
        </w:rPr>
        <w:t>har låg prioritet</w:t>
      </w:r>
      <w:r w:rsidR="00967279" w:rsidRPr="008455B1">
        <w:rPr>
          <w:sz w:val="20"/>
          <w:szCs w:val="20"/>
        </w:rPr>
        <w:t xml:space="preserve">, </w:t>
      </w:r>
      <w:r w:rsidR="00C37DF3" w:rsidRPr="008455B1">
        <w:rPr>
          <w:sz w:val="20"/>
          <w:szCs w:val="20"/>
        </w:rPr>
        <w:t xml:space="preserve">detta </w:t>
      </w:r>
      <w:r w:rsidR="00967279" w:rsidRPr="008455B1">
        <w:rPr>
          <w:sz w:val="20"/>
          <w:szCs w:val="20"/>
        </w:rPr>
        <w:t xml:space="preserve">trots den </w:t>
      </w:r>
      <w:r w:rsidR="00C37DF3" w:rsidRPr="008455B1">
        <w:rPr>
          <w:sz w:val="20"/>
          <w:szCs w:val="20"/>
        </w:rPr>
        <w:t xml:space="preserve">pågående </w:t>
      </w:r>
      <w:r w:rsidR="00967279" w:rsidRPr="008455B1">
        <w:rPr>
          <w:sz w:val="20"/>
          <w:szCs w:val="20"/>
        </w:rPr>
        <w:t xml:space="preserve">mediala diskussionen om miljö och energibesparing. </w:t>
      </w:r>
      <w:r w:rsidR="00C37DF3" w:rsidRPr="008455B1">
        <w:rPr>
          <w:sz w:val="20"/>
          <w:szCs w:val="20"/>
        </w:rPr>
        <w:t>För många är onekligen u</w:t>
      </w:r>
      <w:r w:rsidR="00967279" w:rsidRPr="008455B1">
        <w:rPr>
          <w:sz w:val="20"/>
          <w:szCs w:val="20"/>
        </w:rPr>
        <w:t xml:space="preserve">tseende och status </w:t>
      </w:r>
      <w:r w:rsidR="00C37DF3" w:rsidRPr="008455B1">
        <w:rPr>
          <w:sz w:val="20"/>
          <w:szCs w:val="20"/>
        </w:rPr>
        <w:t xml:space="preserve">i </w:t>
      </w:r>
      <w:proofErr w:type="gramStart"/>
      <w:r w:rsidR="00C37DF3" w:rsidRPr="008455B1">
        <w:rPr>
          <w:sz w:val="20"/>
          <w:szCs w:val="20"/>
        </w:rPr>
        <w:t xml:space="preserve">hemmet </w:t>
      </w:r>
      <w:r w:rsidR="00967279" w:rsidRPr="008455B1">
        <w:rPr>
          <w:sz w:val="20"/>
          <w:szCs w:val="20"/>
        </w:rPr>
        <w:t xml:space="preserve"> fortfarande</w:t>
      </w:r>
      <w:proofErr w:type="gramEnd"/>
      <w:r w:rsidR="00967279" w:rsidRPr="008455B1">
        <w:rPr>
          <w:sz w:val="20"/>
          <w:szCs w:val="20"/>
        </w:rPr>
        <w:t xml:space="preserve"> viktigare än energiförbrukningen.</w:t>
      </w:r>
    </w:p>
    <w:p w:rsidR="003C2B1F" w:rsidRPr="008455B1" w:rsidRDefault="003C2B1F" w:rsidP="00FA3CE4">
      <w:pPr>
        <w:spacing w:after="0" w:line="240" w:lineRule="auto"/>
        <w:jc w:val="both"/>
        <w:rPr>
          <w:sz w:val="20"/>
          <w:szCs w:val="20"/>
        </w:rPr>
      </w:pPr>
    </w:p>
    <w:p w:rsidR="003C2B1F" w:rsidRPr="008455B1" w:rsidRDefault="00735F2C" w:rsidP="00FA3CE4">
      <w:pPr>
        <w:spacing w:after="0" w:line="240" w:lineRule="auto"/>
        <w:jc w:val="both"/>
        <w:rPr>
          <w:sz w:val="20"/>
          <w:szCs w:val="20"/>
        </w:rPr>
      </w:pPr>
      <w:r w:rsidRPr="008455B1">
        <w:rPr>
          <w:sz w:val="20"/>
          <w:szCs w:val="20"/>
        </w:rPr>
        <w:t>På frågan om</w:t>
      </w:r>
      <w:r w:rsidR="00CD0008" w:rsidRPr="008455B1">
        <w:rPr>
          <w:sz w:val="20"/>
          <w:szCs w:val="20"/>
        </w:rPr>
        <w:t xml:space="preserve"> vilken </w:t>
      </w:r>
      <w:r w:rsidR="00D447E3" w:rsidRPr="008455B1">
        <w:rPr>
          <w:sz w:val="20"/>
          <w:szCs w:val="20"/>
        </w:rPr>
        <w:t>r</w:t>
      </w:r>
      <w:r w:rsidR="00CD0008" w:rsidRPr="008455B1">
        <w:rPr>
          <w:sz w:val="20"/>
          <w:szCs w:val="20"/>
        </w:rPr>
        <w:t>enovering som troliga</w:t>
      </w:r>
      <w:r w:rsidR="00C37DF3" w:rsidRPr="008455B1">
        <w:rPr>
          <w:sz w:val="20"/>
          <w:szCs w:val="20"/>
        </w:rPr>
        <w:t>s</w:t>
      </w:r>
      <w:bookmarkStart w:id="0" w:name="_GoBack"/>
      <w:bookmarkEnd w:id="0"/>
      <w:r w:rsidR="00C37DF3" w:rsidRPr="008455B1">
        <w:rPr>
          <w:sz w:val="20"/>
          <w:szCs w:val="20"/>
        </w:rPr>
        <w:t xml:space="preserve">t kommer att genomföras är </w:t>
      </w:r>
      <w:r w:rsidR="00CD0008" w:rsidRPr="008455B1">
        <w:rPr>
          <w:sz w:val="20"/>
          <w:szCs w:val="20"/>
        </w:rPr>
        <w:t>målning</w:t>
      </w:r>
      <w:r w:rsidR="00C37DF3" w:rsidRPr="008455B1">
        <w:rPr>
          <w:sz w:val="20"/>
          <w:szCs w:val="20"/>
        </w:rPr>
        <w:t>,</w:t>
      </w:r>
      <w:r w:rsidR="00CD0008" w:rsidRPr="008455B1">
        <w:rPr>
          <w:sz w:val="20"/>
          <w:szCs w:val="20"/>
        </w:rPr>
        <w:t xml:space="preserve"> både invändigt och utvändigt</w:t>
      </w:r>
      <w:r w:rsidR="00C37DF3" w:rsidRPr="008455B1">
        <w:rPr>
          <w:sz w:val="20"/>
          <w:szCs w:val="20"/>
        </w:rPr>
        <w:t>, det mest frekventa svaret</w:t>
      </w:r>
      <w:r w:rsidR="00CD0008" w:rsidRPr="008455B1">
        <w:rPr>
          <w:sz w:val="20"/>
          <w:szCs w:val="20"/>
        </w:rPr>
        <w:t xml:space="preserve">. </w:t>
      </w:r>
      <w:r w:rsidR="003C2B1F" w:rsidRPr="008455B1">
        <w:rPr>
          <w:sz w:val="20"/>
          <w:szCs w:val="20"/>
        </w:rPr>
        <w:t xml:space="preserve">Resultatet är </w:t>
      </w:r>
      <w:r w:rsidR="006754C2" w:rsidRPr="008455B1">
        <w:rPr>
          <w:sz w:val="20"/>
          <w:szCs w:val="20"/>
        </w:rPr>
        <w:t>inte förvånande</w:t>
      </w:r>
      <w:r w:rsidR="003C2B1F" w:rsidRPr="008455B1">
        <w:rPr>
          <w:sz w:val="20"/>
          <w:szCs w:val="20"/>
        </w:rPr>
        <w:t xml:space="preserve"> eftersom målning </w:t>
      </w:r>
      <w:r w:rsidR="00C37DF3" w:rsidRPr="008455B1">
        <w:rPr>
          <w:sz w:val="20"/>
          <w:szCs w:val="20"/>
        </w:rPr>
        <w:t xml:space="preserve">totalt sett </w:t>
      </w:r>
      <w:r w:rsidR="003C2B1F" w:rsidRPr="008455B1">
        <w:rPr>
          <w:sz w:val="20"/>
          <w:szCs w:val="20"/>
        </w:rPr>
        <w:t>är den klart vanligaste</w:t>
      </w:r>
      <w:r w:rsidR="00C37DF3" w:rsidRPr="008455B1">
        <w:rPr>
          <w:sz w:val="20"/>
          <w:szCs w:val="20"/>
        </w:rPr>
        <w:t xml:space="preserve"> typen av renovering. Det är dock noterbart </w:t>
      </w:r>
      <w:r w:rsidR="003C2B1F" w:rsidRPr="008455B1">
        <w:rPr>
          <w:sz w:val="20"/>
          <w:szCs w:val="20"/>
        </w:rPr>
        <w:t>a</w:t>
      </w:r>
      <w:r w:rsidR="0010316E" w:rsidRPr="008455B1">
        <w:rPr>
          <w:sz w:val="20"/>
          <w:szCs w:val="20"/>
        </w:rPr>
        <w:t>tt andelen som svarat målning har sjunkit</w:t>
      </w:r>
      <w:r w:rsidR="003C2B1F" w:rsidRPr="008455B1">
        <w:rPr>
          <w:sz w:val="20"/>
          <w:szCs w:val="20"/>
        </w:rPr>
        <w:t xml:space="preserve"> jämfört med tidigare und</w:t>
      </w:r>
      <w:r w:rsidR="0010316E" w:rsidRPr="008455B1">
        <w:rPr>
          <w:sz w:val="20"/>
          <w:szCs w:val="20"/>
        </w:rPr>
        <w:t xml:space="preserve">ersökningar, något </w:t>
      </w:r>
      <w:r w:rsidRPr="008455B1">
        <w:rPr>
          <w:sz w:val="20"/>
          <w:szCs w:val="20"/>
        </w:rPr>
        <w:t xml:space="preserve">som </w:t>
      </w:r>
      <w:r w:rsidR="00343D70" w:rsidRPr="008455B1">
        <w:rPr>
          <w:sz w:val="20"/>
          <w:szCs w:val="20"/>
        </w:rPr>
        <w:t>också syns i</w:t>
      </w:r>
      <w:r w:rsidR="003C2B1F" w:rsidRPr="008455B1">
        <w:rPr>
          <w:sz w:val="20"/>
          <w:szCs w:val="20"/>
        </w:rPr>
        <w:t xml:space="preserve"> en vikande trend i färgbranschens försäljning. </w:t>
      </w:r>
      <w:r w:rsidR="0010316E" w:rsidRPr="008455B1">
        <w:rPr>
          <w:sz w:val="20"/>
          <w:szCs w:val="20"/>
        </w:rPr>
        <w:t xml:space="preserve">Troligtvis är </w:t>
      </w:r>
      <w:r w:rsidR="00754D5B" w:rsidRPr="008455B1">
        <w:rPr>
          <w:sz w:val="20"/>
          <w:szCs w:val="20"/>
        </w:rPr>
        <w:t xml:space="preserve">nedgången </w:t>
      </w:r>
      <w:r w:rsidR="0010316E" w:rsidRPr="008455B1">
        <w:rPr>
          <w:sz w:val="20"/>
          <w:szCs w:val="20"/>
        </w:rPr>
        <w:t xml:space="preserve">tillfällig vilket innebär </w:t>
      </w:r>
      <w:proofErr w:type="gramStart"/>
      <w:r w:rsidR="0010316E" w:rsidRPr="008455B1">
        <w:rPr>
          <w:sz w:val="20"/>
          <w:szCs w:val="20"/>
        </w:rPr>
        <w:t>att  vi</w:t>
      </w:r>
      <w:proofErr w:type="gramEnd"/>
      <w:r w:rsidR="0010316E" w:rsidRPr="008455B1">
        <w:rPr>
          <w:sz w:val="20"/>
          <w:szCs w:val="20"/>
        </w:rPr>
        <w:t xml:space="preserve"> </w:t>
      </w:r>
      <w:r w:rsidR="001E4C41" w:rsidRPr="008455B1">
        <w:rPr>
          <w:sz w:val="20"/>
          <w:szCs w:val="20"/>
        </w:rPr>
        <w:t xml:space="preserve">framöver </w:t>
      </w:r>
      <w:r w:rsidR="0010316E" w:rsidRPr="008455B1">
        <w:rPr>
          <w:sz w:val="20"/>
          <w:szCs w:val="20"/>
        </w:rPr>
        <w:t>bör få</w:t>
      </w:r>
      <w:r w:rsidR="001E4C41" w:rsidRPr="008455B1">
        <w:rPr>
          <w:sz w:val="20"/>
          <w:szCs w:val="20"/>
        </w:rPr>
        <w:t xml:space="preserve"> en positiv trend i marknaden. Målning sker ju trots allt i samband med </w:t>
      </w:r>
      <w:r w:rsidR="0010316E" w:rsidRPr="008455B1">
        <w:rPr>
          <w:sz w:val="20"/>
          <w:szCs w:val="20"/>
        </w:rPr>
        <w:t>flera andra</w:t>
      </w:r>
      <w:r w:rsidR="001E4C41" w:rsidRPr="008455B1">
        <w:rPr>
          <w:sz w:val="20"/>
          <w:szCs w:val="20"/>
        </w:rPr>
        <w:t xml:space="preserve"> renoveringar</w:t>
      </w:r>
      <w:r w:rsidR="006754C2" w:rsidRPr="008455B1">
        <w:rPr>
          <w:sz w:val="20"/>
          <w:szCs w:val="20"/>
        </w:rPr>
        <w:t xml:space="preserve"> och är en relativt billig åtgärd för att få hemmet snyggare</w:t>
      </w:r>
      <w:r w:rsidR="001E4C41" w:rsidRPr="008455B1">
        <w:rPr>
          <w:sz w:val="20"/>
          <w:szCs w:val="20"/>
        </w:rPr>
        <w:t xml:space="preserve">.  </w:t>
      </w:r>
      <w:r w:rsidR="003C2B1F" w:rsidRPr="008455B1">
        <w:rPr>
          <w:sz w:val="20"/>
          <w:szCs w:val="20"/>
        </w:rPr>
        <w:t xml:space="preserve"> </w:t>
      </w:r>
    </w:p>
    <w:p w:rsidR="003C2B1F" w:rsidRPr="008455B1" w:rsidRDefault="003C2B1F" w:rsidP="00FA3CE4">
      <w:pPr>
        <w:spacing w:after="0" w:line="240" w:lineRule="auto"/>
        <w:jc w:val="both"/>
        <w:rPr>
          <w:sz w:val="20"/>
          <w:szCs w:val="20"/>
        </w:rPr>
      </w:pPr>
    </w:p>
    <w:p w:rsidR="00D11777" w:rsidRPr="008455B1" w:rsidRDefault="00967279" w:rsidP="009E336B">
      <w:pPr>
        <w:spacing w:after="0" w:line="240" w:lineRule="auto"/>
        <w:jc w:val="both"/>
        <w:rPr>
          <w:sz w:val="20"/>
          <w:szCs w:val="20"/>
        </w:rPr>
      </w:pPr>
      <w:r w:rsidRPr="008455B1">
        <w:rPr>
          <w:sz w:val="20"/>
          <w:szCs w:val="20"/>
        </w:rPr>
        <w:t xml:space="preserve">Låg ränta, stabila bostadspriser och en sjunkande arbetslöshet under 2015 </w:t>
      </w:r>
      <w:r w:rsidR="00735F2C" w:rsidRPr="008455B1">
        <w:rPr>
          <w:sz w:val="20"/>
          <w:szCs w:val="20"/>
        </w:rPr>
        <w:t>bör ge</w:t>
      </w:r>
      <w:r w:rsidRPr="008455B1">
        <w:rPr>
          <w:sz w:val="20"/>
          <w:szCs w:val="20"/>
        </w:rPr>
        <w:t xml:space="preserve"> hushållen</w:t>
      </w:r>
      <w:r w:rsidR="00735F2C" w:rsidRPr="008455B1">
        <w:rPr>
          <w:sz w:val="20"/>
          <w:szCs w:val="20"/>
        </w:rPr>
        <w:t xml:space="preserve"> en</w:t>
      </w:r>
      <w:r w:rsidRPr="008455B1">
        <w:rPr>
          <w:sz w:val="20"/>
          <w:szCs w:val="20"/>
        </w:rPr>
        <w:t xml:space="preserve"> </w:t>
      </w:r>
      <w:r w:rsidR="00C545E3" w:rsidRPr="008455B1">
        <w:rPr>
          <w:sz w:val="20"/>
          <w:szCs w:val="20"/>
        </w:rPr>
        <w:t>positiv</w:t>
      </w:r>
      <w:r w:rsidRPr="008455B1">
        <w:rPr>
          <w:sz w:val="20"/>
          <w:szCs w:val="20"/>
        </w:rPr>
        <w:t xml:space="preserve"> f</w:t>
      </w:r>
      <w:r w:rsidR="0010316E" w:rsidRPr="008455B1">
        <w:rPr>
          <w:sz w:val="20"/>
          <w:szCs w:val="20"/>
        </w:rPr>
        <w:t>ramtidstro</w:t>
      </w:r>
      <w:r w:rsidR="00735F2C" w:rsidRPr="008455B1">
        <w:rPr>
          <w:sz w:val="20"/>
          <w:szCs w:val="20"/>
        </w:rPr>
        <w:t>. D</w:t>
      </w:r>
      <w:r w:rsidR="0010316E" w:rsidRPr="008455B1">
        <w:rPr>
          <w:sz w:val="20"/>
          <w:szCs w:val="20"/>
        </w:rPr>
        <w:t>etta medför</w:t>
      </w:r>
      <w:r w:rsidRPr="008455B1">
        <w:rPr>
          <w:sz w:val="20"/>
          <w:szCs w:val="20"/>
        </w:rPr>
        <w:t xml:space="preserve"> att fler kommer att satsa på renoveringar i hemmet och</w:t>
      </w:r>
      <w:r w:rsidR="0010316E" w:rsidRPr="008455B1">
        <w:rPr>
          <w:sz w:val="20"/>
          <w:szCs w:val="20"/>
        </w:rPr>
        <w:t xml:space="preserve"> då</w:t>
      </w:r>
      <w:r w:rsidRPr="008455B1">
        <w:rPr>
          <w:sz w:val="20"/>
          <w:szCs w:val="20"/>
        </w:rPr>
        <w:t xml:space="preserve"> gärna renoveringar som </w:t>
      </w:r>
      <w:r w:rsidR="00C545E3" w:rsidRPr="008455B1">
        <w:rPr>
          <w:sz w:val="20"/>
          <w:szCs w:val="20"/>
        </w:rPr>
        <w:t xml:space="preserve">ger hemmet ett nytt och modernt utseende. En utmaning för branschen är bankernas restriktivare hållning till lån och därför måste </w:t>
      </w:r>
      <w:r w:rsidR="0010316E" w:rsidRPr="008455B1">
        <w:rPr>
          <w:sz w:val="20"/>
          <w:szCs w:val="20"/>
        </w:rPr>
        <w:t>aktörerna</w:t>
      </w:r>
      <w:r w:rsidR="00C545E3" w:rsidRPr="008455B1">
        <w:rPr>
          <w:sz w:val="20"/>
          <w:szCs w:val="20"/>
        </w:rPr>
        <w:t xml:space="preserve"> arbeta mer proaktivt med </w:t>
      </w:r>
      <w:r w:rsidR="0010316E" w:rsidRPr="008455B1">
        <w:rPr>
          <w:sz w:val="20"/>
          <w:szCs w:val="20"/>
        </w:rPr>
        <w:t xml:space="preserve">olika </w:t>
      </w:r>
      <w:r w:rsidR="00C545E3" w:rsidRPr="008455B1">
        <w:rPr>
          <w:sz w:val="20"/>
          <w:szCs w:val="20"/>
        </w:rPr>
        <w:t xml:space="preserve">finansiella lösningar som </w:t>
      </w:r>
      <w:r w:rsidR="0010316E" w:rsidRPr="008455B1">
        <w:rPr>
          <w:sz w:val="20"/>
          <w:szCs w:val="20"/>
        </w:rPr>
        <w:t xml:space="preserve">t.ex. </w:t>
      </w:r>
      <w:r w:rsidR="00C545E3" w:rsidRPr="008455B1">
        <w:rPr>
          <w:sz w:val="20"/>
          <w:szCs w:val="20"/>
        </w:rPr>
        <w:t xml:space="preserve">delbetalningar. </w:t>
      </w:r>
    </w:p>
    <w:p w:rsidR="00C545E3" w:rsidRDefault="00C545E3" w:rsidP="009E336B">
      <w:pPr>
        <w:spacing w:after="0" w:line="240" w:lineRule="auto"/>
        <w:jc w:val="both"/>
        <w:rPr>
          <w:sz w:val="20"/>
          <w:szCs w:val="20"/>
        </w:rPr>
      </w:pPr>
    </w:p>
    <w:p w:rsidR="00EA4CFD" w:rsidRDefault="00A07006" w:rsidP="009E336B">
      <w:pPr>
        <w:spacing w:after="0" w:line="240" w:lineRule="auto"/>
        <w:jc w:val="both"/>
        <w:rPr>
          <w:sz w:val="20"/>
          <w:szCs w:val="20"/>
        </w:rPr>
      </w:pPr>
      <w:r w:rsidRPr="008455B1">
        <w:rPr>
          <w:sz w:val="20"/>
          <w:szCs w:val="20"/>
        </w:rPr>
        <w:t>Resultatet är en del</w:t>
      </w:r>
      <w:r w:rsidR="00DC0259" w:rsidRPr="008455B1">
        <w:rPr>
          <w:sz w:val="20"/>
          <w:szCs w:val="20"/>
        </w:rPr>
        <w:t xml:space="preserve"> i Prognoscentrets studie </w:t>
      </w:r>
      <w:r w:rsidR="00F060B0" w:rsidRPr="008455B1">
        <w:rPr>
          <w:sz w:val="20"/>
          <w:szCs w:val="20"/>
        </w:rPr>
        <w:t>”</w:t>
      </w:r>
      <w:r w:rsidR="00DC0259" w:rsidRPr="008455B1">
        <w:rPr>
          <w:sz w:val="20"/>
          <w:szCs w:val="20"/>
        </w:rPr>
        <w:t>Byggmonitorn</w:t>
      </w:r>
      <w:r w:rsidR="00F060B0" w:rsidRPr="008455B1">
        <w:rPr>
          <w:sz w:val="20"/>
          <w:szCs w:val="20"/>
        </w:rPr>
        <w:t>”</w:t>
      </w:r>
      <w:r w:rsidR="00EF7C78" w:rsidRPr="008455B1">
        <w:rPr>
          <w:sz w:val="20"/>
          <w:szCs w:val="20"/>
        </w:rPr>
        <w:t>,</w:t>
      </w:r>
      <w:r w:rsidR="0010316E" w:rsidRPr="008455B1">
        <w:rPr>
          <w:sz w:val="20"/>
          <w:szCs w:val="20"/>
        </w:rPr>
        <w:t xml:space="preserve"> där 500</w:t>
      </w:r>
      <w:r w:rsidR="00DC0259" w:rsidRPr="008455B1">
        <w:rPr>
          <w:sz w:val="20"/>
          <w:szCs w:val="20"/>
        </w:rPr>
        <w:t xml:space="preserve"> personer</w:t>
      </w:r>
      <w:r w:rsidR="001A34BD" w:rsidRPr="008455B1">
        <w:rPr>
          <w:sz w:val="20"/>
          <w:szCs w:val="20"/>
        </w:rPr>
        <w:t xml:space="preserve"> mellan 25 och 80 år</w:t>
      </w:r>
      <w:r w:rsidR="00DC0259" w:rsidRPr="008455B1">
        <w:rPr>
          <w:sz w:val="20"/>
          <w:szCs w:val="20"/>
        </w:rPr>
        <w:t xml:space="preserve"> varje kvartal får svara på frågor om bl.a. </w:t>
      </w:r>
      <w:r w:rsidR="00EF7C78" w:rsidRPr="008455B1">
        <w:rPr>
          <w:sz w:val="20"/>
          <w:szCs w:val="20"/>
        </w:rPr>
        <w:t>egna bostadsrenover</w:t>
      </w:r>
      <w:r w:rsidR="00574820" w:rsidRPr="008455B1">
        <w:rPr>
          <w:sz w:val="20"/>
          <w:szCs w:val="20"/>
        </w:rPr>
        <w:t>ingar och märkeskännedom av pro</w:t>
      </w:r>
      <w:r w:rsidR="00941EF7" w:rsidRPr="008455B1">
        <w:rPr>
          <w:sz w:val="20"/>
          <w:szCs w:val="20"/>
        </w:rPr>
        <w:t>dukter inom byggbranschen.</w:t>
      </w:r>
      <w:r w:rsidR="00C96AE5">
        <w:rPr>
          <w:sz w:val="20"/>
          <w:szCs w:val="20"/>
        </w:rPr>
        <w:t xml:space="preserve"> </w:t>
      </w:r>
    </w:p>
    <w:p w:rsidR="00EA4CFD" w:rsidRDefault="00EA4CFD" w:rsidP="009E336B">
      <w:pPr>
        <w:spacing w:after="0" w:line="240" w:lineRule="auto"/>
        <w:jc w:val="both"/>
        <w:rPr>
          <w:sz w:val="20"/>
          <w:szCs w:val="20"/>
        </w:rPr>
      </w:pPr>
    </w:p>
    <w:p w:rsidR="00C96AE5" w:rsidRPr="00C96AE5" w:rsidRDefault="00DC0259" w:rsidP="009E336B">
      <w:pPr>
        <w:spacing w:after="0" w:line="240" w:lineRule="auto"/>
        <w:jc w:val="both"/>
        <w:rPr>
          <w:b/>
          <w:sz w:val="20"/>
          <w:szCs w:val="20"/>
        </w:rPr>
      </w:pPr>
      <w:r w:rsidRPr="008455B1">
        <w:rPr>
          <w:b/>
          <w:sz w:val="20"/>
          <w:szCs w:val="20"/>
        </w:rPr>
        <w:t xml:space="preserve">Önskas mer information är ni välkommen att kontakta Johan </w:t>
      </w:r>
      <w:r w:rsidR="00150C4C" w:rsidRPr="008455B1">
        <w:rPr>
          <w:b/>
          <w:sz w:val="20"/>
          <w:szCs w:val="20"/>
        </w:rPr>
        <w:t>Melbäck</w:t>
      </w:r>
      <w:r w:rsidRPr="008455B1">
        <w:rPr>
          <w:b/>
          <w:sz w:val="20"/>
          <w:szCs w:val="20"/>
        </w:rPr>
        <w:t>, jm@prognoscentret.se</w:t>
      </w:r>
      <w:r w:rsidR="00EF7C78" w:rsidRPr="008455B1">
        <w:rPr>
          <w:b/>
          <w:sz w:val="20"/>
          <w:szCs w:val="20"/>
        </w:rPr>
        <w:t xml:space="preserve"> 070</w:t>
      </w:r>
      <w:r w:rsidR="00553718" w:rsidRPr="008455B1">
        <w:rPr>
          <w:b/>
          <w:sz w:val="20"/>
          <w:szCs w:val="20"/>
        </w:rPr>
        <w:t>-752 02 09</w:t>
      </w:r>
      <w:r w:rsidRPr="008455B1">
        <w:rPr>
          <w:b/>
          <w:sz w:val="20"/>
          <w:szCs w:val="20"/>
        </w:rPr>
        <w:t xml:space="preserve"> eller Ola Stadler, os@prognoscentret.se 070-263</w:t>
      </w:r>
      <w:r w:rsidR="0038379A" w:rsidRPr="008455B1">
        <w:rPr>
          <w:b/>
          <w:sz w:val="20"/>
          <w:szCs w:val="20"/>
        </w:rPr>
        <w:t xml:space="preserve"> </w:t>
      </w:r>
      <w:r w:rsidRPr="008455B1">
        <w:rPr>
          <w:b/>
          <w:sz w:val="20"/>
          <w:szCs w:val="20"/>
        </w:rPr>
        <w:t>40</w:t>
      </w:r>
      <w:r w:rsidR="0038379A" w:rsidRPr="008455B1">
        <w:rPr>
          <w:b/>
          <w:sz w:val="20"/>
          <w:szCs w:val="20"/>
        </w:rPr>
        <w:t xml:space="preserve"> </w:t>
      </w:r>
      <w:r w:rsidRPr="008455B1">
        <w:rPr>
          <w:b/>
          <w:sz w:val="20"/>
          <w:szCs w:val="20"/>
        </w:rPr>
        <w:t xml:space="preserve">94 </w:t>
      </w:r>
    </w:p>
    <w:sectPr w:rsidR="00C96AE5" w:rsidRPr="00C96AE5" w:rsidSect="00C96AE5">
      <w:headerReference w:type="default" r:id="rId9"/>
      <w:footerReference w:type="default" r:id="rId10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75B" w:rsidRDefault="007D175B" w:rsidP="00C675E2">
      <w:pPr>
        <w:spacing w:after="0" w:line="240" w:lineRule="auto"/>
      </w:pPr>
      <w:r>
        <w:separator/>
      </w:r>
    </w:p>
  </w:endnote>
  <w:endnote w:type="continuationSeparator" w:id="0">
    <w:p w:rsidR="007D175B" w:rsidRDefault="007D175B" w:rsidP="00C67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75B" w:rsidRDefault="007D175B">
    <w:pPr>
      <w:pStyle w:val="Sidfo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E9843D3" wp14:editId="126ED3D7">
              <wp:simplePos x="0" y="0"/>
              <wp:positionH relativeFrom="page">
                <wp:align>center</wp:align>
              </wp:positionH>
              <wp:positionV relativeFrom="line">
                <wp:align>top</wp:align>
              </wp:positionV>
              <wp:extent cx="7247890" cy="347345"/>
              <wp:effectExtent l="0" t="0" r="10160" b="14605"/>
              <wp:wrapTopAndBottom/>
              <wp:docPr id="4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47890" cy="347345"/>
                        <a:chOff x="321" y="14850"/>
                        <a:chExt cx="11601" cy="547"/>
                      </a:xfrm>
                    </wpg:grpSpPr>
                    <wps:wsp>
                      <wps:cNvPr id="5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rgbClr val="446E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accent2">
                                  <a:lumMod val="7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175B" w:rsidRPr="00C675E2" w:rsidRDefault="00991452" w:rsidP="00C675E2">
                            <w:pPr>
                              <w:pStyle w:val="Sidfot"/>
                              <w:jc w:val="center"/>
                              <w:rPr>
                                <w:color w:val="FFFFFF" w:themeColor="background1"/>
                                <w:spacing w:val="60"/>
                                <w:lang w:val="en-US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pacing w:val="60"/>
                                </w:rPr>
                                <w:alias w:val="Address"/>
                                <w:id w:val="30607187"/>
                                <w:placeholder>
                                  <w:docPart w:val="467F2E5F14454B9EB1AACB7C393E7CF9"/>
                                </w:placeholder>
                                <w:dataBinding w:prefixMappings="xmlns:ns0='http://schemas.microsoft.com/office/2006/coverPageProps'" w:xpath="/ns0:CoverPageProperties[1]/ns0:CompanyAddress[1]" w:storeItemID="{55AF091B-3C7A-41E3-B477-F2FDAA23CFDA}"/>
                                <w:text w:multiLine="1"/>
                              </w:sdtPr>
                              <w:sdtEndPr/>
                              <w:sdtContent>
                                <w:r w:rsidR="001A34BD">
                                  <w:rPr>
                                    <w:color w:val="FFFFFF" w:themeColor="background1"/>
                                    <w:spacing w:val="60"/>
                                  </w:rPr>
                                  <w:t>Tulegatan 11, 113 53</w:t>
                                </w:r>
                              </w:sdtContent>
                            </w:sdt>
                            <w:r w:rsidR="007D175B" w:rsidRPr="00C675E2">
                              <w:rPr>
                                <w:color w:val="FFFFFF" w:themeColor="background1"/>
                                <w:spacing w:val="60"/>
                                <w:lang w:val="en-US"/>
                              </w:rPr>
                              <w:t xml:space="preserve"> Stockholm</w:t>
                            </w:r>
                            <w:r w:rsidR="001A34BD">
                              <w:rPr>
                                <w:color w:val="FFFFFF" w:themeColor="background1"/>
                                <w:spacing w:val="60"/>
                                <w:lang w:val="en-US"/>
                              </w:rPr>
                              <w:t>,</w:t>
                            </w:r>
                            <w:r w:rsidR="007D175B">
                              <w:rPr>
                                <w:color w:val="FFFFFF" w:themeColor="background1"/>
                                <w:spacing w:val="60"/>
                                <w:lang w:val="en-US"/>
                              </w:rPr>
                              <w:t xml:space="preserve"> www.prognoscentret.se</w:t>
                            </w:r>
                          </w:p>
                          <w:p w:rsidR="007D175B" w:rsidRPr="00C675E2" w:rsidRDefault="007D175B" w:rsidP="00C675E2">
                            <w:pPr>
                              <w:pStyle w:val="Sidhuvud"/>
                              <w:rPr>
                                <w:color w:val="FFFFFF" w:themeColor="background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rgbClr val="446EB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175B" w:rsidRPr="00A23732" w:rsidRDefault="007D175B" w:rsidP="00C675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9843D3" id="Group 1" o:spid="_x0000_s1026" style="position:absolute;margin-left:0;margin-top:0;width:570.7pt;height:27.35pt;z-index:251658240;mso-position-horizontal:center;mso-position-horizontal-relative:page;mso-position-vertical:top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">
              <v:rect id="Rectangle 2" o:spid="_x0000_s1027" style="position:absolute;left:374;top:14903;width:9346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5HocEA&#10;AADaAAAADwAAAGRycy9kb3ducmV2LnhtbESPQYvCMBSE7wv+h/AEb2uqoCzVKCIURPSwrsXro3m2&#10;1ealNFFbf/1GEDwOM/MNM1+2phJ3alxpWcFoGIEgzqwuOVdw/Eu+f0A4j6yxskwKOnKwXPS+5hhr&#10;++Bfuh98LgKEXYwKCu/rWEqXFWTQDW1NHLyzbQz6IJtc6gYfAW4qOY6iqTRYclgosKZ1Qdn1cDMK&#10;XLdbbbt9lz5PlB4vMkkm5pwqNei3qxkIT63/hN/tjVYwgdeVcAP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uR6HBAAAA2gAAAA8AAAAAAAAAAAAAAAAAmAIAAGRycy9kb3du&#10;cmV2LnhtbFBLBQYAAAAABAAEAPUAAACGAwAAAAA=&#10;" fillcolor="#446eb5" stroked="f" strokecolor="#943634 [2405]">
                <v:textbox>
                  <w:txbxContent>
                    <w:p w:rsidR="007D175B" w:rsidRPr="00C675E2" w:rsidRDefault="00E0567D" w:rsidP="00C675E2">
                      <w:pPr>
                        <w:pStyle w:val="Sidfot"/>
                        <w:jc w:val="center"/>
                        <w:rPr>
                          <w:color w:val="FFFFFF" w:themeColor="background1"/>
                          <w:spacing w:val="60"/>
                          <w:lang w:val="en-US"/>
                        </w:rPr>
                      </w:pPr>
                      <w:sdt>
                        <w:sdtPr>
                          <w:rPr>
                            <w:color w:val="FFFFFF" w:themeColor="background1"/>
                            <w:spacing w:val="60"/>
                          </w:rPr>
                          <w:alias w:val="Address"/>
                          <w:id w:val="30607187"/>
                          <w:placeholder>
                            <w:docPart w:val="467F2E5F14454B9EB1AACB7C393E7CF9"/>
                          </w:placeholder>
                          <w:dataBinding w:prefixMappings="xmlns:ns0='http://schemas.microsoft.com/office/2006/coverPageProps'" w:xpath="/ns0:CoverPageProperties[1]/ns0:CompanyAddress[1]" w:storeItemID="{55AF091B-3C7A-41E3-B477-F2FDAA23CFDA}"/>
                          <w:text w:multiLine="1"/>
                        </w:sdtPr>
                        <w:sdtEndPr/>
                        <w:sdtContent>
                          <w:r w:rsidR="001A34BD">
                            <w:rPr>
                              <w:color w:val="FFFFFF" w:themeColor="background1"/>
                              <w:spacing w:val="60"/>
                            </w:rPr>
                            <w:t>Tulegatan 11, 113 53</w:t>
                          </w:r>
                        </w:sdtContent>
                      </w:sdt>
                      <w:r w:rsidR="007D175B" w:rsidRPr="00C675E2">
                        <w:rPr>
                          <w:color w:val="FFFFFF" w:themeColor="background1"/>
                          <w:spacing w:val="60"/>
                          <w:lang w:val="en-US"/>
                        </w:rPr>
                        <w:t xml:space="preserve"> Stockholm</w:t>
                      </w:r>
                      <w:r w:rsidR="001A34BD">
                        <w:rPr>
                          <w:color w:val="FFFFFF" w:themeColor="background1"/>
                          <w:spacing w:val="60"/>
                          <w:lang w:val="en-US"/>
                        </w:rPr>
                        <w:t>,</w:t>
                      </w:r>
                      <w:r w:rsidR="007D175B">
                        <w:rPr>
                          <w:color w:val="FFFFFF" w:themeColor="background1"/>
                          <w:spacing w:val="60"/>
                          <w:lang w:val="en-US"/>
                        </w:rPr>
                        <w:t xml:space="preserve"> www.prognoscentret.se</w:t>
                      </w:r>
                    </w:p>
                    <w:p w:rsidR="007D175B" w:rsidRPr="00C675E2" w:rsidRDefault="007D175B" w:rsidP="00C675E2">
                      <w:pPr>
                        <w:pStyle w:val="Sidhuvud"/>
                        <w:rPr>
                          <w:color w:val="FFFFFF" w:themeColor="background1"/>
                          <w:lang w:val="en-US"/>
                        </w:rPr>
                      </w:pPr>
                    </w:p>
                  </w:txbxContent>
                </v:textbox>
              </v:rect>
              <v:rect id="Rectangle 3" o:spid="_x0000_s1028" style="position:absolute;left:9763;top:14903;width:2102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AWscQA&#10;AADaAAAADwAAAGRycy9kb3ducmV2LnhtbESPQWsCMRSE74L/IbxCb5ptKVZWo6jQ0h48uHrQ22Pz&#10;3EQ3L8sm1W1/vREKHoeZ+YaZzjtXiwu1wXpW8DLMQBCXXluuFOy2H4MxiBCRNdaeScEvBZjP+r0p&#10;5tpfeUOXIlYiQTjkqMDE2ORShtKQwzD0DXHyjr51GJNsK6lbvCa4q+Vrlo2kQ8tpwWBDK0Plufhx&#10;CvZ0Mt+83Nq3v8+13ayKA6/fD0o9P3WLCYhIXXyE/9tfWsEI7lfSDZ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RAFrHEAAAA2gAAAA8AAAAAAAAAAAAAAAAAmAIAAGRycy9k&#10;b3ducmV2LnhtbFBLBQYAAAAABAAEAPUAAACJAwAAAAA=&#10;" fillcolor="#446eb5" stroked="f">
                <v:textbox>
                  <w:txbxContent>
                    <w:p w:rsidR="007D175B" w:rsidRPr="00A23732" w:rsidRDefault="007D175B" w:rsidP="00C675E2"/>
                  </w:txbxContent>
                </v:textbox>
              </v:rect>
              <v:rect id="Rectangle 4" o:spid="_x0000_s1029" style="position:absolute;left:321;top:14850;width:11601;height:5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v9oMMA&#10;AADaAAAADwAAAGRycy9kb3ducmV2LnhtbESPQWvCQBSE7wX/w/IEb3VTobakbiSKgiehWtDeHtnX&#10;3ZDs25DdmvTfd4VCj8PMfMOs1qNrxY36UHtW8DTPQBBXXtdsFHyc94+vIEJE1th6JgU/FGBdTB5W&#10;mGs/8DvdTtGIBOGQowIbY5dLGSpLDsPcd8TJ+/K9w5hkb6TucUhw18pFli2lw5rTgsWOtpaq5vTt&#10;FOy6z2P5bIIsL9FeG78Z9vZolJpNx/INRKQx/of/2get4AXuV9IN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v9oMMAAADaAAAADwAAAAAAAAAAAAAAAACYAgAAZHJzL2Rv&#10;d25yZXYueG1sUEsFBgAAAAAEAAQA9QAAAIgDAAAAAA==&#10;" filled="f"/>
              <w10:wrap type="topAndBottom" anchorx="page" anchory="lin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75B" w:rsidRDefault="007D175B" w:rsidP="00C675E2">
      <w:pPr>
        <w:spacing w:after="0" w:line="240" w:lineRule="auto"/>
      </w:pPr>
      <w:r>
        <w:separator/>
      </w:r>
    </w:p>
  </w:footnote>
  <w:footnote w:type="continuationSeparator" w:id="0">
    <w:p w:rsidR="007D175B" w:rsidRDefault="007D175B" w:rsidP="00C67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175B" w:rsidRDefault="007D175B">
    <w:pPr>
      <w:pStyle w:val="Sidhuvud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825033C" wp14:editId="7EF9F154">
          <wp:simplePos x="0" y="0"/>
          <wp:positionH relativeFrom="column">
            <wp:posOffset>4820794</wp:posOffset>
          </wp:positionH>
          <wp:positionV relativeFrom="paragraph">
            <wp:posOffset>398145</wp:posOffset>
          </wp:positionV>
          <wp:extent cx="1027430" cy="369570"/>
          <wp:effectExtent l="0" t="0" r="1270" b="0"/>
          <wp:wrapNone/>
          <wp:docPr id="9" name="Bildobjekt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7430" cy="369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5AC303B" wp14:editId="49C32611">
          <wp:extent cx="4848225" cy="1085850"/>
          <wp:effectExtent l="0" t="0" r="9525" b="0"/>
          <wp:docPr id="8" name="Bildobjekt 19" descr="Nya bostäder PP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Bildobjekt 19" descr="Nya bostäder PPT.jpg"/>
                  <pic:cNvPicPr>
                    <a:picLocks noChangeAspect="1"/>
                  </pic:cNvPicPr>
                </pic:nvPicPr>
                <pic:blipFill rotWithShape="1">
                  <a:blip r:embed="rId2"/>
                  <a:srcRect t="42510" b="14603"/>
                  <a:stretch/>
                </pic:blipFill>
                <pic:spPr bwMode="auto">
                  <a:xfrm>
                    <a:off x="0" y="0"/>
                    <a:ext cx="4848225" cy="1085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16385">
      <o:colormru v:ext="edit" colors="#09b2e7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F72"/>
    <w:rsid w:val="00006F7F"/>
    <w:rsid w:val="00017863"/>
    <w:rsid w:val="000618D8"/>
    <w:rsid w:val="00075BFD"/>
    <w:rsid w:val="00076393"/>
    <w:rsid w:val="000800BC"/>
    <w:rsid w:val="00082907"/>
    <w:rsid w:val="000A401D"/>
    <w:rsid w:val="000C1225"/>
    <w:rsid w:val="000C4543"/>
    <w:rsid w:val="000C515E"/>
    <w:rsid w:val="000F3EEC"/>
    <w:rsid w:val="0010316E"/>
    <w:rsid w:val="001103E2"/>
    <w:rsid w:val="00150C4C"/>
    <w:rsid w:val="001843FB"/>
    <w:rsid w:val="00195F2C"/>
    <w:rsid w:val="001A34BD"/>
    <w:rsid w:val="001E23F2"/>
    <w:rsid w:val="001E4C41"/>
    <w:rsid w:val="001F7822"/>
    <w:rsid w:val="00210BCE"/>
    <w:rsid w:val="002153F9"/>
    <w:rsid w:val="00226C63"/>
    <w:rsid w:val="00227023"/>
    <w:rsid w:val="002350A4"/>
    <w:rsid w:val="00242248"/>
    <w:rsid w:val="00254250"/>
    <w:rsid w:val="00256E70"/>
    <w:rsid w:val="00270F59"/>
    <w:rsid w:val="00271F72"/>
    <w:rsid w:val="002A18A3"/>
    <w:rsid w:val="002A6986"/>
    <w:rsid w:val="002D434A"/>
    <w:rsid w:val="002F0116"/>
    <w:rsid w:val="002F7C12"/>
    <w:rsid w:val="0030405C"/>
    <w:rsid w:val="00330422"/>
    <w:rsid w:val="00343D70"/>
    <w:rsid w:val="00364A28"/>
    <w:rsid w:val="003660D7"/>
    <w:rsid w:val="00383009"/>
    <w:rsid w:val="0038379A"/>
    <w:rsid w:val="003A653A"/>
    <w:rsid w:val="003B5D1A"/>
    <w:rsid w:val="003C2B1F"/>
    <w:rsid w:val="003D5875"/>
    <w:rsid w:val="003D58D2"/>
    <w:rsid w:val="00401EC1"/>
    <w:rsid w:val="004216A6"/>
    <w:rsid w:val="004408D3"/>
    <w:rsid w:val="00441191"/>
    <w:rsid w:val="00442728"/>
    <w:rsid w:val="004456A5"/>
    <w:rsid w:val="004653EC"/>
    <w:rsid w:val="004848C1"/>
    <w:rsid w:val="00493482"/>
    <w:rsid w:val="004A6E5D"/>
    <w:rsid w:val="004B3ED4"/>
    <w:rsid w:val="004E4358"/>
    <w:rsid w:val="00517542"/>
    <w:rsid w:val="00525239"/>
    <w:rsid w:val="00530025"/>
    <w:rsid w:val="005420AF"/>
    <w:rsid w:val="00543EFE"/>
    <w:rsid w:val="00544E32"/>
    <w:rsid w:val="0055075A"/>
    <w:rsid w:val="00553718"/>
    <w:rsid w:val="00574820"/>
    <w:rsid w:val="00586D15"/>
    <w:rsid w:val="005E0D78"/>
    <w:rsid w:val="005F0CCA"/>
    <w:rsid w:val="006203AA"/>
    <w:rsid w:val="0067060F"/>
    <w:rsid w:val="006754C2"/>
    <w:rsid w:val="006C4D7D"/>
    <w:rsid w:val="006F716C"/>
    <w:rsid w:val="00716037"/>
    <w:rsid w:val="00724558"/>
    <w:rsid w:val="00727347"/>
    <w:rsid w:val="00731617"/>
    <w:rsid w:val="00735F2C"/>
    <w:rsid w:val="0073699F"/>
    <w:rsid w:val="00754D5B"/>
    <w:rsid w:val="007725AA"/>
    <w:rsid w:val="00783DB7"/>
    <w:rsid w:val="00787D24"/>
    <w:rsid w:val="007A38F7"/>
    <w:rsid w:val="007A71F9"/>
    <w:rsid w:val="007B78C7"/>
    <w:rsid w:val="007D175B"/>
    <w:rsid w:val="007D21C1"/>
    <w:rsid w:val="007F6B51"/>
    <w:rsid w:val="0080014A"/>
    <w:rsid w:val="008021E8"/>
    <w:rsid w:val="008455B1"/>
    <w:rsid w:val="00857116"/>
    <w:rsid w:val="00863FD0"/>
    <w:rsid w:val="0086670F"/>
    <w:rsid w:val="0087630E"/>
    <w:rsid w:val="0088622B"/>
    <w:rsid w:val="008B1DB1"/>
    <w:rsid w:val="008B2F7A"/>
    <w:rsid w:val="008B3543"/>
    <w:rsid w:val="008D67E5"/>
    <w:rsid w:val="008E61DF"/>
    <w:rsid w:val="00917EDE"/>
    <w:rsid w:val="00921091"/>
    <w:rsid w:val="00941EF7"/>
    <w:rsid w:val="009511D0"/>
    <w:rsid w:val="0096329A"/>
    <w:rsid w:val="00967279"/>
    <w:rsid w:val="0097059D"/>
    <w:rsid w:val="00971AE0"/>
    <w:rsid w:val="00991452"/>
    <w:rsid w:val="009916D1"/>
    <w:rsid w:val="009A112C"/>
    <w:rsid w:val="009B1946"/>
    <w:rsid w:val="009B1FA2"/>
    <w:rsid w:val="009B4845"/>
    <w:rsid w:val="009C02A3"/>
    <w:rsid w:val="009E336B"/>
    <w:rsid w:val="009E44BC"/>
    <w:rsid w:val="00A07006"/>
    <w:rsid w:val="00A1466E"/>
    <w:rsid w:val="00A347A2"/>
    <w:rsid w:val="00A35BA7"/>
    <w:rsid w:val="00A37859"/>
    <w:rsid w:val="00A41EC4"/>
    <w:rsid w:val="00A467F9"/>
    <w:rsid w:val="00A52003"/>
    <w:rsid w:val="00A85347"/>
    <w:rsid w:val="00A87ACD"/>
    <w:rsid w:val="00AA2AFC"/>
    <w:rsid w:val="00AB58F7"/>
    <w:rsid w:val="00AC2844"/>
    <w:rsid w:val="00AE0CCB"/>
    <w:rsid w:val="00AE691A"/>
    <w:rsid w:val="00AF59F4"/>
    <w:rsid w:val="00B31672"/>
    <w:rsid w:val="00B629BB"/>
    <w:rsid w:val="00B75A3E"/>
    <w:rsid w:val="00B86AF7"/>
    <w:rsid w:val="00BA7145"/>
    <w:rsid w:val="00BC564F"/>
    <w:rsid w:val="00BC64FA"/>
    <w:rsid w:val="00BF3CFB"/>
    <w:rsid w:val="00C02B63"/>
    <w:rsid w:val="00C04640"/>
    <w:rsid w:val="00C05DC2"/>
    <w:rsid w:val="00C26BD8"/>
    <w:rsid w:val="00C371F9"/>
    <w:rsid w:val="00C3751A"/>
    <w:rsid w:val="00C37DF3"/>
    <w:rsid w:val="00C545E3"/>
    <w:rsid w:val="00C56BAD"/>
    <w:rsid w:val="00C61D64"/>
    <w:rsid w:val="00C675E2"/>
    <w:rsid w:val="00C717C7"/>
    <w:rsid w:val="00C7406D"/>
    <w:rsid w:val="00C82313"/>
    <w:rsid w:val="00C83DF7"/>
    <w:rsid w:val="00C861AE"/>
    <w:rsid w:val="00C96AE5"/>
    <w:rsid w:val="00CB774E"/>
    <w:rsid w:val="00CC5DC2"/>
    <w:rsid w:val="00CD0008"/>
    <w:rsid w:val="00CD2881"/>
    <w:rsid w:val="00CE15F9"/>
    <w:rsid w:val="00CE43B5"/>
    <w:rsid w:val="00CF6F56"/>
    <w:rsid w:val="00D1083B"/>
    <w:rsid w:val="00D1120E"/>
    <w:rsid w:val="00D11777"/>
    <w:rsid w:val="00D12ABC"/>
    <w:rsid w:val="00D24F72"/>
    <w:rsid w:val="00D3005E"/>
    <w:rsid w:val="00D447E3"/>
    <w:rsid w:val="00D565E6"/>
    <w:rsid w:val="00D578B9"/>
    <w:rsid w:val="00D64585"/>
    <w:rsid w:val="00D67516"/>
    <w:rsid w:val="00D7792D"/>
    <w:rsid w:val="00D77CE1"/>
    <w:rsid w:val="00D936F6"/>
    <w:rsid w:val="00DA6B16"/>
    <w:rsid w:val="00DB5929"/>
    <w:rsid w:val="00DC0259"/>
    <w:rsid w:val="00DD1A6D"/>
    <w:rsid w:val="00DD21EB"/>
    <w:rsid w:val="00DD5AF0"/>
    <w:rsid w:val="00DE7BBC"/>
    <w:rsid w:val="00DF45F6"/>
    <w:rsid w:val="00E0567D"/>
    <w:rsid w:val="00EA4CFD"/>
    <w:rsid w:val="00EF7C78"/>
    <w:rsid w:val="00F02E04"/>
    <w:rsid w:val="00F060B0"/>
    <w:rsid w:val="00F2796D"/>
    <w:rsid w:val="00F53092"/>
    <w:rsid w:val="00F677B7"/>
    <w:rsid w:val="00F73889"/>
    <w:rsid w:val="00F80451"/>
    <w:rsid w:val="00FA3CE4"/>
    <w:rsid w:val="00FB049A"/>
    <w:rsid w:val="00FB7CAA"/>
    <w:rsid w:val="00FE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o:colormru v:ext="edit" colors="#09b2e7"/>
    </o:shapedefaults>
    <o:shapelayout v:ext="edit">
      <o:idmap v:ext="edit" data="1"/>
    </o:shapelayout>
  </w:shapeDefaults>
  <w:decimalSymbol w:val=","/>
  <w:listSeparator w:val=";"/>
  <w15:docId w15:val="{86A0C61D-F9E4-4970-9B4B-2B8CA333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D24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24F7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C67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675E2"/>
  </w:style>
  <w:style w:type="paragraph" w:styleId="Sidfot">
    <w:name w:val="footer"/>
    <w:basedOn w:val="Normal"/>
    <w:link w:val="SidfotChar"/>
    <w:uiPriority w:val="99"/>
    <w:unhideWhenUsed/>
    <w:rsid w:val="00C675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675E2"/>
  </w:style>
  <w:style w:type="paragraph" w:customStyle="1" w:styleId="Default">
    <w:name w:val="Default"/>
    <w:rsid w:val="00C675E2"/>
    <w:pPr>
      <w:autoSpaceDE w:val="0"/>
      <w:autoSpaceDN w:val="0"/>
      <w:adjustRightInd w:val="0"/>
      <w:spacing w:after="0" w:line="240" w:lineRule="auto"/>
    </w:pPr>
    <w:rPr>
      <w:rFonts w:ascii="Bradley Hand ITC" w:eastAsia="Times New Roman" w:hAnsi="Bradley Hand ITC" w:cs="Bradley Hand ITC"/>
      <w:color w:val="000000"/>
      <w:sz w:val="24"/>
      <w:szCs w:val="24"/>
    </w:rPr>
  </w:style>
  <w:style w:type="paragraph" w:styleId="Brdtext">
    <w:name w:val="Body Text"/>
    <w:aliases w:val="b"/>
    <w:basedOn w:val="Normal"/>
    <w:link w:val="BrdtextChar"/>
    <w:rsid w:val="00493482"/>
    <w:pPr>
      <w:spacing w:after="0" w:line="240" w:lineRule="auto"/>
      <w:jc w:val="both"/>
    </w:pPr>
    <w:rPr>
      <w:rFonts w:ascii="Arial" w:eastAsia="Times New Roman" w:hAnsi="Arial" w:cs="Arial"/>
      <w:b/>
      <w:sz w:val="28"/>
      <w:szCs w:val="28"/>
      <w:lang w:val="en-GB" w:eastAsia="fr-FR"/>
    </w:rPr>
  </w:style>
  <w:style w:type="character" w:customStyle="1" w:styleId="BrdtextChar">
    <w:name w:val="Brödtext Char"/>
    <w:aliases w:val="b Char"/>
    <w:basedOn w:val="Standardstycketeckensnitt"/>
    <w:link w:val="Brdtext"/>
    <w:rsid w:val="00493482"/>
    <w:rPr>
      <w:rFonts w:ascii="Arial" w:eastAsia="Times New Roman" w:hAnsi="Arial" w:cs="Arial"/>
      <w:b/>
      <w:sz w:val="28"/>
      <w:szCs w:val="28"/>
      <w:lang w:val="en-GB" w:eastAsia="fr-FR"/>
    </w:rPr>
  </w:style>
  <w:style w:type="character" w:styleId="Hyperlnk">
    <w:name w:val="Hyperlink"/>
    <w:basedOn w:val="Standardstycketeckensnitt"/>
    <w:uiPriority w:val="99"/>
    <w:unhideWhenUsed/>
    <w:rsid w:val="00401E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7F2E5F14454B9EB1AACB7C393E7C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5B1FF8-70EF-4D84-9551-15E810B8D650}"/>
      </w:docPartPr>
      <w:docPartBody>
        <w:p w:rsidR="00255DE7" w:rsidRDefault="008F123C" w:rsidP="008F123C">
          <w:pPr>
            <w:pStyle w:val="467F2E5F14454B9EB1AACB7C393E7CF9"/>
          </w:pPr>
          <w:r>
            <w:rPr>
              <w:color w:val="FFFFFF" w:themeColor="background1"/>
              <w:spacing w:val="60"/>
            </w:rPr>
            <w:t>[Type the company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F123C"/>
    <w:rsid w:val="00023054"/>
    <w:rsid w:val="001720A6"/>
    <w:rsid w:val="00202B23"/>
    <w:rsid w:val="00255DE7"/>
    <w:rsid w:val="00342E06"/>
    <w:rsid w:val="00353319"/>
    <w:rsid w:val="00354565"/>
    <w:rsid w:val="003C148F"/>
    <w:rsid w:val="0050591D"/>
    <w:rsid w:val="005415B1"/>
    <w:rsid w:val="005B506C"/>
    <w:rsid w:val="005D1CB9"/>
    <w:rsid w:val="006C188F"/>
    <w:rsid w:val="006E2287"/>
    <w:rsid w:val="006F4942"/>
    <w:rsid w:val="00756F49"/>
    <w:rsid w:val="00772D01"/>
    <w:rsid w:val="007A32AE"/>
    <w:rsid w:val="007E3E93"/>
    <w:rsid w:val="008C11BE"/>
    <w:rsid w:val="008F123C"/>
    <w:rsid w:val="00CC6E83"/>
    <w:rsid w:val="00DC5220"/>
    <w:rsid w:val="00E13F40"/>
    <w:rsid w:val="00E8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67F2E5F14454B9EB1AACB7C393E7CF9">
    <w:name w:val="467F2E5F14454B9EB1AACB7C393E7CF9"/>
    <w:rsid w:val="008F12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Tulegatan 11, 113 53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2F09891-08F1-418A-8198-729922A41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523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Ellinor Lindström</dc:creator>
  <cp:lastModifiedBy>Erika Knutsson</cp:lastModifiedBy>
  <cp:revision>4</cp:revision>
  <cp:lastPrinted>2014-11-26T10:22:00Z</cp:lastPrinted>
  <dcterms:created xsi:type="dcterms:W3CDTF">2014-11-26T10:10:00Z</dcterms:created>
  <dcterms:modified xsi:type="dcterms:W3CDTF">2014-11-26T10:26:00Z</dcterms:modified>
</cp:coreProperties>
</file>