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24" w:rsidRDefault="00167324"/>
    <w:p w:rsidR="00965B26" w:rsidRPr="003C1C7F" w:rsidRDefault="00315F06">
      <w:pPr>
        <w:rPr>
          <w:lang w:val="en-US"/>
        </w:rPr>
      </w:pPr>
      <w:r w:rsidRPr="003C1C7F">
        <w:rPr>
          <w:lang w:val="en-US"/>
        </w:rPr>
        <w:t xml:space="preserve">Stockholm </w:t>
      </w:r>
      <w:r w:rsidR="00CD7B38" w:rsidRPr="003C1C7F">
        <w:rPr>
          <w:lang w:val="en-US"/>
        </w:rPr>
        <w:t>2013-</w:t>
      </w:r>
      <w:r w:rsidR="003C1C7F" w:rsidRPr="003C1C7F">
        <w:rPr>
          <w:lang w:val="en-US"/>
        </w:rPr>
        <w:t>1</w:t>
      </w:r>
      <w:r w:rsidR="003C1C7F">
        <w:rPr>
          <w:lang w:val="en-US"/>
        </w:rPr>
        <w:t>2-04</w:t>
      </w:r>
    </w:p>
    <w:p w:rsidR="007327D7" w:rsidRPr="003C1C7F" w:rsidRDefault="007327D7">
      <w:pPr>
        <w:rPr>
          <w:lang w:val="en-US"/>
        </w:rPr>
      </w:pPr>
    </w:p>
    <w:p w:rsidR="0048185B" w:rsidRPr="00F13E1A" w:rsidRDefault="0048185B" w:rsidP="0048185B">
      <w:pPr>
        <w:shd w:val="clear" w:color="auto" w:fill="FFFFFF"/>
        <w:textAlignment w:val="top"/>
        <w:rPr>
          <w:rFonts w:ascii="Verdana" w:hAnsi="Verdana"/>
          <w:color w:val="666666"/>
          <w:sz w:val="16"/>
          <w:szCs w:val="16"/>
          <w:lang w:val="en-US" w:eastAsia="sv-SE"/>
        </w:rPr>
      </w:pPr>
      <w:r w:rsidRPr="00F13E1A">
        <w:rPr>
          <w:rFonts w:ascii="Verdana" w:hAnsi="Verdana"/>
          <w:b/>
          <w:bCs/>
          <w:color w:val="66032B"/>
          <w:sz w:val="24"/>
          <w:szCs w:val="24"/>
          <w:lang w:val="en-US" w:eastAsia="sv-SE"/>
        </w:rPr>
        <w:t xml:space="preserve">Frontwalker </w:t>
      </w:r>
      <w:proofErr w:type="spellStart"/>
      <w:r w:rsidR="00CD7B38" w:rsidRPr="00F13E1A">
        <w:rPr>
          <w:rFonts w:ascii="Verdana" w:hAnsi="Verdana"/>
          <w:b/>
          <w:bCs/>
          <w:color w:val="66032B"/>
          <w:sz w:val="24"/>
          <w:szCs w:val="24"/>
          <w:lang w:val="en-US" w:eastAsia="sv-SE"/>
        </w:rPr>
        <w:t>ger</w:t>
      </w:r>
      <w:proofErr w:type="spellEnd"/>
      <w:r w:rsidR="00CD7B38" w:rsidRPr="00F13E1A">
        <w:rPr>
          <w:rFonts w:ascii="Verdana" w:hAnsi="Verdana"/>
          <w:b/>
          <w:bCs/>
          <w:color w:val="66032B"/>
          <w:sz w:val="24"/>
          <w:szCs w:val="24"/>
          <w:lang w:val="en-US" w:eastAsia="sv-SE"/>
        </w:rPr>
        <w:t xml:space="preserve"> </w:t>
      </w:r>
      <w:proofErr w:type="spellStart"/>
      <w:proofErr w:type="gramStart"/>
      <w:r w:rsidR="00CD7B38" w:rsidRPr="00F13E1A">
        <w:rPr>
          <w:rFonts w:ascii="Verdana" w:hAnsi="Verdana"/>
          <w:b/>
          <w:bCs/>
          <w:color w:val="66032B"/>
          <w:sz w:val="24"/>
          <w:szCs w:val="24"/>
          <w:lang w:val="en-US" w:eastAsia="sv-SE"/>
        </w:rPr>
        <w:t>ut</w:t>
      </w:r>
      <w:proofErr w:type="spellEnd"/>
      <w:r w:rsidR="00CD7B38" w:rsidRPr="00F13E1A">
        <w:rPr>
          <w:rFonts w:ascii="Verdana" w:hAnsi="Verdana"/>
          <w:b/>
          <w:bCs/>
          <w:color w:val="66032B"/>
          <w:sz w:val="24"/>
          <w:szCs w:val="24"/>
          <w:lang w:val="en-US" w:eastAsia="sv-SE"/>
        </w:rPr>
        <w:t xml:space="preserve"> </w:t>
      </w:r>
      <w:r w:rsidR="00F13E1A" w:rsidRPr="00201748">
        <w:rPr>
          <w:rFonts w:ascii="Verdana" w:hAnsi="Verdana"/>
          <w:b/>
          <w:bCs/>
          <w:color w:val="66032B"/>
          <w:sz w:val="24"/>
          <w:szCs w:val="24"/>
          <w:lang w:val="en-US" w:eastAsia="sv-SE"/>
        </w:rPr>
        <w:t>”</w:t>
      </w:r>
      <w:proofErr w:type="gramEnd"/>
      <w:r w:rsidR="00F13E1A" w:rsidRPr="00201748">
        <w:rPr>
          <w:rFonts w:ascii="Verdana" w:hAnsi="Verdana"/>
          <w:b/>
          <w:bCs/>
          <w:color w:val="66032B"/>
          <w:sz w:val="24"/>
          <w:szCs w:val="24"/>
          <w:lang w:val="en-US" w:eastAsia="sv-SE"/>
        </w:rPr>
        <w:t>The Process Development Handboo</w:t>
      </w:r>
      <w:r w:rsidR="00F13E1A">
        <w:rPr>
          <w:rFonts w:ascii="Verdana" w:hAnsi="Verdana"/>
          <w:b/>
          <w:bCs/>
          <w:color w:val="66032B"/>
          <w:sz w:val="24"/>
          <w:szCs w:val="24"/>
          <w:lang w:val="en-US" w:eastAsia="sv-SE"/>
        </w:rPr>
        <w:t>k”</w:t>
      </w:r>
    </w:p>
    <w:p w:rsidR="0048185B" w:rsidRPr="00F13E1A" w:rsidRDefault="0048185B" w:rsidP="0048185B">
      <w:pPr>
        <w:shd w:val="clear" w:color="auto" w:fill="FFFFFF"/>
        <w:textAlignment w:val="top"/>
        <w:rPr>
          <w:rFonts w:ascii="Univers 45 Light" w:hAnsi="Univers 45 Light"/>
          <w:b/>
          <w:i/>
          <w:iCs/>
          <w:lang w:val="en-US" w:eastAsia="sv-SE"/>
        </w:rPr>
      </w:pPr>
      <w:r w:rsidRPr="00F13E1A">
        <w:rPr>
          <w:rFonts w:ascii="Verdana" w:hAnsi="Verdana"/>
          <w:color w:val="666666"/>
          <w:sz w:val="16"/>
          <w:szCs w:val="16"/>
          <w:lang w:val="en-US" w:eastAsia="sv-SE"/>
        </w:rPr>
        <w:t> </w:t>
      </w:r>
    </w:p>
    <w:p w:rsidR="00F13E1A" w:rsidRPr="00F13E1A" w:rsidRDefault="00F13E1A" w:rsidP="00F13E1A">
      <w:pPr>
        <w:shd w:val="clear" w:color="auto" w:fill="FFFFFF"/>
        <w:textAlignment w:val="top"/>
        <w:rPr>
          <w:rFonts w:ascii="Univers 45 Light" w:hAnsi="Univers 45 Light"/>
          <w:b/>
          <w:i/>
          <w:iCs/>
          <w:lang w:eastAsia="sv-SE"/>
        </w:rPr>
      </w:pPr>
      <w:r w:rsidRPr="00F13E1A">
        <w:rPr>
          <w:rFonts w:ascii="Univers 45 Light" w:hAnsi="Univers 45 Light"/>
          <w:b/>
          <w:i/>
          <w:iCs/>
          <w:lang w:eastAsia="sv-SE"/>
        </w:rPr>
        <w:t xml:space="preserve">Beskriv och förstå din verksamhet så att du kan styra den rätt. Konsultföretaget Frontwalker visar hur du binder ihop affär, kund, verksamhet och IT genom processutveckling i boken </w:t>
      </w:r>
    </w:p>
    <w:p w:rsidR="0048185B" w:rsidRDefault="00F13E1A" w:rsidP="00F13E1A">
      <w:pPr>
        <w:shd w:val="clear" w:color="auto" w:fill="FFFFFF"/>
        <w:textAlignment w:val="top"/>
        <w:rPr>
          <w:rFonts w:ascii="Verdana" w:hAnsi="Verdana"/>
          <w:color w:val="666666"/>
          <w:sz w:val="16"/>
          <w:szCs w:val="16"/>
          <w:lang w:eastAsia="sv-SE"/>
        </w:rPr>
      </w:pPr>
      <w:r w:rsidRPr="00F13E1A">
        <w:rPr>
          <w:rFonts w:ascii="Univers 45 Light" w:hAnsi="Univers 45 Light"/>
          <w:b/>
          <w:i/>
          <w:iCs/>
          <w:lang w:eastAsia="sv-SE"/>
        </w:rPr>
        <w:t xml:space="preserve">”The Process </w:t>
      </w:r>
      <w:proofErr w:type="spellStart"/>
      <w:r w:rsidRPr="00F13E1A">
        <w:rPr>
          <w:rFonts w:ascii="Univers 45 Light" w:hAnsi="Univers 45 Light"/>
          <w:b/>
          <w:i/>
          <w:iCs/>
          <w:lang w:eastAsia="sv-SE"/>
        </w:rPr>
        <w:t>Development</w:t>
      </w:r>
      <w:proofErr w:type="spellEnd"/>
      <w:r w:rsidRPr="00F13E1A">
        <w:rPr>
          <w:rFonts w:ascii="Univers 45 Light" w:hAnsi="Univers 45 Light"/>
          <w:b/>
          <w:i/>
          <w:iCs/>
          <w:lang w:eastAsia="sv-SE"/>
        </w:rPr>
        <w:t xml:space="preserve"> </w:t>
      </w:r>
      <w:proofErr w:type="spellStart"/>
      <w:r w:rsidRPr="00F13E1A">
        <w:rPr>
          <w:rFonts w:ascii="Univers 45 Light" w:hAnsi="Univers 45 Light"/>
          <w:b/>
          <w:i/>
          <w:iCs/>
          <w:lang w:eastAsia="sv-SE"/>
        </w:rPr>
        <w:t>Handbook</w:t>
      </w:r>
      <w:proofErr w:type="spellEnd"/>
      <w:r w:rsidRPr="00F13E1A">
        <w:rPr>
          <w:rFonts w:ascii="Univers 45 Light" w:hAnsi="Univers 45 Light"/>
          <w:b/>
          <w:i/>
          <w:iCs/>
          <w:lang w:eastAsia="sv-SE"/>
        </w:rPr>
        <w:t>”.</w:t>
      </w:r>
    </w:p>
    <w:p w:rsidR="00E575BA" w:rsidRPr="0048185B" w:rsidRDefault="00F13E1A" w:rsidP="0048185B">
      <w:pPr>
        <w:shd w:val="clear" w:color="auto" w:fill="FFFFFF"/>
        <w:textAlignment w:val="top"/>
        <w:rPr>
          <w:rFonts w:ascii="Verdana" w:hAnsi="Verdana"/>
          <w:color w:val="666666"/>
          <w:sz w:val="16"/>
          <w:szCs w:val="16"/>
          <w:lang w:eastAsia="sv-SE"/>
        </w:rPr>
      </w:pPr>
      <w:r w:rsidRPr="00167324">
        <w:rPr>
          <w:rFonts w:ascii="Univers 45 Light" w:hAnsi="Univers 45 Light"/>
          <w:noProof/>
          <w:lang w:eastAsia="sv-SE"/>
        </w:rPr>
        <w:drawing>
          <wp:anchor distT="0" distB="0" distL="114300" distR="114300" simplePos="0" relativeHeight="251658240" behindDoc="0" locked="0" layoutInCell="1" allowOverlap="1" wp14:anchorId="77802E8A" wp14:editId="0B8655BA">
            <wp:simplePos x="0" y="0"/>
            <wp:positionH relativeFrom="margin">
              <wp:posOffset>4552950</wp:posOffset>
            </wp:positionH>
            <wp:positionV relativeFrom="margin">
              <wp:posOffset>1351280</wp:posOffset>
            </wp:positionV>
            <wp:extent cx="1376045" cy="1968500"/>
            <wp:effectExtent l="0" t="0" r="0" b="0"/>
            <wp:wrapSquare wrapText="bothSides"/>
            <wp:docPr id="4" name="Bildobjekt 4" descr="I:\Blueport\Bokrelease 2013\bilder boken\Framsida_boken_web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lueport\Bokrelease 2013\bilder boken\Framsida_boken_webb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6045"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13E1A" w:rsidRDefault="00F13E1A" w:rsidP="00F13E1A">
      <w:pPr>
        <w:shd w:val="clear" w:color="auto" w:fill="FFFFFF"/>
        <w:textAlignment w:val="top"/>
        <w:rPr>
          <w:rFonts w:ascii="Univers 45 Light" w:hAnsi="Univers 45 Light"/>
          <w:lang w:eastAsia="sv-SE"/>
        </w:rPr>
      </w:pPr>
      <w:r>
        <w:rPr>
          <w:rFonts w:ascii="Univers 45 Light" w:hAnsi="Univers 45 Light"/>
          <w:lang w:eastAsia="sv-SE"/>
        </w:rPr>
        <w:t>I en föränderlig värld är det viktigt att ha kontroll över sin egen verksamhet och hur den utvecklas, att hela tiden veta att man är på rätt väg. För att se hur allt hänger ihop, från affärsmodell till stödjande IT, behöver du enkla verktyg och arbetssätt som hjälper dig att lyfta fram och förklara det centrala och det komplexa i din verksamhet. Välbeskrivna processer framtagna med en metodik som binder ihop affär, kund, verksamhet och IT till en helhet gör just det.</w:t>
      </w:r>
      <w:bookmarkStart w:id="0" w:name="_GoBack"/>
      <w:bookmarkEnd w:id="0"/>
    </w:p>
    <w:p w:rsidR="00F13E1A" w:rsidRDefault="00F13E1A" w:rsidP="00F13E1A">
      <w:pPr>
        <w:shd w:val="clear" w:color="auto" w:fill="FFFFFF"/>
        <w:textAlignment w:val="top"/>
        <w:rPr>
          <w:rFonts w:ascii="Univers 45 Light" w:hAnsi="Univers 45 Light"/>
          <w:lang w:eastAsia="sv-SE"/>
        </w:rPr>
      </w:pPr>
    </w:p>
    <w:p w:rsidR="00F13E1A" w:rsidRDefault="00F13E1A" w:rsidP="00F13E1A">
      <w:pPr>
        <w:shd w:val="clear" w:color="auto" w:fill="FFFFFF"/>
        <w:textAlignment w:val="top"/>
        <w:rPr>
          <w:rFonts w:ascii="Univers 45 Light" w:hAnsi="Univers 45 Light"/>
          <w:lang w:eastAsia="sv-SE"/>
        </w:rPr>
      </w:pPr>
      <w:r>
        <w:rPr>
          <w:rFonts w:ascii="Univers 45 Light" w:hAnsi="Univers 45 Light"/>
          <w:lang w:eastAsia="sv-SE"/>
        </w:rPr>
        <w:t>B</w:t>
      </w:r>
      <w:r w:rsidRPr="00424B50">
        <w:rPr>
          <w:rFonts w:ascii="Univers 45 Light" w:hAnsi="Univers 45 Light"/>
          <w:lang w:eastAsia="sv-SE"/>
        </w:rPr>
        <w:t>oken ”</w:t>
      </w:r>
      <w:r w:rsidRPr="00424B50">
        <w:rPr>
          <w:rFonts w:ascii="Univers 45 Light" w:hAnsi="Univers 45 Light"/>
          <w:b/>
          <w:lang w:eastAsia="sv-SE"/>
        </w:rPr>
        <w:t xml:space="preserve">The Process </w:t>
      </w:r>
      <w:proofErr w:type="spellStart"/>
      <w:r w:rsidRPr="00424B50">
        <w:rPr>
          <w:rFonts w:ascii="Univers 45 Light" w:hAnsi="Univers 45 Light"/>
          <w:b/>
          <w:lang w:eastAsia="sv-SE"/>
        </w:rPr>
        <w:t>Development</w:t>
      </w:r>
      <w:proofErr w:type="spellEnd"/>
      <w:r w:rsidRPr="00424B50">
        <w:rPr>
          <w:rFonts w:ascii="Univers 45 Light" w:hAnsi="Univers 45 Light"/>
          <w:b/>
          <w:lang w:eastAsia="sv-SE"/>
        </w:rPr>
        <w:t xml:space="preserve"> </w:t>
      </w:r>
      <w:proofErr w:type="spellStart"/>
      <w:r w:rsidRPr="00424B50">
        <w:rPr>
          <w:rFonts w:ascii="Univers 45 Light" w:hAnsi="Univers 45 Light"/>
          <w:b/>
          <w:lang w:eastAsia="sv-SE"/>
        </w:rPr>
        <w:t>Handbook</w:t>
      </w:r>
      <w:proofErr w:type="spellEnd"/>
      <w:r w:rsidRPr="00424B50">
        <w:rPr>
          <w:rFonts w:ascii="Univers 45 Light" w:hAnsi="Univers 45 Light"/>
          <w:lang w:eastAsia="sv-SE"/>
        </w:rPr>
        <w:t xml:space="preserve">” </w:t>
      </w:r>
      <w:r>
        <w:rPr>
          <w:rFonts w:ascii="Univers 45 Light" w:hAnsi="Univers 45 Light"/>
          <w:lang w:eastAsia="sv-SE"/>
        </w:rPr>
        <w:t>ger dig</w:t>
      </w:r>
      <w:r w:rsidRPr="00424B50">
        <w:rPr>
          <w:rFonts w:ascii="Univers 45 Light" w:hAnsi="Univers 45 Light"/>
          <w:lang w:eastAsia="sv-SE"/>
        </w:rPr>
        <w:t xml:space="preserve"> kraftfulla </w:t>
      </w:r>
      <w:r>
        <w:rPr>
          <w:rFonts w:ascii="Univers 45 Light" w:hAnsi="Univers 45 Light"/>
          <w:lang w:eastAsia="sv-SE"/>
        </w:rPr>
        <w:t>metoder och ett grafiskt språk</w:t>
      </w:r>
      <w:r w:rsidRPr="00424B50">
        <w:rPr>
          <w:rFonts w:ascii="Univers 45 Light" w:hAnsi="Univers 45 Light"/>
          <w:lang w:eastAsia="sv-SE"/>
        </w:rPr>
        <w:t xml:space="preserve"> för att </w:t>
      </w:r>
      <w:r>
        <w:rPr>
          <w:rFonts w:ascii="Univers 45 Light" w:hAnsi="Univers 45 Light"/>
          <w:lang w:eastAsia="sv-SE"/>
        </w:rPr>
        <w:t xml:space="preserve">utveckla, </w:t>
      </w:r>
      <w:r w:rsidRPr="00424B50">
        <w:rPr>
          <w:rFonts w:ascii="Univers 45 Light" w:hAnsi="Univers 45 Light"/>
          <w:lang w:eastAsia="sv-SE"/>
        </w:rPr>
        <w:t>beskriva och förklara dina komplexa processer</w:t>
      </w:r>
      <w:r>
        <w:rPr>
          <w:rFonts w:ascii="Univers 45 Light" w:hAnsi="Univers 45 Light"/>
          <w:lang w:eastAsia="sv-SE"/>
        </w:rPr>
        <w:t xml:space="preserve">. </w:t>
      </w:r>
      <w:r w:rsidRPr="00BD0E08">
        <w:rPr>
          <w:rFonts w:ascii="Univers 45 Light" w:hAnsi="Univers 45 Light"/>
          <w:lang w:eastAsia="sv-SE"/>
        </w:rPr>
        <w:t xml:space="preserve">De visuella modellerna skapar en </w:t>
      </w:r>
      <w:r>
        <w:rPr>
          <w:rFonts w:ascii="Univers 45 Light" w:hAnsi="Univers 45 Light"/>
          <w:lang w:eastAsia="sv-SE"/>
        </w:rPr>
        <w:t>god förståelse för verksamheten</w:t>
      </w:r>
      <w:r w:rsidRPr="00BD0E08">
        <w:rPr>
          <w:rFonts w:ascii="Univers 45 Light" w:hAnsi="Univers 45 Light"/>
          <w:lang w:eastAsia="sv-SE"/>
        </w:rPr>
        <w:t xml:space="preserve"> samt ger ett stabilt underlag för utveckling, ledning och beslut.</w:t>
      </w:r>
      <w:r>
        <w:rPr>
          <w:rFonts w:ascii="Univers 45 Light" w:hAnsi="Univers 45 Light"/>
          <w:lang w:eastAsia="sv-SE"/>
        </w:rPr>
        <w:t xml:space="preserve"> Med hjälp av teknikerna i boken kan du tillsammans med andra se och diskutera hur du kan utveckla din verksamhet avseende både hot och möjligheter. </w:t>
      </w:r>
    </w:p>
    <w:p w:rsidR="00F13E1A" w:rsidRPr="00424B50" w:rsidRDefault="00F13E1A" w:rsidP="00F13E1A">
      <w:pPr>
        <w:shd w:val="clear" w:color="auto" w:fill="FFFFFF"/>
        <w:textAlignment w:val="top"/>
        <w:rPr>
          <w:rFonts w:ascii="Univers 45 Light" w:hAnsi="Univers 45 Light"/>
          <w:lang w:eastAsia="sv-SE"/>
        </w:rPr>
      </w:pPr>
    </w:p>
    <w:p w:rsidR="00F13E1A" w:rsidRPr="00CF11A1" w:rsidRDefault="00F13E1A" w:rsidP="00F13E1A">
      <w:pPr>
        <w:shd w:val="clear" w:color="auto" w:fill="FFFFFF"/>
        <w:textAlignment w:val="top"/>
        <w:rPr>
          <w:rFonts w:ascii="Univers 45 Light" w:hAnsi="Univers 45 Light"/>
          <w:sz w:val="18"/>
          <w:lang w:eastAsia="sv-SE"/>
        </w:rPr>
      </w:pPr>
      <w:r>
        <w:rPr>
          <w:rFonts w:ascii="Univers 45 Light" w:hAnsi="Univers 45 Light"/>
          <w:lang w:eastAsia="sv-SE"/>
        </w:rPr>
        <w:t xml:space="preserve">Boken bygger på mångårig erfarenhet och praktisk tillämpning av modelleringstekniker och utvecklingsmetoder. </w:t>
      </w:r>
      <w:r w:rsidRPr="00CF11A1">
        <w:rPr>
          <w:rFonts w:ascii="Univers LT Std 45 Light" w:hAnsi="Univers LT Std 45 Light"/>
          <w:b/>
          <w:bCs/>
          <w:color w:val="66032B"/>
          <w:szCs w:val="24"/>
          <w:lang w:eastAsia="sv-SE"/>
        </w:rPr>
        <w:t xml:space="preserve">”Boken ger en bra utgångspunkt för dig som behöver arbeta med utvecklingen av din verksamhets processer. </w:t>
      </w:r>
      <w:r>
        <w:rPr>
          <w:rFonts w:ascii="Univers LT Std 45 Light" w:hAnsi="Univers LT Std 45 Light"/>
          <w:b/>
          <w:bCs/>
          <w:color w:val="66032B"/>
          <w:szCs w:val="24"/>
          <w:lang w:eastAsia="sv-SE"/>
        </w:rPr>
        <w:t>Den</w:t>
      </w:r>
      <w:r w:rsidRPr="00CF11A1">
        <w:rPr>
          <w:rFonts w:ascii="Univers LT Std 45 Light" w:hAnsi="Univers LT Std 45 Light"/>
          <w:b/>
          <w:bCs/>
          <w:color w:val="66032B"/>
          <w:szCs w:val="24"/>
          <w:lang w:eastAsia="sv-SE"/>
        </w:rPr>
        <w:t xml:space="preserve"> är väl värd att läsas av dig som</w:t>
      </w:r>
      <w:r>
        <w:rPr>
          <w:rFonts w:ascii="Univers LT Std 45 Light" w:hAnsi="Univers LT Std 45 Light"/>
          <w:b/>
          <w:bCs/>
          <w:color w:val="66032B"/>
          <w:szCs w:val="24"/>
          <w:lang w:eastAsia="sv-SE"/>
        </w:rPr>
        <w:t xml:space="preserve"> vill orientera dig om </w:t>
      </w:r>
      <w:r w:rsidRPr="00CF11A1">
        <w:rPr>
          <w:rFonts w:ascii="Univers LT Std 45 Light" w:hAnsi="Univers LT Std 45 Light"/>
          <w:b/>
          <w:bCs/>
          <w:color w:val="66032B"/>
          <w:szCs w:val="24"/>
          <w:lang w:eastAsia="sv-SE"/>
        </w:rPr>
        <w:t>utveckling och visuella beskrivningar av processer”</w:t>
      </w:r>
      <w:r>
        <w:rPr>
          <w:rFonts w:ascii="Univers LT Std 45 Light" w:hAnsi="Univers LT Std 45 Light"/>
          <w:bCs/>
          <w:szCs w:val="24"/>
          <w:lang w:eastAsia="sv-SE"/>
        </w:rPr>
        <w:t>,</w:t>
      </w:r>
      <w:r w:rsidRPr="00CF11A1">
        <w:rPr>
          <w:rFonts w:ascii="Univers LT Std 45 Light" w:hAnsi="Univers LT Std 45 Light"/>
          <w:lang w:eastAsia="sv-SE"/>
        </w:rPr>
        <w:t xml:space="preserve"> </w:t>
      </w:r>
      <w:r>
        <w:rPr>
          <w:rFonts w:ascii="Univers 45 Light" w:hAnsi="Univers 45 Light"/>
          <w:lang w:eastAsia="sv-SE"/>
        </w:rPr>
        <w:t>säger Gunnar Magnusson, bokens författare och konsult på Frontwalker</w:t>
      </w:r>
      <w:r w:rsidRPr="00CF11A1">
        <w:rPr>
          <w:rFonts w:ascii="Univers 45 Light" w:hAnsi="Univers 45 Light"/>
          <w:lang w:eastAsia="sv-SE"/>
        </w:rPr>
        <w:t>.</w:t>
      </w:r>
    </w:p>
    <w:p w:rsidR="00F13E1A" w:rsidRDefault="00F13E1A" w:rsidP="00F13E1A">
      <w:pPr>
        <w:shd w:val="clear" w:color="auto" w:fill="FFFFFF"/>
        <w:textAlignment w:val="top"/>
        <w:rPr>
          <w:rFonts w:ascii="Univers 45 Light" w:hAnsi="Univers 45 Light"/>
          <w:lang w:eastAsia="sv-SE"/>
        </w:rPr>
      </w:pPr>
    </w:p>
    <w:p w:rsidR="00F13E1A" w:rsidRDefault="00F13E1A" w:rsidP="00F13E1A">
      <w:pPr>
        <w:shd w:val="clear" w:color="auto" w:fill="FFFFFF"/>
        <w:textAlignment w:val="top"/>
        <w:rPr>
          <w:rFonts w:ascii="Univers 45 Light" w:hAnsi="Univers 45 Light"/>
          <w:lang w:eastAsia="sv-SE"/>
        </w:rPr>
      </w:pPr>
      <w:r>
        <w:rPr>
          <w:rFonts w:ascii="Univers 45 Light" w:hAnsi="Univers 45 Light"/>
          <w:lang w:eastAsia="sv-SE"/>
        </w:rPr>
        <w:t>Till sin hjälp har Gunnar under hela skrivprocessen haft Frontwalkers team av verksamhetsutvecklare med mycket lång erfarenhet av att hjälpa företag och myndigheter att förbättra och förenkla sina verksamheter.</w:t>
      </w:r>
      <w:r w:rsidRPr="00CF11A1">
        <w:rPr>
          <w:rFonts w:ascii="Univers 45 Light" w:hAnsi="Univers 45 Light"/>
          <w:lang w:eastAsia="sv-SE"/>
        </w:rPr>
        <w:t xml:space="preserve"> </w:t>
      </w:r>
    </w:p>
    <w:p w:rsidR="00F13E1A" w:rsidRDefault="00F13E1A" w:rsidP="00F13E1A">
      <w:pPr>
        <w:shd w:val="clear" w:color="auto" w:fill="FFFFFF"/>
        <w:textAlignment w:val="top"/>
        <w:rPr>
          <w:rFonts w:ascii="Univers 45 Light" w:hAnsi="Univers 45 Light"/>
          <w:lang w:eastAsia="sv-SE"/>
        </w:rPr>
      </w:pPr>
    </w:p>
    <w:p w:rsidR="00F13E1A" w:rsidRDefault="00F13E1A" w:rsidP="00F13E1A">
      <w:pPr>
        <w:shd w:val="clear" w:color="auto" w:fill="FFFFFF"/>
        <w:textAlignment w:val="top"/>
        <w:rPr>
          <w:rFonts w:ascii="Univers 45 Light" w:hAnsi="Univers 45 Light"/>
          <w:lang w:eastAsia="sv-SE"/>
        </w:rPr>
      </w:pPr>
      <w:r>
        <w:rPr>
          <w:rFonts w:ascii="Univers 45 Light" w:hAnsi="Univers 45 Light"/>
          <w:lang w:eastAsia="sv-SE"/>
        </w:rPr>
        <w:t>Åke Granberg, Frontwalkers VD:</w:t>
      </w:r>
    </w:p>
    <w:p w:rsidR="00F13E1A" w:rsidRPr="00CF11A1" w:rsidRDefault="00F13E1A" w:rsidP="00F13E1A">
      <w:pPr>
        <w:shd w:val="clear" w:color="auto" w:fill="FFFFFF"/>
        <w:textAlignment w:val="top"/>
        <w:rPr>
          <w:rFonts w:ascii="Univers LT Std 45 Light" w:hAnsi="Univers LT Std 45 Light"/>
          <w:b/>
          <w:bCs/>
          <w:color w:val="66032B"/>
          <w:szCs w:val="24"/>
          <w:lang w:eastAsia="sv-SE"/>
        </w:rPr>
      </w:pPr>
      <w:r w:rsidRPr="00CF11A1">
        <w:rPr>
          <w:rFonts w:ascii="Univers LT Std 45 Light" w:hAnsi="Univers LT Std 45 Light"/>
          <w:b/>
          <w:bCs/>
          <w:color w:val="66032B"/>
          <w:szCs w:val="24"/>
          <w:lang w:eastAsia="sv-SE"/>
        </w:rPr>
        <w:t>”Vi är oerhört stolta över Gunnar och över att vi kan tillföra så mycket nytta till våra kunder</w:t>
      </w:r>
      <w:r>
        <w:rPr>
          <w:rFonts w:ascii="Univers LT Std 45 Light" w:hAnsi="Univers LT Std 45 Light"/>
          <w:b/>
          <w:bCs/>
          <w:color w:val="66032B"/>
          <w:szCs w:val="24"/>
          <w:lang w:eastAsia="sv-SE"/>
        </w:rPr>
        <w:t>.</w:t>
      </w:r>
      <w:r w:rsidRPr="00CF11A1">
        <w:rPr>
          <w:rFonts w:ascii="Univers LT Std 45 Light" w:hAnsi="Univers LT Std 45 Light"/>
          <w:b/>
          <w:bCs/>
          <w:color w:val="66032B"/>
          <w:szCs w:val="24"/>
          <w:lang w:eastAsia="sv-SE"/>
        </w:rPr>
        <w:t xml:space="preserve"> </w:t>
      </w:r>
      <w:r>
        <w:rPr>
          <w:rFonts w:ascii="Univers LT Std 45 Light" w:hAnsi="Univers LT Std 45 Light"/>
          <w:b/>
          <w:bCs/>
          <w:color w:val="66032B"/>
          <w:szCs w:val="24"/>
          <w:lang w:eastAsia="sv-SE"/>
        </w:rPr>
        <w:t>M</w:t>
      </w:r>
      <w:r w:rsidRPr="00CF11A1">
        <w:rPr>
          <w:rFonts w:ascii="Univers LT Std 45 Light" w:hAnsi="Univers LT Std 45 Light"/>
          <w:b/>
          <w:bCs/>
          <w:color w:val="66032B"/>
          <w:szCs w:val="24"/>
          <w:lang w:eastAsia="sv-SE"/>
        </w:rPr>
        <w:t>ed denna bok har vi ytterligare ett verktyg som vi kan hjälpa er framåt på nya sätt.”</w:t>
      </w:r>
    </w:p>
    <w:p w:rsidR="00F13E1A" w:rsidRDefault="00F13E1A" w:rsidP="00F13E1A">
      <w:pPr>
        <w:shd w:val="clear" w:color="auto" w:fill="FFFFFF"/>
        <w:textAlignment w:val="top"/>
        <w:rPr>
          <w:rFonts w:ascii="Univers 45 Light" w:hAnsi="Univers 45 Light"/>
          <w:lang w:eastAsia="sv-SE"/>
        </w:rPr>
      </w:pPr>
    </w:p>
    <w:p w:rsidR="00F13E1A" w:rsidRPr="0048185B" w:rsidRDefault="003C1C7F" w:rsidP="00F13E1A">
      <w:pPr>
        <w:shd w:val="clear" w:color="auto" w:fill="FFFFFF"/>
        <w:textAlignment w:val="top"/>
        <w:rPr>
          <w:rFonts w:ascii="Univers 45 Light" w:hAnsi="Univers 45 Light"/>
          <w:b/>
          <w:lang w:eastAsia="sv-SE"/>
        </w:rPr>
      </w:pPr>
      <w:hyperlink r:id="rId9" w:history="1">
        <w:r w:rsidR="00F13E1A" w:rsidRPr="00BA4701">
          <w:rPr>
            <w:rStyle w:val="Hyperlnk"/>
            <w:rFonts w:ascii="Univers 45 Light" w:hAnsi="Univers 45 Light"/>
            <w:noProof/>
            <w:lang w:eastAsia="sv-SE"/>
          </w:rPr>
          <w:t>Köp boken här!</w:t>
        </w:r>
        <w:r w:rsidR="00F13E1A" w:rsidRPr="00BA4701">
          <w:rPr>
            <w:rStyle w:val="Hyperlnk"/>
            <w:rFonts w:ascii="Univers 45 Light" w:hAnsi="Univers 45 Light"/>
            <w:b/>
            <w:lang w:eastAsia="sv-SE"/>
          </w:rPr>
          <w:t xml:space="preserve"> </w:t>
        </w:r>
      </w:hyperlink>
      <w:r w:rsidR="00F13E1A">
        <w:rPr>
          <w:rFonts w:ascii="Univers 45 Light" w:hAnsi="Univers 45 Light"/>
          <w:lang w:eastAsia="sv-SE"/>
        </w:rPr>
        <w:t xml:space="preserve"> </w:t>
      </w:r>
      <w:r w:rsidR="00F13E1A">
        <w:rPr>
          <w:rFonts w:ascii="Univers 45 Light" w:hAnsi="Univers 45 Light"/>
          <w:lang w:eastAsia="sv-SE"/>
        </w:rPr>
        <w:br/>
      </w:r>
      <w:r w:rsidR="00F13E1A">
        <w:rPr>
          <w:rFonts w:ascii="Univers 45 Light" w:hAnsi="Univers 45 Light"/>
          <w:lang w:eastAsia="sv-SE"/>
        </w:rPr>
        <w:br/>
      </w:r>
      <w:r w:rsidR="00F13E1A" w:rsidRPr="0048185B">
        <w:rPr>
          <w:rFonts w:ascii="Univers 45 Light" w:hAnsi="Univers 45 Light"/>
          <w:b/>
          <w:lang w:eastAsia="sv-SE"/>
        </w:rPr>
        <w:t>Kontaktperson</w:t>
      </w:r>
      <w:r w:rsidR="00F13E1A">
        <w:rPr>
          <w:rFonts w:ascii="Univers 45 Light" w:hAnsi="Univers 45 Light"/>
          <w:b/>
          <w:lang w:eastAsia="sv-SE"/>
        </w:rPr>
        <w:t>er</w:t>
      </w:r>
      <w:r w:rsidR="00F13E1A" w:rsidRPr="0048185B">
        <w:rPr>
          <w:rFonts w:ascii="Univers 45 Light" w:hAnsi="Univers 45 Light"/>
          <w:b/>
          <w:lang w:eastAsia="sv-SE"/>
        </w:rPr>
        <w:t>:</w:t>
      </w:r>
    </w:p>
    <w:p w:rsidR="00F13E1A" w:rsidRDefault="00F13E1A" w:rsidP="00F13E1A">
      <w:pPr>
        <w:shd w:val="clear" w:color="auto" w:fill="FFFFFF"/>
        <w:textAlignment w:val="top"/>
        <w:rPr>
          <w:rFonts w:ascii="Univers 45 Light" w:hAnsi="Univers 45 Light"/>
          <w:lang w:eastAsia="sv-SE"/>
        </w:rPr>
      </w:pPr>
      <w:r w:rsidRPr="0048185B">
        <w:rPr>
          <w:rFonts w:ascii="Univers 45 Light" w:hAnsi="Univers 45 Light"/>
          <w:lang w:eastAsia="sv-SE"/>
        </w:rPr>
        <w:t xml:space="preserve">För mer information kontakta </w:t>
      </w:r>
      <w:r>
        <w:rPr>
          <w:rFonts w:ascii="Univers 45 Light" w:hAnsi="Univers 45 Light"/>
          <w:lang w:eastAsia="sv-SE"/>
        </w:rPr>
        <w:t xml:space="preserve">Göran Janson på telefon: 08-790 36 61, </w:t>
      </w:r>
      <w:hyperlink r:id="rId10" w:history="1">
        <w:r w:rsidRPr="00C66614">
          <w:rPr>
            <w:rStyle w:val="Hyperlnk"/>
            <w:rFonts w:ascii="Univers 45 Light" w:hAnsi="Univers 45 Light"/>
            <w:lang w:eastAsia="sv-SE"/>
          </w:rPr>
          <w:t>goran.janson@frontwalker.se</w:t>
        </w:r>
      </w:hyperlink>
      <w:r>
        <w:rPr>
          <w:rStyle w:val="Hyperlnk"/>
          <w:rFonts w:ascii="Univers 45 Light" w:hAnsi="Univers 45 Light"/>
          <w:lang w:eastAsia="sv-SE"/>
        </w:rPr>
        <w:t xml:space="preserve"> </w:t>
      </w:r>
      <w:r>
        <w:rPr>
          <w:rFonts w:ascii="Univers 45 Light" w:hAnsi="Univers 45 Light"/>
          <w:lang w:eastAsia="sv-SE"/>
        </w:rPr>
        <w:t xml:space="preserve">eller Gunnar Magnusson på telefon: 08-790 36 98, </w:t>
      </w:r>
      <w:hyperlink r:id="rId11" w:history="1">
        <w:r w:rsidRPr="00B12703">
          <w:rPr>
            <w:rStyle w:val="Hyperlnk"/>
            <w:rFonts w:ascii="Univers 45 Light" w:hAnsi="Univers 45 Light"/>
            <w:lang w:eastAsia="sv-SE"/>
          </w:rPr>
          <w:t>gunnar.magnusson@frontwalker.se</w:t>
        </w:r>
      </w:hyperlink>
    </w:p>
    <w:p w:rsidR="00F13E1A" w:rsidRDefault="00F13E1A" w:rsidP="00F13E1A">
      <w:pPr>
        <w:shd w:val="clear" w:color="auto" w:fill="FFFFFF"/>
        <w:textAlignment w:val="top"/>
        <w:rPr>
          <w:rFonts w:ascii="Univers 45 Light" w:hAnsi="Univers 45 Light"/>
          <w:lang w:eastAsia="sv-SE"/>
        </w:rPr>
      </w:pPr>
      <w:r>
        <w:rPr>
          <w:rFonts w:ascii="Univers 45 Light" w:hAnsi="Univers 45 Light"/>
          <w:noProof/>
          <w:lang w:eastAsia="sv-SE"/>
        </w:rPr>
        <w:drawing>
          <wp:anchor distT="0" distB="0" distL="114300" distR="114300" simplePos="0" relativeHeight="251660288" behindDoc="0" locked="0" layoutInCell="1" allowOverlap="1" wp14:anchorId="29DD1697" wp14:editId="21B8795F">
            <wp:simplePos x="0" y="0"/>
            <wp:positionH relativeFrom="margin">
              <wp:posOffset>-45085</wp:posOffset>
            </wp:positionH>
            <wp:positionV relativeFrom="margin">
              <wp:posOffset>6485255</wp:posOffset>
            </wp:positionV>
            <wp:extent cx="787400" cy="944880"/>
            <wp:effectExtent l="0" t="0" r="0" b="762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narM.jpg"/>
                    <pic:cNvPicPr/>
                  </pic:nvPicPr>
                  <pic:blipFill>
                    <a:blip r:embed="rId12">
                      <a:extLst>
                        <a:ext uri="{28A0092B-C50C-407E-A947-70E740481C1C}">
                          <a14:useLocalDpi xmlns:a14="http://schemas.microsoft.com/office/drawing/2010/main" val="0"/>
                        </a:ext>
                      </a:extLst>
                    </a:blip>
                    <a:stretch>
                      <a:fillRect/>
                    </a:stretch>
                  </pic:blipFill>
                  <pic:spPr>
                    <a:xfrm>
                      <a:off x="0" y="0"/>
                      <a:ext cx="787400" cy="944880"/>
                    </a:xfrm>
                    <a:prstGeom prst="rect">
                      <a:avLst/>
                    </a:prstGeom>
                  </pic:spPr>
                </pic:pic>
              </a:graphicData>
            </a:graphic>
            <wp14:sizeRelH relativeFrom="margin">
              <wp14:pctWidth>0</wp14:pctWidth>
            </wp14:sizeRelH>
            <wp14:sizeRelV relativeFrom="margin">
              <wp14:pctHeight>0</wp14:pctHeight>
            </wp14:sizeRelV>
          </wp:anchor>
        </w:drawing>
      </w:r>
    </w:p>
    <w:p w:rsidR="007F59A7" w:rsidRDefault="00F13E1A" w:rsidP="00E575BA">
      <w:pPr>
        <w:shd w:val="clear" w:color="auto" w:fill="FFFFFF"/>
        <w:textAlignment w:val="top"/>
      </w:pPr>
      <w:r>
        <w:rPr>
          <w:rFonts w:ascii="Univers 45 Light" w:hAnsi="Univers 45 Light"/>
          <w:b/>
          <w:lang w:eastAsia="sv-SE"/>
        </w:rPr>
        <w:t>Om författaren</w:t>
      </w:r>
      <w:r>
        <w:rPr>
          <w:rFonts w:ascii="Univers 45 Light" w:hAnsi="Univers 45 Light"/>
          <w:b/>
          <w:lang w:eastAsia="sv-SE"/>
        </w:rPr>
        <w:br/>
      </w:r>
      <w:r w:rsidRPr="00B968D3">
        <w:rPr>
          <w:rFonts w:ascii="Univers 45 Light" w:hAnsi="Univers 45 Light"/>
        </w:rPr>
        <w:t>Gunnar Magnusson, är senior konsult på Frontwalker med ett särskilt fokus på processutveckling och affärsmodellutveckling. Han har arbetat med att utveckla metoderna och, kanske ännu viktigare, tillämpat dem i verkliga kundprojekt där hundratals process- och företagsmodeller skapats.</w:t>
      </w:r>
      <w:r>
        <w:rPr>
          <w:rFonts w:ascii="Univers 45 Light" w:hAnsi="Univers 45 Light"/>
        </w:rPr>
        <w:t xml:space="preserve"> </w:t>
      </w:r>
      <w:r w:rsidRPr="00B968D3">
        <w:rPr>
          <w:rFonts w:ascii="Univers 45 Light" w:hAnsi="Univers 45 Light"/>
        </w:rPr>
        <w:t xml:space="preserve">Gunnar har över 20 års erfarenhet inom </w:t>
      </w:r>
      <w:r>
        <w:rPr>
          <w:rFonts w:ascii="Univers 45 Light" w:hAnsi="Univers 45 Light"/>
        </w:rPr>
        <w:t>detta område.</w:t>
      </w:r>
      <w:r>
        <w:rPr>
          <w:rFonts w:ascii="Univers 45 Light" w:hAnsi="Univers 45 Light"/>
        </w:rPr>
        <w:br/>
      </w:r>
      <w:r>
        <w:br/>
      </w:r>
      <w:r>
        <w:rPr>
          <w:rFonts w:ascii="Univers 45 Light" w:hAnsi="Univers 45 Light"/>
          <w:i/>
          <w:color w:val="4B4B4B"/>
          <w:sz w:val="17"/>
          <w:szCs w:val="17"/>
        </w:rPr>
        <w:t xml:space="preserve">Frontwalker </w:t>
      </w:r>
      <w:r w:rsidRPr="00BA4701">
        <w:rPr>
          <w:rFonts w:ascii="Univers 45 Light" w:hAnsi="Univers 45 Light"/>
          <w:i/>
          <w:color w:val="4B4B4B"/>
          <w:sz w:val="17"/>
          <w:szCs w:val="17"/>
        </w:rPr>
        <w:t>arbetar med hela kedjan från affärsutveckling till IT-utveckling. Och detta kryddar vi med en tydlig hållbarhetsprofil.</w:t>
      </w:r>
      <w:r>
        <w:rPr>
          <w:rFonts w:ascii="Univers 45 Light" w:hAnsi="Univers 45 Light"/>
          <w:i/>
          <w:color w:val="4B4B4B"/>
          <w:sz w:val="17"/>
          <w:szCs w:val="17"/>
        </w:rPr>
        <w:t xml:space="preserve">  </w:t>
      </w:r>
      <w:r w:rsidRPr="00BA4701">
        <w:rPr>
          <w:rFonts w:ascii="Univers 45 Light" w:hAnsi="Univers 45 Light"/>
          <w:i/>
          <w:color w:val="4B4B4B"/>
          <w:sz w:val="17"/>
          <w:szCs w:val="17"/>
        </w:rPr>
        <w:t>Vi vill vara föregångare i både namn och handling. Vår ledstjärna är ansvarsfull utveckling och det ska genomsyra allt vi gör. För oss innebär det att ha både kundens och samhällets långsiktigt bästa för ögonen.</w:t>
      </w:r>
      <w:r>
        <w:rPr>
          <w:rFonts w:ascii="Univers 45 Light" w:hAnsi="Univers 45 Light"/>
          <w:i/>
          <w:color w:val="4B4B4B"/>
          <w:sz w:val="17"/>
          <w:szCs w:val="17"/>
        </w:rPr>
        <w:br/>
      </w:r>
      <w:r>
        <w:rPr>
          <w:rFonts w:ascii="Univers 45 Light" w:hAnsi="Univers 45 Light"/>
          <w:i/>
          <w:color w:val="4B4B4B"/>
          <w:sz w:val="17"/>
          <w:szCs w:val="17"/>
        </w:rPr>
        <w:br/>
        <w:t>F</w:t>
      </w:r>
      <w:r w:rsidRPr="00BD0E08">
        <w:rPr>
          <w:rFonts w:ascii="Univers 45 Light" w:hAnsi="Univers 45 Light"/>
          <w:i/>
          <w:color w:val="4B4B4B"/>
          <w:sz w:val="17"/>
          <w:szCs w:val="17"/>
        </w:rPr>
        <w:t>rontwalker, tidigare IT-Arkitekterna, grundades 1996. Vi har kontor i Stockholm (</w:t>
      </w:r>
      <w:r>
        <w:rPr>
          <w:rFonts w:ascii="Univers 45 Light" w:hAnsi="Univers 45 Light"/>
          <w:i/>
          <w:color w:val="4B4B4B"/>
          <w:sz w:val="17"/>
          <w:szCs w:val="17"/>
        </w:rPr>
        <w:t>h</w:t>
      </w:r>
      <w:r w:rsidRPr="00BD0E08">
        <w:rPr>
          <w:rFonts w:ascii="Univers 45 Light" w:hAnsi="Univers 45 Light"/>
          <w:i/>
          <w:color w:val="4B4B4B"/>
          <w:sz w:val="17"/>
          <w:szCs w:val="17"/>
        </w:rPr>
        <w:t xml:space="preserve">uvudkontor), Sundsvall och Uppsala. Idag är vi ca 110 medarbetare. Omsättningen för 2012/2013 var 260 mkr (SEK). Läs mer på: </w:t>
      </w:r>
      <w:hyperlink r:id="rId13" w:history="1">
        <w:r w:rsidRPr="00BE469D">
          <w:rPr>
            <w:rStyle w:val="Hyperlnk"/>
            <w:rFonts w:ascii="Univers 45 Light" w:hAnsi="Univers 45 Light"/>
            <w:i/>
            <w:sz w:val="17"/>
            <w:szCs w:val="17"/>
          </w:rPr>
          <w:t>www.frontwalker.se</w:t>
        </w:r>
      </w:hyperlink>
      <w:r w:rsidRPr="00BD0E08">
        <w:rPr>
          <w:rFonts w:ascii="Univers 45 Light" w:hAnsi="Univers 45 Light"/>
          <w:i/>
          <w:color w:val="4B4B4B"/>
          <w:sz w:val="17"/>
          <w:szCs w:val="17"/>
        </w:rPr>
        <w:t xml:space="preserve"> och följ oss gärna på:</w:t>
      </w:r>
      <w:r w:rsidRPr="00BD0E08">
        <w:rPr>
          <w:rFonts w:ascii="Univers 45 Light" w:hAnsi="Univers 45 Light"/>
          <w:i/>
          <w:color w:val="4B4B4B"/>
          <w:sz w:val="17"/>
          <w:szCs w:val="17"/>
        </w:rPr>
        <w:br/>
      </w:r>
      <w:r w:rsidRPr="00B968D3">
        <w:rPr>
          <w:rFonts w:ascii="Univers 45 Light" w:hAnsi="Univers 45 Light"/>
          <w:i/>
          <w:color w:val="4B4B4B"/>
          <w:sz w:val="18"/>
          <w:szCs w:val="18"/>
        </w:rPr>
        <w:t xml:space="preserve"> </w:t>
      </w:r>
      <w:r>
        <w:rPr>
          <w:rFonts w:ascii="Univers 45 Light" w:hAnsi="Univers 45 Light"/>
          <w:i/>
          <w:noProof/>
          <w:color w:val="4B4B4B"/>
          <w:sz w:val="18"/>
          <w:szCs w:val="18"/>
          <w:lang w:eastAsia="sv-SE"/>
        </w:rPr>
        <w:drawing>
          <wp:inline distT="0" distB="0" distL="0" distR="0" wp14:anchorId="2D52CDD6" wp14:editId="5CAF4EDA">
            <wp:extent cx="775685" cy="235390"/>
            <wp:effectExtent l="0" t="0" r="5715"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twlinkedin.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9610" cy="236581"/>
                    </a:xfrm>
                    <a:prstGeom prst="rect">
                      <a:avLst/>
                    </a:prstGeom>
                  </pic:spPr>
                </pic:pic>
              </a:graphicData>
            </a:graphic>
          </wp:inline>
        </w:drawing>
      </w:r>
      <w:r>
        <w:rPr>
          <w:rFonts w:ascii="Univers 45 Light" w:hAnsi="Univers 45 Light"/>
          <w:i/>
          <w:color w:val="4B4B4B"/>
          <w:sz w:val="18"/>
          <w:szCs w:val="18"/>
        </w:rPr>
        <w:t xml:space="preserve"> </w:t>
      </w:r>
    </w:p>
    <w:sectPr w:rsidR="007F59A7" w:rsidSect="00A5322C">
      <w:headerReference w:type="even" r:id="rId15"/>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85B" w:rsidRDefault="0048185B">
      <w:r>
        <w:separator/>
      </w:r>
    </w:p>
  </w:endnote>
  <w:endnote w:type="continuationSeparator" w:id="0">
    <w:p w:rsidR="0048185B" w:rsidRDefault="0048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45 Light">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559" w:rsidRPr="00B35133" w:rsidRDefault="00FD7559" w:rsidP="00FD7559">
    <w:pPr>
      <w:pStyle w:val="Sidfot"/>
    </w:pPr>
  </w:p>
  <w:p w:rsidR="007327D7" w:rsidRDefault="007327D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2C" w:rsidRPr="006826AA" w:rsidRDefault="00A5322C" w:rsidP="00A5322C">
    <w:pPr>
      <w:pStyle w:val="Sidfot"/>
      <w:rPr>
        <w:szCs w:val="18"/>
      </w:rPr>
    </w:pPr>
    <w:r w:rsidRPr="00386D6B">
      <w:rPr>
        <w:color w:val="333333"/>
        <w:sz w:val="18"/>
        <w:szCs w:val="18"/>
      </w:rPr>
      <w:t>Här finns vi: Stockholm (Huvudkontor)</w:t>
    </w:r>
    <w:r>
      <w:rPr>
        <w:color w:val="333333"/>
        <w:sz w:val="18"/>
        <w:szCs w:val="18"/>
      </w:rPr>
      <w:t xml:space="preserve">, </w:t>
    </w:r>
    <w:r w:rsidR="00CC08E1">
      <w:rPr>
        <w:color w:val="333333"/>
        <w:sz w:val="18"/>
        <w:szCs w:val="18"/>
      </w:rPr>
      <w:t>Sundsvall och Uppsala</w:t>
    </w:r>
    <w:r w:rsidRPr="00386D6B">
      <w:rPr>
        <w:color w:val="333333"/>
        <w:sz w:val="18"/>
        <w:szCs w:val="18"/>
      </w:rPr>
      <w:t>.</w:t>
    </w:r>
  </w:p>
  <w:p w:rsidR="00A5322C" w:rsidRDefault="00A5322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85B" w:rsidRDefault="0048185B">
      <w:r>
        <w:separator/>
      </w:r>
    </w:p>
  </w:footnote>
  <w:footnote w:type="continuationSeparator" w:id="0">
    <w:p w:rsidR="0048185B" w:rsidRDefault="00481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D7" w:rsidRDefault="003C1C7F">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61.6pt;height:800.15pt;z-index:-251658752;mso-position-horizontal:center;mso-position-horizontal-relative:margin;mso-position-vertical:center;mso-position-vertical-relative:margin" o:allowincell="f">
          <v:imagedata r:id="rId1" o:title="Brevmall_bakgr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D7" w:rsidRDefault="0048185B" w:rsidP="007327D7">
    <w:pPr>
      <w:pStyle w:val="Sidhuvud"/>
      <w:jc w:val="center"/>
    </w:pPr>
    <w:r>
      <w:rPr>
        <w:noProof/>
        <w:lang w:eastAsia="sv-SE"/>
      </w:rPr>
      <w:drawing>
        <wp:inline distT="0" distB="0" distL="0" distR="0" wp14:anchorId="55BDAEA6" wp14:editId="68E20832">
          <wp:extent cx="2524125" cy="257175"/>
          <wp:effectExtent l="0" t="0" r="9525" b="9525"/>
          <wp:docPr id="2" name="Bild 2" descr="FroWalk_gra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Walk_gra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257175"/>
                  </a:xfrm>
                  <a:prstGeom prst="rect">
                    <a:avLst/>
                  </a:prstGeom>
                  <a:noFill/>
                  <a:ln>
                    <a:noFill/>
                  </a:ln>
                </pic:spPr>
              </pic:pic>
            </a:graphicData>
          </a:graphic>
        </wp:inline>
      </w:drawing>
    </w:r>
  </w:p>
  <w:p w:rsidR="007327D7" w:rsidRDefault="007327D7" w:rsidP="007327D7">
    <w:pPr>
      <w:pStyle w:val="Sidhuvud"/>
      <w:jc w:val="center"/>
    </w:pPr>
  </w:p>
  <w:p w:rsidR="007327D7" w:rsidRPr="007327D7" w:rsidRDefault="007327D7" w:rsidP="007327D7">
    <w:pPr>
      <w:pStyle w:val="Sidhuvud"/>
      <w:tabs>
        <w:tab w:val="clear" w:pos="9072"/>
        <w:tab w:val="right" w:pos="9540"/>
      </w:tabs>
      <w:ind w:right="-468"/>
      <w:jc w:val="center"/>
      <w:rPr>
        <w:rFonts w:cs="Arial"/>
        <w:sz w:val="16"/>
        <w:szCs w:val="16"/>
      </w:rPr>
    </w:pPr>
    <w:r w:rsidRPr="007327D7">
      <w:rPr>
        <w:rFonts w:cs="Arial"/>
        <w:sz w:val="16"/>
        <w:szCs w:val="16"/>
      </w:rPr>
      <w:t>Adress: Norrlandsgatan 15</w:t>
    </w:r>
    <w:r>
      <w:rPr>
        <w:rFonts w:cs="Arial"/>
        <w:sz w:val="16"/>
        <w:szCs w:val="16"/>
      </w:rPr>
      <w:t>,</w:t>
    </w:r>
    <w:r w:rsidRPr="007327D7">
      <w:rPr>
        <w:rFonts w:cs="Arial"/>
        <w:sz w:val="16"/>
        <w:szCs w:val="16"/>
      </w:rPr>
      <w:t> 111 43 Stockholm</w:t>
    </w:r>
    <w:r>
      <w:rPr>
        <w:rFonts w:cs="Arial"/>
        <w:sz w:val="16"/>
        <w:szCs w:val="16"/>
      </w:rPr>
      <w:t xml:space="preserve"> </w:t>
    </w:r>
    <w:r w:rsidRPr="007327D7">
      <w:rPr>
        <w:rFonts w:cs="Arial"/>
        <w:sz w:val="16"/>
        <w:szCs w:val="16"/>
      </w:rPr>
      <w:t xml:space="preserve">Tel: 08-790 36 00  Fax: 08- 790 36 02  E-post: </w:t>
    </w:r>
    <w:hyperlink r:id="rId2" w:history="1">
      <w:r w:rsidRPr="00CF789E">
        <w:rPr>
          <w:rStyle w:val="Hyperlnk"/>
          <w:rFonts w:cs="Arial"/>
          <w:sz w:val="16"/>
          <w:szCs w:val="16"/>
        </w:rPr>
        <w:t>info@frontwalker.se</w:t>
      </w:r>
    </w:hyperlink>
    <w:r>
      <w:rPr>
        <w:rFonts w:cs="Arial"/>
        <w:sz w:val="16"/>
        <w:szCs w:val="16"/>
      </w:rPr>
      <w:br/>
      <w:t xml:space="preserve">  Webb: </w:t>
    </w:r>
    <w:hyperlink r:id="rId3" w:history="1">
      <w:r w:rsidRPr="00CF789E">
        <w:rPr>
          <w:rStyle w:val="Hyperlnk"/>
          <w:rFonts w:cs="Arial"/>
          <w:sz w:val="16"/>
          <w:szCs w:val="16"/>
        </w:rPr>
        <w:t>www.frontwalker.</w:t>
      </w:r>
      <w:proofErr w:type="gramStart"/>
      <w:r w:rsidRPr="00CF789E">
        <w:rPr>
          <w:rStyle w:val="Hyperlnk"/>
          <w:rFonts w:cs="Arial"/>
          <w:sz w:val="16"/>
          <w:szCs w:val="16"/>
        </w:rPr>
        <w:t>se</w:t>
      </w:r>
    </w:hyperlink>
    <w:r>
      <w:rPr>
        <w:rFonts w:cs="Arial"/>
        <w:sz w:val="16"/>
        <w:szCs w:val="16"/>
      </w:rPr>
      <w:t xml:space="preserve">  Org</w:t>
    </w:r>
    <w:proofErr w:type="gramEnd"/>
    <w:r>
      <w:rPr>
        <w:rFonts w:cs="Arial"/>
        <w:sz w:val="16"/>
        <w:szCs w:val="16"/>
      </w:rPr>
      <w:t xml:space="preserve">. nr: </w:t>
    </w:r>
    <w:r w:rsidR="00A5322C">
      <w:rPr>
        <w:rFonts w:cs="Arial"/>
        <w:sz w:val="16"/>
        <w:szCs w:val="16"/>
      </w:rPr>
      <w:t>556511-6125</w:t>
    </w:r>
    <w:r>
      <w:rPr>
        <w:rFonts w:cs="Arial"/>
        <w:sz w:val="16"/>
        <w:szCs w:val="16"/>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22C" w:rsidRPr="00A5322C" w:rsidRDefault="0048185B" w:rsidP="00A5322C">
    <w:pPr>
      <w:pStyle w:val="Sidhuvud"/>
      <w:jc w:val="center"/>
    </w:pPr>
    <w:r>
      <w:rPr>
        <w:noProof/>
        <w:lang w:eastAsia="sv-SE"/>
      </w:rPr>
      <w:drawing>
        <wp:inline distT="0" distB="0" distL="0" distR="0" wp14:anchorId="4261439A" wp14:editId="286B31D4">
          <wp:extent cx="2524125" cy="257175"/>
          <wp:effectExtent l="0" t="0" r="9525" b="9525"/>
          <wp:docPr id="1" name="Bild 1" descr="FroWalk_gra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Walk_gra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257175"/>
                  </a:xfrm>
                  <a:prstGeom prst="rect">
                    <a:avLst/>
                  </a:prstGeom>
                  <a:noFill/>
                  <a:ln>
                    <a:noFill/>
                  </a:ln>
                </pic:spPr>
              </pic:pic>
            </a:graphicData>
          </a:graphic>
        </wp:inline>
      </w:drawing>
    </w:r>
  </w:p>
  <w:p w:rsidR="00A5322C" w:rsidRPr="00A5322C" w:rsidRDefault="00A5322C" w:rsidP="00A5322C">
    <w:pPr>
      <w:pStyle w:val="Sidhuvud"/>
      <w:rPr>
        <w:sz w:val="18"/>
        <w:szCs w:val="18"/>
      </w:rPr>
    </w:pPr>
  </w:p>
  <w:p w:rsidR="007327D7" w:rsidRPr="00A5322C" w:rsidRDefault="00A5322C" w:rsidP="00A5322C">
    <w:pPr>
      <w:pStyle w:val="Sidhuvud"/>
      <w:jc w:val="center"/>
      <w:rPr>
        <w:sz w:val="16"/>
        <w:szCs w:val="16"/>
      </w:rPr>
    </w:pPr>
    <w:r w:rsidRPr="00A5322C">
      <w:rPr>
        <w:sz w:val="16"/>
        <w:szCs w:val="16"/>
      </w:rPr>
      <w:t xml:space="preserve">Adress: </w:t>
    </w:r>
    <w:r w:rsidR="00CD7B38">
      <w:rPr>
        <w:sz w:val="16"/>
        <w:szCs w:val="16"/>
      </w:rPr>
      <w:t>Regeringsgatan 26, 111 5</w:t>
    </w:r>
    <w:r w:rsidRPr="00A5322C">
      <w:rPr>
        <w:sz w:val="16"/>
        <w:szCs w:val="16"/>
      </w:rPr>
      <w:t xml:space="preserve">3 Stockholm Tel: 08-790 36 00  Fax: 08- 790 36 02  E-post: </w:t>
    </w:r>
    <w:hyperlink r:id="rId2" w:history="1">
      <w:r w:rsidRPr="00A5322C">
        <w:rPr>
          <w:rStyle w:val="Hyperlnk"/>
          <w:sz w:val="16"/>
          <w:szCs w:val="16"/>
        </w:rPr>
        <w:t>info@frontwalker.se</w:t>
      </w:r>
    </w:hyperlink>
    <w:r w:rsidRPr="00A5322C">
      <w:rPr>
        <w:sz w:val="16"/>
        <w:szCs w:val="16"/>
      </w:rPr>
      <w:t xml:space="preserve">   </w:t>
    </w:r>
    <w:r>
      <w:rPr>
        <w:sz w:val="16"/>
        <w:szCs w:val="16"/>
      </w:rPr>
      <w:br/>
    </w:r>
    <w:r w:rsidRPr="00A5322C">
      <w:rPr>
        <w:sz w:val="16"/>
        <w:szCs w:val="16"/>
      </w:rPr>
      <w:t xml:space="preserve">Webb: </w:t>
    </w:r>
    <w:hyperlink r:id="rId3" w:history="1">
      <w:r w:rsidRPr="00A5322C">
        <w:rPr>
          <w:rStyle w:val="Hyperlnk"/>
          <w:sz w:val="16"/>
          <w:szCs w:val="16"/>
        </w:rPr>
        <w:t>www.frontwalker.se</w:t>
      </w:r>
    </w:hyperlink>
    <w:r w:rsidRPr="00A5322C">
      <w:rPr>
        <w:sz w:val="16"/>
        <w:szCs w:val="16"/>
      </w:rPr>
      <w:t xml:space="preserve">  Org. nr: </w:t>
    </w:r>
    <w:r>
      <w:rPr>
        <w:sz w:val="16"/>
        <w:szCs w:val="16"/>
      </w:rPr>
      <w:t>556511-6125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45F62"/>
    <w:multiLevelType w:val="hybridMultilevel"/>
    <w:tmpl w:val="8382A182"/>
    <w:lvl w:ilvl="0" w:tplc="AB7EB00E">
      <w:numFmt w:val="bullet"/>
      <w:lvlText w:val="-"/>
      <w:lvlJc w:val="left"/>
      <w:pPr>
        <w:ind w:left="720" w:hanging="360"/>
      </w:pPr>
      <w:rPr>
        <w:rFonts w:ascii="Univers 45 Light" w:eastAsia="Times New Roman" w:hAnsi="Univers 45 Ligh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85B"/>
    <w:rsid w:val="000067E1"/>
    <w:rsid w:val="000118F3"/>
    <w:rsid w:val="00011E2A"/>
    <w:rsid w:val="00017283"/>
    <w:rsid w:val="00025C18"/>
    <w:rsid w:val="000305EA"/>
    <w:rsid w:val="00033EAD"/>
    <w:rsid w:val="00035655"/>
    <w:rsid w:val="00035C9A"/>
    <w:rsid w:val="00053126"/>
    <w:rsid w:val="0005350B"/>
    <w:rsid w:val="00053DB1"/>
    <w:rsid w:val="00056B23"/>
    <w:rsid w:val="00057EC6"/>
    <w:rsid w:val="000621BB"/>
    <w:rsid w:val="00064014"/>
    <w:rsid w:val="000661E5"/>
    <w:rsid w:val="00066205"/>
    <w:rsid w:val="00074931"/>
    <w:rsid w:val="00075384"/>
    <w:rsid w:val="00075787"/>
    <w:rsid w:val="000763B5"/>
    <w:rsid w:val="00077926"/>
    <w:rsid w:val="00080112"/>
    <w:rsid w:val="00091ECA"/>
    <w:rsid w:val="00091F1A"/>
    <w:rsid w:val="00092583"/>
    <w:rsid w:val="00092D80"/>
    <w:rsid w:val="00093070"/>
    <w:rsid w:val="000A023F"/>
    <w:rsid w:val="000A08F1"/>
    <w:rsid w:val="000A1C7A"/>
    <w:rsid w:val="000A2990"/>
    <w:rsid w:val="000C0136"/>
    <w:rsid w:val="000C083D"/>
    <w:rsid w:val="000C3C14"/>
    <w:rsid w:val="000F056B"/>
    <w:rsid w:val="000F2F74"/>
    <w:rsid w:val="000F4A01"/>
    <w:rsid w:val="001050B3"/>
    <w:rsid w:val="00110F4C"/>
    <w:rsid w:val="00111130"/>
    <w:rsid w:val="001118F6"/>
    <w:rsid w:val="00120209"/>
    <w:rsid w:val="001235FB"/>
    <w:rsid w:val="00125220"/>
    <w:rsid w:val="00126679"/>
    <w:rsid w:val="00131BB0"/>
    <w:rsid w:val="00134C28"/>
    <w:rsid w:val="00136338"/>
    <w:rsid w:val="0014084A"/>
    <w:rsid w:val="00141D1F"/>
    <w:rsid w:val="0014630C"/>
    <w:rsid w:val="00150ED4"/>
    <w:rsid w:val="00151933"/>
    <w:rsid w:val="00152132"/>
    <w:rsid w:val="001524FA"/>
    <w:rsid w:val="001531B9"/>
    <w:rsid w:val="00154522"/>
    <w:rsid w:val="00160BA9"/>
    <w:rsid w:val="0016503A"/>
    <w:rsid w:val="00165B03"/>
    <w:rsid w:val="00165EB7"/>
    <w:rsid w:val="00167324"/>
    <w:rsid w:val="001674E2"/>
    <w:rsid w:val="00167BA0"/>
    <w:rsid w:val="00170553"/>
    <w:rsid w:val="00172C62"/>
    <w:rsid w:val="00172DD4"/>
    <w:rsid w:val="001731DB"/>
    <w:rsid w:val="00175833"/>
    <w:rsid w:val="00181AD3"/>
    <w:rsid w:val="0018417F"/>
    <w:rsid w:val="00184A8B"/>
    <w:rsid w:val="00184D08"/>
    <w:rsid w:val="00187AE0"/>
    <w:rsid w:val="00187BD4"/>
    <w:rsid w:val="001938AC"/>
    <w:rsid w:val="00195050"/>
    <w:rsid w:val="001A1B48"/>
    <w:rsid w:val="001A1C36"/>
    <w:rsid w:val="001A43FE"/>
    <w:rsid w:val="001A6F87"/>
    <w:rsid w:val="001B133D"/>
    <w:rsid w:val="001B190C"/>
    <w:rsid w:val="001B3DBF"/>
    <w:rsid w:val="001B53DF"/>
    <w:rsid w:val="001C2128"/>
    <w:rsid w:val="001C33FA"/>
    <w:rsid w:val="001C4F54"/>
    <w:rsid w:val="001E0483"/>
    <w:rsid w:val="001E3600"/>
    <w:rsid w:val="001E377E"/>
    <w:rsid w:val="001F6986"/>
    <w:rsid w:val="0020453B"/>
    <w:rsid w:val="00204697"/>
    <w:rsid w:val="002107A8"/>
    <w:rsid w:val="00211EA8"/>
    <w:rsid w:val="002140CF"/>
    <w:rsid w:val="00222E3F"/>
    <w:rsid w:val="002247D1"/>
    <w:rsid w:val="00225CD1"/>
    <w:rsid w:val="00230FB7"/>
    <w:rsid w:val="00232970"/>
    <w:rsid w:val="00233535"/>
    <w:rsid w:val="002341AB"/>
    <w:rsid w:val="0023686D"/>
    <w:rsid w:val="00241281"/>
    <w:rsid w:val="00242D2C"/>
    <w:rsid w:val="00246088"/>
    <w:rsid w:val="002514D5"/>
    <w:rsid w:val="0025462E"/>
    <w:rsid w:val="00255EF6"/>
    <w:rsid w:val="00256BA9"/>
    <w:rsid w:val="00257A14"/>
    <w:rsid w:val="00266717"/>
    <w:rsid w:val="00266A69"/>
    <w:rsid w:val="00266CE0"/>
    <w:rsid w:val="00266FAA"/>
    <w:rsid w:val="0026708F"/>
    <w:rsid w:val="00275317"/>
    <w:rsid w:val="00276262"/>
    <w:rsid w:val="002845DB"/>
    <w:rsid w:val="00290ABB"/>
    <w:rsid w:val="002A3236"/>
    <w:rsid w:val="002A483A"/>
    <w:rsid w:val="002A78BA"/>
    <w:rsid w:val="002B115F"/>
    <w:rsid w:val="002B15F5"/>
    <w:rsid w:val="002B34CD"/>
    <w:rsid w:val="002C54B6"/>
    <w:rsid w:val="002C7F82"/>
    <w:rsid w:val="002D076C"/>
    <w:rsid w:val="002D1B98"/>
    <w:rsid w:val="002D3785"/>
    <w:rsid w:val="002D7D67"/>
    <w:rsid w:val="002E01E8"/>
    <w:rsid w:val="002F0342"/>
    <w:rsid w:val="002F2843"/>
    <w:rsid w:val="002F4900"/>
    <w:rsid w:val="002F59C1"/>
    <w:rsid w:val="002F7924"/>
    <w:rsid w:val="00300C97"/>
    <w:rsid w:val="00306851"/>
    <w:rsid w:val="003072B2"/>
    <w:rsid w:val="00307879"/>
    <w:rsid w:val="00312D92"/>
    <w:rsid w:val="00315F06"/>
    <w:rsid w:val="00317348"/>
    <w:rsid w:val="003175E3"/>
    <w:rsid w:val="00317E21"/>
    <w:rsid w:val="00323BAD"/>
    <w:rsid w:val="0032556C"/>
    <w:rsid w:val="00325977"/>
    <w:rsid w:val="00330DE8"/>
    <w:rsid w:val="00334103"/>
    <w:rsid w:val="003355C0"/>
    <w:rsid w:val="003406FC"/>
    <w:rsid w:val="00343559"/>
    <w:rsid w:val="00343A5E"/>
    <w:rsid w:val="00344FBB"/>
    <w:rsid w:val="00352A73"/>
    <w:rsid w:val="003549FA"/>
    <w:rsid w:val="00356EDA"/>
    <w:rsid w:val="00361475"/>
    <w:rsid w:val="00362083"/>
    <w:rsid w:val="003655E4"/>
    <w:rsid w:val="00366F7A"/>
    <w:rsid w:val="00367BF8"/>
    <w:rsid w:val="0037187C"/>
    <w:rsid w:val="00371B16"/>
    <w:rsid w:val="0037215F"/>
    <w:rsid w:val="00372BEF"/>
    <w:rsid w:val="00374656"/>
    <w:rsid w:val="0037629A"/>
    <w:rsid w:val="00381C27"/>
    <w:rsid w:val="003857EA"/>
    <w:rsid w:val="003A40C8"/>
    <w:rsid w:val="003A5219"/>
    <w:rsid w:val="003A6EF4"/>
    <w:rsid w:val="003B01DD"/>
    <w:rsid w:val="003B3C98"/>
    <w:rsid w:val="003B4223"/>
    <w:rsid w:val="003B6456"/>
    <w:rsid w:val="003B6B7B"/>
    <w:rsid w:val="003C1C7F"/>
    <w:rsid w:val="003C33B6"/>
    <w:rsid w:val="003D0790"/>
    <w:rsid w:val="003D11DE"/>
    <w:rsid w:val="003D1389"/>
    <w:rsid w:val="003E07C5"/>
    <w:rsid w:val="003E18B3"/>
    <w:rsid w:val="003E3E1D"/>
    <w:rsid w:val="003E51EE"/>
    <w:rsid w:val="003E7447"/>
    <w:rsid w:val="003F10D7"/>
    <w:rsid w:val="003F3DA2"/>
    <w:rsid w:val="003F4F69"/>
    <w:rsid w:val="003F6849"/>
    <w:rsid w:val="00403974"/>
    <w:rsid w:val="00406CB8"/>
    <w:rsid w:val="00417025"/>
    <w:rsid w:val="00421810"/>
    <w:rsid w:val="00425CF6"/>
    <w:rsid w:val="00432052"/>
    <w:rsid w:val="00432C74"/>
    <w:rsid w:val="004356E3"/>
    <w:rsid w:val="0043605D"/>
    <w:rsid w:val="00440A5A"/>
    <w:rsid w:val="004413E7"/>
    <w:rsid w:val="004423F2"/>
    <w:rsid w:val="00443B2A"/>
    <w:rsid w:val="00445946"/>
    <w:rsid w:val="00445BB6"/>
    <w:rsid w:val="00461679"/>
    <w:rsid w:val="0046699C"/>
    <w:rsid w:val="004737A0"/>
    <w:rsid w:val="0047439E"/>
    <w:rsid w:val="0047503B"/>
    <w:rsid w:val="00477684"/>
    <w:rsid w:val="0048185B"/>
    <w:rsid w:val="004849F8"/>
    <w:rsid w:val="00490C1E"/>
    <w:rsid w:val="00493A28"/>
    <w:rsid w:val="0049430A"/>
    <w:rsid w:val="00494C2F"/>
    <w:rsid w:val="00496A09"/>
    <w:rsid w:val="00497571"/>
    <w:rsid w:val="004A128E"/>
    <w:rsid w:val="004A5BC8"/>
    <w:rsid w:val="004A671F"/>
    <w:rsid w:val="004B191B"/>
    <w:rsid w:val="004B1988"/>
    <w:rsid w:val="004B30BB"/>
    <w:rsid w:val="004B54CD"/>
    <w:rsid w:val="004C0239"/>
    <w:rsid w:val="004C2040"/>
    <w:rsid w:val="004C4712"/>
    <w:rsid w:val="004C5536"/>
    <w:rsid w:val="004D2B9F"/>
    <w:rsid w:val="004D47B9"/>
    <w:rsid w:val="004D5675"/>
    <w:rsid w:val="004E3EC7"/>
    <w:rsid w:val="004E4A85"/>
    <w:rsid w:val="004E775D"/>
    <w:rsid w:val="004E7CDD"/>
    <w:rsid w:val="004F3326"/>
    <w:rsid w:val="004F3589"/>
    <w:rsid w:val="004F688B"/>
    <w:rsid w:val="00501EFD"/>
    <w:rsid w:val="00505473"/>
    <w:rsid w:val="00510381"/>
    <w:rsid w:val="005106EA"/>
    <w:rsid w:val="00510C5E"/>
    <w:rsid w:val="00514B3B"/>
    <w:rsid w:val="00515CAB"/>
    <w:rsid w:val="00517BAA"/>
    <w:rsid w:val="0052130E"/>
    <w:rsid w:val="00526B8C"/>
    <w:rsid w:val="0052713A"/>
    <w:rsid w:val="00527A6A"/>
    <w:rsid w:val="00530361"/>
    <w:rsid w:val="0053277A"/>
    <w:rsid w:val="00533AA7"/>
    <w:rsid w:val="00544D1E"/>
    <w:rsid w:val="005454F1"/>
    <w:rsid w:val="005503AF"/>
    <w:rsid w:val="0055176C"/>
    <w:rsid w:val="00554629"/>
    <w:rsid w:val="005567E8"/>
    <w:rsid w:val="00557FDA"/>
    <w:rsid w:val="00560A4D"/>
    <w:rsid w:val="00561769"/>
    <w:rsid w:val="00564F73"/>
    <w:rsid w:val="00567625"/>
    <w:rsid w:val="00570F37"/>
    <w:rsid w:val="00571E09"/>
    <w:rsid w:val="00573EC0"/>
    <w:rsid w:val="005770F3"/>
    <w:rsid w:val="00577B32"/>
    <w:rsid w:val="0058258F"/>
    <w:rsid w:val="00582B81"/>
    <w:rsid w:val="00584EFD"/>
    <w:rsid w:val="00586CB4"/>
    <w:rsid w:val="00591002"/>
    <w:rsid w:val="00593FBB"/>
    <w:rsid w:val="00596A70"/>
    <w:rsid w:val="005A11A9"/>
    <w:rsid w:val="005A4311"/>
    <w:rsid w:val="005A623C"/>
    <w:rsid w:val="005B0224"/>
    <w:rsid w:val="005B0772"/>
    <w:rsid w:val="005B2249"/>
    <w:rsid w:val="005B4161"/>
    <w:rsid w:val="005B54CA"/>
    <w:rsid w:val="005B688F"/>
    <w:rsid w:val="005B73EF"/>
    <w:rsid w:val="005C1043"/>
    <w:rsid w:val="005C1E08"/>
    <w:rsid w:val="005C625E"/>
    <w:rsid w:val="005C63C0"/>
    <w:rsid w:val="005D148B"/>
    <w:rsid w:val="005D2506"/>
    <w:rsid w:val="005D337E"/>
    <w:rsid w:val="005D5FDA"/>
    <w:rsid w:val="005D6DDB"/>
    <w:rsid w:val="005E0587"/>
    <w:rsid w:val="005E546C"/>
    <w:rsid w:val="005E6F19"/>
    <w:rsid w:val="005F0A5D"/>
    <w:rsid w:val="00600D0D"/>
    <w:rsid w:val="006045DB"/>
    <w:rsid w:val="00605A51"/>
    <w:rsid w:val="00607996"/>
    <w:rsid w:val="00611F0B"/>
    <w:rsid w:val="00613774"/>
    <w:rsid w:val="00614D5E"/>
    <w:rsid w:val="00615AB0"/>
    <w:rsid w:val="00615D59"/>
    <w:rsid w:val="006167EA"/>
    <w:rsid w:val="0061715B"/>
    <w:rsid w:val="00623137"/>
    <w:rsid w:val="00623381"/>
    <w:rsid w:val="00623C57"/>
    <w:rsid w:val="0062484B"/>
    <w:rsid w:val="00625B91"/>
    <w:rsid w:val="00625D84"/>
    <w:rsid w:val="00626D0D"/>
    <w:rsid w:val="006369A4"/>
    <w:rsid w:val="00640A6B"/>
    <w:rsid w:val="00641531"/>
    <w:rsid w:val="00643754"/>
    <w:rsid w:val="00646D36"/>
    <w:rsid w:val="006531F8"/>
    <w:rsid w:val="006552D4"/>
    <w:rsid w:val="0065661C"/>
    <w:rsid w:val="00662A52"/>
    <w:rsid w:val="006707A5"/>
    <w:rsid w:val="0067655A"/>
    <w:rsid w:val="00676FB9"/>
    <w:rsid w:val="006802CF"/>
    <w:rsid w:val="00680C4E"/>
    <w:rsid w:val="006862A2"/>
    <w:rsid w:val="00691DF2"/>
    <w:rsid w:val="006971AD"/>
    <w:rsid w:val="006A10D3"/>
    <w:rsid w:val="006A534B"/>
    <w:rsid w:val="006A6321"/>
    <w:rsid w:val="006A69A9"/>
    <w:rsid w:val="006B52EF"/>
    <w:rsid w:val="006C120C"/>
    <w:rsid w:val="006C35CD"/>
    <w:rsid w:val="006C41D2"/>
    <w:rsid w:val="006C5C02"/>
    <w:rsid w:val="006C71AD"/>
    <w:rsid w:val="006D0448"/>
    <w:rsid w:val="006D5D13"/>
    <w:rsid w:val="006D6C89"/>
    <w:rsid w:val="006D79C0"/>
    <w:rsid w:val="006E3FBC"/>
    <w:rsid w:val="006F1A1B"/>
    <w:rsid w:val="006F24E7"/>
    <w:rsid w:val="006F5215"/>
    <w:rsid w:val="006F57B4"/>
    <w:rsid w:val="007025A1"/>
    <w:rsid w:val="00705E89"/>
    <w:rsid w:val="00707D82"/>
    <w:rsid w:val="00720F77"/>
    <w:rsid w:val="007218DB"/>
    <w:rsid w:val="0072255C"/>
    <w:rsid w:val="00726B8E"/>
    <w:rsid w:val="00727470"/>
    <w:rsid w:val="00731C19"/>
    <w:rsid w:val="007327D7"/>
    <w:rsid w:val="0074485B"/>
    <w:rsid w:val="00744FF4"/>
    <w:rsid w:val="00753C09"/>
    <w:rsid w:val="007635F5"/>
    <w:rsid w:val="00771EC1"/>
    <w:rsid w:val="00772C32"/>
    <w:rsid w:val="007744C7"/>
    <w:rsid w:val="00775184"/>
    <w:rsid w:val="007767E7"/>
    <w:rsid w:val="0077709C"/>
    <w:rsid w:val="007814DF"/>
    <w:rsid w:val="00783171"/>
    <w:rsid w:val="0078462C"/>
    <w:rsid w:val="00786C3B"/>
    <w:rsid w:val="007871BB"/>
    <w:rsid w:val="007877B5"/>
    <w:rsid w:val="00787A37"/>
    <w:rsid w:val="007927FB"/>
    <w:rsid w:val="00792D3C"/>
    <w:rsid w:val="007931AE"/>
    <w:rsid w:val="00794E58"/>
    <w:rsid w:val="007A343E"/>
    <w:rsid w:val="007C35CF"/>
    <w:rsid w:val="007C3E7D"/>
    <w:rsid w:val="007C79A7"/>
    <w:rsid w:val="007D4DCC"/>
    <w:rsid w:val="007D65B0"/>
    <w:rsid w:val="007D7459"/>
    <w:rsid w:val="007E4110"/>
    <w:rsid w:val="007E55FA"/>
    <w:rsid w:val="007E5F52"/>
    <w:rsid w:val="007E5FF3"/>
    <w:rsid w:val="007E7146"/>
    <w:rsid w:val="007F0D69"/>
    <w:rsid w:val="007F18D3"/>
    <w:rsid w:val="007F20DF"/>
    <w:rsid w:val="007F2DCD"/>
    <w:rsid w:val="007F59A7"/>
    <w:rsid w:val="007F71F1"/>
    <w:rsid w:val="00800ECF"/>
    <w:rsid w:val="0080142E"/>
    <w:rsid w:val="00801BDC"/>
    <w:rsid w:val="00806E55"/>
    <w:rsid w:val="008155DA"/>
    <w:rsid w:val="00815E38"/>
    <w:rsid w:val="00820C21"/>
    <w:rsid w:val="00822E5D"/>
    <w:rsid w:val="0082309C"/>
    <w:rsid w:val="00835168"/>
    <w:rsid w:val="00840F13"/>
    <w:rsid w:val="00842803"/>
    <w:rsid w:val="00844E88"/>
    <w:rsid w:val="0084647D"/>
    <w:rsid w:val="00853783"/>
    <w:rsid w:val="008548D8"/>
    <w:rsid w:val="008560C5"/>
    <w:rsid w:val="00865858"/>
    <w:rsid w:val="00865E00"/>
    <w:rsid w:val="008671BB"/>
    <w:rsid w:val="008674D6"/>
    <w:rsid w:val="00872AB5"/>
    <w:rsid w:val="0087502A"/>
    <w:rsid w:val="00883942"/>
    <w:rsid w:val="008850B9"/>
    <w:rsid w:val="008854D5"/>
    <w:rsid w:val="00890B78"/>
    <w:rsid w:val="00892D8A"/>
    <w:rsid w:val="008A16B0"/>
    <w:rsid w:val="008A2EAA"/>
    <w:rsid w:val="008A3211"/>
    <w:rsid w:val="008A393C"/>
    <w:rsid w:val="008A59FA"/>
    <w:rsid w:val="008A654F"/>
    <w:rsid w:val="008B059F"/>
    <w:rsid w:val="008B3972"/>
    <w:rsid w:val="008C0118"/>
    <w:rsid w:val="008C0EE9"/>
    <w:rsid w:val="008C2348"/>
    <w:rsid w:val="008C6118"/>
    <w:rsid w:val="008D1EF2"/>
    <w:rsid w:val="008D2DD3"/>
    <w:rsid w:val="008D51AC"/>
    <w:rsid w:val="008D51C7"/>
    <w:rsid w:val="008E51CF"/>
    <w:rsid w:val="008F2BA5"/>
    <w:rsid w:val="00900712"/>
    <w:rsid w:val="009009D9"/>
    <w:rsid w:val="0090235F"/>
    <w:rsid w:val="0090494D"/>
    <w:rsid w:val="0091172B"/>
    <w:rsid w:val="00911861"/>
    <w:rsid w:val="00914607"/>
    <w:rsid w:val="0092018E"/>
    <w:rsid w:val="009211A4"/>
    <w:rsid w:val="00924345"/>
    <w:rsid w:val="009253E9"/>
    <w:rsid w:val="00930399"/>
    <w:rsid w:val="0093086C"/>
    <w:rsid w:val="009315EB"/>
    <w:rsid w:val="00940BB8"/>
    <w:rsid w:val="009435D1"/>
    <w:rsid w:val="00946C3E"/>
    <w:rsid w:val="0095684F"/>
    <w:rsid w:val="00965B26"/>
    <w:rsid w:val="009726D7"/>
    <w:rsid w:val="0097546F"/>
    <w:rsid w:val="009760FF"/>
    <w:rsid w:val="00982C89"/>
    <w:rsid w:val="009833D8"/>
    <w:rsid w:val="00983530"/>
    <w:rsid w:val="00983D40"/>
    <w:rsid w:val="0098429F"/>
    <w:rsid w:val="009953ED"/>
    <w:rsid w:val="009A1AE3"/>
    <w:rsid w:val="009A3003"/>
    <w:rsid w:val="009A6BA2"/>
    <w:rsid w:val="009B6A19"/>
    <w:rsid w:val="009C0523"/>
    <w:rsid w:val="009C2E07"/>
    <w:rsid w:val="009C663B"/>
    <w:rsid w:val="009C79CC"/>
    <w:rsid w:val="009D0C57"/>
    <w:rsid w:val="009D3394"/>
    <w:rsid w:val="009D340E"/>
    <w:rsid w:val="009D5AF0"/>
    <w:rsid w:val="009E1C71"/>
    <w:rsid w:val="009E3770"/>
    <w:rsid w:val="009E3B37"/>
    <w:rsid w:val="009F6DFC"/>
    <w:rsid w:val="00A01755"/>
    <w:rsid w:val="00A02276"/>
    <w:rsid w:val="00A1243B"/>
    <w:rsid w:val="00A136EF"/>
    <w:rsid w:val="00A137ED"/>
    <w:rsid w:val="00A1407D"/>
    <w:rsid w:val="00A17EF9"/>
    <w:rsid w:val="00A2655C"/>
    <w:rsid w:val="00A36EF7"/>
    <w:rsid w:val="00A40156"/>
    <w:rsid w:val="00A42908"/>
    <w:rsid w:val="00A42C8F"/>
    <w:rsid w:val="00A44352"/>
    <w:rsid w:val="00A46051"/>
    <w:rsid w:val="00A5322C"/>
    <w:rsid w:val="00A6094A"/>
    <w:rsid w:val="00A61C08"/>
    <w:rsid w:val="00A625A1"/>
    <w:rsid w:val="00A650EE"/>
    <w:rsid w:val="00A65B97"/>
    <w:rsid w:val="00A70FC5"/>
    <w:rsid w:val="00A75FBA"/>
    <w:rsid w:val="00A8403F"/>
    <w:rsid w:val="00A84041"/>
    <w:rsid w:val="00A843F8"/>
    <w:rsid w:val="00A85F1E"/>
    <w:rsid w:val="00A86155"/>
    <w:rsid w:val="00A86AA4"/>
    <w:rsid w:val="00A9492B"/>
    <w:rsid w:val="00A95AAF"/>
    <w:rsid w:val="00AA104B"/>
    <w:rsid w:val="00AA11A3"/>
    <w:rsid w:val="00AA16F6"/>
    <w:rsid w:val="00AA3D08"/>
    <w:rsid w:val="00AA74D5"/>
    <w:rsid w:val="00AB2DCE"/>
    <w:rsid w:val="00AB4DE4"/>
    <w:rsid w:val="00AC40A1"/>
    <w:rsid w:val="00AC5C1B"/>
    <w:rsid w:val="00AD0748"/>
    <w:rsid w:val="00AD5BB4"/>
    <w:rsid w:val="00AD68F2"/>
    <w:rsid w:val="00AD7347"/>
    <w:rsid w:val="00AE1355"/>
    <w:rsid w:val="00AE3AB5"/>
    <w:rsid w:val="00AE53E4"/>
    <w:rsid w:val="00AF2ACE"/>
    <w:rsid w:val="00AF2AFE"/>
    <w:rsid w:val="00AF3F9E"/>
    <w:rsid w:val="00AF4BFA"/>
    <w:rsid w:val="00AF644E"/>
    <w:rsid w:val="00AF673C"/>
    <w:rsid w:val="00B012CC"/>
    <w:rsid w:val="00B05EA0"/>
    <w:rsid w:val="00B22898"/>
    <w:rsid w:val="00B22D5D"/>
    <w:rsid w:val="00B264A1"/>
    <w:rsid w:val="00B26EBE"/>
    <w:rsid w:val="00B3042B"/>
    <w:rsid w:val="00B33082"/>
    <w:rsid w:val="00B376A7"/>
    <w:rsid w:val="00B4150B"/>
    <w:rsid w:val="00B4388D"/>
    <w:rsid w:val="00B55D86"/>
    <w:rsid w:val="00B6074D"/>
    <w:rsid w:val="00B6134D"/>
    <w:rsid w:val="00B63F3D"/>
    <w:rsid w:val="00B64E7F"/>
    <w:rsid w:val="00B669E8"/>
    <w:rsid w:val="00B66C68"/>
    <w:rsid w:val="00B677AC"/>
    <w:rsid w:val="00B71479"/>
    <w:rsid w:val="00B72C73"/>
    <w:rsid w:val="00B73EC1"/>
    <w:rsid w:val="00B7631D"/>
    <w:rsid w:val="00B77317"/>
    <w:rsid w:val="00B90CDF"/>
    <w:rsid w:val="00B9138D"/>
    <w:rsid w:val="00B9365F"/>
    <w:rsid w:val="00BA7376"/>
    <w:rsid w:val="00BB1659"/>
    <w:rsid w:val="00BB220A"/>
    <w:rsid w:val="00BC08E3"/>
    <w:rsid w:val="00BC1870"/>
    <w:rsid w:val="00BD0230"/>
    <w:rsid w:val="00BD364F"/>
    <w:rsid w:val="00BD3807"/>
    <w:rsid w:val="00BD673F"/>
    <w:rsid w:val="00BE1FEF"/>
    <w:rsid w:val="00BE42BB"/>
    <w:rsid w:val="00BE45F7"/>
    <w:rsid w:val="00BE6279"/>
    <w:rsid w:val="00BE7DA7"/>
    <w:rsid w:val="00BF0625"/>
    <w:rsid w:val="00BF1B18"/>
    <w:rsid w:val="00BF38F7"/>
    <w:rsid w:val="00BF545C"/>
    <w:rsid w:val="00BF6575"/>
    <w:rsid w:val="00BF6B12"/>
    <w:rsid w:val="00C00199"/>
    <w:rsid w:val="00C026FA"/>
    <w:rsid w:val="00C04F18"/>
    <w:rsid w:val="00C055DD"/>
    <w:rsid w:val="00C122C5"/>
    <w:rsid w:val="00C12707"/>
    <w:rsid w:val="00C144CF"/>
    <w:rsid w:val="00C16390"/>
    <w:rsid w:val="00C20CA2"/>
    <w:rsid w:val="00C222FC"/>
    <w:rsid w:val="00C22A30"/>
    <w:rsid w:val="00C32B44"/>
    <w:rsid w:val="00C35F6A"/>
    <w:rsid w:val="00C375D8"/>
    <w:rsid w:val="00C40F02"/>
    <w:rsid w:val="00C42E63"/>
    <w:rsid w:val="00C44FE3"/>
    <w:rsid w:val="00C474F2"/>
    <w:rsid w:val="00C51129"/>
    <w:rsid w:val="00C52AC7"/>
    <w:rsid w:val="00C54BFC"/>
    <w:rsid w:val="00C55447"/>
    <w:rsid w:val="00C62757"/>
    <w:rsid w:val="00C65972"/>
    <w:rsid w:val="00C66481"/>
    <w:rsid w:val="00C757E3"/>
    <w:rsid w:val="00C76025"/>
    <w:rsid w:val="00C76E2E"/>
    <w:rsid w:val="00C807CA"/>
    <w:rsid w:val="00C86B92"/>
    <w:rsid w:val="00C87ABC"/>
    <w:rsid w:val="00C90105"/>
    <w:rsid w:val="00C9012C"/>
    <w:rsid w:val="00C94A3A"/>
    <w:rsid w:val="00C95DCB"/>
    <w:rsid w:val="00C9796F"/>
    <w:rsid w:val="00CA0094"/>
    <w:rsid w:val="00CA2DF2"/>
    <w:rsid w:val="00CA46D9"/>
    <w:rsid w:val="00CA7F2F"/>
    <w:rsid w:val="00CB071E"/>
    <w:rsid w:val="00CC08E1"/>
    <w:rsid w:val="00CC23C5"/>
    <w:rsid w:val="00CC5364"/>
    <w:rsid w:val="00CD0F6E"/>
    <w:rsid w:val="00CD11F0"/>
    <w:rsid w:val="00CD1DE1"/>
    <w:rsid w:val="00CD684E"/>
    <w:rsid w:val="00CD6B20"/>
    <w:rsid w:val="00CD71E8"/>
    <w:rsid w:val="00CD7B38"/>
    <w:rsid w:val="00CE5E92"/>
    <w:rsid w:val="00CE7D41"/>
    <w:rsid w:val="00CF1B73"/>
    <w:rsid w:val="00D026E4"/>
    <w:rsid w:val="00D039C0"/>
    <w:rsid w:val="00D12C86"/>
    <w:rsid w:val="00D13A48"/>
    <w:rsid w:val="00D17679"/>
    <w:rsid w:val="00D17DB8"/>
    <w:rsid w:val="00D22406"/>
    <w:rsid w:val="00D23C6E"/>
    <w:rsid w:val="00D251AB"/>
    <w:rsid w:val="00D306B3"/>
    <w:rsid w:val="00D3784B"/>
    <w:rsid w:val="00D427BE"/>
    <w:rsid w:val="00D43652"/>
    <w:rsid w:val="00D51547"/>
    <w:rsid w:val="00D53829"/>
    <w:rsid w:val="00D559D0"/>
    <w:rsid w:val="00D6111B"/>
    <w:rsid w:val="00D617C4"/>
    <w:rsid w:val="00D64AB1"/>
    <w:rsid w:val="00D67598"/>
    <w:rsid w:val="00D675CE"/>
    <w:rsid w:val="00D74133"/>
    <w:rsid w:val="00D76281"/>
    <w:rsid w:val="00D775A0"/>
    <w:rsid w:val="00D77EC6"/>
    <w:rsid w:val="00D826D2"/>
    <w:rsid w:val="00D91669"/>
    <w:rsid w:val="00D921FA"/>
    <w:rsid w:val="00DA096F"/>
    <w:rsid w:val="00DA0E39"/>
    <w:rsid w:val="00DA205B"/>
    <w:rsid w:val="00DA4386"/>
    <w:rsid w:val="00DA4563"/>
    <w:rsid w:val="00DA4B46"/>
    <w:rsid w:val="00DA52D3"/>
    <w:rsid w:val="00DA732F"/>
    <w:rsid w:val="00DB2A6C"/>
    <w:rsid w:val="00DB2BEA"/>
    <w:rsid w:val="00DC04F4"/>
    <w:rsid w:val="00DC142B"/>
    <w:rsid w:val="00DC3CD8"/>
    <w:rsid w:val="00DC4F55"/>
    <w:rsid w:val="00DC5538"/>
    <w:rsid w:val="00DC64C9"/>
    <w:rsid w:val="00DC7044"/>
    <w:rsid w:val="00DC7A7B"/>
    <w:rsid w:val="00DD0D42"/>
    <w:rsid w:val="00DD544C"/>
    <w:rsid w:val="00DD7154"/>
    <w:rsid w:val="00DE1F20"/>
    <w:rsid w:val="00DE6D11"/>
    <w:rsid w:val="00E00AAB"/>
    <w:rsid w:val="00E0101F"/>
    <w:rsid w:val="00E03A57"/>
    <w:rsid w:val="00E07C82"/>
    <w:rsid w:val="00E1688E"/>
    <w:rsid w:val="00E21AD5"/>
    <w:rsid w:val="00E22A4F"/>
    <w:rsid w:val="00E237A1"/>
    <w:rsid w:val="00E2665D"/>
    <w:rsid w:val="00E26A63"/>
    <w:rsid w:val="00E3186F"/>
    <w:rsid w:val="00E328BB"/>
    <w:rsid w:val="00E3452A"/>
    <w:rsid w:val="00E357B5"/>
    <w:rsid w:val="00E36206"/>
    <w:rsid w:val="00E36520"/>
    <w:rsid w:val="00E37415"/>
    <w:rsid w:val="00E45638"/>
    <w:rsid w:val="00E47467"/>
    <w:rsid w:val="00E51334"/>
    <w:rsid w:val="00E51505"/>
    <w:rsid w:val="00E575BA"/>
    <w:rsid w:val="00E65CE5"/>
    <w:rsid w:val="00E665F8"/>
    <w:rsid w:val="00E667C0"/>
    <w:rsid w:val="00E74682"/>
    <w:rsid w:val="00E760E4"/>
    <w:rsid w:val="00E82408"/>
    <w:rsid w:val="00E86D0D"/>
    <w:rsid w:val="00E90F69"/>
    <w:rsid w:val="00E920C5"/>
    <w:rsid w:val="00E93977"/>
    <w:rsid w:val="00E9659E"/>
    <w:rsid w:val="00EA1C67"/>
    <w:rsid w:val="00EA2F90"/>
    <w:rsid w:val="00EB0A3B"/>
    <w:rsid w:val="00EB1235"/>
    <w:rsid w:val="00EB5766"/>
    <w:rsid w:val="00EB6213"/>
    <w:rsid w:val="00EC20CD"/>
    <w:rsid w:val="00EC2893"/>
    <w:rsid w:val="00EC3118"/>
    <w:rsid w:val="00EC4185"/>
    <w:rsid w:val="00EC6F6C"/>
    <w:rsid w:val="00ED07B3"/>
    <w:rsid w:val="00ED09FA"/>
    <w:rsid w:val="00ED2542"/>
    <w:rsid w:val="00ED2AC9"/>
    <w:rsid w:val="00ED4FE5"/>
    <w:rsid w:val="00EE2778"/>
    <w:rsid w:val="00EE3ACA"/>
    <w:rsid w:val="00EE6F21"/>
    <w:rsid w:val="00EE7C38"/>
    <w:rsid w:val="00EF0F24"/>
    <w:rsid w:val="00EF1125"/>
    <w:rsid w:val="00EF33B7"/>
    <w:rsid w:val="00EF39D4"/>
    <w:rsid w:val="00EF4105"/>
    <w:rsid w:val="00EF5E16"/>
    <w:rsid w:val="00EF7955"/>
    <w:rsid w:val="00F052CF"/>
    <w:rsid w:val="00F05365"/>
    <w:rsid w:val="00F078C2"/>
    <w:rsid w:val="00F12D8C"/>
    <w:rsid w:val="00F13E1A"/>
    <w:rsid w:val="00F16692"/>
    <w:rsid w:val="00F17FFC"/>
    <w:rsid w:val="00F20329"/>
    <w:rsid w:val="00F21599"/>
    <w:rsid w:val="00F21A7D"/>
    <w:rsid w:val="00F256C4"/>
    <w:rsid w:val="00F256CA"/>
    <w:rsid w:val="00F31B0B"/>
    <w:rsid w:val="00F34FD3"/>
    <w:rsid w:val="00F46BBC"/>
    <w:rsid w:val="00F46DA5"/>
    <w:rsid w:val="00F5215D"/>
    <w:rsid w:val="00F53E3A"/>
    <w:rsid w:val="00F54D61"/>
    <w:rsid w:val="00F57F8A"/>
    <w:rsid w:val="00F6430D"/>
    <w:rsid w:val="00F645A2"/>
    <w:rsid w:val="00F6464D"/>
    <w:rsid w:val="00F6617D"/>
    <w:rsid w:val="00F670DF"/>
    <w:rsid w:val="00F717AF"/>
    <w:rsid w:val="00F75313"/>
    <w:rsid w:val="00F75D9D"/>
    <w:rsid w:val="00F76A10"/>
    <w:rsid w:val="00F802F4"/>
    <w:rsid w:val="00F80B8F"/>
    <w:rsid w:val="00F828EC"/>
    <w:rsid w:val="00F82C7F"/>
    <w:rsid w:val="00F82D09"/>
    <w:rsid w:val="00F83C72"/>
    <w:rsid w:val="00F85A44"/>
    <w:rsid w:val="00F87E84"/>
    <w:rsid w:val="00FA0AB3"/>
    <w:rsid w:val="00FA281B"/>
    <w:rsid w:val="00FA3E9E"/>
    <w:rsid w:val="00FA495D"/>
    <w:rsid w:val="00FA4F47"/>
    <w:rsid w:val="00FA6608"/>
    <w:rsid w:val="00FB16D0"/>
    <w:rsid w:val="00FB2703"/>
    <w:rsid w:val="00FB4045"/>
    <w:rsid w:val="00FB5287"/>
    <w:rsid w:val="00FB7D0A"/>
    <w:rsid w:val="00FC29B1"/>
    <w:rsid w:val="00FC2C74"/>
    <w:rsid w:val="00FC3D79"/>
    <w:rsid w:val="00FC4C8E"/>
    <w:rsid w:val="00FC59A4"/>
    <w:rsid w:val="00FD09AD"/>
    <w:rsid w:val="00FD0E2B"/>
    <w:rsid w:val="00FD4A53"/>
    <w:rsid w:val="00FD7559"/>
    <w:rsid w:val="00FE018F"/>
    <w:rsid w:val="00FE0C08"/>
    <w:rsid w:val="00FE19BE"/>
    <w:rsid w:val="00FE5D31"/>
    <w:rsid w:val="00FE68AA"/>
    <w:rsid w:val="00FE6DFB"/>
    <w:rsid w:val="00FF02C4"/>
    <w:rsid w:val="00FF0BD7"/>
    <w:rsid w:val="00FF0CBF"/>
    <w:rsid w:val="00FF1AC5"/>
    <w:rsid w:val="00FF3109"/>
    <w:rsid w:val="00FF31F3"/>
    <w:rsid w:val="00FF4B6F"/>
    <w:rsid w:val="00FF622B"/>
    <w:rsid w:val="00FF6538"/>
    <w:rsid w:val="00FF6929"/>
    <w:rsid w:val="00FF6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07C5"/>
    <w:rPr>
      <w:rFonts w:ascii="Arial" w:hAnsi="Arial"/>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27D7"/>
    <w:pPr>
      <w:tabs>
        <w:tab w:val="center" w:pos="4536"/>
        <w:tab w:val="right" w:pos="9072"/>
      </w:tabs>
    </w:pPr>
  </w:style>
  <w:style w:type="paragraph" w:styleId="Sidfot">
    <w:name w:val="footer"/>
    <w:basedOn w:val="Normal"/>
    <w:rsid w:val="007327D7"/>
    <w:pPr>
      <w:tabs>
        <w:tab w:val="center" w:pos="4536"/>
        <w:tab w:val="right" w:pos="9072"/>
      </w:tabs>
    </w:pPr>
  </w:style>
  <w:style w:type="character" w:styleId="Hyperlnk">
    <w:name w:val="Hyperlink"/>
    <w:rsid w:val="007327D7"/>
    <w:rPr>
      <w:color w:val="0000FF"/>
      <w:u w:val="single"/>
    </w:rPr>
  </w:style>
  <w:style w:type="table" w:styleId="Tabellrutnt">
    <w:name w:val="Table Grid"/>
    <w:basedOn w:val="Normaltabell"/>
    <w:rsid w:val="003E07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ress">
    <w:name w:val="Adress"/>
    <w:basedOn w:val="Normal"/>
    <w:rsid w:val="003E07C5"/>
    <w:pPr>
      <w:tabs>
        <w:tab w:val="left" w:pos="731"/>
      </w:tabs>
      <w:spacing w:after="120"/>
    </w:pPr>
    <w:rPr>
      <w:rFonts w:cs="Arial"/>
      <w:color w:val="808080"/>
      <w:sz w:val="16"/>
      <w:szCs w:val="16"/>
    </w:rPr>
  </w:style>
  <w:style w:type="paragraph" w:styleId="Normalwebb">
    <w:name w:val="Normal (Web)"/>
    <w:basedOn w:val="Normal"/>
    <w:uiPriority w:val="99"/>
    <w:unhideWhenUsed/>
    <w:rsid w:val="0048185B"/>
    <w:pPr>
      <w:spacing w:before="100" w:beforeAutospacing="1" w:after="100" w:afterAutospacing="1"/>
    </w:pPr>
    <w:rPr>
      <w:rFonts w:ascii="Times New Roman" w:hAnsi="Times New Roman"/>
      <w:sz w:val="24"/>
      <w:szCs w:val="24"/>
      <w:lang w:eastAsia="sv-SE"/>
    </w:rPr>
  </w:style>
  <w:style w:type="paragraph" w:styleId="Ballongtext">
    <w:name w:val="Balloon Text"/>
    <w:basedOn w:val="Normal"/>
    <w:link w:val="BallongtextChar"/>
    <w:rsid w:val="00D826D2"/>
    <w:rPr>
      <w:rFonts w:ascii="Tahoma" w:hAnsi="Tahoma" w:cs="Tahoma"/>
      <w:sz w:val="16"/>
      <w:szCs w:val="16"/>
    </w:rPr>
  </w:style>
  <w:style w:type="character" w:customStyle="1" w:styleId="BallongtextChar">
    <w:name w:val="Ballongtext Char"/>
    <w:basedOn w:val="Standardstycketeckensnitt"/>
    <w:link w:val="Ballongtext"/>
    <w:rsid w:val="00D826D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07C5"/>
    <w:rPr>
      <w:rFonts w:ascii="Arial" w:hAnsi="Arial"/>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27D7"/>
    <w:pPr>
      <w:tabs>
        <w:tab w:val="center" w:pos="4536"/>
        <w:tab w:val="right" w:pos="9072"/>
      </w:tabs>
    </w:pPr>
  </w:style>
  <w:style w:type="paragraph" w:styleId="Sidfot">
    <w:name w:val="footer"/>
    <w:basedOn w:val="Normal"/>
    <w:rsid w:val="007327D7"/>
    <w:pPr>
      <w:tabs>
        <w:tab w:val="center" w:pos="4536"/>
        <w:tab w:val="right" w:pos="9072"/>
      </w:tabs>
    </w:pPr>
  </w:style>
  <w:style w:type="character" w:styleId="Hyperlnk">
    <w:name w:val="Hyperlink"/>
    <w:rsid w:val="007327D7"/>
    <w:rPr>
      <w:color w:val="0000FF"/>
      <w:u w:val="single"/>
    </w:rPr>
  </w:style>
  <w:style w:type="table" w:styleId="Tabellrutnt">
    <w:name w:val="Table Grid"/>
    <w:basedOn w:val="Normaltabell"/>
    <w:rsid w:val="003E07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ress">
    <w:name w:val="Adress"/>
    <w:basedOn w:val="Normal"/>
    <w:rsid w:val="003E07C5"/>
    <w:pPr>
      <w:tabs>
        <w:tab w:val="left" w:pos="731"/>
      </w:tabs>
      <w:spacing w:after="120"/>
    </w:pPr>
    <w:rPr>
      <w:rFonts w:cs="Arial"/>
      <w:color w:val="808080"/>
      <w:sz w:val="16"/>
      <w:szCs w:val="16"/>
    </w:rPr>
  </w:style>
  <w:style w:type="paragraph" w:styleId="Normalwebb">
    <w:name w:val="Normal (Web)"/>
    <w:basedOn w:val="Normal"/>
    <w:uiPriority w:val="99"/>
    <w:unhideWhenUsed/>
    <w:rsid w:val="0048185B"/>
    <w:pPr>
      <w:spacing w:before="100" w:beforeAutospacing="1" w:after="100" w:afterAutospacing="1"/>
    </w:pPr>
    <w:rPr>
      <w:rFonts w:ascii="Times New Roman" w:hAnsi="Times New Roman"/>
      <w:sz w:val="24"/>
      <w:szCs w:val="24"/>
      <w:lang w:eastAsia="sv-SE"/>
    </w:rPr>
  </w:style>
  <w:style w:type="paragraph" w:styleId="Ballongtext">
    <w:name w:val="Balloon Text"/>
    <w:basedOn w:val="Normal"/>
    <w:link w:val="BallongtextChar"/>
    <w:rsid w:val="00D826D2"/>
    <w:rPr>
      <w:rFonts w:ascii="Tahoma" w:hAnsi="Tahoma" w:cs="Tahoma"/>
      <w:sz w:val="16"/>
      <w:szCs w:val="16"/>
    </w:rPr>
  </w:style>
  <w:style w:type="character" w:customStyle="1" w:styleId="BallongtextChar">
    <w:name w:val="Ballongtext Char"/>
    <w:basedOn w:val="Standardstycketeckensnitt"/>
    <w:link w:val="Ballongtext"/>
    <w:rsid w:val="00D826D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84740">
      <w:bodyDiv w:val="1"/>
      <w:marLeft w:val="0"/>
      <w:marRight w:val="0"/>
      <w:marTop w:val="0"/>
      <w:marBottom w:val="0"/>
      <w:divBdr>
        <w:top w:val="none" w:sz="0" w:space="0" w:color="auto"/>
        <w:left w:val="none" w:sz="0" w:space="0" w:color="auto"/>
        <w:bottom w:val="none" w:sz="0" w:space="0" w:color="auto"/>
        <w:right w:val="none" w:sz="0" w:space="0" w:color="auto"/>
      </w:divBdr>
      <w:divsChild>
        <w:div w:id="1208686681">
          <w:marLeft w:val="0"/>
          <w:marRight w:val="0"/>
          <w:marTop w:val="0"/>
          <w:marBottom w:val="0"/>
          <w:divBdr>
            <w:top w:val="none" w:sz="0" w:space="0" w:color="auto"/>
            <w:left w:val="none" w:sz="0" w:space="0" w:color="auto"/>
            <w:bottom w:val="none" w:sz="0" w:space="0" w:color="auto"/>
            <w:right w:val="none" w:sz="0" w:space="0" w:color="auto"/>
          </w:divBdr>
          <w:divsChild>
            <w:div w:id="1674719447">
              <w:marLeft w:val="0"/>
              <w:marRight w:val="0"/>
              <w:marTop w:val="0"/>
              <w:marBottom w:val="0"/>
              <w:divBdr>
                <w:top w:val="none" w:sz="0" w:space="0" w:color="auto"/>
                <w:left w:val="none" w:sz="0" w:space="0" w:color="auto"/>
                <w:bottom w:val="none" w:sz="0" w:space="0" w:color="auto"/>
                <w:right w:val="none" w:sz="0" w:space="0" w:color="auto"/>
              </w:divBdr>
              <w:divsChild>
                <w:div w:id="1790856847">
                  <w:marLeft w:val="0"/>
                  <w:marRight w:val="0"/>
                  <w:marTop w:val="0"/>
                  <w:marBottom w:val="0"/>
                  <w:divBdr>
                    <w:top w:val="none" w:sz="0" w:space="0" w:color="auto"/>
                    <w:left w:val="none" w:sz="0" w:space="0" w:color="auto"/>
                    <w:bottom w:val="none" w:sz="0" w:space="0" w:color="auto"/>
                    <w:right w:val="none" w:sz="0" w:space="0" w:color="auto"/>
                  </w:divBdr>
                  <w:divsChild>
                    <w:div w:id="1564827360">
                      <w:marLeft w:val="0"/>
                      <w:marRight w:val="0"/>
                      <w:marTop w:val="0"/>
                      <w:marBottom w:val="0"/>
                      <w:divBdr>
                        <w:top w:val="none" w:sz="0" w:space="0" w:color="auto"/>
                        <w:left w:val="none" w:sz="0" w:space="0" w:color="auto"/>
                        <w:bottom w:val="none" w:sz="0" w:space="0" w:color="auto"/>
                        <w:right w:val="none" w:sz="0" w:space="0" w:color="auto"/>
                      </w:divBdr>
                      <w:divsChild>
                        <w:div w:id="1324745280">
                          <w:marLeft w:val="0"/>
                          <w:marRight w:val="0"/>
                          <w:marTop w:val="0"/>
                          <w:marBottom w:val="0"/>
                          <w:divBdr>
                            <w:top w:val="none" w:sz="0" w:space="0" w:color="auto"/>
                            <w:left w:val="none" w:sz="0" w:space="0" w:color="auto"/>
                            <w:bottom w:val="none" w:sz="0" w:space="0" w:color="auto"/>
                            <w:right w:val="none" w:sz="0" w:space="0" w:color="auto"/>
                          </w:divBdr>
                          <w:divsChild>
                            <w:div w:id="122889968">
                              <w:marLeft w:val="0"/>
                              <w:marRight w:val="0"/>
                              <w:marTop w:val="0"/>
                              <w:marBottom w:val="0"/>
                              <w:divBdr>
                                <w:top w:val="none" w:sz="0" w:space="0" w:color="auto"/>
                                <w:left w:val="none" w:sz="0" w:space="0" w:color="auto"/>
                                <w:bottom w:val="none" w:sz="0" w:space="0" w:color="auto"/>
                                <w:right w:val="none" w:sz="0" w:space="0" w:color="auto"/>
                              </w:divBdr>
                              <w:divsChild>
                                <w:div w:id="1386953645">
                                  <w:marLeft w:val="0"/>
                                  <w:marRight w:val="0"/>
                                  <w:marTop w:val="0"/>
                                  <w:marBottom w:val="0"/>
                                  <w:divBdr>
                                    <w:top w:val="none" w:sz="0" w:space="0" w:color="auto"/>
                                    <w:left w:val="none" w:sz="0" w:space="0" w:color="auto"/>
                                    <w:bottom w:val="none" w:sz="0" w:space="0" w:color="auto"/>
                                    <w:right w:val="none" w:sz="0" w:space="0" w:color="auto"/>
                                  </w:divBdr>
                                  <w:divsChild>
                                    <w:div w:id="2044090490">
                                      <w:marLeft w:val="0"/>
                                      <w:marRight w:val="0"/>
                                      <w:marTop w:val="0"/>
                                      <w:marBottom w:val="0"/>
                                      <w:divBdr>
                                        <w:top w:val="none" w:sz="0" w:space="0" w:color="auto"/>
                                        <w:left w:val="none" w:sz="0" w:space="0" w:color="auto"/>
                                        <w:bottom w:val="none" w:sz="0" w:space="0" w:color="auto"/>
                                        <w:right w:val="none" w:sz="0" w:space="0" w:color="auto"/>
                                      </w:divBdr>
                                      <w:divsChild>
                                        <w:div w:id="1214079887">
                                          <w:marLeft w:val="0"/>
                                          <w:marRight w:val="0"/>
                                          <w:marTop w:val="75"/>
                                          <w:marBottom w:val="0"/>
                                          <w:divBdr>
                                            <w:top w:val="none" w:sz="0" w:space="0" w:color="auto"/>
                                            <w:left w:val="none" w:sz="0" w:space="0" w:color="auto"/>
                                            <w:bottom w:val="none" w:sz="0" w:space="0" w:color="auto"/>
                                            <w:right w:val="none" w:sz="0" w:space="0" w:color="auto"/>
                                          </w:divBdr>
                                          <w:divsChild>
                                            <w:div w:id="337318271">
                                              <w:marLeft w:val="0"/>
                                              <w:marRight w:val="0"/>
                                              <w:marTop w:val="0"/>
                                              <w:marBottom w:val="0"/>
                                              <w:divBdr>
                                                <w:top w:val="none" w:sz="0" w:space="0" w:color="auto"/>
                                                <w:left w:val="none" w:sz="0" w:space="0" w:color="auto"/>
                                                <w:bottom w:val="none" w:sz="0" w:space="0" w:color="auto"/>
                                                <w:right w:val="none" w:sz="0" w:space="0" w:color="auto"/>
                                              </w:divBdr>
                                              <w:divsChild>
                                                <w:div w:id="1815415355">
                                                  <w:marLeft w:val="0"/>
                                                  <w:marRight w:val="0"/>
                                                  <w:marTop w:val="0"/>
                                                  <w:marBottom w:val="0"/>
                                                  <w:divBdr>
                                                    <w:top w:val="none" w:sz="0" w:space="0" w:color="auto"/>
                                                    <w:left w:val="none" w:sz="0" w:space="0" w:color="auto"/>
                                                    <w:bottom w:val="none" w:sz="0" w:space="0" w:color="auto"/>
                                                    <w:right w:val="none" w:sz="0" w:space="0" w:color="auto"/>
                                                  </w:divBdr>
                                                  <w:divsChild>
                                                    <w:div w:id="1555580442">
                                                      <w:marLeft w:val="0"/>
                                                      <w:marRight w:val="0"/>
                                                      <w:marTop w:val="0"/>
                                                      <w:marBottom w:val="0"/>
                                                      <w:divBdr>
                                                        <w:top w:val="none" w:sz="0" w:space="0" w:color="auto"/>
                                                        <w:left w:val="none" w:sz="0" w:space="0" w:color="auto"/>
                                                        <w:bottom w:val="none" w:sz="0" w:space="0" w:color="auto"/>
                                                        <w:right w:val="none" w:sz="0" w:space="0" w:color="auto"/>
                                                      </w:divBdr>
                                                    </w:div>
                                                    <w:div w:id="1620258451">
                                                      <w:marLeft w:val="0"/>
                                                      <w:marRight w:val="0"/>
                                                      <w:marTop w:val="0"/>
                                                      <w:marBottom w:val="0"/>
                                                      <w:divBdr>
                                                        <w:top w:val="none" w:sz="0" w:space="0" w:color="auto"/>
                                                        <w:left w:val="none" w:sz="0" w:space="0" w:color="auto"/>
                                                        <w:bottom w:val="none" w:sz="0" w:space="0" w:color="auto"/>
                                                        <w:right w:val="none" w:sz="0" w:space="0" w:color="auto"/>
                                                      </w:divBdr>
                                                    </w:div>
                                                    <w:div w:id="1291009692">
                                                      <w:marLeft w:val="0"/>
                                                      <w:marRight w:val="0"/>
                                                      <w:marTop w:val="0"/>
                                                      <w:marBottom w:val="0"/>
                                                      <w:divBdr>
                                                        <w:top w:val="none" w:sz="0" w:space="0" w:color="auto"/>
                                                        <w:left w:val="none" w:sz="0" w:space="0" w:color="auto"/>
                                                        <w:bottom w:val="none" w:sz="0" w:space="0" w:color="auto"/>
                                                        <w:right w:val="none" w:sz="0" w:space="0" w:color="auto"/>
                                                      </w:divBdr>
                                                    </w:div>
                                                    <w:div w:id="2000424525">
                                                      <w:marLeft w:val="0"/>
                                                      <w:marRight w:val="0"/>
                                                      <w:marTop w:val="0"/>
                                                      <w:marBottom w:val="0"/>
                                                      <w:divBdr>
                                                        <w:top w:val="none" w:sz="0" w:space="0" w:color="auto"/>
                                                        <w:left w:val="none" w:sz="0" w:space="0" w:color="auto"/>
                                                        <w:bottom w:val="none" w:sz="0" w:space="0" w:color="auto"/>
                                                        <w:right w:val="none" w:sz="0" w:space="0" w:color="auto"/>
                                                      </w:divBdr>
                                                    </w:div>
                                                    <w:div w:id="607590157">
                                                      <w:marLeft w:val="0"/>
                                                      <w:marRight w:val="0"/>
                                                      <w:marTop w:val="0"/>
                                                      <w:marBottom w:val="0"/>
                                                      <w:divBdr>
                                                        <w:top w:val="none" w:sz="0" w:space="0" w:color="auto"/>
                                                        <w:left w:val="none" w:sz="0" w:space="0" w:color="auto"/>
                                                        <w:bottom w:val="none" w:sz="0" w:space="0" w:color="auto"/>
                                                        <w:right w:val="none" w:sz="0" w:space="0" w:color="auto"/>
                                                      </w:divBdr>
                                                    </w:div>
                                                    <w:div w:id="1473984078">
                                                      <w:marLeft w:val="0"/>
                                                      <w:marRight w:val="0"/>
                                                      <w:marTop w:val="0"/>
                                                      <w:marBottom w:val="0"/>
                                                      <w:divBdr>
                                                        <w:top w:val="none" w:sz="0" w:space="0" w:color="auto"/>
                                                        <w:left w:val="none" w:sz="0" w:space="0" w:color="auto"/>
                                                        <w:bottom w:val="none" w:sz="0" w:space="0" w:color="auto"/>
                                                        <w:right w:val="none" w:sz="0" w:space="0" w:color="auto"/>
                                                      </w:divBdr>
                                                    </w:div>
                                                    <w:div w:id="1959606227">
                                                      <w:marLeft w:val="0"/>
                                                      <w:marRight w:val="0"/>
                                                      <w:marTop w:val="0"/>
                                                      <w:marBottom w:val="0"/>
                                                      <w:divBdr>
                                                        <w:top w:val="none" w:sz="0" w:space="0" w:color="auto"/>
                                                        <w:left w:val="none" w:sz="0" w:space="0" w:color="auto"/>
                                                        <w:bottom w:val="none" w:sz="0" w:space="0" w:color="auto"/>
                                                        <w:right w:val="none" w:sz="0" w:space="0" w:color="auto"/>
                                                      </w:divBdr>
                                                    </w:div>
                                                    <w:div w:id="634290164">
                                                      <w:marLeft w:val="0"/>
                                                      <w:marRight w:val="0"/>
                                                      <w:marTop w:val="0"/>
                                                      <w:marBottom w:val="0"/>
                                                      <w:divBdr>
                                                        <w:top w:val="none" w:sz="0" w:space="0" w:color="auto"/>
                                                        <w:left w:val="none" w:sz="0" w:space="0" w:color="auto"/>
                                                        <w:bottom w:val="none" w:sz="0" w:space="0" w:color="auto"/>
                                                        <w:right w:val="none" w:sz="0" w:space="0" w:color="auto"/>
                                                      </w:divBdr>
                                                    </w:div>
                                                    <w:div w:id="1713529743">
                                                      <w:marLeft w:val="0"/>
                                                      <w:marRight w:val="0"/>
                                                      <w:marTop w:val="0"/>
                                                      <w:marBottom w:val="0"/>
                                                      <w:divBdr>
                                                        <w:top w:val="none" w:sz="0" w:space="0" w:color="auto"/>
                                                        <w:left w:val="none" w:sz="0" w:space="0" w:color="auto"/>
                                                        <w:bottom w:val="none" w:sz="0" w:space="0" w:color="auto"/>
                                                        <w:right w:val="none" w:sz="0" w:space="0" w:color="auto"/>
                                                      </w:divBdr>
                                                    </w:div>
                                                    <w:div w:id="82726438">
                                                      <w:marLeft w:val="0"/>
                                                      <w:marRight w:val="0"/>
                                                      <w:marTop w:val="0"/>
                                                      <w:marBottom w:val="0"/>
                                                      <w:divBdr>
                                                        <w:top w:val="none" w:sz="0" w:space="0" w:color="auto"/>
                                                        <w:left w:val="none" w:sz="0" w:space="0" w:color="auto"/>
                                                        <w:bottom w:val="none" w:sz="0" w:space="0" w:color="auto"/>
                                                        <w:right w:val="none" w:sz="0" w:space="0" w:color="auto"/>
                                                      </w:divBdr>
                                                    </w:div>
                                                    <w:div w:id="812136114">
                                                      <w:marLeft w:val="0"/>
                                                      <w:marRight w:val="0"/>
                                                      <w:marTop w:val="0"/>
                                                      <w:marBottom w:val="0"/>
                                                      <w:divBdr>
                                                        <w:top w:val="none" w:sz="0" w:space="0" w:color="auto"/>
                                                        <w:left w:val="none" w:sz="0" w:space="0" w:color="auto"/>
                                                        <w:bottom w:val="none" w:sz="0" w:space="0" w:color="auto"/>
                                                        <w:right w:val="none" w:sz="0" w:space="0" w:color="auto"/>
                                                      </w:divBdr>
                                                    </w:div>
                                                    <w:div w:id="1562597034">
                                                      <w:marLeft w:val="0"/>
                                                      <w:marRight w:val="0"/>
                                                      <w:marTop w:val="0"/>
                                                      <w:marBottom w:val="0"/>
                                                      <w:divBdr>
                                                        <w:top w:val="none" w:sz="0" w:space="0" w:color="auto"/>
                                                        <w:left w:val="none" w:sz="0" w:space="0" w:color="auto"/>
                                                        <w:bottom w:val="none" w:sz="0" w:space="0" w:color="auto"/>
                                                        <w:right w:val="none" w:sz="0" w:space="0" w:color="auto"/>
                                                      </w:divBdr>
                                                    </w:div>
                                                    <w:div w:id="13497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277090">
      <w:bodyDiv w:val="1"/>
      <w:marLeft w:val="0"/>
      <w:marRight w:val="0"/>
      <w:marTop w:val="0"/>
      <w:marBottom w:val="0"/>
      <w:divBdr>
        <w:top w:val="none" w:sz="0" w:space="0" w:color="auto"/>
        <w:left w:val="none" w:sz="0" w:space="0" w:color="auto"/>
        <w:bottom w:val="none" w:sz="0" w:space="0" w:color="auto"/>
        <w:right w:val="none" w:sz="0" w:space="0" w:color="auto"/>
      </w:divBdr>
      <w:divsChild>
        <w:div w:id="277028101">
          <w:marLeft w:val="0"/>
          <w:marRight w:val="0"/>
          <w:marTop w:val="0"/>
          <w:marBottom w:val="0"/>
          <w:divBdr>
            <w:top w:val="none" w:sz="0" w:space="0" w:color="auto"/>
            <w:left w:val="none" w:sz="0" w:space="0" w:color="auto"/>
            <w:bottom w:val="none" w:sz="0" w:space="0" w:color="auto"/>
            <w:right w:val="none" w:sz="0" w:space="0" w:color="auto"/>
          </w:divBdr>
          <w:divsChild>
            <w:div w:id="1025517945">
              <w:marLeft w:val="0"/>
              <w:marRight w:val="0"/>
              <w:marTop w:val="0"/>
              <w:marBottom w:val="0"/>
              <w:divBdr>
                <w:top w:val="none" w:sz="0" w:space="0" w:color="auto"/>
                <w:left w:val="none" w:sz="0" w:space="0" w:color="auto"/>
                <w:bottom w:val="none" w:sz="0" w:space="0" w:color="auto"/>
                <w:right w:val="none" w:sz="0" w:space="0" w:color="auto"/>
              </w:divBdr>
              <w:divsChild>
                <w:div w:id="900211419">
                  <w:marLeft w:val="150"/>
                  <w:marRight w:val="150"/>
                  <w:marTop w:val="0"/>
                  <w:marBottom w:val="0"/>
                  <w:divBdr>
                    <w:top w:val="none" w:sz="0" w:space="0" w:color="auto"/>
                    <w:left w:val="none" w:sz="0" w:space="0" w:color="auto"/>
                    <w:bottom w:val="none" w:sz="0" w:space="0" w:color="auto"/>
                    <w:right w:val="none" w:sz="0" w:space="0" w:color="auto"/>
                  </w:divBdr>
                  <w:divsChild>
                    <w:div w:id="2000190017">
                      <w:marLeft w:val="150"/>
                      <w:marRight w:val="150"/>
                      <w:marTop w:val="0"/>
                      <w:marBottom w:val="0"/>
                      <w:divBdr>
                        <w:top w:val="none" w:sz="0" w:space="0" w:color="auto"/>
                        <w:left w:val="none" w:sz="0" w:space="0" w:color="auto"/>
                        <w:bottom w:val="none" w:sz="0" w:space="0" w:color="auto"/>
                        <w:right w:val="none" w:sz="0" w:space="0" w:color="auto"/>
                      </w:divBdr>
                      <w:divsChild>
                        <w:div w:id="956251564">
                          <w:marLeft w:val="0"/>
                          <w:marRight w:val="0"/>
                          <w:marTop w:val="0"/>
                          <w:marBottom w:val="0"/>
                          <w:divBdr>
                            <w:top w:val="none" w:sz="0" w:space="0" w:color="auto"/>
                            <w:left w:val="none" w:sz="0" w:space="0" w:color="auto"/>
                            <w:bottom w:val="none" w:sz="0" w:space="0" w:color="auto"/>
                            <w:right w:val="none" w:sz="0" w:space="0" w:color="auto"/>
                          </w:divBdr>
                          <w:divsChild>
                            <w:div w:id="203727206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rontwalker.se"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unnar.magnusson@frontwalker.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oran.janson@frontwalker.s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vulkanmedia.se/butik/management/the-process-development-handbook-av-gunnar-magnusson/" TargetMode="External"/><Relationship Id="rId14"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www.frontwalker.se" TargetMode="External"/><Relationship Id="rId2" Type="http://schemas.openxmlformats.org/officeDocument/2006/relationships/hyperlink" Target="mailto:info@frontwalker.se" TargetMode="External"/><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hyperlink" Target="http://www.frontwalker.se" TargetMode="External"/><Relationship Id="rId2" Type="http://schemas.openxmlformats.org/officeDocument/2006/relationships/hyperlink" Target="mailto:info@frontwalker.se" TargetMode="External"/><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2915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IT-Arkitekterna</Company>
  <LinksUpToDate>false</LinksUpToDate>
  <CharactersWithSpaces>3458</CharactersWithSpaces>
  <SharedDoc>false</SharedDoc>
  <HLinks>
    <vt:vector size="24" baseType="variant">
      <vt:variant>
        <vt:i4>7471225</vt:i4>
      </vt:variant>
      <vt:variant>
        <vt:i4>9</vt:i4>
      </vt:variant>
      <vt:variant>
        <vt:i4>0</vt:i4>
      </vt:variant>
      <vt:variant>
        <vt:i4>5</vt:i4>
      </vt:variant>
      <vt:variant>
        <vt:lpwstr>http://www.frontwalker.se/</vt:lpwstr>
      </vt:variant>
      <vt:variant>
        <vt:lpwstr/>
      </vt:variant>
      <vt:variant>
        <vt:i4>262205</vt:i4>
      </vt:variant>
      <vt:variant>
        <vt:i4>6</vt:i4>
      </vt:variant>
      <vt:variant>
        <vt:i4>0</vt:i4>
      </vt:variant>
      <vt:variant>
        <vt:i4>5</vt:i4>
      </vt:variant>
      <vt:variant>
        <vt:lpwstr>mailto:info@frontwalker.se</vt:lpwstr>
      </vt:variant>
      <vt:variant>
        <vt:lpwstr/>
      </vt:variant>
      <vt:variant>
        <vt:i4>7471225</vt:i4>
      </vt:variant>
      <vt:variant>
        <vt:i4>3</vt:i4>
      </vt:variant>
      <vt:variant>
        <vt:i4>0</vt:i4>
      </vt:variant>
      <vt:variant>
        <vt:i4>5</vt:i4>
      </vt:variant>
      <vt:variant>
        <vt:lpwstr>http://www.frontwalker.se/</vt:lpwstr>
      </vt:variant>
      <vt:variant>
        <vt:lpwstr/>
      </vt:variant>
      <vt:variant>
        <vt:i4>262205</vt:i4>
      </vt:variant>
      <vt:variant>
        <vt:i4>0</vt:i4>
      </vt:variant>
      <vt:variant>
        <vt:i4>0</vt:i4>
      </vt:variant>
      <vt:variant>
        <vt:i4>5</vt:i4>
      </vt:variant>
      <vt:variant>
        <vt:lpwstr>mailto:info@frontwalker.se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Dock</dc:creator>
  <cp:lastModifiedBy>Jenny Dock</cp:lastModifiedBy>
  <cp:revision>4</cp:revision>
  <cp:lastPrinted>2008-02-11T09:51:00Z</cp:lastPrinted>
  <dcterms:created xsi:type="dcterms:W3CDTF">2013-11-29T08:41:00Z</dcterms:created>
  <dcterms:modified xsi:type="dcterms:W3CDTF">2013-12-03T15:11:00Z</dcterms:modified>
</cp:coreProperties>
</file>