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D1552" w14:textId="77777777" w:rsidR="00FA172E" w:rsidRDefault="00FA172E" w:rsidP="004E13AE"/>
    <w:p w14:paraId="2957C168" w14:textId="77777777" w:rsidR="00FA172E" w:rsidRDefault="00FA172E" w:rsidP="004E13AE"/>
    <w:p w14:paraId="26A38BB9" w14:textId="77777777" w:rsidR="008210BF" w:rsidRPr="00CA796A" w:rsidRDefault="008210BF" w:rsidP="008210BF">
      <w:pPr>
        <w:shd w:val="clear" w:color="auto" w:fill="FFFFFF"/>
        <w:rPr>
          <w:rFonts w:ascii="Times New Roman" w:eastAsia="Times New Roman" w:hAnsi="Times New Roman" w:cs="Times New Roman"/>
          <w:b/>
          <w:bCs/>
          <w:color w:val="212121"/>
          <w:sz w:val="24"/>
          <w:szCs w:val="24"/>
        </w:rPr>
      </w:pPr>
      <w:r w:rsidRPr="00CA796A">
        <w:rPr>
          <w:rFonts w:ascii="Times New Roman" w:eastAsia="Times New Roman" w:hAnsi="Times New Roman" w:cs="Times New Roman"/>
          <w:b/>
          <w:bCs/>
          <w:color w:val="212121"/>
          <w:sz w:val="24"/>
          <w:szCs w:val="24"/>
        </w:rPr>
        <w:t>Lärarstudenter genomför klassrumsforskning om matematiklärande</w:t>
      </w:r>
    </w:p>
    <w:p w14:paraId="6B3402FC" w14:textId="77777777" w:rsidR="008210BF" w:rsidRPr="00CA796A" w:rsidRDefault="008210BF" w:rsidP="008210BF">
      <w:pPr>
        <w:shd w:val="clear" w:color="auto" w:fill="FFFFFF"/>
        <w:rPr>
          <w:rFonts w:ascii="Times New Roman" w:eastAsia="Times New Roman" w:hAnsi="Times New Roman" w:cs="Times New Roman"/>
          <w:color w:val="212121"/>
          <w:sz w:val="24"/>
          <w:szCs w:val="24"/>
        </w:rPr>
      </w:pPr>
    </w:p>
    <w:p w14:paraId="45636207" w14:textId="77777777" w:rsidR="008210BF" w:rsidRPr="00161DB7" w:rsidRDefault="008210BF" w:rsidP="008210BF">
      <w:pPr>
        <w:shd w:val="clear" w:color="auto" w:fill="FFFFFF"/>
        <w:rPr>
          <w:rFonts w:ascii="Times New Roman" w:eastAsia="Times New Roman" w:hAnsi="Times New Roman" w:cs="Times New Roman"/>
          <w:b/>
          <w:bCs/>
          <w:sz w:val="24"/>
          <w:szCs w:val="24"/>
        </w:rPr>
      </w:pPr>
      <w:r w:rsidRPr="00161DB7">
        <w:rPr>
          <w:rFonts w:ascii="Times New Roman" w:eastAsia="Times New Roman" w:hAnsi="Times New Roman" w:cs="Times New Roman"/>
          <w:b/>
          <w:bCs/>
          <w:sz w:val="24"/>
          <w:szCs w:val="24"/>
        </w:rPr>
        <w:t>Ett skolnära forskningsprojekt har genomförts av studenter på Högskolan för lärande och kommunikation</w:t>
      </w:r>
      <w:r w:rsidR="0063431D">
        <w:rPr>
          <w:rFonts w:ascii="Times New Roman" w:eastAsia="Times New Roman" w:hAnsi="Times New Roman" w:cs="Times New Roman"/>
          <w:b/>
          <w:bCs/>
          <w:sz w:val="24"/>
          <w:szCs w:val="24"/>
        </w:rPr>
        <w:t xml:space="preserve"> på Jönköping University.</w:t>
      </w:r>
      <w:r w:rsidRPr="00161DB7">
        <w:rPr>
          <w:rFonts w:ascii="Times New Roman" w:eastAsia="Times New Roman" w:hAnsi="Times New Roman" w:cs="Times New Roman"/>
          <w:b/>
          <w:bCs/>
          <w:sz w:val="24"/>
          <w:szCs w:val="24"/>
        </w:rPr>
        <w:t xml:space="preserve"> Lärarstudenterna undersökte bland annat elevers förståelse och hur man på bästa sätt kan undervisa i matematik.</w:t>
      </w:r>
    </w:p>
    <w:p w14:paraId="10B4705A"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7546DCF2" w14:textId="77777777" w:rsidR="008210BF" w:rsidRDefault="008210BF" w:rsidP="008210BF">
      <w:pPr>
        <w:shd w:val="clear" w:color="auto" w:fill="FFFFFF"/>
        <w:rPr>
          <w:rFonts w:ascii="Times New Roman" w:eastAsia="Times New Roman" w:hAnsi="Times New Roman" w:cs="Times New Roman"/>
          <w:color w:val="212121"/>
          <w:sz w:val="24"/>
          <w:szCs w:val="24"/>
        </w:rPr>
      </w:pPr>
      <w:r w:rsidRPr="00CA796A">
        <w:rPr>
          <w:rFonts w:ascii="Times New Roman" w:eastAsia="Times New Roman" w:hAnsi="Times New Roman" w:cs="Times New Roman"/>
          <w:color w:val="212121"/>
          <w:sz w:val="24"/>
          <w:szCs w:val="24"/>
        </w:rPr>
        <w:t xml:space="preserve">Matematik kan vara ett svårt ämne att lära sig och att undervisa i. Vad behöver eleverna till exempel lära sig för att utveckla kunskap om specifika innehåll i matematik? Hur ska man på bästa sätt undervisa så att eleverna lär sig? Dessa frågor var utgångspunkten för ett skolnära forskningsprojekt som varade fem veckor under termin 7 på lärarutbildningen på Högskolan för lärande och kommunikation i Jönköping. </w:t>
      </w:r>
    </w:p>
    <w:p w14:paraId="3A972F38"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54FB4232" w14:textId="77777777" w:rsidR="008210BF" w:rsidRDefault="008210BF" w:rsidP="008210BF">
      <w:pPr>
        <w:shd w:val="clear" w:color="auto" w:fill="FFFFFF"/>
        <w:rPr>
          <w:rFonts w:ascii="Times New Roman" w:eastAsia="Times New Roman" w:hAnsi="Times New Roman" w:cs="Times New Roman"/>
          <w:color w:val="212121"/>
          <w:sz w:val="24"/>
          <w:szCs w:val="24"/>
        </w:rPr>
      </w:pPr>
      <w:r w:rsidRPr="00CA796A">
        <w:rPr>
          <w:rFonts w:ascii="Times New Roman" w:eastAsia="Times New Roman" w:hAnsi="Times New Roman" w:cs="Times New Roman"/>
          <w:color w:val="212121"/>
          <w:sz w:val="24"/>
          <w:szCs w:val="24"/>
        </w:rPr>
        <w:t>Projektet bedrevs av lärarstudenter som utöver Jönköping kommer från olika kommuner i området, t</w:t>
      </w:r>
      <w:r>
        <w:rPr>
          <w:rFonts w:ascii="Times New Roman" w:eastAsia="Times New Roman" w:hAnsi="Times New Roman" w:cs="Times New Roman"/>
          <w:color w:val="212121"/>
          <w:sz w:val="24"/>
          <w:szCs w:val="24"/>
        </w:rPr>
        <w:t>ill exempel</w:t>
      </w:r>
      <w:r w:rsidRPr="00CA796A">
        <w:rPr>
          <w:rFonts w:ascii="Times New Roman" w:eastAsia="Times New Roman" w:hAnsi="Times New Roman" w:cs="Times New Roman"/>
          <w:color w:val="212121"/>
          <w:sz w:val="24"/>
          <w:szCs w:val="24"/>
        </w:rPr>
        <w:t xml:space="preserve"> Falköping, Ulricehamn, Sävsjö och Vaggeryd.</w:t>
      </w:r>
      <w:r>
        <w:rPr>
          <w:rFonts w:ascii="Times New Roman" w:eastAsia="Times New Roman" w:hAnsi="Times New Roman" w:cs="Times New Roman"/>
          <w:color w:val="212121"/>
          <w:sz w:val="24"/>
          <w:szCs w:val="24"/>
        </w:rPr>
        <w:t xml:space="preserve"> Alexander Johansson från Skövde är en av studenterna på Högskolan för lärande och kommunikation som </w:t>
      </w:r>
      <w:r w:rsidRPr="007F5521">
        <w:rPr>
          <w:rFonts w:ascii="Times New Roman" w:eastAsia="Times New Roman" w:hAnsi="Times New Roman" w:cs="Times New Roman"/>
          <w:color w:val="212121"/>
          <w:sz w:val="24"/>
          <w:szCs w:val="24"/>
        </w:rPr>
        <w:t xml:space="preserve">läser </w:t>
      </w:r>
      <w:r w:rsidRPr="007F5521">
        <w:rPr>
          <w:rFonts w:ascii="Times New Roman" w:eastAsia="Times New Roman" w:hAnsi="Times New Roman" w:cs="Times New Roman"/>
          <w:sz w:val="24"/>
          <w:szCs w:val="24"/>
        </w:rPr>
        <w:t xml:space="preserve">grundlärare årskurs 4-6 </w:t>
      </w:r>
      <w:r w:rsidRPr="007F5521">
        <w:rPr>
          <w:rFonts w:ascii="Times New Roman" w:eastAsia="Times New Roman" w:hAnsi="Times New Roman" w:cs="Times New Roman"/>
          <w:color w:val="212121"/>
          <w:sz w:val="24"/>
          <w:szCs w:val="24"/>
        </w:rPr>
        <w:t>och</w:t>
      </w:r>
      <w:r>
        <w:rPr>
          <w:rFonts w:ascii="Times New Roman" w:eastAsia="Times New Roman" w:hAnsi="Times New Roman" w:cs="Times New Roman"/>
          <w:color w:val="212121"/>
          <w:sz w:val="24"/>
          <w:szCs w:val="24"/>
        </w:rPr>
        <w:t xml:space="preserve"> som</w:t>
      </w:r>
      <w:r w:rsidRPr="007F5521">
        <w:rPr>
          <w:rFonts w:ascii="Times New Roman" w:eastAsia="Times New Roman" w:hAnsi="Times New Roman" w:cs="Times New Roman"/>
          <w:color w:val="212121"/>
          <w:sz w:val="24"/>
          <w:szCs w:val="24"/>
        </w:rPr>
        <w:t xml:space="preserve"> har</w:t>
      </w:r>
      <w:r>
        <w:rPr>
          <w:rFonts w:ascii="Times New Roman" w:eastAsia="Times New Roman" w:hAnsi="Times New Roman" w:cs="Times New Roman"/>
          <w:color w:val="212121"/>
          <w:sz w:val="24"/>
          <w:szCs w:val="24"/>
        </w:rPr>
        <w:t xml:space="preserve"> varit delaktig i forskningsprojektet.</w:t>
      </w:r>
    </w:p>
    <w:p w14:paraId="4627639C" w14:textId="77777777" w:rsidR="008210BF" w:rsidRPr="00F555A6" w:rsidRDefault="008210BF" w:rsidP="008210BF">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555A6">
        <w:rPr>
          <w:rFonts w:ascii="Times New Roman" w:eastAsia="Times New Roman" w:hAnsi="Times New Roman" w:cs="Times New Roman"/>
          <w:sz w:val="24"/>
          <w:szCs w:val="24"/>
        </w:rPr>
        <w:t xml:space="preserve"> Det har varit en väldig intressant studie där vi själva har fått vara delaktiga genom att utforma och testa undervisningssekvenser. Man får chansen att utveckla lektionen till det bättre vilket är inspirerande och lärorikt, säger Alexander Johansson.</w:t>
      </w:r>
    </w:p>
    <w:p w14:paraId="702543A4"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60A0E0F7" w14:textId="11BE64AE" w:rsidR="008210BF" w:rsidRDefault="008210BF" w:rsidP="008210BF">
      <w:pPr>
        <w:shd w:val="clear" w:color="auto" w:fill="FFFFFF"/>
        <w:rPr>
          <w:rFonts w:ascii="Times New Roman" w:eastAsia="Times New Roman" w:hAnsi="Times New Roman" w:cs="Times New Roman"/>
          <w:color w:val="212121"/>
          <w:sz w:val="24"/>
          <w:szCs w:val="24"/>
        </w:rPr>
      </w:pPr>
      <w:r w:rsidRPr="00CA796A">
        <w:rPr>
          <w:rFonts w:ascii="Times New Roman" w:eastAsia="Times New Roman" w:hAnsi="Times New Roman" w:cs="Times New Roman"/>
          <w:color w:val="212121"/>
          <w:sz w:val="24"/>
          <w:szCs w:val="24"/>
        </w:rPr>
        <w:t>Projektet innebar att studenterna undersökte elevers förståelse samt att de systematiskt planerade och analyserade lektioner utifrån ett teoretiskt redskap. Lektionerna genomfördes i grundskolans årskurser F-6. Resultat från studierna har</w:t>
      </w:r>
      <w:r w:rsidR="00345B84">
        <w:rPr>
          <w:rFonts w:ascii="Times New Roman" w:eastAsia="Times New Roman" w:hAnsi="Times New Roman" w:cs="Times New Roman"/>
          <w:color w:val="212121"/>
          <w:sz w:val="24"/>
          <w:szCs w:val="24"/>
        </w:rPr>
        <w:t xml:space="preserve"> som brukligt</w:t>
      </w:r>
      <w:bookmarkStart w:id="0" w:name="_GoBack"/>
      <w:bookmarkEnd w:id="0"/>
      <w:r w:rsidRPr="00CA796A">
        <w:rPr>
          <w:rFonts w:ascii="Times New Roman" w:eastAsia="Times New Roman" w:hAnsi="Times New Roman" w:cs="Times New Roman"/>
          <w:color w:val="212121"/>
          <w:sz w:val="24"/>
          <w:szCs w:val="24"/>
        </w:rPr>
        <w:t xml:space="preserve"> presenterats med konferens-posters.</w:t>
      </w:r>
    </w:p>
    <w:p w14:paraId="16E33D46"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26B25C3B"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238906F2" w14:textId="77777777" w:rsidR="006F3EF6" w:rsidRDefault="006F3EF6" w:rsidP="008210BF">
      <w:pPr>
        <w:shd w:val="clear" w:color="auto" w:fill="FFFFFF"/>
        <w:rPr>
          <w:rFonts w:ascii="Times New Roman" w:eastAsia="Times New Roman" w:hAnsi="Times New Roman" w:cs="Times New Roman"/>
          <w:b/>
          <w:bCs/>
          <w:i/>
          <w:iCs/>
          <w:color w:val="212121"/>
          <w:sz w:val="24"/>
          <w:szCs w:val="24"/>
        </w:rPr>
      </w:pPr>
    </w:p>
    <w:p w14:paraId="5ADC3EA4" w14:textId="77777777" w:rsidR="006F3EF6" w:rsidRDefault="006F3EF6" w:rsidP="008210BF">
      <w:pPr>
        <w:shd w:val="clear" w:color="auto" w:fill="FFFFFF"/>
        <w:rPr>
          <w:rFonts w:ascii="Times New Roman" w:eastAsia="Times New Roman" w:hAnsi="Times New Roman" w:cs="Times New Roman"/>
          <w:b/>
          <w:bCs/>
          <w:i/>
          <w:iCs/>
          <w:color w:val="212121"/>
          <w:sz w:val="24"/>
          <w:szCs w:val="24"/>
        </w:rPr>
      </w:pPr>
    </w:p>
    <w:p w14:paraId="4E5BF36B" w14:textId="77777777" w:rsidR="006F3EF6" w:rsidRDefault="006F3EF6" w:rsidP="008210BF">
      <w:pPr>
        <w:shd w:val="clear" w:color="auto" w:fill="FFFFFF"/>
        <w:rPr>
          <w:rFonts w:ascii="Times New Roman" w:eastAsia="Times New Roman" w:hAnsi="Times New Roman" w:cs="Times New Roman"/>
          <w:b/>
          <w:bCs/>
          <w:i/>
          <w:iCs/>
          <w:color w:val="212121"/>
          <w:sz w:val="24"/>
          <w:szCs w:val="24"/>
        </w:rPr>
      </w:pPr>
    </w:p>
    <w:p w14:paraId="3896218B" w14:textId="77777777" w:rsidR="006F3EF6" w:rsidRDefault="006F3EF6" w:rsidP="008210BF">
      <w:pPr>
        <w:shd w:val="clear" w:color="auto" w:fill="FFFFFF"/>
        <w:rPr>
          <w:rFonts w:ascii="Times New Roman" w:eastAsia="Times New Roman" w:hAnsi="Times New Roman" w:cs="Times New Roman"/>
          <w:b/>
          <w:bCs/>
          <w:i/>
          <w:iCs/>
          <w:color w:val="212121"/>
          <w:sz w:val="24"/>
          <w:szCs w:val="24"/>
        </w:rPr>
      </w:pPr>
    </w:p>
    <w:p w14:paraId="7291AAE2" w14:textId="77777777" w:rsidR="006F3EF6" w:rsidRDefault="006F3EF6" w:rsidP="008210BF">
      <w:pPr>
        <w:shd w:val="clear" w:color="auto" w:fill="FFFFFF"/>
        <w:rPr>
          <w:rFonts w:ascii="Times New Roman" w:eastAsia="Times New Roman" w:hAnsi="Times New Roman" w:cs="Times New Roman"/>
          <w:b/>
          <w:bCs/>
          <w:i/>
          <w:iCs/>
          <w:color w:val="212121"/>
          <w:sz w:val="24"/>
          <w:szCs w:val="24"/>
        </w:rPr>
      </w:pPr>
    </w:p>
    <w:p w14:paraId="595594B0" w14:textId="77777777" w:rsidR="008210BF" w:rsidRPr="008F2F75" w:rsidRDefault="008210BF" w:rsidP="008210BF">
      <w:pPr>
        <w:shd w:val="clear" w:color="auto" w:fill="FFFFFF"/>
        <w:rPr>
          <w:rFonts w:ascii="Times New Roman" w:eastAsia="Times New Roman" w:hAnsi="Times New Roman" w:cs="Times New Roman"/>
          <w:b/>
          <w:bCs/>
          <w:i/>
          <w:iCs/>
          <w:color w:val="212121"/>
          <w:sz w:val="24"/>
          <w:szCs w:val="24"/>
        </w:rPr>
      </w:pPr>
      <w:r w:rsidRPr="008F2F75">
        <w:rPr>
          <w:rFonts w:ascii="Times New Roman" w:eastAsia="Times New Roman" w:hAnsi="Times New Roman" w:cs="Times New Roman"/>
          <w:b/>
          <w:bCs/>
          <w:i/>
          <w:iCs/>
          <w:color w:val="212121"/>
          <w:sz w:val="24"/>
          <w:szCs w:val="24"/>
        </w:rPr>
        <w:t>För mer information, kontakta;</w:t>
      </w:r>
    </w:p>
    <w:p w14:paraId="4336160E" w14:textId="77777777" w:rsidR="008210BF" w:rsidRDefault="008210BF" w:rsidP="008210BF">
      <w:pPr>
        <w:shd w:val="clear" w:color="auto" w:fill="FFFFFF"/>
        <w:rPr>
          <w:rFonts w:ascii="Times New Roman" w:eastAsia="Times New Roman" w:hAnsi="Times New Roman" w:cs="Times New Roman"/>
          <w:color w:val="212121"/>
          <w:sz w:val="24"/>
          <w:szCs w:val="24"/>
        </w:rPr>
      </w:pPr>
    </w:p>
    <w:p w14:paraId="0CF8E311" w14:textId="77777777" w:rsidR="008210BF" w:rsidRPr="00923272" w:rsidRDefault="008210BF" w:rsidP="008210BF">
      <w:pPr>
        <w:shd w:val="clear" w:color="auto" w:fill="FFFFFF"/>
        <w:rPr>
          <w:rFonts w:ascii="Times New Roman" w:hAnsi="Times New Roman" w:cs="Times New Roman"/>
          <w:color w:val="000000"/>
          <w:sz w:val="24"/>
          <w:szCs w:val="24"/>
        </w:rPr>
      </w:pPr>
      <w:r w:rsidRPr="00923272">
        <w:rPr>
          <w:rFonts w:ascii="Times New Roman" w:eastAsia="Times New Roman" w:hAnsi="Times New Roman" w:cs="Times New Roman"/>
          <w:color w:val="212121"/>
          <w:sz w:val="24"/>
          <w:szCs w:val="24"/>
        </w:rPr>
        <w:t>Alexander Johansson, student på Högskolan för lärande och kommunikation</w:t>
      </w:r>
      <w:r w:rsidRPr="00923272">
        <w:rPr>
          <w:rFonts w:ascii="Times New Roman" w:eastAsia="Times New Roman" w:hAnsi="Times New Roman" w:cs="Times New Roman"/>
          <w:color w:val="212121"/>
          <w:sz w:val="24"/>
          <w:szCs w:val="24"/>
        </w:rPr>
        <w:br/>
        <w:t xml:space="preserve">Telefon, </w:t>
      </w:r>
      <w:r w:rsidRPr="00923272">
        <w:rPr>
          <w:rFonts w:ascii="Times New Roman" w:eastAsia="Times New Roman" w:hAnsi="Times New Roman" w:cs="Times New Roman"/>
          <w:sz w:val="24"/>
          <w:szCs w:val="24"/>
        </w:rPr>
        <w:t>0708-10</w:t>
      </w:r>
      <w:r>
        <w:rPr>
          <w:rFonts w:ascii="Times New Roman" w:eastAsia="Times New Roman" w:hAnsi="Times New Roman" w:cs="Times New Roman"/>
          <w:sz w:val="24"/>
          <w:szCs w:val="24"/>
        </w:rPr>
        <w:t xml:space="preserve"> </w:t>
      </w:r>
      <w:r w:rsidRPr="00923272">
        <w:rPr>
          <w:rFonts w:ascii="Times New Roman" w:eastAsia="Times New Roman" w:hAnsi="Times New Roman" w:cs="Times New Roman"/>
          <w:sz w:val="24"/>
          <w:szCs w:val="24"/>
        </w:rPr>
        <w:t>57</w:t>
      </w:r>
      <w:r>
        <w:rPr>
          <w:rFonts w:ascii="Times New Roman" w:eastAsia="Times New Roman" w:hAnsi="Times New Roman" w:cs="Times New Roman"/>
          <w:sz w:val="24"/>
          <w:szCs w:val="24"/>
        </w:rPr>
        <w:t xml:space="preserve"> </w:t>
      </w:r>
      <w:r w:rsidRPr="00923272">
        <w:rPr>
          <w:rFonts w:ascii="Times New Roman" w:eastAsia="Times New Roman" w:hAnsi="Times New Roman" w:cs="Times New Roman"/>
          <w:sz w:val="24"/>
          <w:szCs w:val="24"/>
        </w:rPr>
        <w:t>63</w:t>
      </w:r>
      <w:r w:rsidRPr="00923272">
        <w:rPr>
          <w:rFonts w:ascii="Times New Roman" w:eastAsia="Times New Roman" w:hAnsi="Times New Roman" w:cs="Times New Roman"/>
          <w:color w:val="212121"/>
          <w:sz w:val="24"/>
          <w:szCs w:val="24"/>
        </w:rPr>
        <w:br/>
        <w:t xml:space="preserve">Mejl, </w:t>
      </w:r>
      <w:hyperlink r:id="rId8" w:history="1">
        <w:r w:rsidRPr="00923272">
          <w:rPr>
            <w:rStyle w:val="Hyperlnk"/>
            <w:rFonts w:cs="Times New Roman"/>
            <w:color w:val="auto"/>
            <w:sz w:val="24"/>
            <w:szCs w:val="24"/>
            <w:u w:val="none"/>
          </w:rPr>
          <w:t>joal1607@student.ju.se</w:t>
        </w:r>
      </w:hyperlink>
    </w:p>
    <w:p w14:paraId="432BBDB2" w14:textId="77777777" w:rsidR="008210BF" w:rsidRPr="009315CC" w:rsidRDefault="008210BF" w:rsidP="008210BF">
      <w:pPr>
        <w:shd w:val="clear" w:color="auto" w:fill="FFFFFF"/>
        <w:rPr>
          <w:rFonts w:ascii="Times New Roman" w:hAnsi="Times New Roman" w:cs="Times New Roman"/>
          <w:color w:val="000000"/>
          <w:sz w:val="24"/>
          <w:szCs w:val="24"/>
        </w:rPr>
      </w:pPr>
    </w:p>
    <w:p w14:paraId="00192A30" w14:textId="77777777" w:rsidR="008210BF" w:rsidRPr="00E9261B" w:rsidRDefault="008210BF" w:rsidP="008210BF">
      <w:pPr>
        <w:pStyle w:val="Rubrik3"/>
        <w:spacing w:before="0"/>
        <w:rPr>
          <w:rFonts w:ascii="Times New Roman" w:eastAsia="Times New Roman" w:hAnsi="Times New Roman" w:cs="Times New Roman"/>
          <w:bCs w:val="0"/>
          <w:sz w:val="24"/>
          <w:szCs w:val="24"/>
          <w:lang w:eastAsia="sv-SE"/>
        </w:rPr>
      </w:pPr>
      <w:r w:rsidRPr="00E9261B">
        <w:rPr>
          <w:rFonts w:ascii="Times New Roman" w:hAnsi="Times New Roman" w:cs="Times New Roman"/>
          <w:color w:val="000000"/>
          <w:sz w:val="24"/>
          <w:szCs w:val="24"/>
        </w:rPr>
        <w:t xml:space="preserve">Pernilla Mårtensson, </w:t>
      </w:r>
      <w:r w:rsidRPr="00E9261B">
        <w:rPr>
          <w:rFonts w:ascii="Times New Roman" w:eastAsia="Times New Roman" w:hAnsi="Times New Roman" w:cs="Times New Roman"/>
          <w:bCs w:val="0"/>
          <w:sz w:val="24"/>
          <w:szCs w:val="24"/>
          <w:lang w:eastAsia="sv-SE"/>
        </w:rPr>
        <w:t>Universitetslektor didaktik, delaktig i forskningsmiljöerna Matematikdidaktisk forskning och Praktiknära utbildningsforskning (PUF)</w:t>
      </w:r>
    </w:p>
    <w:p w14:paraId="607422B7" w14:textId="77777777" w:rsidR="008210BF" w:rsidRDefault="008210BF" w:rsidP="008210BF">
      <w:pPr>
        <w:rPr>
          <w:rFonts w:ascii="Times New Roman" w:hAnsi="Times New Roman" w:cs="Times New Roman"/>
          <w:sz w:val="24"/>
          <w:szCs w:val="24"/>
        </w:rPr>
      </w:pPr>
      <w:r w:rsidRPr="00E9261B">
        <w:rPr>
          <w:rFonts w:ascii="Times New Roman" w:hAnsi="Times New Roman" w:cs="Times New Roman"/>
          <w:sz w:val="24"/>
          <w:szCs w:val="24"/>
        </w:rPr>
        <w:t xml:space="preserve">Telefon, </w:t>
      </w:r>
      <w:r>
        <w:rPr>
          <w:rFonts w:ascii="Times New Roman" w:hAnsi="Times New Roman" w:cs="Times New Roman"/>
          <w:sz w:val="24"/>
          <w:szCs w:val="24"/>
        </w:rPr>
        <w:t>036-10 14 07</w:t>
      </w:r>
    </w:p>
    <w:p w14:paraId="6264B7EC" w14:textId="77777777" w:rsidR="008210BF" w:rsidRDefault="008210BF" w:rsidP="008210BF">
      <w:pPr>
        <w:rPr>
          <w:rFonts w:ascii="Times New Roman" w:hAnsi="Times New Roman" w:cs="Times New Roman"/>
          <w:sz w:val="24"/>
          <w:szCs w:val="24"/>
        </w:rPr>
      </w:pPr>
      <w:r>
        <w:rPr>
          <w:rFonts w:ascii="Times New Roman" w:hAnsi="Times New Roman" w:cs="Times New Roman"/>
          <w:sz w:val="24"/>
          <w:szCs w:val="24"/>
        </w:rPr>
        <w:t xml:space="preserve">Mejl, </w:t>
      </w:r>
      <w:hyperlink r:id="rId9" w:history="1">
        <w:r w:rsidRPr="00DE74E8">
          <w:rPr>
            <w:rStyle w:val="Hyperlnk"/>
            <w:rFonts w:cs="Times New Roman"/>
            <w:color w:val="auto"/>
            <w:sz w:val="24"/>
            <w:szCs w:val="24"/>
            <w:u w:val="none"/>
          </w:rPr>
          <w:t>pernilla.martensson@ju.se</w:t>
        </w:r>
      </w:hyperlink>
    </w:p>
    <w:p w14:paraId="4CF0C05C" w14:textId="77777777" w:rsidR="008210BF" w:rsidRDefault="008210BF" w:rsidP="008210BF">
      <w:pPr>
        <w:rPr>
          <w:rFonts w:ascii="Times New Roman" w:hAnsi="Times New Roman" w:cs="Times New Roman"/>
          <w:sz w:val="24"/>
          <w:szCs w:val="24"/>
        </w:rPr>
      </w:pPr>
    </w:p>
    <w:p w14:paraId="4B106B47" w14:textId="77777777" w:rsidR="00D7316B" w:rsidRPr="00570E26" w:rsidRDefault="00D7316B" w:rsidP="008210BF">
      <w:pPr>
        <w:pStyle w:val="Rubrik1"/>
      </w:pPr>
    </w:p>
    <w:sectPr w:rsidR="00D7316B" w:rsidRPr="00570E26" w:rsidSect="00D7316B">
      <w:footerReference w:type="default" r:id="rId10"/>
      <w:headerReference w:type="first" r:id="rId11"/>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02066" w14:textId="77777777" w:rsidR="0017758D" w:rsidRDefault="0017758D" w:rsidP="004E13AE">
      <w:r>
        <w:separator/>
      </w:r>
    </w:p>
  </w:endnote>
  <w:endnote w:type="continuationSeparator" w:id="0">
    <w:p w14:paraId="60CF005A" w14:textId="77777777" w:rsidR="0017758D" w:rsidRDefault="0017758D" w:rsidP="004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BA00" w14:textId="77777777" w:rsidR="00CB7EF5" w:rsidRPr="00A63524" w:rsidRDefault="00CB7EF5" w:rsidP="004E13AE">
    <w:pPr>
      <w:pStyle w:val="Sidfot"/>
    </w:pPr>
  </w:p>
  <w:p w14:paraId="7C9F53C9" w14:textId="77777777" w:rsidR="005905CE" w:rsidRDefault="005905CE" w:rsidP="004E13AE"/>
  <w:p w14:paraId="075E324B" w14:textId="77777777" w:rsidR="00945E0F" w:rsidRPr="00A63524" w:rsidRDefault="00945E0F" w:rsidP="004E13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BDB61" w14:textId="77777777" w:rsidR="0017758D" w:rsidRDefault="0017758D" w:rsidP="004E13AE">
      <w:r>
        <w:separator/>
      </w:r>
    </w:p>
  </w:footnote>
  <w:footnote w:type="continuationSeparator" w:id="0">
    <w:p w14:paraId="26EAFD75" w14:textId="77777777" w:rsidR="0017758D" w:rsidRDefault="0017758D" w:rsidP="004E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9D95" w14:textId="77777777" w:rsidR="0088655E" w:rsidRDefault="0088655E" w:rsidP="0088655E">
    <w:bookmarkStart w:id="1" w:name="pic_logoa_black"/>
    <w:r w:rsidRPr="00C81594">
      <w:rPr>
        <w:noProof/>
      </w:rPr>
      <w:drawing>
        <wp:anchor distT="0" distB="0" distL="114300" distR="114300" simplePos="0" relativeHeight="251659264" behindDoc="0" locked="0" layoutInCell="1" allowOverlap="1" wp14:anchorId="6B522607" wp14:editId="4989CDB5">
          <wp:simplePos x="0" y="0"/>
          <wp:positionH relativeFrom="margin">
            <wp:posOffset>1989455</wp:posOffset>
          </wp:positionH>
          <wp:positionV relativeFrom="margin">
            <wp:posOffset>-264795</wp:posOffset>
          </wp:positionV>
          <wp:extent cx="1752600" cy="779005"/>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_A_sv_15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600" cy="779005"/>
                  </a:xfrm>
                  <a:prstGeom prst="rect">
                    <a:avLst/>
                  </a:prstGeom>
                </pic:spPr>
              </pic:pic>
            </a:graphicData>
          </a:graphic>
          <wp14:sizeRelH relativeFrom="margin">
            <wp14:pctWidth>0</wp14:pctWidth>
          </wp14:sizeRelH>
          <wp14:sizeRelV relativeFrom="margin">
            <wp14:pctHeight>0</wp14:pctHeight>
          </wp14:sizeRelV>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0007025"/>
    <w:multiLevelType w:val="hybridMultilevel"/>
    <w:tmpl w:val="B3EAB48A"/>
    <w:lvl w:ilvl="0" w:tplc="C068CFC4">
      <w:start w:val="1"/>
      <w:numFmt w:val="decimal"/>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2"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BF"/>
    <w:rsid w:val="000348A2"/>
    <w:rsid w:val="000B085A"/>
    <w:rsid w:val="00151E4F"/>
    <w:rsid w:val="0017758D"/>
    <w:rsid w:val="002045BF"/>
    <w:rsid w:val="002407B4"/>
    <w:rsid w:val="00345B84"/>
    <w:rsid w:val="003B12BA"/>
    <w:rsid w:val="003B2055"/>
    <w:rsid w:val="00420A63"/>
    <w:rsid w:val="00421295"/>
    <w:rsid w:val="00447876"/>
    <w:rsid w:val="004E13AE"/>
    <w:rsid w:val="004E2AC6"/>
    <w:rsid w:val="00554BF6"/>
    <w:rsid w:val="005905CE"/>
    <w:rsid w:val="005C3436"/>
    <w:rsid w:val="005E4475"/>
    <w:rsid w:val="005F5C68"/>
    <w:rsid w:val="0063431D"/>
    <w:rsid w:val="00676F3A"/>
    <w:rsid w:val="006F3EF6"/>
    <w:rsid w:val="00781EC1"/>
    <w:rsid w:val="007F263D"/>
    <w:rsid w:val="008210BF"/>
    <w:rsid w:val="00831ADD"/>
    <w:rsid w:val="00856A9C"/>
    <w:rsid w:val="0088655E"/>
    <w:rsid w:val="00900CD4"/>
    <w:rsid w:val="00945E0F"/>
    <w:rsid w:val="009B0BE0"/>
    <w:rsid w:val="00A037DB"/>
    <w:rsid w:val="00A4043F"/>
    <w:rsid w:val="00A43DBD"/>
    <w:rsid w:val="00A63524"/>
    <w:rsid w:val="00A86BC4"/>
    <w:rsid w:val="00AC28B9"/>
    <w:rsid w:val="00AE1E56"/>
    <w:rsid w:val="00AF5A7E"/>
    <w:rsid w:val="00B03BF1"/>
    <w:rsid w:val="00B05A06"/>
    <w:rsid w:val="00B23DED"/>
    <w:rsid w:val="00B605F4"/>
    <w:rsid w:val="00B6500B"/>
    <w:rsid w:val="00BB3E90"/>
    <w:rsid w:val="00BD57AD"/>
    <w:rsid w:val="00C803B0"/>
    <w:rsid w:val="00C81594"/>
    <w:rsid w:val="00CB7EF5"/>
    <w:rsid w:val="00CD2F39"/>
    <w:rsid w:val="00D36328"/>
    <w:rsid w:val="00D36CC4"/>
    <w:rsid w:val="00D7316B"/>
    <w:rsid w:val="00DF739B"/>
    <w:rsid w:val="00E40008"/>
    <w:rsid w:val="00EA5877"/>
    <w:rsid w:val="00EC0962"/>
    <w:rsid w:val="00F44E8D"/>
    <w:rsid w:val="00F7266C"/>
    <w:rsid w:val="00F804AC"/>
    <w:rsid w:val="00FA172E"/>
    <w:rsid w:val="00FA56EF"/>
    <w:rsid w:val="00FD38FE"/>
    <w:rsid w:val="00FF0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8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0BF"/>
    <w:pPr>
      <w:spacing w:after="0" w:line="240" w:lineRule="auto"/>
    </w:pPr>
    <w:rPr>
      <w:rFonts w:ascii="Calibri" w:hAnsi="Calibri" w:cs="Calibri"/>
      <w:lang w:eastAsia="sv-SE"/>
    </w:rPr>
  </w:style>
  <w:style w:type="paragraph" w:styleId="Rubrik1">
    <w:name w:val="heading 1"/>
    <w:basedOn w:val="Normal"/>
    <w:next w:val="Brdtext"/>
    <w:link w:val="Rubrik1Char"/>
    <w:uiPriority w:val="9"/>
    <w:qFormat/>
    <w:rsid w:val="003B12BA"/>
    <w:pPr>
      <w:tabs>
        <w:tab w:val="left" w:pos="6663"/>
      </w:tabs>
      <w:spacing w:before="20" w:after="20" w:line="264" w:lineRule="auto"/>
      <w:ind w:right="1871"/>
      <w:outlineLvl w:val="0"/>
    </w:pPr>
    <w:rPr>
      <w:rFonts w:ascii="Arial" w:hAnsi="Arial" w:cstheme="minorBidi"/>
      <w:b/>
      <w:szCs w:val="20"/>
      <w:lang w:eastAsia="en-US"/>
    </w:rPr>
  </w:style>
  <w:style w:type="paragraph" w:styleId="Rubrik2">
    <w:name w:val="heading 2"/>
    <w:basedOn w:val="Normal"/>
    <w:next w:val="Brdtext"/>
    <w:link w:val="Rubrik2Char"/>
    <w:uiPriority w:val="9"/>
    <w:unhideWhenUsed/>
    <w:qFormat/>
    <w:rsid w:val="003B12BA"/>
    <w:pPr>
      <w:tabs>
        <w:tab w:val="left" w:pos="6663"/>
      </w:tabs>
      <w:spacing w:before="20" w:after="20" w:line="264" w:lineRule="auto"/>
      <w:ind w:right="1871"/>
      <w:outlineLvl w:val="1"/>
    </w:pPr>
    <w:rPr>
      <w:rFonts w:ascii="Arial" w:hAnsi="Arial" w:cstheme="minorBidi"/>
      <w:b/>
      <w:sz w:val="20"/>
      <w:szCs w:val="20"/>
      <w:lang w:eastAsia="en-US"/>
    </w:rPr>
  </w:style>
  <w:style w:type="paragraph" w:styleId="Rubrik3">
    <w:name w:val="heading 3"/>
    <w:basedOn w:val="Normal"/>
    <w:next w:val="Normal"/>
    <w:link w:val="Rubrik3Char"/>
    <w:uiPriority w:val="9"/>
    <w:unhideWhenUsed/>
    <w:qFormat/>
    <w:rsid w:val="003B12BA"/>
    <w:pPr>
      <w:keepNext/>
      <w:keepLines/>
      <w:tabs>
        <w:tab w:val="left" w:pos="6663"/>
      </w:tabs>
      <w:spacing w:before="20" w:after="20" w:line="264" w:lineRule="auto"/>
      <w:outlineLvl w:val="2"/>
    </w:pPr>
    <w:rPr>
      <w:rFonts w:ascii="Arial" w:eastAsiaTheme="majorEastAsia" w:hAnsi="Arial" w:cstheme="majorBidi"/>
      <w:bCs/>
      <w:color w:val="000000" w:themeColor="text1"/>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407B4"/>
    <w:pPr>
      <w:tabs>
        <w:tab w:val="center" w:pos="4536"/>
        <w:tab w:val="left" w:pos="6663"/>
        <w:tab w:val="right" w:pos="9072"/>
      </w:tabs>
    </w:pPr>
    <w:rPr>
      <w:rFonts w:ascii="Times New Roman" w:hAnsi="Times New Roman" w:cstheme="minorBidi"/>
      <w:szCs w:val="20"/>
      <w:lang w:eastAsia="en-US"/>
    </w:rPr>
  </w:style>
  <w:style w:type="character" w:customStyle="1" w:styleId="SidhuvudChar">
    <w:name w:val="Sidhuvud Char"/>
    <w:basedOn w:val="Standardstycketeckensnitt"/>
    <w:link w:val="Sidhuvud"/>
    <w:uiPriority w:val="99"/>
    <w:rsid w:val="002407B4"/>
  </w:style>
  <w:style w:type="paragraph" w:styleId="Sidfot">
    <w:name w:val="footer"/>
    <w:basedOn w:val="Normal"/>
    <w:link w:val="SidfotChar"/>
    <w:uiPriority w:val="99"/>
    <w:unhideWhenUsed/>
    <w:rsid w:val="002407B4"/>
    <w:pPr>
      <w:tabs>
        <w:tab w:val="center" w:pos="4536"/>
        <w:tab w:val="left" w:pos="6663"/>
        <w:tab w:val="right" w:pos="9072"/>
      </w:tabs>
    </w:pPr>
    <w:rPr>
      <w:rFonts w:ascii="Times New Roman" w:hAnsi="Times New Roman" w:cstheme="minorBidi"/>
      <w:szCs w:val="20"/>
      <w:lang w:eastAsia="en-US"/>
    </w:rPr>
  </w:style>
  <w:style w:type="character" w:customStyle="1" w:styleId="SidfotChar">
    <w:name w:val="Sidfot Char"/>
    <w:basedOn w:val="Standardstycketeckensnitt"/>
    <w:link w:val="Sidfot"/>
    <w:uiPriority w:val="99"/>
    <w:rsid w:val="002407B4"/>
  </w:style>
  <w:style w:type="paragraph" w:styleId="Liststycke">
    <w:name w:val="List Paragraph"/>
    <w:basedOn w:val="Normal"/>
    <w:uiPriority w:val="34"/>
    <w:qFormat/>
    <w:rsid w:val="00D7316B"/>
    <w:pPr>
      <w:tabs>
        <w:tab w:val="left" w:pos="6663"/>
      </w:tabs>
      <w:spacing w:before="100" w:beforeAutospacing="1" w:after="100" w:afterAutospacing="1" w:line="240" w:lineRule="atLeast"/>
      <w:ind w:left="357"/>
      <w:contextualSpacing/>
    </w:pPr>
    <w:rPr>
      <w:rFonts w:ascii="Times New Roman" w:hAnsi="Times New Roman" w:cstheme="minorBidi"/>
      <w:szCs w:val="20"/>
      <w:lang w:eastAsia="en-US"/>
    </w:rPr>
  </w:style>
  <w:style w:type="character" w:styleId="Hyperlnk">
    <w:name w:val="Hyperlink"/>
    <w:basedOn w:val="Standardstycketeckensnitt"/>
    <w:uiPriority w:val="99"/>
    <w:unhideWhenUsed/>
    <w:rsid w:val="002407B4"/>
    <w:rPr>
      <w:color w:val="0563C1" w:themeColor="hyperlink"/>
      <w:u w:val="single"/>
    </w:rPr>
  </w:style>
  <w:style w:type="paragraph" w:styleId="Ballongtext">
    <w:name w:val="Balloon Text"/>
    <w:basedOn w:val="Normal"/>
    <w:link w:val="BallongtextChar"/>
    <w:uiPriority w:val="99"/>
    <w:semiHidden/>
    <w:unhideWhenUsed/>
    <w:rsid w:val="002407B4"/>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407B4"/>
    <w:rPr>
      <w:rFonts w:ascii="Segoe UI" w:hAnsi="Segoe UI" w:cs="Segoe UI"/>
      <w:sz w:val="18"/>
      <w:szCs w:val="18"/>
    </w:rPr>
  </w:style>
  <w:style w:type="paragraph" w:styleId="Brdtext">
    <w:name w:val="Body Text"/>
    <w:basedOn w:val="Normal"/>
    <w:link w:val="BrdtextChar"/>
    <w:uiPriority w:val="99"/>
    <w:unhideWhenUsed/>
    <w:qFormat/>
    <w:rsid w:val="003B12BA"/>
    <w:pPr>
      <w:tabs>
        <w:tab w:val="left" w:pos="6663"/>
      </w:tabs>
      <w:spacing w:before="20" w:after="20" w:line="264" w:lineRule="auto"/>
    </w:pPr>
    <w:rPr>
      <w:rFonts w:ascii="Times New Roman" w:hAnsi="Times New Roman" w:cstheme="minorBidi"/>
      <w:szCs w:val="20"/>
      <w:lang w:eastAsia="en-US"/>
    </w:rPr>
  </w:style>
  <w:style w:type="character" w:customStyle="1" w:styleId="BrdtextChar">
    <w:name w:val="Brödtext Char"/>
    <w:basedOn w:val="Standardstycketeckensnitt"/>
    <w:link w:val="Brdtext"/>
    <w:uiPriority w:val="99"/>
    <w:rsid w:val="003B12BA"/>
    <w:rPr>
      <w:rFonts w:ascii="Times New Roman" w:hAnsi="Times New Roman"/>
      <w:szCs w:val="20"/>
    </w:rPr>
  </w:style>
  <w:style w:type="paragraph" w:customStyle="1" w:styleId="Dokumentinformation">
    <w:name w:val="Dokumentinformation"/>
    <w:basedOn w:val="Normal"/>
    <w:qFormat/>
    <w:rsid w:val="00D7316B"/>
    <w:pPr>
      <w:tabs>
        <w:tab w:val="left" w:pos="6663"/>
      </w:tabs>
      <w:spacing w:after="120" w:line="240" w:lineRule="exact"/>
    </w:pPr>
    <w:rPr>
      <w:rFonts w:ascii="Times New Roman" w:hAnsi="Times New Roman" w:cstheme="minorBidi"/>
      <w:i/>
      <w:szCs w:val="20"/>
      <w:lang w:eastAsia="en-US"/>
    </w:rPr>
  </w:style>
  <w:style w:type="character" w:customStyle="1" w:styleId="Rubrik1Char">
    <w:name w:val="Rubrik 1 Char"/>
    <w:basedOn w:val="Standardstycketeckensnitt"/>
    <w:link w:val="Rubrik1"/>
    <w:uiPriority w:val="9"/>
    <w:rsid w:val="003B12BA"/>
    <w:rPr>
      <w:rFonts w:ascii="Arial" w:hAnsi="Arial"/>
      <w:b/>
      <w:szCs w:val="20"/>
    </w:rPr>
  </w:style>
  <w:style w:type="character" w:customStyle="1" w:styleId="Rubrik2Char">
    <w:name w:val="Rubrik 2 Char"/>
    <w:basedOn w:val="Standardstycketeckensnitt"/>
    <w:link w:val="Rubrik2"/>
    <w:uiPriority w:val="9"/>
    <w:rsid w:val="003B12BA"/>
    <w:rPr>
      <w:rFonts w:ascii="Arial" w:hAnsi="Arial"/>
      <w:b/>
      <w:sz w:val="20"/>
      <w:szCs w:val="20"/>
    </w:rPr>
  </w:style>
  <w:style w:type="character" w:customStyle="1" w:styleId="Rubrik3Char">
    <w:name w:val="Rubrik 3 Char"/>
    <w:basedOn w:val="Standardstycketeckensnitt"/>
    <w:link w:val="Rubrik3"/>
    <w:uiPriority w:val="9"/>
    <w:rsid w:val="003B12BA"/>
    <w:rPr>
      <w:rFonts w:ascii="Arial" w:eastAsiaTheme="majorEastAsia" w:hAnsi="Arial" w:cstheme="majorBidi"/>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l1607@student.ju.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pernilla.martensson@j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hak\AppData\Local\Temp\d81a9b62-2a1f-4f8f-b310-39971cfece13.dotx" TargetMode="External"/></Relationships>
</file>

<file path=word/theme/theme1.xml><?xml version="1.0" encoding="utf-8"?>
<a:theme xmlns:a="http://schemas.openxmlformats.org/drawingml/2006/main" name="JU">
  <a:themeElements>
    <a:clrScheme name="JU COLORS">
      <a:dk1>
        <a:sysClr val="windowText" lastClr="000000"/>
      </a:dk1>
      <a:lt1>
        <a:sysClr val="window" lastClr="FFFFFF"/>
      </a:lt1>
      <a:dk2>
        <a:srgbClr val="787878"/>
      </a:dk2>
      <a:lt2>
        <a:srgbClr val="E7E6E6"/>
      </a:lt2>
      <a:accent1>
        <a:srgbClr val="961B77"/>
      </a:accent1>
      <a:accent2>
        <a:srgbClr val="003865"/>
      </a:accent2>
      <a:accent3>
        <a:srgbClr val="FFB500"/>
      </a:accent3>
      <a:accent4>
        <a:srgbClr val="55AAA7"/>
      </a:accent4>
      <a:accent5>
        <a:srgbClr val="EBEBDF"/>
      </a:accent5>
      <a:accent6>
        <a:srgbClr val="FFFFFF"/>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C4CE5-873C-4B85-A4FB-310C636D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d81a9b62-2a1f-4f8f-b310-39971cfece13</Template>
  <TotalTime>0</TotalTime>
  <Pages>1</Pages>
  <Words>326</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2019-11-06T12:37:00Z</dcterms:created>
  <dcterms:modified xsi:type="dcterms:W3CDTF">2019-11-07T11:24:00Z</dcterms:modified>
</cp:coreProperties>
</file>