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57C3" w14:textId="0A2EA3F7" w:rsidR="006325D0" w:rsidRDefault="006325D0" w:rsidP="004A094D">
      <w:pPr>
        <w:spacing w:after="0" w:line="276" w:lineRule="auto"/>
        <w:contextualSpacing/>
        <w:rPr>
          <w:rFonts w:eastAsiaTheme="minorEastAsia"/>
          <w:sz w:val="34"/>
          <w:szCs w:val="34"/>
        </w:rPr>
      </w:pPr>
      <w:r>
        <w:rPr>
          <w:rFonts w:eastAsiaTheme="minorEastAsia"/>
          <w:noProof/>
          <w:sz w:val="34"/>
          <w:szCs w:val="34"/>
        </w:rPr>
        <w:drawing>
          <wp:inline distT="0" distB="0" distL="0" distR="0" wp14:anchorId="3A54EFA1" wp14:editId="23FAF10D">
            <wp:extent cx="1578601" cy="7143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7" cstate="print">
                      <a:extLst>
                        <a:ext uri="{28A0092B-C50C-407E-A947-70E740481C1C}">
                          <a14:useLocalDpi xmlns:a14="http://schemas.microsoft.com/office/drawing/2010/main" val="0"/>
                        </a:ext>
                      </a:extLst>
                    </a:blip>
                    <a:srcRect l="7929" t="15730"/>
                    <a:stretch/>
                  </pic:blipFill>
                  <pic:spPr bwMode="auto">
                    <a:xfrm>
                      <a:off x="0" y="0"/>
                      <a:ext cx="1596891" cy="722652"/>
                    </a:xfrm>
                    <a:prstGeom prst="rect">
                      <a:avLst/>
                    </a:prstGeom>
                    <a:ln>
                      <a:noFill/>
                    </a:ln>
                    <a:extLst>
                      <a:ext uri="{53640926-AAD7-44D8-BBD7-CCE9431645EC}">
                        <a14:shadowObscured xmlns:a14="http://schemas.microsoft.com/office/drawing/2010/main"/>
                      </a:ext>
                    </a:extLst>
                  </pic:spPr>
                </pic:pic>
              </a:graphicData>
            </a:graphic>
          </wp:inline>
        </w:drawing>
      </w:r>
    </w:p>
    <w:p w14:paraId="2087203F" w14:textId="1BEF98BD" w:rsidR="00892CE9" w:rsidRPr="006325D0" w:rsidRDefault="045A8597" w:rsidP="004A094D">
      <w:pPr>
        <w:spacing w:after="0" w:line="276" w:lineRule="auto"/>
        <w:contextualSpacing/>
        <w:rPr>
          <w:rFonts w:eastAsiaTheme="minorEastAsia"/>
          <w:b/>
          <w:bCs/>
          <w:sz w:val="34"/>
          <w:szCs w:val="34"/>
        </w:rPr>
      </w:pPr>
      <w:r w:rsidRPr="006325D0">
        <w:rPr>
          <w:rFonts w:eastAsiaTheme="minorEastAsia"/>
          <w:b/>
          <w:bCs/>
          <w:sz w:val="34"/>
          <w:szCs w:val="34"/>
        </w:rPr>
        <w:t>Amy Deasismont tilldelas</w:t>
      </w:r>
      <w:r w:rsidR="6427B03B" w:rsidRPr="006325D0">
        <w:rPr>
          <w:rFonts w:eastAsiaTheme="minorEastAsia"/>
          <w:b/>
          <w:bCs/>
          <w:sz w:val="34"/>
          <w:szCs w:val="34"/>
        </w:rPr>
        <w:t xml:space="preserve"> </w:t>
      </w:r>
      <w:r w:rsidR="1726E9D9" w:rsidRPr="006325D0">
        <w:rPr>
          <w:rFonts w:eastAsiaTheme="minorEastAsia"/>
          <w:b/>
          <w:bCs/>
          <w:sz w:val="34"/>
          <w:szCs w:val="34"/>
        </w:rPr>
        <w:t>Såstaholms</w:t>
      </w:r>
      <w:r w:rsidR="3274B116" w:rsidRPr="006325D0">
        <w:rPr>
          <w:rFonts w:eastAsiaTheme="minorEastAsia"/>
          <w:b/>
          <w:bCs/>
          <w:sz w:val="34"/>
          <w:szCs w:val="34"/>
        </w:rPr>
        <w:t xml:space="preserve"> Film &amp; Scenkonstpris</w:t>
      </w:r>
      <w:r w:rsidR="578DD23D" w:rsidRPr="006325D0">
        <w:rPr>
          <w:rFonts w:eastAsiaTheme="minorEastAsia"/>
          <w:b/>
          <w:bCs/>
          <w:sz w:val="34"/>
          <w:szCs w:val="34"/>
        </w:rPr>
        <w:t xml:space="preserve"> </w:t>
      </w:r>
      <w:r w:rsidR="62868507" w:rsidRPr="006325D0">
        <w:rPr>
          <w:rFonts w:eastAsiaTheme="minorEastAsia"/>
          <w:b/>
          <w:bCs/>
          <w:sz w:val="34"/>
          <w:szCs w:val="34"/>
        </w:rPr>
        <w:t>2022</w:t>
      </w:r>
    </w:p>
    <w:p w14:paraId="12A0A8CF" w14:textId="55DD95E5" w:rsidR="08E41BC6" w:rsidRPr="004A094D" w:rsidRDefault="08E41BC6" w:rsidP="004A094D">
      <w:pPr>
        <w:spacing w:after="0" w:line="276" w:lineRule="auto"/>
        <w:contextualSpacing/>
        <w:rPr>
          <w:rFonts w:ascii="Calibri" w:eastAsia="Calibri" w:hAnsi="Calibri" w:cs="Calibri"/>
          <w:b/>
          <w:bCs/>
        </w:rPr>
      </w:pPr>
    </w:p>
    <w:p w14:paraId="2365CCCE" w14:textId="7444812D" w:rsidR="1726E9D9" w:rsidRPr="004A094D" w:rsidRDefault="1726E9D9" w:rsidP="004A094D">
      <w:pPr>
        <w:spacing w:after="0" w:line="276" w:lineRule="auto"/>
        <w:contextualSpacing/>
        <w:rPr>
          <w:rFonts w:eastAsiaTheme="minorEastAsia"/>
          <w:b/>
          <w:bCs/>
        </w:rPr>
      </w:pPr>
      <w:r w:rsidRPr="004A094D">
        <w:rPr>
          <w:rFonts w:ascii="Calibri" w:eastAsia="Calibri" w:hAnsi="Calibri" w:cs="Calibri"/>
          <w:b/>
          <w:bCs/>
        </w:rPr>
        <w:t>Amy Deasismont får Såstaholms</w:t>
      </w:r>
      <w:r w:rsidR="0E2A00AD" w:rsidRPr="004A094D">
        <w:rPr>
          <w:rFonts w:ascii="Calibri" w:eastAsia="Calibri" w:hAnsi="Calibri" w:cs="Calibri"/>
          <w:b/>
          <w:bCs/>
        </w:rPr>
        <w:t xml:space="preserve"> Film &amp; Scenkonstpris</w:t>
      </w:r>
      <w:r w:rsidRPr="004A094D">
        <w:rPr>
          <w:rFonts w:ascii="Calibri" w:eastAsia="Calibri" w:hAnsi="Calibri" w:cs="Calibri"/>
          <w:b/>
          <w:bCs/>
        </w:rPr>
        <w:t xml:space="preserve"> </w:t>
      </w:r>
      <w:r w:rsidR="2FF1BA99" w:rsidRPr="004A094D">
        <w:rPr>
          <w:rFonts w:ascii="Calibri" w:eastAsia="Calibri" w:hAnsi="Calibri" w:cs="Calibri"/>
          <w:b/>
          <w:bCs/>
        </w:rPr>
        <w:t xml:space="preserve">för </w:t>
      </w:r>
      <w:r w:rsidR="168E3C4E" w:rsidRPr="004A094D">
        <w:rPr>
          <w:rFonts w:ascii="Calibri" w:eastAsia="Calibri" w:hAnsi="Calibri" w:cs="Calibri"/>
          <w:b/>
          <w:bCs/>
        </w:rPr>
        <w:t xml:space="preserve">att </w:t>
      </w:r>
      <w:r w:rsidR="168E3C4E" w:rsidRPr="004A094D">
        <w:rPr>
          <w:rFonts w:eastAsiaTheme="minorEastAsia"/>
          <w:b/>
          <w:bCs/>
        </w:rPr>
        <w:t xml:space="preserve">hon </w:t>
      </w:r>
      <w:r w:rsidR="2188B749" w:rsidRPr="004A094D">
        <w:rPr>
          <w:rFonts w:eastAsiaTheme="minorEastAsia"/>
          <w:b/>
          <w:bCs/>
        </w:rPr>
        <w:t>“</w:t>
      </w:r>
      <w:r w:rsidR="168E3C4E" w:rsidRPr="004A094D">
        <w:rPr>
          <w:rFonts w:eastAsiaTheme="minorEastAsia"/>
          <w:b/>
          <w:bCs/>
        </w:rPr>
        <w:t>vågat vidga sitt konstnärskap och söka nya uttryck. Detta med imponerande skicklighet och passionerad entusiasm. Det är stort, det är modigt, det är inspirerande.”</w:t>
      </w:r>
      <w:r w:rsidR="6822D3BE" w:rsidRPr="004A094D">
        <w:rPr>
          <w:rFonts w:eastAsiaTheme="minorEastAsia"/>
          <w:b/>
          <w:bCs/>
        </w:rPr>
        <w:t>, enligt juryns motivering.</w:t>
      </w:r>
    </w:p>
    <w:p w14:paraId="7ACC1723" w14:textId="4E345FE8" w:rsidR="1726E9D9" w:rsidRPr="004A094D" w:rsidRDefault="1726E9D9" w:rsidP="004A094D">
      <w:pPr>
        <w:spacing w:after="0" w:line="276" w:lineRule="auto"/>
        <w:contextualSpacing/>
        <w:rPr>
          <w:rFonts w:eastAsiaTheme="minorEastAsia"/>
        </w:rPr>
      </w:pPr>
      <w:r w:rsidRPr="004A094D">
        <w:br/>
      </w:r>
      <w:r w:rsidR="2737A3A6" w:rsidRPr="004A094D">
        <w:rPr>
          <w:rFonts w:eastAsiaTheme="minorEastAsia"/>
        </w:rPr>
        <w:t>Såstaholms Film &amp; Scenkonstpris</w:t>
      </w:r>
      <w:r w:rsidR="6DE17B01" w:rsidRPr="004A094D">
        <w:rPr>
          <w:rFonts w:eastAsiaTheme="minorEastAsia"/>
        </w:rPr>
        <w:t xml:space="preserve"> 2022</w:t>
      </w:r>
      <w:r w:rsidR="2737A3A6" w:rsidRPr="004A094D">
        <w:rPr>
          <w:rFonts w:eastAsiaTheme="minorEastAsia"/>
        </w:rPr>
        <w:t xml:space="preserve"> tilldelas skådespelaren och manusförfattaren Amy Deasismont</w:t>
      </w:r>
      <w:r w:rsidR="0BC8E221" w:rsidRPr="004A094D">
        <w:rPr>
          <w:rFonts w:eastAsiaTheme="minorEastAsia"/>
        </w:rPr>
        <w:t xml:space="preserve"> för </w:t>
      </w:r>
      <w:r w:rsidR="6BE820BA" w:rsidRPr="004A094D">
        <w:rPr>
          <w:rFonts w:eastAsiaTheme="minorEastAsia"/>
        </w:rPr>
        <w:t>dramakomedin</w:t>
      </w:r>
      <w:r w:rsidR="0BC8E221" w:rsidRPr="004A094D">
        <w:rPr>
          <w:rFonts w:eastAsiaTheme="minorEastAsia"/>
        </w:rPr>
        <w:t xml:space="preserve"> </w:t>
      </w:r>
      <w:proofErr w:type="spellStart"/>
      <w:r w:rsidR="0BC8E221" w:rsidRPr="004A094D">
        <w:rPr>
          <w:rFonts w:eastAsiaTheme="minorEastAsia"/>
          <w:i/>
          <w:iCs/>
        </w:rPr>
        <w:t>Thunder</w:t>
      </w:r>
      <w:proofErr w:type="spellEnd"/>
      <w:r w:rsidR="0BC8E221" w:rsidRPr="004A094D">
        <w:rPr>
          <w:rFonts w:eastAsiaTheme="minorEastAsia"/>
          <w:i/>
          <w:iCs/>
        </w:rPr>
        <w:t xml:space="preserve"> in my </w:t>
      </w:r>
      <w:proofErr w:type="spellStart"/>
      <w:r w:rsidR="0BC8E221" w:rsidRPr="004A094D">
        <w:rPr>
          <w:rFonts w:eastAsiaTheme="minorEastAsia"/>
          <w:i/>
          <w:iCs/>
        </w:rPr>
        <w:t>heart</w:t>
      </w:r>
      <w:proofErr w:type="spellEnd"/>
      <w:r w:rsidR="2F02E728" w:rsidRPr="004A094D">
        <w:rPr>
          <w:rFonts w:eastAsiaTheme="minorEastAsia"/>
        </w:rPr>
        <w:t xml:space="preserve"> – </w:t>
      </w:r>
      <w:r w:rsidR="7952E721" w:rsidRPr="004A094D">
        <w:rPr>
          <w:rFonts w:eastAsiaTheme="minorEastAsia"/>
        </w:rPr>
        <w:t xml:space="preserve">hennes </w:t>
      </w:r>
      <w:r w:rsidR="2F02E728" w:rsidRPr="004A094D">
        <w:rPr>
          <w:rFonts w:eastAsiaTheme="minorEastAsia"/>
        </w:rPr>
        <w:t>första egna tv-serie i vilken hon debuterade som manusförfattare</w:t>
      </w:r>
      <w:r w:rsidR="5D5F4535" w:rsidRPr="004A094D">
        <w:rPr>
          <w:rFonts w:eastAsiaTheme="minorEastAsia"/>
        </w:rPr>
        <w:t xml:space="preserve">, </w:t>
      </w:r>
      <w:r w:rsidR="2F02E728" w:rsidRPr="004A094D">
        <w:rPr>
          <w:rFonts w:eastAsiaTheme="minorEastAsia"/>
        </w:rPr>
        <w:t>spelade huvudrollen</w:t>
      </w:r>
      <w:r w:rsidR="139BA777" w:rsidRPr="004A094D">
        <w:rPr>
          <w:rFonts w:eastAsiaTheme="minorEastAsia"/>
        </w:rPr>
        <w:t xml:space="preserve"> och även</w:t>
      </w:r>
      <w:r w:rsidR="41C79709" w:rsidRPr="004A094D">
        <w:rPr>
          <w:rFonts w:eastAsiaTheme="minorEastAsia"/>
        </w:rPr>
        <w:t xml:space="preserve"> står</w:t>
      </w:r>
      <w:r w:rsidR="3CD2762B" w:rsidRPr="004A094D">
        <w:rPr>
          <w:rFonts w:eastAsiaTheme="minorEastAsia"/>
        </w:rPr>
        <w:t xml:space="preserve"> som</w:t>
      </w:r>
      <w:r w:rsidR="139BA777" w:rsidRPr="004A094D">
        <w:rPr>
          <w:rFonts w:eastAsiaTheme="minorEastAsia"/>
        </w:rPr>
        <w:t xml:space="preserve"> medregissör</w:t>
      </w:r>
      <w:r w:rsidR="1319CC3F" w:rsidRPr="004A094D">
        <w:rPr>
          <w:rFonts w:eastAsiaTheme="minorEastAsia"/>
        </w:rPr>
        <w:t xml:space="preserve"> i ett par avsnitt</w:t>
      </w:r>
      <w:r w:rsidR="139BA777" w:rsidRPr="004A094D">
        <w:rPr>
          <w:rFonts w:eastAsiaTheme="minorEastAsia"/>
        </w:rPr>
        <w:t>.</w:t>
      </w:r>
    </w:p>
    <w:p w14:paraId="39916725" w14:textId="4A69B602" w:rsidR="65EB2149" w:rsidRPr="004A094D" w:rsidRDefault="65EB2149" w:rsidP="004A094D">
      <w:pPr>
        <w:spacing w:after="0" w:line="276" w:lineRule="auto"/>
        <w:contextualSpacing/>
        <w:rPr>
          <w:rFonts w:eastAsiaTheme="minorEastAsia"/>
        </w:rPr>
      </w:pPr>
    </w:p>
    <w:p w14:paraId="757A3C24" w14:textId="4AD61852" w:rsidR="4FADB546" w:rsidRPr="004A094D" w:rsidRDefault="4C59FBB9" w:rsidP="004A094D">
      <w:pPr>
        <w:spacing w:after="0" w:line="276" w:lineRule="auto"/>
        <w:contextualSpacing/>
        <w:rPr>
          <w:rFonts w:eastAsiaTheme="minorEastAsia"/>
        </w:rPr>
      </w:pPr>
      <w:r w:rsidRPr="004A094D">
        <w:rPr>
          <w:rFonts w:eastAsiaTheme="minorEastAsia"/>
        </w:rPr>
        <w:t>–</w:t>
      </w:r>
      <w:r w:rsidR="0BC8E221" w:rsidRPr="004A094D">
        <w:rPr>
          <w:rFonts w:eastAsiaTheme="minorEastAsia"/>
        </w:rPr>
        <w:t xml:space="preserve"> Det känns jättehäftigt och stort.</w:t>
      </w:r>
      <w:r w:rsidR="5587142E" w:rsidRPr="004A094D">
        <w:rPr>
          <w:rFonts w:eastAsiaTheme="minorEastAsia"/>
        </w:rPr>
        <w:t xml:space="preserve"> </w:t>
      </w:r>
      <w:r w:rsidR="0BC8E221" w:rsidRPr="004A094D">
        <w:rPr>
          <w:rFonts w:eastAsiaTheme="minorEastAsia"/>
        </w:rPr>
        <w:t>Jag blev väldigt rörd när jag fick samtalet från Anna</w:t>
      </w:r>
      <w:r w:rsidR="1A2DE888" w:rsidRPr="004A094D">
        <w:rPr>
          <w:rFonts w:eastAsiaTheme="minorEastAsia"/>
        </w:rPr>
        <w:t xml:space="preserve"> Carlson</w:t>
      </w:r>
      <w:r w:rsidR="0BC8E221" w:rsidRPr="004A094D">
        <w:rPr>
          <w:rFonts w:eastAsiaTheme="minorEastAsia"/>
        </w:rPr>
        <w:t xml:space="preserve"> (juryordförande), säger Amy Deasismont.</w:t>
      </w:r>
    </w:p>
    <w:p w14:paraId="39DFCF61" w14:textId="1B2DF9FC" w:rsidR="08E41BC6" w:rsidRPr="004A094D" w:rsidRDefault="08E41BC6" w:rsidP="004A094D">
      <w:pPr>
        <w:spacing w:after="0" w:line="276" w:lineRule="auto"/>
        <w:contextualSpacing/>
        <w:rPr>
          <w:rFonts w:eastAsiaTheme="minorEastAsia"/>
        </w:rPr>
      </w:pPr>
    </w:p>
    <w:p w14:paraId="6EC230B7" w14:textId="1A5E9100" w:rsidR="67FBAE83" w:rsidRPr="004A094D" w:rsidRDefault="5AC27C99" w:rsidP="004A094D">
      <w:pPr>
        <w:spacing w:after="0" w:line="276" w:lineRule="auto"/>
        <w:contextualSpacing/>
        <w:rPr>
          <w:rFonts w:eastAsiaTheme="minorEastAsia"/>
        </w:rPr>
      </w:pPr>
      <w:r w:rsidRPr="004A094D">
        <w:rPr>
          <w:rFonts w:eastAsiaTheme="minorEastAsia"/>
        </w:rPr>
        <w:t>Juryns m</w:t>
      </w:r>
      <w:r w:rsidR="0BC8E221" w:rsidRPr="004A094D">
        <w:rPr>
          <w:rFonts w:eastAsiaTheme="minorEastAsia"/>
        </w:rPr>
        <w:t>otivering lyder:</w:t>
      </w:r>
    </w:p>
    <w:p w14:paraId="41430B8B" w14:textId="7FF6FA32" w:rsidR="08E41BC6" w:rsidRPr="004A094D" w:rsidRDefault="08E41BC6" w:rsidP="004A094D">
      <w:pPr>
        <w:spacing w:after="0" w:line="276" w:lineRule="auto"/>
        <w:contextualSpacing/>
        <w:rPr>
          <w:rFonts w:eastAsiaTheme="minorEastAsia"/>
        </w:rPr>
      </w:pPr>
    </w:p>
    <w:p w14:paraId="4C3B68DF" w14:textId="18F60E09" w:rsidR="67FBAE83" w:rsidRPr="004A094D" w:rsidRDefault="0BC8E221" w:rsidP="004A094D">
      <w:pPr>
        <w:spacing w:after="0" w:line="276" w:lineRule="auto"/>
        <w:ind w:left="567" w:right="567"/>
        <w:contextualSpacing/>
        <w:rPr>
          <w:rFonts w:eastAsiaTheme="minorEastAsia"/>
          <w:color w:val="000000" w:themeColor="text1"/>
        </w:rPr>
      </w:pPr>
      <w:r w:rsidRPr="004A094D">
        <w:rPr>
          <w:rFonts w:eastAsiaTheme="minorEastAsia"/>
          <w:color w:val="000000" w:themeColor="text1"/>
        </w:rPr>
        <w:t>"Från en strålande karriär som sångerska via lovordat skådespeleri till att nu skörda framgångar även som manusförfattare och regissör. Vår pristagare visar att hon vågat vidga sitt konstnärskap och söka nya uttryck. Detta med imponerande skicklighet och passionerad entusiasm. Det är stort, det är modigt, det är inspirerande.”</w:t>
      </w:r>
    </w:p>
    <w:p w14:paraId="579C7B42" w14:textId="364F93F1" w:rsidR="08E41BC6" w:rsidRPr="004A094D" w:rsidRDefault="08E41BC6" w:rsidP="004A094D">
      <w:pPr>
        <w:spacing w:after="0" w:line="276" w:lineRule="auto"/>
        <w:contextualSpacing/>
        <w:rPr>
          <w:rFonts w:eastAsiaTheme="minorEastAsia"/>
        </w:rPr>
      </w:pPr>
    </w:p>
    <w:p w14:paraId="515DB4BB" w14:textId="5C7AEAD6" w:rsidR="6AFD108D" w:rsidRPr="004A094D" w:rsidRDefault="6EDB8236" w:rsidP="004A094D">
      <w:pPr>
        <w:spacing w:after="0" w:line="276" w:lineRule="auto"/>
        <w:contextualSpacing/>
        <w:rPr>
          <w:rFonts w:ascii="Calibri" w:eastAsia="Calibri" w:hAnsi="Calibri" w:cs="Calibri"/>
        </w:rPr>
      </w:pPr>
      <w:r w:rsidRPr="004A094D">
        <w:rPr>
          <w:rFonts w:eastAsiaTheme="minorEastAsia"/>
        </w:rPr>
        <w:t>R</w:t>
      </w:r>
      <w:r w:rsidR="7EBBBAFF" w:rsidRPr="004A094D">
        <w:rPr>
          <w:rFonts w:eastAsiaTheme="minorEastAsia"/>
        </w:rPr>
        <w:t>edan som 12-åring</w:t>
      </w:r>
      <w:r w:rsidR="49CB5F31" w:rsidRPr="004A094D">
        <w:rPr>
          <w:rFonts w:eastAsiaTheme="minorEastAsia"/>
        </w:rPr>
        <w:t xml:space="preserve"> </w:t>
      </w:r>
      <w:r w:rsidR="2FF1BA99" w:rsidRPr="004A094D">
        <w:rPr>
          <w:rFonts w:eastAsiaTheme="minorEastAsia"/>
        </w:rPr>
        <w:t>slog</w:t>
      </w:r>
      <w:r w:rsidR="5A9E5356" w:rsidRPr="004A094D">
        <w:rPr>
          <w:rFonts w:eastAsiaTheme="minorEastAsia"/>
        </w:rPr>
        <w:t xml:space="preserve"> Amy Deasismont</w:t>
      </w:r>
      <w:r w:rsidR="4CE1A09D" w:rsidRPr="004A094D">
        <w:rPr>
          <w:rFonts w:eastAsiaTheme="minorEastAsia"/>
        </w:rPr>
        <w:t xml:space="preserve"> igenom </w:t>
      </w:r>
      <w:r w:rsidR="6210C595" w:rsidRPr="004A094D">
        <w:rPr>
          <w:rFonts w:eastAsiaTheme="minorEastAsia"/>
        </w:rPr>
        <w:t xml:space="preserve">som popartist under artistnamnet Amy Diamond </w:t>
      </w:r>
      <w:r w:rsidR="017CDAE7" w:rsidRPr="004A094D">
        <w:rPr>
          <w:rFonts w:eastAsiaTheme="minorEastAsia"/>
        </w:rPr>
        <w:t>och nominerades till</w:t>
      </w:r>
      <w:r w:rsidR="06F3FE24" w:rsidRPr="004A094D">
        <w:rPr>
          <w:rFonts w:eastAsiaTheme="minorEastAsia"/>
        </w:rPr>
        <w:t xml:space="preserve"> bland annat</w:t>
      </w:r>
      <w:r w:rsidR="017CDAE7" w:rsidRPr="004A094D">
        <w:rPr>
          <w:rFonts w:eastAsiaTheme="minorEastAsia"/>
        </w:rPr>
        <w:t xml:space="preserve"> </w:t>
      </w:r>
      <w:r w:rsidR="017CDAE7" w:rsidRPr="004A094D">
        <w:t>Rockbjörnen</w:t>
      </w:r>
      <w:r w:rsidR="16B9311B" w:rsidRPr="004A094D">
        <w:t xml:space="preserve"> och</w:t>
      </w:r>
      <w:r w:rsidR="017CDAE7" w:rsidRPr="004A094D">
        <w:t xml:space="preserve"> Grammi</w:t>
      </w:r>
      <w:r w:rsidR="23E59C7D" w:rsidRPr="004A094D">
        <w:t>s</w:t>
      </w:r>
      <w:r w:rsidR="5B276A4D" w:rsidRPr="004A094D">
        <w:rPr>
          <w:rFonts w:eastAsiaTheme="minorEastAsia"/>
        </w:rPr>
        <w:t>.</w:t>
      </w:r>
      <w:r w:rsidR="0B5A91F3" w:rsidRPr="004A094D">
        <w:rPr>
          <w:rFonts w:eastAsiaTheme="minorEastAsia"/>
        </w:rPr>
        <w:t xml:space="preserve"> Flera framgångsrika album senare och medverkan i melodifestivalen</w:t>
      </w:r>
      <w:r w:rsidR="64CB69F6" w:rsidRPr="004A094D">
        <w:rPr>
          <w:rFonts w:eastAsiaTheme="minorEastAsia"/>
        </w:rPr>
        <w:t xml:space="preserve"> debuterade hon</w:t>
      </w:r>
      <w:r w:rsidR="700C82D2" w:rsidRPr="004A094D">
        <w:rPr>
          <w:rFonts w:eastAsiaTheme="minorEastAsia"/>
        </w:rPr>
        <w:t xml:space="preserve"> som skådespelare. </w:t>
      </w:r>
      <w:r w:rsidR="009A79C1" w:rsidRPr="004A094D">
        <w:rPr>
          <w:rFonts w:eastAsiaTheme="minorEastAsia"/>
        </w:rPr>
        <w:t xml:space="preserve">År </w:t>
      </w:r>
      <w:r w:rsidR="700C82D2" w:rsidRPr="004A094D">
        <w:rPr>
          <w:rFonts w:eastAsiaTheme="minorEastAsia"/>
        </w:rPr>
        <w:t xml:space="preserve">2015 </w:t>
      </w:r>
      <w:r w:rsidR="47EA54EC" w:rsidRPr="004A094D">
        <w:rPr>
          <w:rFonts w:eastAsiaTheme="minorEastAsia"/>
        </w:rPr>
        <w:t>nominerades</w:t>
      </w:r>
      <w:r w:rsidR="77E7A1C7" w:rsidRPr="004A094D">
        <w:rPr>
          <w:rFonts w:eastAsiaTheme="minorEastAsia"/>
        </w:rPr>
        <w:t xml:space="preserve"> hon</w:t>
      </w:r>
      <w:r w:rsidR="47EA54EC" w:rsidRPr="004A094D">
        <w:rPr>
          <w:rFonts w:eastAsiaTheme="minorEastAsia"/>
        </w:rPr>
        <w:t xml:space="preserve"> till Guldbaggen för s</w:t>
      </w:r>
      <w:r w:rsidR="6F0423D5" w:rsidRPr="004A094D">
        <w:rPr>
          <w:rFonts w:eastAsiaTheme="minorEastAsia"/>
        </w:rPr>
        <w:t>in roll</w:t>
      </w:r>
      <w:r w:rsidR="77EF112E" w:rsidRPr="004A094D">
        <w:rPr>
          <w:rFonts w:eastAsiaTheme="minorEastAsia"/>
        </w:rPr>
        <w:t xml:space="preserve"> som </w:t>
      </w:r>
      <w:r w:rsidR="4562D79E" w:rsidRPr="004A094D">
        <w:rPr>
          <w:rFonts w:eastAsiaTheme="minorEastAsia"/>
        </w:rPr>
        <w:t>Katja</w:t>
      </w:r>
      <w:r w:rsidR="6F0423D5" w:rsidRPr="004A094D">
        <w:rPr>
          <w:rFonts w:eastAsiaTheme="minorEastAsia"/>
        </w:rPr>
        <w:t xml:space="preserve"> i </w:t>
      </w:r>
      <w:r w:rsidR="686EC6B0" w:rsidRPr="004A094D">
        <w:rPr>
          <w:rFonts w:eastAsiaTheme="minorEastAsia"/>
        </w:rPr>
        <w:t xml:space="preserve">filmen </w:t>
      </w:r>
      <w:r w:rsidR="2182229E" w:rsidRPr="004A094D">
        <w:rPr>
          <w:rFonts w:eastAsiaTheme="minorEastAsia"/>
          <w:i/>
          <w:iCs/>
        </w:rPr>
        <w:t>Min lilla syster</w:t>
      </w:r>
      <w:r w:rsidR="2182229E" w:rsidRPr="004A094D">
        <w:rPr>
          <w:rFonts w:eastAsiaTheme="minorEastAsia"/>
        </w:rPr>
        <w:t xml:space="preserve"> </w:t>
      </w:r>
      <w:r w:rsidR="1B3E3089" w:rsidRPr="004A094D">
        <w:rPr>
          <w:rFonts w:eastAsiaTheme="minorEastAsia"/>
        </w:rPr>
        <w:t>och</w:t>
      </w:r>
      <w:r w:rsidR="7D0C2B54" w:rsidRPr="004A094D">
        <w:rPr>
          <w:rFonts w:eastAsiaTheme="minorEastAsia"/>
        </w:rPr>
        <w:t xml:space="preserve"> </w:t>
      </w:r>
      <w:r w:rsidR="226A0B1F" w:rsidRPr="004A094D">
        <w:rPr>
          <w:rFonts w:eastAsiaTheme="minorEastAsia"/>
        </w:rPr>
        <w:t xml:space="preserve">förra året </w:t>
      </w:r>
      <w:r w:rsidR="7D0C2B54" w:rsidRPr="004A094D">
        <w:rPr>
          <w:rFonts w:eastAsiaTheme="minorEastAsia"/>
        </w:rPr>
        <w:t xml:space="preserve">fick hon Kristallen för rollen som </w:t>
      </w:r>
      <w:r w:rsidR="4C297B6C" w:rsidRPr="004A094D">
        <w:rPr>
          <w:rFonts w:eastAsiaTheme="minorEastAsia"/>
        </w:rPr>
        <w:t xml:space="preserve">Sigrid </w:t>
      </w:r>
      <w:r w:rsidR="7D0C2B54" w:rsidRPr="004A094D">
        <w:rPr>
          <w:rFonts w:eastAsiaTheme="minorEastAsia"/>
        </w:rPr>
        <w:t>i</w:t>
      </w:r>
      <w:r w:rsidR="1B3E3089" w:rsidRPr="004A094D">
        <w:rPr>
          <w:rFonts w:eastAsiaTheme="minorEastAsia"/>
        </w:rPr>
        <w:t xml:space="preserve"> </w:t>
      </w:r>
      <w:r w:rsidR="729842D7" w:rsidRPr="004A094D">
        <w:rPr>
          <w:rFonts w:eastAsiaTheme="minorEastAsia"/>
        </w:rPr>
        <w:t xml:space="preserve">tv-serien </w:t>
      </w:r>
      <w:proofErr w:type="spellStart"/>
      <w:r w:rsidR="2182229E" w:rsidRPr="004A094D">
        <w:rPr>
          <w:rFonts w:eastAsiaTheme="minorEastAsia"/>
          <w:i/>
          <w:iCs/>
        </w:rPr>
        <w:t>Thunde</w:t>
      </w:r>
      <w:r w:rsidR="2182229E" w:rsidRPr="004A094D">
        <w:rPr>
          <w:rFonts w:ascii="Calibri" w:eastAsia="Calibri" w:hAnsi="Calibri" w:cs="Calibri"/>
          <w:i/>
          <w:iCs/>
        </w:rPr>
        <w:t>r</w:t>
      </w:r>
      <w:proofErr w:type="spellEnd"/>
      <w:r w:rsidR="2182229E" w:rsidRPr="004A094D">
        <w:rPr>
          <w:rFonts w:ascii="Calibri" w:eastAsia="Calibri" w:hAnsi="Calibri" w:cs="Calibri"/>
          <w:i/>
          <w:iCs/>
        </w:rPr>
        <w:t xml:space="preserve"> in my </w:t>
      </w:r>
      <w:proofErr w:type="spellStart"/>
      <w:r w:rsidR="2182229E" w:rsidRPr="004A094D">
        <w:rPr>
          <w:rFonts w:ascii="Calibri" w:eastAsia="Calibri" w:hAnsi="Calibri" w:cs="Calibri"/>
          <w:i/>
          <w:iCs/>
        </w:rPr>
        <w:t>Heart</w:t>
      </w:r>
      <w:proofErr w:type="spellEnd"/>
      <w:r w:rsidR="27E9B148" w:rsidRPr="004A094D">
        <w:rPr>
          <w:rFonts w:ascii="Calibri" w:eastAsia="Calibri" w:hAnsi="Calibri" w:cs="Calibri"/>
        </w:rPr>
        <w:t xml:space="preserve"> vars andra säsong kommer under 2023.</w:t>
      </w:r>
    </w:p>
    <w:p w14:paraId="0A44F33A" w14:textId="79EA51DC" w:rsidR="08E41BC6" w:rsidRPr="004A094D" w:rsidRDefault="08E41BC6" w:rsidP="004A094D">
      <w:pPr>
        <w:spacing w:after="0" w:line="276" w:lineRule="auto"/>
        <w:contextualSpacing/>
        <w:rPr>
          <w:rFonts w:ascii="Calibri" w:eastAsia="Calibri" w:hAnsi="Calibri" w:cs="Calibri"/>
        </w:rPr>
      </w:pPr>
    </w:p>
    <w:p w14:paraId="1023381C" w14:textId="1D02506D" w:rsidR="738E7A0E" w:rsidRPr="004A094D" w:rsidRDefault="4DE21C5D" w:rsidP="004A094D">
      <w:pPr>
        <w:spacing w:after="0" w:line="276" w:lineRule="auto"/>
        <w:contextualSpacing/>
        <w:rPr>
          <w:rFonts w:ascii="Calibri" w:eastAsia="Calibri" w:hAnsi="Calibri" w:cs="Calibri"/>
        </w:rPr>
      </w:pPr>
      <w:r w:rsidRPr="004A094D">
        <w:rPr>
          <w:rFonts w:ascii="Calibri" w:eastAsia="Calibri" w:hAnsi="Calibri" w:cs="Calibri"/>
        </w:rPr>
        <w:t xml:space="preserve">Såstaholms Film &amp; Scenkonstpris </w:t>
      </w:r>
      <w:r w:rsidR="5A304775" w:rsidRPr="004A094D">
        <w:rPr>
          <w:rFonts w:ascii="Calibri" w:eastAsia="Calibri" w:hAnsi="Calibri" w:cs="Calibri"/>
        </w:rPr>
        <w:t xml:space="preserve">är </w:t>
      </w:r>
      <w:r w:rsidRPr="004A094D">
        <w:rPr>
          <w:rFonts w:ascii="Calibri" w:eastAsia="Calibri" w:hAnsi="Calibri" w:cs="Calibri"/>
        </w:rPr>
        <w:t xml:space="preserve">ytterligare en bekräftelse på </w:t>
      </w:r>
      <w:r w:rsidR="2482C826" w:rsidRPr="004A094D">
        <w:rPr>
          <w:rFonts w:ascii="Calibri" w:eastAsia="Calibri" w:hAnsi="Calibri" w:cs="Calibri"/>
        </w:rPr>
        <w:t xml:space="preserve">Amy Deasismonts </w:t>
      </w:r>
      <w:r w:rsidR="5E0435B4" w:rsidRPr="004A094D">
        <w:rPr>
          <w:rFonts w:ascii="Calibri" w:eastAsia="Calibri" w:hAnsi="Calibri" w:cs="Calibri"/>
        </w:rPr>
        <w:t xml:space="preserve">nyfunna </w:t>
      </w:r>
      <w:r w:rsidR="126310C1" w:rsidRPr="004A094D">
        <w:rPr>
          <w:rFonts w:ascii="Calibri" w:eastAsia="Calibri" w:hAnsi="Calibri" w:cs="Calibri"/>
        </w:rPr>
        <w:t>konstnärskap</w:t>
      </w:r>
      <w:r w:rsidR="2075FE1F" w:rsidRPr="004A094D">
        <w:rPr>
          <w:rFonts w:ascii="Calibri" w:eastAsia="Calibri" w:hAnsi="Calibri" w:cs="Calibri"/>
        </w:rPr>
        <w:t xml:space="preserve"> och pris</w:t>
      </w:r>
      <w:r w:rsidR="419FD5AA" w:rsidRPr="004A094D">
        <w:rPr>
          <w:rFonts w:ascii="Calibri" w:eastAsia="Calibri" w:hAnsi="Calibri" w:cs="Calibri"/>
        </w:rPr>
        <w:t>summan på 50 000 kr</w:t>
      </w:r>
      <w:r w:rsidR="6E7DAD31" w:rsidRPr="004A094D">
        <w:rPr>
          <w:rFonts w:ascii="Calibri" w:eastAsia="Calibri" w:hAnsi="Calibri" w:cs="Calibri"/>
        </w:rPr>
        <w:t xml:space="preserve"> tror </w:t>
      </w:r>
      <w:r w:rsidR="322B422E" w:rsidRPr="004A094D">
        <w:rPr>
          <w:rFonts w:ascii="Calibri" w:eastAsia="Calibri" w:hAnsi="Calibri" w:cs="Calibri"/>
        </w:rPr>
        <w:t>hon</w:t>
      </w:r>
      <w:r w:rsidR="6E7DAD31" w:rsidRPr="004A094D">
        <w:rPr>
          <w:rFonts w:ascii="Calibri" w:eastAsia="Calibri" w:hAnsi="Calibri" w:cs="Calibri"/>
        </w:rPr>
        <w:t xml:space="preserve"> kommer </w:t>
      </w:r>
      <w:r w:rsidR="5CC116F3" w:rsidRPr="004A094D">
        <w:rPr>
          <w:rFonts w:ascii="Calibri" w:eastAsia="Calibri" w:hAnsi="Calibri" w:cs="Calibri"/>
        </w:rPr>
        <w:t xml:space="preserve">vara en bra </w:t>
      </w:r>
      <w:r w:rsidR="5587CB99" w:rsidRPr="004A094D">
        <w:rPr>
          <w:rFonts w:ascii="Calibri" w:eastAsia="Calibri" w:hAnsi="Calibri" w:cs="Calibri"/>
        </w:rPr>
        <w:t xml:space="preserve">hjälp </w:t>
      </w:r>
      <w:r w:rsidR="5CC116F3" w:rsidRPr="004A094D">
        <w:rPr>
          <w:rFonts w:ascii="Calibri" w:eastAsia="Calibri" w:hAnsi="Calibri" w:cs="Calibri"/>
        </w:rPr>
        <w:t>för framtidens idéer.</w:t>
      </w:r>
    </w:p>
    <w:p w14:paraId="4003EF92" w14:textId="3169F6FF" w:rsidR="08E41BC6" w:rsidRPr="004A094D" w:rsidRDefault="08E41BC6" w:rsidP="004A094D">
      <w:pPr>
        <w:spacing w:after="0" w:line="276" w:lineRule="auto"/>
        <w:contextualSpacing/>
        <w:rPr>
          <w:rFonts w:ascii="Calibri" w:eastAsia="Calibri" w:hAnsi="Calibri" w:cs="Calibri"/>
        </w:rPr>
      </w:pPr>
    </w:p>
    <w:p w14:paraId="60C7BDCF" w14:textId="2870ACD5" w:rsidR="0495C8FD" w:rsidRPr="004A094D" w:rsidRDefault="2075FE1F" w:rsidP="004A094D">
      <w:pPr>
        <w:spacing w:after="0" w:line="276" w:lineRule="auto"/>
        <w:contextualSpacing/>
      </w:pPr>
      <w:r w:rsidRPr="004A094D">
        <w:t>–</w:t>
      </w:r>
      <w:r w:rsidR="0DE3D64E" w:rsidRPr="004A094D">
        <w:t xml:space="preserve"> </w:t>
      </w:r>
      <w:r w:rsidR="006E6CBE" w:rsidRPr="006E6CBE">
        <w:t xml:space="preserve">Det är något som kan hjälpa till i kommande projekt. Ibland tar det väldigt lång tid att få något producerat. Som med </w:t>
      </w:r>
      <w:proofErr w:type="spellStart"/>
      <w:r w:rsidR="006E6CBE" w:rsidRPr="006E6CBE">
        <w:t>Thunder</w:t>
      </w:r>
      <w:proofErr w:type="spellEnd"/>
      <w:r w:rsidR="006E6CBE" w:rsidRPr="006E6CBE">
        <w:t xml:space="preserve"> in My </w:t>
      </w:r>
      <w:proofErr w:type="spellStart"/>
      <w:r w:rsidR="006E6CBE" w:rsidRPr="006E6CBE">
        <w:t>Heart</w:t>
      </w:r>
      <w:proofErr w:type="spellEnd"/>
      <w:r w:rsidR="006E6CBE" w:rsidRPr="006E6CBE">
        <w:t xml:space="preserve"> höll jag på i flera år innan jag kunde livnära mig på det överhuvudtaget, då gigade jag lite för att ha råd att sitta och skriva. Vi får se vad nästa projekt blir, jag har några idéer som jag brinner för, säger Amy Deasismont med ett leende</w:t>
      </w:r>
      <w:r w:rsidR="006E6CBE">
        <w:t>.</w:t>
      </w:r>
    </w:p>
    <w:p w14:paraId="3E96A2F3" w14:textId="6ED31D53" w:rsidR="00892CE9" w:rsidRPr="004A094D" w:rsidRDefault="00892CE9" w:rsidP="004A094D">
      <w:pPr>
        <w:spacing w:after="0" w:line="276" w:lineRule="auto"/>
        <w:contextualSpacing/>
        <w:rPr>
          <w:rFonts w:eastAsiaTheme="minorEastAsia"/>
        </w:rPr>
      </w:pPr>
      <w:r w:rsidRPr="004A094D">
        <w:br/>
      </w:r>
      <w:r w:rsidR="1D21B050" w:rsidRPr="004A094D">
        <w:rPr>
          <w:rFonts w:eastAsiaTheme="minorEastAsia"/>
        </w:rPr>
        <w:t>Såstaholm</w:t>
      </w:r>
      <w:r w:rsidR="087454EE" w:rsidRPr="004A094D">
        <w:rPr>
          <w:rFonts w:eastAsiaTheme="minorEastAsia"/>
        </w:rPr>
        <w:t>s</w:t>
      </w:r>
      <w:r w:rsidR="107E728B" w:rsidRPr="004A094D">
        <w:rPr>
          <w:rFonts w:eastAsiaTheme="minorEastAsia"/>
        </w:rPr>
        <w:t xml:space="preserve"> Film &amp; Scenkonstpris dela</w:t>
      </w:r>
      <w:r w:rsidR="04A96ED6" w:rsidRPr="004A094D">
        <w:rPr>
          <w:rFonts w:eastAsiaTheme="minorEastAsia"/>
        </w:rPr>
        <w:t xml:space="preserve">s ut för </w:t>
      </w:r>
      <w:r w:rsidR="005F0A9B" w:rsidRPr="004A094D">
        <w:rPr>
          <w:rFonts w:eastAsiaTheme="minorEastAsia"/>
        </w:rPr>
        <w:t>15:e</w:t>
      </w:r>
      <w:r w:rsidR="04A96ED6" w:rsidRPr="004A094D">
        <w:rPr>
          <w:rFonts w:eastAsiaTheme="minorEastAsia"/>
        </w:rPr>
        <w:t xml:space="preserve"> gången </w:t>
      </w:r>
      <w:r w:rsidR="107E728B" w:rsidRPr="004A094D">
        <w:rPr>
          <w:rFonts w:eastAsiaTheme="minorEastAsia"/>
        </w:rPr>
        <w:t xml:space="preserve">till minne av Höstsol </w:t>
      </w:r>
      <w:r w:rsidR="63BBA637" w:rsidRPr="004A094D">
        <w:rPr>
          <w:rFonts w:eastAsiaTheme="minorEastAsia"/>
        </w:rPr>
        <w:t>–</w:t>
      </w:r>
      <w:r w:rsidR="107E728B" w:rsidRPr="004A094D">
        <w:rPr>
          <w:rFonts w:eastAsiaTheme="minorEastAsia"/>
        </w:rPr>
        <w:t xml:space="preserve"> </w:t>
      </w:r>
      <w:r w:rsidR="30A177D3" w:rsidRPr="004A094D">
        <w:rPr>
          <w:rFonts w:eastAsiaTheme="minorEastAsia"/>
        </w:rPr>
        <w:t xml:space="preserve">det </w:t>
      </w:r>
      <w:r w:rsidR="107E728B" w:rsidRPr="004A094D">
        <w:rPr>
          <w:rFonts w:eastAsiaTheme="minorEastAsia"/>
        </w:rPr>
        <w:t>tidigare</w:t>
      </w:r>
      <w:r w:rsidR="608D8EC7" w:rsidRPr="004A094D">
        <w:rPr>
          <w:rFonts w:eastAsiaTheme="minorEastAsia"/>
        </w:rPr>
        <w:t xml:space="preserve"> skådespelar</w:t>
      </w:r>
      <w:r w:rsidR="107E728B" w:rsidRPr="004A094D">
        <w:rPr>
          <w:rFonts w:eastAsiaTheme="minorEastAsia"/>
        </w:rPr>
        <w:t xml:space="preserve">pensionat </w:t>
      </w:r>
      <w:r w:rsidR="4A377D31" w:rsidRPr="004A094D">
        <w:rPr>
          <w:rFonts w:eastAsiaTheme="minorEastAsia"/>
        </w:rPr>
        <w:t xml:space="preserve">som </w:t>
      </w:r>
      <w:r w:rsidR="6D52C262" w:rsidRPr="004A094D">
        <w:rPr>
          <w:rFonts w:eastAsiaTheme="minorEastAsia"/>
        </w:rPr>
        <w:t xml:space="preserve">huserade </w:t>
      </w:r>
      <w:r w:rsidR="4A377D31" w:rsidRPr="004A094D">
        <w:rPr>
          <w:rFonts w:eastAsiaTheme="minorEastAsia"/>
        </w:rPr>
        <w:t xml:space="preserve">i </w:t>
      </w:r>
      <w:r w:rsidR="4BB1528A" w:rsidRPr="004A094D">
        <w:rPr>
          <w:rFonts w:eastAsiaTheme="minorEastAsia"/>
        </w:rPr>
        <w:t xml:space="preserve">Såstaholms </w:t>
      </w:r>
      <w:r w:rsidR="4A377D31" w:rsidRPr="004A094D">
        <w:rPr>
          <w:rFonts w:eastAsiaTheme="minorEastAsia"/>
        </w:rPr>
        <w:t xml:space="preserve">herrgård </w:t>
      </w:r>
      <w:r w:rsidR="34DA3E32" w:rsidRPr="004A094D">
        <w:rPr>
          <w:rFonts w:eastAsiaTheme="minorEastAsia"/>
        </w:rPr>
        <w:t>under</w:t>
      </w:r>
      <w:r w:rsidR="4A377D31" w:rsidRPr="004A094D">
        <w:rPr>
          <w:rFonts w:eastAsiaTheme="minorEastAsia"/>
        </w:rPr>
        <w:t xml:space="preserve"> mitten på 1900-talet</w:t>
      </w:r>
      <w:r w:rsidR="49DFF541" w:rsidRPr="004A094D">
        <w:rPr>
          <w:rFonts w:eastAsiaTheme="minorEastAsia"/>
        </w:rPr>
        <w:t xml:space="preserve"> – </w:t>
      </w:r>
      <w:r w:rsidR="472C4FCD" w:rsidRPr="004A094D">
        <w:rPr>
          <w:rFonts w:eastAsiaTheme="minorEastAsia"/>
        </w:rPr>
        <w:t xml:space="preserve">och </w:t>
      </w:r>
      <w:r w:rsidR="49DFF541" w:rsidRPr="004A094D">
        <w:rPr>
          <w:rFonts w:eastAsiaTheme="minorEastAsia"/>
        </w:rPr>
        <w:t xml:space="preserve">med syfte att främja en </w:t>
      </w:r>
      <w:r w:rsidR="1D21B050" w:rsidRPr="004A094D">
        <w:rPr>
          <w:rFonts w:eastAsiaTheme="minorEastAsia"/>
        </w:rPr>
        <w:t>ung, lovande talang</w:t>
      </w:r>
      <w:r w:rsidR="63C5FFEE" w:rsidRPr="004A094D">
        <w:rPr>
          <w:rFonts w:eastAsiaTheme="minorEastAsia"/>
        </w:rPr>
        <w:t>s</w:t>
      </w:r>
      <w:r w:rsidR="1D21B050" w:rsidRPr="004A094D">
        <w:rPr>
          <w:rFonts w:eastAsiaTheme="minorEastAsia"/>
        </w:rPr>
        <w:t xml:space="preserve"> </w:t>
      </w:r>
      <w:r w:rsidR="2415A869" w:rsidRPr="004A094D">
        <w:rPr>
          <w:rFonts w:eastAsiaTheme="minorEastAsia"/>
        </w:rPr>
        <w:t>fortsatta utveckling inom film- och scenkonst.</w:t>
      </w:r>
    </w:p>
    <w:p w14:paraId="2F29A429" w14:textId="543F676A" w:rsidR="08E41BC6" w:rsidRPr="004A094D" w:rsidRDefault="08E41BC6" w:rsidP="004A094D">
      <w:pPr>
        <w:spacing w:after="0" w:line="276" w:lineRule="auto"/>
        <w:contextualSpacing/>
        <w:rPr>
          <w:rFonts w:eastAsiaTheme="minorEastAsia"/>
        </w:rPr>
      </w:pPr>
    </w:p>
    <w:p w14:paraId="3529EE44" w14:textId="078FAD52" w:rsidR="0F995E66" w:rsidRPr="004A094D" w:rsidRDefault="546AEA8A" w:rsidP="004A094D">
      <w:pPr>
        <w:spacing w:line="276" w:lineRule="auto"/>
        <w:contextualSpacing/>
      </w:pPr>
      <w:bookmarkStart w:id="0" w:name="_Hlk115360231"/>
      <w:r w:rsidRPr="004A094D">
        <w:rPr>
          <w:rFonts w:eastAsiaTheme="minorEastAsia"/>
        </w:rPr>
        <w:t xml:space="preserve">– </w:t>
      </w:r>
      <w:r w:rsidR="009A79C1" w:rsidRPr="004A094D">
        <w:t>Vi är extremt stolta över att få välkomna Amy bland</w:t>
      </w:r>
      <w:r w:rsidR="005C132A" w:rsidRPr="004A094D">
        <w:t xml:space="preserve"> vår celebra skara av pristagare. </w:t>
      </w:r>
      <w:r w:rsidR="009A79C1" w:rsidRPr="004A094D">
        <w:t xml:space="preserve">Vår jury har visat sig vara imponerande träffsäkra de senaste 15 åren. Med Amy är det extra roligt då hon </w:t>
      </w:r>
      <w:r w:rsidR="005C132A" w:rsidRPr="004A094D">
        <w:t xml:space="preserve">redan </w:t>
      </w:r>
      <w:r w:rsidR="009A79C1" w:rsidRPr="004A094D">
        <w:lastRenderedPageBreak/>
        <w:t xml:space="preserve">varit aktuell på </w:t>
      </w:r>
      <w:r w:rsidR="002A133C" w:rsidRPr="004A094D">
        <w:t xml:space="preserve">flera </w:t>
      </w:r>
      <w:r w:rsidR="009A79C1" w:rsidRPr="004A094D">
        <w:t>olika sätt</w:t>
      </w:r>
      <w:r w:rsidR="005C132A" w:rsidRPr="004A094D">
        <w:t xml:space="preserve">, trots </w:t>
      </w:r>
      <w:r w:rsidR="00562ADD" w:rsidRPr="004A094D">
        <w:t>sin unga ålder</w:t>
      </w:r>
      <w:r w:rsidR="005C132A" w:rsidRPr="004A094D">
        <w:t xml:space="preserve">. Vi är </w:t>
      </w:r>
      <w:r w:rsidR="002A133C" w:rsidRPr="004A094D">
        <w:t>många</w:t>
      </w:r>
      <w:r w:rsidR="005C132A" w:rsidRPr="004A094D">
        <w:t xml:space="preserve"> som har minnen eller en relation till </w:t>
      </w:r>
      <w:r w:rsidR="009A79C1" w:rsidRPr="004A094D">
        <w:t>det</w:t>
      </w:r>
      <w:r w:rsidR="005C132A" w:rsidRPr="004A094D">
        <w:t xml:space="preserve"> hon h</w:t>
      </w:r>
      <w:r w:rsidR="009A79C1" w:rsidRPr="004A094D">
        <w:t>ar gjort under alla år hon varit verksam</w:t>
      </w:r>
      <w:r w:rsidR="10243C90" w:rsidRPr="004A094D">
        <w:rPr>
          <w:rFonts w:eastAsiaTheme="minorEastAsia"/>
        </w:rPr>
        <w:t xml:space="preserve">, säger </w:t>
      </w:r>
      <w:r w:rsidRPr="004A094D">
        <w:rPr>
          <w:rFonts w:eastAsiaTheme="minorEastAsia"/>
        </w:rPr>
        <w:t>Maria Tallén</w:t>
      </w:r>
      <w:r w:rsidR="31BF21D7" w:rsidRPr="004A094D">
        <w:rPr>
          <w:rFonts w:eastAsiaTheme="minorEastAsia"/>
        </w:rPr>
        <w:t>, hotelldirektör</w:t>
      </w:r>
      <w:r w:rsidR="00EA5D8D" w:rsidRPr="004A094D">
        <w:rPr>
          <w:rFonts w:eastAsiaTheme="minorEastAsia"/>
        </w:rPr>
        <w:t>,</w:t>
      </w:r>
      <w:r w:rsidR="31BF21D7" w:rsidRPr="004A094D">
        <w:rPr>
          <w:rFonts w:eastAsiaTheme="minorEastAsia"/>
        </w:rPr>
        <w:t xml:space="preserve"> Såstaholm</w:t>
      </w:r>
      <w:r w:rsidR="009A79C1" w:rsidRPr="004A094D">
        <w:rPr>
          <w:rFonts w:eastAsiaTheme="minorEastAsia"/>
        </w:rPr>
        <w:t>.</w:t>
      </w:r>
    </w:p>
    <w:bookmarkEnd w:id="0"/>
    <w:p w14:paraId="0DE33F43" w14:textId="77777777" w:rsidR="006325D0" w:rsidRDefault="006325D0" w:rsidP="004A094D">
      <w:pPr>
        <w:spacing w:after="0" w:line="276" w:lineRule="auto"/>
        <w:contextualSpacing/>
        <w:rPr>
          <w:rFonts w:eastAsiaTheme="minorEastAsia"/>
          <w:b/>
          <w:bCs/>
        </w:rPr>
      </w:pPr>
    </w:p>
    <w:p w14:paraId="5CDEFFED" w14:textId="7DCBC8CC" w:rsidR="00C62C01" w:rsidRPr="004A094D" w:rsidRDefault="539D51AD" w:rsidP="004A094D">
      <w:pPr>
        <w:spacing w:after="0" w:line="276" w:lineRule="auto"/>
        <w:contextualSpacing/>
        <w:rPr>
          <w:rFonts w:eastAsiaTheme="minorEastAsia"/>
        </w:rPr>
      </w:pPr>
      <w:r w:rsidRPr="004A094D">
        <w:rPr>
          <w:rFonts w:eastAsiaTheme="minorEastAsia"/>
          <w:b/>
          <w:bCs/>
        </w:rPr>
        <w:t>Pristagare 2008-2022</w:t>
      </w:r>
      <w:r w:rsidR="006E0482" w:rsidRPr="004A094D">
        <w:br/>
      </w:r>
      <w:r w:rsidRPr="004A094D">
        <w:rPr>
          <w:rFonts w:eastAsiaTheme="minorEastAsia"/>
        </w:rPr>
        <w:t xml:space="preserve">Josefin Ljungman (2008), Joel Kinnaman (2009), Elin Rombo (2010), Lindy Larsson (2011), Alicia </w:t>
      </w:r>
      <w:proofErr w:type="spellStart"/>
      <w:r w:rsidRPr="004A094D">
        <w:rPr>
          <w:rFonts w:eastAsiaTheme="minorEastAsia"/>
        </w:rPr>
        <w:t>Vikander</w:t>
      </w:r>
      <w:proofErr w:type="spellEnd"/>
      <w:r w:rsidRPr="004A094D">
        <w:rPr>
          <w:rFonts w:eastAsiaTheme="minorEastAsia"/>
        </w:rPr>
        <w:t xml:space="preserve"> (2012), Adam Pålsson &amp; Adam Lundgren (2013), Edda </w:t>
      </w:r>
      <w:proofErr w:type="spellStart"/>
      <w:r w:rsidRPr="004A094D">
        <w:rPr>
          <w:rFonts w:eastAsiaTheme="minorEastAsia"/>
        </w:rPr>
        <w:t>Magnason</w:t>
      </w:r>
      <w:proofErr w:type="spellEnd"/>
      <w:r w:rsidRPr="004A094D">
        <w:rPr>
          <w:rFonts w:eastAsiaTheme="minorEastAsia"/>
        </w:rPr>
        <w:t xml:space="preserve"> (2014), Alexander Ekman (2015), </w:t>
      </w:r>
      <w:proofErr w:type="spellStart"/>
      <w:r w:rsidRPr="004A094D">
        <w:rPr>
          <w:rFonts w:eastAsiaTheme="minorEastAsia"/>
        </w:rPr>
        <w:t>Shima</w:t>
      </w:r>
      <w:proofErr w:type="spellEnd"/>
      <w:r w:rsidRPr="004A094D">
        <w:rPr>
          <w:rFonts w:eastAsiaTheme="minorEastAsia"/>
        </w:rPr>
        <w:t xml:space="preserve"> </w:t>
      </w:r>
      <w:proofErr w:type="spellStart"/>
      <w:r w:rsidRPr="004A094D">
        <w:rPr>
          <w:rFonts w:eastAsiaTheme="minorEastAsia"/>
        </w:rPr>
        <w:t>Niavarani</w:t>
      </w:r>
      <w:proofErr w:type="spellEnd"/>
      <w:r w:rsidRPr="004A094D">
        <w:rPr>
          <w:rFonts w:eastAsiaTheme="minorEastAsia"/>
        </w:rPr>
        <w:t xml:space="preserve"> (2016), Anton Lundqvist (2017), Alba August (2018), Gustav Lindh (2019) och </w:t>
      </w:r>
      <w:proofErr w:type="spellStart"/>
      <w:r w:rsidRPr="004A094D">
        <w:rPr>
          <w:rFonts w:eastAsiaTheme="minorEastAsia"/>
        </w:rPr>
        <w:t>Evin</w:t>
      </w:r>
      <w:proofErr w:type="spellEnd"/>
      <w:r w:rsidRPr="004A094D">
        <w:rPr>
          <w:rFonts w:eastAsiaTheme="minorEastAsia"/>
        </w:rPr>
        <w:t xml:space="preserve"> Ahmad (2020), Alexander Abdallah (2021), Amy Deasismont (2022).</w:t>
      </w:r>
    </w:p>
    <w:p w14:paraId="6F832ADB" w14:textId="1F1AB675" w:rsidR="08E41BC6" w:rsidRPr="004A094D" w:rsidRDefault="08E41BC6" w:rsidP="004A094D">
      <w:pPr>
        <w:spacing w:after="0" w:line="276" w:lineRule="auto"/>
        <w:contextualSpacing/>
        <w:rPr>
          <w:rFonts w:eastAsiaTheme="minorEastAsia"/>
          <w:b/>
          <w:bCs/>
        </w:rPr>
      </w:pPr>
    </w:p>
    <w:p w14:paraId="6DD3FBB7" w14:textId="53D7D194" w:rsidR="00C9711F" w:rsidRPr="004A094D" w:rsidRDefault="01AF8FAB" w:rsidP="004A094D">
      <w:pPr>
        <w:spacing w:after="0" w:line="276" w:lineRule="auto"/>
        <w:contextualSpacing/>
        <w:rPr>
          <w:rFonts w:eastAsiaTheme="minorEastAsia"/>
          <w:b/>
          <w:bCs/>
        </w:rPr>
      </w:pPr>
      <w:r w:rsidRPr="004A094D">
        <w:rPr>
          <w:rFonts w:eastAsiaTheme="minorEastAsia"/>
          <w:b/>
          <w:bCs/>
        </w:rPr>
        <w:t>Juryn</w:t>
      </w:r>
    </w:p>
    <w:p w14:paraId="50AC8190" w14:textId="614CD586" w:rsidR="002A133C" w:rsidRPr="004A094D" w:rsidRDefault="27615412" w:rsidP="004A094D">
      <w:pPr>
        <w:spacing w:after="0" w:line="276" w:lineRule="auto"/>
        <w:contextualSpacing/>
        <w:rPr>
          <w:rFonts w:eastAsiaTheme="minorEastAsia"/>
          <w:b/>
          <w:bCs/>
        </w:rPr>
      </w:pPr>
      <w:r w:rsidRPr="004A094D">
        <w:t>Årets oberoende jury har bestått av</w:t>
      </w:r>
      <w:r w:rsidR="0E74D7EA" w:rsidRPr="004A094D">
        <w:t xml:space="preserve"> Anna Carlson, skådespelare och tidigare ordförande för </w:t>
      </w:r>
      <w:r w:rsidR="34199914" w:rsidRPr="004A094D">
        <w:t>T</w:t>
      </w:r>
      <w:r w:rsidR="0E74D7EA" w:rsidRPr="004A094D">
        <w:t xml:space="preserve">eaterförbundet, Jan Göransson, presschef Svenska Filminstitutet, Lars Ring, teaterkritiker Svenska Dagbladet, Cecilia Nilsson, skådespelare </w:t>
      </w:r>
      <w:r w:rsidR="005A3010" w:rsidRPr="004A094D">
        <w:t>och</w:t>
      </w:r>
      <w:r w:rsidR="0E74D7EA" w:rsidRPr="004A094D">
        <w:t xml:space="preserve"> Anna </w:t>
      </w:r>
      <w:proofErr w:type="spellStart"/>
      <w:r w:rsidR="0E74D7EA" w:rsidRPr="004A094D">
        <w:t>Sise</w:t>
      </w:r>
      <w:proofErr w:type="spellEnd"/>
      <w:r w:rsidR="0E74D7EA" w:rsidRPr="004A094D">
        <w:t>, skådespelare, sångerska.</w:t>
      </w:r>
      <w:r w:rsidR="00745328" w:rsidRPr="004A094D">
        <w:br/>
      </w:r>
      <w:r w:rsidR="00745328" w:rsidRPr="004A094D">
        <w:br/>
      </w:r>
      <w:r w:rsidR="002A133C" w:rsidRPr="004A094D">
        <w:rPr>
          <w:rFonts w:eastAsiaTheme="minorEastAsia"/>
          <w:b/>
          <w:bCs/>
        </w:rPr>
        <w:t>Prisutdelning</w:t>
      </w:r>
      <w:r w:rsidR="006325D0">
        <w:rPr>
          <w:rFonts w:eastAsiaTheme="minorEastAsia"/>
          <w:b/>
          <w:bCs/>
        </w:rPr>
        <w:t xml:space="preserve"> 30/10</w:t>
      </w:r>
    </w:p>
    <w:p w14:paraId="4C267A6A" w14:textId="5DC6A3FC" w:rsidR="00777434" w:rsidRPr="004A094D" w:rsidRDefault="006325D0" w:rsidP="004A094D">
      <w:pPr>
        <w:spacing w:after="0" w:line="276" w:lineRule="auto"/>
        <w:contextualSpacing/>
        <w:rPr>
          <w:rFonts w:eastAsiaTheme="minorEastAsia"/>
          <w:b/>
          <w:bCs/>
        </w:rPr>
      </w:pPr>
      <w:r>
        <w:rPr>
          <w:rFonts w:eastAsiaTheme="minorEastAsia"/>
        </w:rPr>
        <w:t xml:space="preserve">Den </w:t>
      </w:r>
      <w:r w:rsidR="362C9910" w:rsidRPr="004A094D">
        <w:rPr>
          <w:rFonts w:eastAsiaTheme="minorEastAsia"/>
        </w:rPr>
        <w:t xml:space="preserve">30 oktober hålls prisutdelningen på Såstaholm </w:t>
      </w:r>
      <w:r w:rsidR="27615412" w:rsidRPr="004A094D">
        <w:rPr>
          <w:rFonts w:eastAsiaTheme="minorEastAsia"/>
        </w:rPr>
        <w:t>där press är välkomna att delta.</w:t>
      </w:r>
      <w:r w:rsidR="00745328" w:rsidRPr="004A094D">
        <w:br/>
      </w:r>
      <w:r w:rsidR="00745328" w:rsidRPr="004A094D">
        <w:br/>
      </w:r>
      <w:r w:rsidR="339ABE89" w:rsidRPr="004A094D">
        <w:rPr>
          <w:rFonts w:eastAsiaTheme="minorEastAsia"/>
          <w:b/>
          <w:bCs/>
        </w:rPr>
        <w:t>För ytterligare information, kontakta gärna,</w:t>
      </w:r>
    </w:p>
    <w:p w14:paraId="216D42F2" w14:textId="77777777" w:rsidR="004A094D" w:rsidRPr="004A094D" w:rsidRDefault="004A094D" w:rsidP="004A094D">
      <w:pPr>
        <w:spacing w:line="276" w:lineRule="auto"/>
        <w:contextualSpacing/>
        <w:rPr>
          <w:rFonts w:eastAsiaTheme="minorEastAsia"/>
        </w:rPr>
      </w:pPr>
    </w:p>
    <w:p w14:paraId="7CD717CF" w14:textId="6D278D86" w:rsidR="1911AB75" w:rsidRPr="004A094D" w:rsidRDefault="339ABE89" w:rsidP="004A094D">
      <w:pPr>
        <w:spacing w:line="276" w:lineRule="auto"/>
        <w:contextualSpacing/>
        <w:rPr>
          <w:rFonts w:eastAsiaTheme="minorEastAsia"/>
        </w:rPr>
      </w:pPr>
      <w:r w:rsidRPr="004A094D">
        <w:rPr>
          <w:rFonts w:eastAsiaTheme="minorEastAsia"/>
        </w:rPr>
        <w:t xml:space="preserve">Anna Carlson, </w:t>
      </w:r>
      <w:r w:rsidR="62001FD2" w:rsidRPr="004A094D">
        <w:rPr>
          <w:rFonts w:eastAsiaTheme="minorEastAsia"/>
        </w:rPr>
        <w:t>jury</w:t>
      </w:r>
      <w:r w:rsidRPr="004A094D">
        <w:rPr>
          <w:rFonts w:eastAsiaTheme="minorEastAsia"/>
        </w:rPr>
        <w:t>ordförande,</w:t>
      </w:r>
      <w:r w:rsidR="3A5AE7E8" w:rsidRPr="004A094D">
        <w:rPr>
          <w:rFonts w:eastAsiaTheme="minorEastAsia"/>
        </w:rPr>
        <w:t xml:space="preserve"> Såstaholms Film &amp; Scenkonstpris,</w:t>
      </w:r>
      <w:r w:rsidRPr="004A094D">
        <w:rPr>
          <w:rFonts w:eastAsiaTheme="minorEastAsia"/>
        </w:rPr>
        <w:t xml:space="preserve"> 070-585 22 83</w:t>
      </w:r>
    </w:p>
    <w:p w14:paraId="6B470397" w14:textId="778522B5" w:rsidR="00562ADD" w:rsidRDefault="00562ADD" w:rsidP="004A094D">
      <w:pPr>
        <w:spacing w:line="276" w:lineRule="auto"/>
        <w:contextualSpacing/>
        <w:rPr>
          <w:rFonts w:eastAsia="Times New Roman"/>
        </w:rPr>
      </w:pPr>
      <w:r w:rsidRPr="004A094D">
        <w:rPr>
          <w:rFonts w:eastAsiaTheme="minorEastAsia"/>
        </w:rPr>
        <w:t>Maria Tallén, hotelldirektör,</w:t>
      </w:r>
      <w:r w:rsidR="00EA5D8D" w:rsidRPr="004A094D">
        <w:rPr>
          <w:rFonts w:eastAsiaTheme="minorEastAsia"/>
        </w:rPr>
        <w:t xml:space="preserve"> Såstaholm,</w:t>
      </w:r>
      <w:r w:rsidRPr="004A094D">
        <w:rPr>
          <w:rFonts w:eastAsiaTheme="minorEastAsia"/>
        </w:rPr>
        <w:t xml:space="preserve"> </w:t>
      </w:r>
      <w:r w:rsidR="00A2075D" w:rsidRPr="004A094D">
        <w:rPr>
          <w:rFonts w:eastAsia="Times New Roman"/>
        </w:rPr>
        <w:t>070-667 09 29</w:t>
      </w:r>
    </w:p>
    <w:p w14:paraId="49917F0D" w14:textId="6DC3F4F4" w:rsidR="000C7F03" w:rsidRDefault="000C7F03" w:rsidP="000C7F03">
      <w:pPr>
        <w:spacing w:line="276" w:lineRule="auto"/>
        <w:contextualSpacing/>
        <w:rPr>
          <w:rFonts w:eastAsia="Times New Roman"/>
        </w:rPr>
      </w:pPr>
    </w:p>
    <w:p w14:paraId="11992FAD" w14:textId="528A9CAE" w:rsidR="000C7F03" w:rsidRPr="000C7F03" w:rsidRDefault="000C7F03" w:rsidP="000C7F03">
      <w:pPr>
        <w:spacing w:after="0" w:line="276" w:lineRule="auto"/>
        <w:contextualSpacing/>
        <w:rPr>
          <w:rFonts w:eastAsia="Times New Roman"/>
          <w:b/>
          <w:bCs/>
        </w:rPr>
      </w:pPr>
      <w:r w:rsidRPr="000C7F03">
        <w:rPr>
          <w:rFonts w:eastAsia="Times New Roman"/>
          <w:b/>
          <w:bCs/>
        </w:rPr>
        <w:t>Om Såstaholm</w:t>
      </w:r>
    </w:p>
    <w:p w14:paraId="2AA99A07" w14:textId="6740BD97" w:rsidR="000C7F03" w:rsidRPr="000C7F03" w:rsidRDefault="000C7F03" w:rsidP="000C7F03">
      <w:pPr>
        <w:spacing w:after="0" w:line="276" w:lineRule="auto"/>
      </w:pPr>
      <w:r w:rsidRPr="000C7F03">
        <w:t>Såstaholm Hotell &amp; Konferens i Täby Kyrkby har sedan 2008 delat ut ett scenkonstpris till en ung och lovande scenkonstnär. Bakgrunden är att herrgården en gång i tiden var ålderdomshem för scenkonstnärer där de vistades på ålderns höst; Höstsol. Pensionatet drevs av Teaterförbundet. Priset är ett fint sätt att sluta cirkeln och låta historien bära framtiden.</w:t>
      </w:r>
      <w:r>
        <w:t xml:space="preserve"> Såstaholm ägs och drivs av Winn Hotel Group.</w:t>
      </w:r>
      <w:r w:rsidRPr="000C7F03">
        <w:t xml:space="preserve"> För mer information se </w:t>
      </w:r>
      <w:hyperlink r:id="rId8" w:tgtFrame="_blank" w:history="1">
        <w:r w:rsidRPr="000C7F03">
          <w:rPr>
            <w:rStyle w:val="Hyperlnk"/>
          </w:rPr>
          <w:t>sastaholm.se</w:t>
        </w:r>
      </w:hyperlink>
    </w:p>
    <w:p w14:paraId="2484811F" w14:textId="77777777" w:rsidR="000C7F03" w:rsidRDefault="000C7F03" w:rsidP="000C7F03">
      <w:pPr>
        <w:spacing w:after="0" w:line="276" w:lineRule="auto"/>
        <w:contextualSpacing/>
        <w:rPr>
          <w:rFonts w:eastAsia="Times New Roman"/>
        </w:rPr>
      </w:pPr>
    </w:p>
    <w:p w14:paraId="1642B1AA" w14:textId="09C6D2B5" w:rsidR="000C7F03" w:rsidRDefault="000C7F03" w:rsidP="000C7F03">
      <w:pPr>
        <w:spacing w:after="0" w:line="276" w:lineRule="auto"/>
        <w:contextualSpacing/>
        <w:rPr>
          <w:rFonts w:eastAsia="Times New Roman"/>
          <w:b/>
          <w:bCs/>
        </w:rPr>
      </w:pPr>
      <w:r w:rsidRPr="000C7F03">
        <w:rPr>
          <w:rFonts w:eastAsia="Times New Roman"/>
          <w:b/>
          <w:bCs/>
        </w:rPr>
        <w:t>Om Winn Hotel Group</w:t>
      </w:r>
    </w:p>
    <w:p w14:paraId="2B8E0D46" w14:textId="6412E79F" w:rsidR="000C7F03" w:rsidRPr="000C7F03" w:rsidRDefault="000C7F03" w:rsidP="000C7F03">
      <w:pPr>
        <w:spacing w:after="0" w:line="276" w:lineRule="auto"/>
      </w:pPr>
      <w:r w:rsidRPr="000C7F03">
        <w:t>Winn Hotel Group AB är en hotellkoncern med huvudkontor i Gävle och är ett av få bolag i Sverige som specialiserat sig på hotell- och restaurangmanagement under olika varumärken. Det innebär att våra 11 hotell har olika utseenden, namn och företagsidentiteter. En del är designade cityhotell, medan andra är moderna möteshotell i unika miljöer. En del äger vi själva, andra driver vi i samarbete med hotellkedjor som Nordic Choice Hotels och Radisson Hotel Group. För mer information se </w:t>
      </w:r>
      <w:hyperlink r:id="rId9" w:tgtFrame="_blank" w:history="1">
        <w:r w:rsidRPr="000C7F03">
          <w:rPr>
            <w:rStyle w:val="Hyperlnk"/>
          </w:rPr>
          <w:t>winn.se</w:t>
        </w:r>
      </w:hyperlink>
    </w:p>
    <w:sectPr w:rsidR="000C7F03" w:rsidRPr="000C7F0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E54C" w14:textId="77777777" w:rsidR="006325D0" w:rsidRDefault="006325D0" w:rsidP="006325D0">
      <w:pPr>
        <w:spacing w:after="0" w:line="240" w:lineRule="auto"/>
      </w:pPr>
      <w:r>
        <w:separator/>
      </w:r>
    </w:p>
  </w:endnote>
  <w:endnote w:type="continuationSeparator" w:id="0">
    <w:p w14:paraId="564FF54E" w14:textId="77777777" w:rsidR="006325D0" w:rsidRDefault="006325D0" w:rsidP="0063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0EA1" w14:textId="77777777" w:rsidR="006325D0" w:rsidRDefault="006325D0" w:rsidP="006325D0">
      <w:pPr>
        <w:spacing w:after="0" w:line="240" w:lineRule="auto"/>
      </w:pPr>
      <w:r>
        <w:separator/>
      </w:r>
    </w:p>
  </w:footnote>
  <w:footnote w:type="continuationSeparator" w:id="0">
    <w:p w14:paraId="36F29015" w14:textId="77777777" w:rsidR="006325D0" w:rsidRDefault="006325D0" w:rsidP="00632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33C6" w14:textId="5577DEBD" w:rsidR="006325D0" w:rsidRDefault="006325D0">
    <w:pPr>
      <w:pStyle w:val="Sidhuvud"/>
    </w:pPr>
    <w:r>
      <w:t>PRESSMEDDELANDE 30 SEP 2022</w:t>
    </w:r>
  </w:p>
</w:hdr>
</file>

<file path=word/intelligence2.xml><?xml version="1.0" encoding="utf-8"?>
<int2:intelligence xmlns:int2="http://schemas.microsoft.com/office/intelligence/2020/intelligence" xmlns:oel="http://schemas.microsoft.com/office/2019/extlst">
  <int2:observations>
    <int2:textHash int2:hashCode="4+u08wK7hm5T0n" int2:id="EP4cZWay">
      <int2:state int2:value="Rejected" int2:type="LegacyProofing"/>
    </int2:textHash>
    <int2:textHash int2:hashCode="c55pEIZ83TkPM1" int2:id="GteLwUX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363C"/>
    <w:multiLevelType w:val="multilevel"/>
    <w:tmpl w:val="C7C8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7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E9"/>
    <w:rsid w:val="00011967"/>
    <w:rsid w:val="00017935"/>
    <w:rsid w:val="0002234E"/>
    <w:rsid w:val="000237C5"/>
    <w:rsid w:val="000267D7"/>
    <w:rsid w:val="00060A82"/>
    <w:rsid w:val="00072F20"/>
    <w:rsid w:val="00085B40"/>
    <w:rsid w:val="000927C8"/>
    <w:rsid w:val="00095C6B"/>
    <w:rsid w:val="00097626"/>
    <w:rsid w:val="000A4514"/>
    <w:rsid w:val="000C31B4"/>
    <w:rsid w:val="000C4984"/>
    <w:rsid w:val="000C67A7"/>
    <w:rsid w:val="000C7F03"/>
    <w:rsid w:val="000E0E10"/>
    <w:rsid w:val="000E6657"/>
    <w:rsid w:val="00103D3D"/>
    <w:rsid w:val="00117E89"/>
    <w:rsid w:val="00120642"/>
    <w:rsid w:val="001274A3"/>
    <w:rsid w:val="00131C70"/>
    <w:rsid w:val="00136458"/>
    <w:rsid w:val="001418F1"/>
    <w:rsid w:val="0014600F"/>
    <w:rsid w:val="001931F8"/>
    <w:rsid w:val="001D5CDA"/>
    <w:rsid w:val="00215CB6"/>
    <w:rsid w:val="00225267"/>
    <w:rsid w:val="002327B3"/>
    <w:rsid w:val="00254D54"/>
    <w:rsid w:val="00284A0D"/>
    <w:rsid w:val="002A133C"/>
    <w:rsid w:val="002B7A47"/>
    <w:rsid w:val="002C4487"/>
    <w:rsid w:val="002D04BD"/>
    <w:rsid w:val="002E3349"/>
    <w:rsid w:val="00301680"/>
    <w:rsid w:val="0031130C"/>
    <w:rsid w:val="003349EC"/>
    <w:rsid w:val="003354D0"/>
    <w:rsid w:val="00340514"/>
    <w:rsid w:val="00344077"/>
    <w:rsid w:val="00350124"/>
    <w:rsid w:val="0038478F"/>
    <w:rsid w:val="003C4C58"/>
    <w:rsid w:val="003F10E5"/>
    <w:rsid w:val="003F6E92"/>
    <w:rsid w:val="00425410"/>
    <w:rsid w:val="0044682C"/>
    <w:rsid w:val="00470CBF"/>
    <w:rsid w:val="004822DA"/>
    <w:rsid w:val="00495466"/>
    <w:rsid w:val="004A094D"/>
    <w:rsid w:val="004A5172"/>
    <w:rsid w:val="004D70C8"/>
    <w:rsid w:val="004E431E"/>
    <w:rsid w:val="004E6930"/>
    <w:rsid w:val="00503BDD"/>
    <w:rsid w:val="00504848"/>
    <w:rsid w:val="00505DE8"/>
    <w:rsid w:val="00505F63"/>
    <w:rsid w:val="005153FA"/>
    <w:rsid w:val="00562ADD"/>
    <w:rsid w:val="005666FE"/>
    <w:rsid w:val="005A3010"/>
    <w:rsid w:val="005B1CC8"/>
    <w:rsid w:val="005C132A"/>
    <w:rsid w:val="005C650D"/>
    <w:rsid w:val="005F0A9B"/>
    <w:rsid w:val="00623B62"/>
    <w:rsid w:val="006325D0"/>
    <w:rsid w:val="00666881"/>
    <w:rsid w:val="00692B3F"/>
    <w:rsid w:val="00693983"/>
    <w:rsid w:val="0069659A"/>
    <w:rsid w:val="006971AD"/>
    <w:rsid w:val="006A18EE"/>
    <w:rsid w:val="006A6101"/>
    <w:rsid w:val="006C075A"/>
    <w:rsid w:val="006D57ED"/>
    <w:rsid w:val="006E0482"/>
    <w:rsid w:val="006E6CBE"/>
    <w:rsid w:val="006F59D4"/>
    <w:rsid w:val="00701779"/>
    <w:rsid w:val="00733075"/>
    <w:rsid w:val="00745328"/>
    <w:rsid w:val="00752C92"/>
    <w:rsid w:val="00777434"/>
    <w:rsid w:val="007949D9"/>
    <w:rsid w:val="00795092"/>
    <w:rsid w:val="007B60F6"/>
    <w:rsid w:val="007D7A5D"/>
    <w:rsid w:val="00802A54"/>
    <w:rsid w:val="00807BA8"/>
    <w:rsid w:val="00807F34"/>
    <w:rsid w:val="00813D20"/>
    <w:rsid w:val="00820C75"/>
    <w:rsid w:val="00823C80"/>
    <w:rsid w:val="0083220A"/>
    <w:rsid w:val="00832A59"/>
    <w:rsid w:val="00892CE9"/>
    <w:rsid w:val="00893574"/>
    <w:rsid w:val="00893F8F"/>
    <w:rsid w:val="008A59C4"/>
    <w:rsid w:val="008C033D"/>
    <w:rsid w:val="008C0A1B"/>
    <w:rsid w:val="008C5D4D"/>
    <w:rsid w:val="008C6A89"/>
    <w:rsid w:val="008F0E5B"/>
    <w:rsid w:val="00926162"/>
    <w:rsid w:val="0096202A"/>
    <w:rsid w:val="00962EBA"/>
    <w:rsid w:val="009A79C1"/>
    <w:rsid w:val="009B39B6"/>
    <w:rsid w:val="009C71AC"/>
    <w:rsid w:val="009E171E"/>
    <w:rsid w:val="009E1E10"/>
    <w:rsid w:val="009E2765"/>
    <w:rsid w:val="00A0AFAA"/>
    <w:rsid w:val="00A2075D"/>
    <w:rsid w:val="00A571F2"/>
    <w:rsid w:val="00AB24F6"/>
    <w:rsid w:val="00AD362B"/>
    <w:rsid w:val="00AD5774"/>
    <w:rsid w:val="00AE396A"/>
    <w:rsid w:val="00B147F2"/>
    <w:rsid w:val="00B15638"/>
    <w:rsid w:val="00B76F3C"/>
    <w:rsid w:val="00B776FB"/>
    <w:rsid w:val="00B94B76"/>
    <w:rsid w:val="00BD2A47"/>
    <w:rsid w:val="00BF22E5"/>
    <w:rsid w:val="00C4684E"/>
    <w:rsid w:val="00C62C01"/>
    <w:rsid w:val="00C6316F"/>
    <w:rsid w:val="00C71DDE"/>
    <w:rsid w:val="00C833F6"/>
    <w:rsid w:val="00C9711F"/>
    <w:rsid w:val="00CC116B"/>
    <w:rsid w:val="00CC7866"/>
    <w:rsid w:val="00CE23E1"/>
    <w:rsid w:val="00CF3B38"/>
    <w:rsid w:val="00D13987"/>
    <w:rsid w:val="00D2239E"/>
    <w:rsid w:val="00D337A4"/>
    <w:rsid w:val="00D56320"/>
    <w:rsid w:val="00DB21EB"/>
    <w:rsid w:val="00DC1BD9"/>
    <w:rsid w:val="00DD1C80"/>
    <w:rsid w:val="00E13415"/>
    <w:rsid w:val="00E1345C"/>
    <w:rsid w:val="00E2555C"/>
    <w:rsid w:val="00EA009E"/>
    <w:rsid w:val="00EA5D8D"/>
    <w:rsid w:val="00EE4922"/>
    <w:rsid w:val="00F05D75"/>
    <w:rsid w:val="00F14D25"/>
    <w:rsid w:val="00F247BB"/>
    <w:rsid w:val="00F31D92"/>
    <w:rsid w:val="00F346DF"/>
    <w:rsid w:val="00F436B1"/>
    <w:rsid w:val="00F43973"/>
    <w:rsid w:val="00F52829"/>
    <w:rsid w:val="00F557B6"/>
    <w:rsid w:val="00F84852"/>
    <w:rsid w:val="00FA5E5E"/>
    <w:rsid w:val="00FC6433"/>
    <w:rsid w:val="00FC77B5"/>
    <w:rsid w:val="00FF452D"/>
    <w:rsid w:val="017CDAE7"/>
    <w:rsid w:val="0193A6CA"/>
    <w:rsid w:val="01AF8FAB"/>
    <w:rsid w:val="01D5CBA9"/>
    <w:rsid w:val="02BD02F7"/>
    <w:rsid w:val="036F9E5E"/>
    <w:rsid w:val="04316D8F"/>
    <w:rsid w:val="0456205A"/>
    <w:rsid w:val="045A8597"/>
    <w:rsid w:val="0495C8FD"/>
    <w:rsid w:val="04A96ED6"/>
    <w:rsid w:val="050D6C6B"/>
    <w:rsid w:val="051F5B60"/>
    <w:rsid w:val="05D7D0C6"/>
    <w:rsid w:val="0606995D"/>
    <w:rsid w:val="06EBFD19"/>
    <w:rsid w:val="06F3FE24"/>
    <w:rsid w:val="07484B65"/>
    <w:rsid w:val="074BFE9A"/>
    <w:rsid w:val="07A142B5"/>
    <w:rsid w:val="07E3B625"/>
    <w:rsid w:val="07FA3D2E"/>
    <w:rsid w:val="07FB6C8C"/>
    <w:rsid w:val="083420D2"/>
    <w:rsid w:val="086FACCF"/>
    <w:rsid w:val="087454EE"/>
    <w:rsid w:val="08E41BC6"/>
    <w:rsid w:val="08F57B60"/>
    <w:rsid w:val="09131C1E"/>
    <w:rsid w:val="099FD511"/>
    <w:rsid w:val="0B118D3C"/>
    <w:rsid w:val="0B29A357"/>
    <w:rsid w:val="0B5A91F3"/>
    <w:rsid w:val="0BBDC575"/>
    <w:rsid w:val="0BC8E221"/>
    <w:rsid w:val="0C5ABE2F"/>
    <w:rsid w:val="0C60E54D"/>
    <w:rsid w:val="0CAD582E"/>
    <w:rsid w:val="0D41A6A7"/>
    <w:rsid w:val="0DE3D64E"/>
    <w:rsid w:val="0DFB3D4F"/>
    <w:rsid w:val="0DFCB5AE"/>
    <w:rsid w:val="0E2A00AD"/>
    <w:rsid w:val="0E74D7EA"/>
    <w:rsid w:val="0F685312"/>
    <w:rsid w:val="0F6E45AD"/>
    <w:rsid w:val="0F825DA2"/>
    <w:rsid w:val="0F995E66"/>
    <w:rsid w:val="10243C90"/>
    <w:rsid w:val="10605237"/>
    <w:rsid w:val="107E728B"/>
    <w:rsid w:val="10EF2DAB"/>
    <w:rsid w:val="11245A7E"/>
    <w:rsid w:val="1163E3A8"/>
    <w:rsid w:val="116D0AB6"/>
    <w:rsid w:val="11E4B60B"/>
    <w:rsid w:val="126310C1"/>
    <w:rsid w:val="1319CC3F"/>
    <w:rsid w:val="139BA777"/>
    <w:rsid w:val="1434A2AC"/>
    <w:rsid w:val="1540DAE4"/>
    <w:rsid w:val="159A1146"/>
    <w:rsid w:val="164DC634"/>
    <w:rsid w:val="168E3C4E"/>
    <w:rsid w:val="16B9311B"/>
    <w:rsid w:val="1706BEC0"/>
    <w:rsid w:val="17243A0C"/>
    <w:rsid w:val="1726E9D9"/>
    <w:rsid w:val="1791B277"/>
    <w:rsid w:val="17F23940"/>
    <w:rsid w:val="1846C88E"/>
    <w:rsid w:val="1911AB75"/>
    <w:rsid w:val="192D82D8"/>
    <w:rsid w:val="198794A3"/>
    <w:rsid w:val="1A144C07"/>
    <w:rsid w:val="1A2DE888"/>
    <w:rsid w:val="1A8506F0"/>
    <w:rsid w:val="1B3E3089"/>
    <w:rsid w:val="1BB0915B"/>
    <w:rsid w:val="1C20D751"/>
    <w:rsid w:val="1C598B97"/>
    <w:rsid w:val="1C5F45E8"/>
    <w:rsid w:val="1C7EF69D"/>
    <w:rsid w:val="1D21B050"/>
    <w:rsid w:val="1D9DF7CF"/>
    <w:rsid w:val="1E0467D2"/>
    <w:rsid w:val="1E153877"/>
    <w:rsid w:val="1E9E8B37"/>
    <w:rsid w:val="1EA84B49"/>
    <w:rsid w:val="1ED69680"/>
    <w:rsid w:val="1FB5CB2F"/>
    <w:rsid w:val="2075FE1F"/>
    <w:rsid w:val="2182229E"/>
    <w:rsid w:val="2188B749"/>
    <w:rsid w:val="221A33E8"/>
    <w:rsid w:val="226A0B1F"/>
    <w:rsid w:val="23426817"/>
    <w:rsid w:val="237BBC6C"/>
    <w:rsid w:val="23E59C7D"/>
    <w:rsid w:val="2415A869"/>
    <w:rsid w:val="2482C826"/>
    <w:rsid w:val="249088B4"/>
    <w:rsid w:val="24994189"/>
    <w:rsid w:val="25F194F8"/>
    <w:rsid w:val="2699620D"/>
    <w:rsid w:val="2737A3A6"/>
    <w:rsid w:val="27615412"/>
    <w:rsid w:val="27E9B148"/>
    <w:rsid w:val="27FACCC9"/>
    <w:rsid w:val="28DFBC62"/>
    <w:rsid w:val="299B1A86"/>
    <w:rsid w:val="29DA6529"/>
    <w:rsid w:val="2A690DCC"/>
    <w:rsid w:val="2B326D8B"/>
    <w:rsid w:val="2BC25A4E"/>
    <w:rsid w:val="2BE42C85"/>
    <w:rsid w:val="2C175D24"/>
    <w:rsid w:val="2CC3B6AE"/>
    <w:rsid w:val="2D82D982"/>
    <w:rsid w:val="2DC544B3"/>
    <w:rsid w:val="2E7C50D6"/>
    <w:rsid w:val="2EA6F078"/>
    <w:rsid w:val="2EF9FB10"/>
    <w:rsid w:val="2F02E728"/>
    <w:rsid w:val="2FAA12AA"/>
    <w:rsid w:val="2FC6C09C"/>
    <w:rsid w:val="2FF1BA99"/>
    <w:rsid w:val="3005DEAE"/>
    <w:rsid w:val="30A177D3"/>
    <w:rsid w:val="30A19EDB"/>
    <w:rsid w:val="31406474"/>
    <w:rsid w:val="31BF21D7"/>
    <w:rsid w:val="321AE363"/>
    <w:rsid w:val="322B422E"/>
    <w:rsid w:val="3274B116"/>
    <w:rsid w:val="333D7F70"/>
    <w:rsid w:val="3381538C"/>
    <w:rsid w:val="339ABE89"/>
    <w:rsid w:val="339B9329"/>
    <w:rsid w:val="33C584E3"/>
    <w:rsid w:val="33CFF528"/>
    <w:rsid w:val="33DF5B28"/>
    <w:rsid w:val="33F1585C"/>
    <w:rsid w:val="34199914"/>
    <w:rsid w:val="348565A3"/>
    <w:rsid w:val="34DA3E32"/>
    <w:rsid w:val="34DDD7C5"/>
    <w:rsid w:val="361E739A"/>
    <w:rsid w:val="362C9910"/>
    <w:rsid w:val="3875617B"/>
    <w:rsid w:val="389C3F37"/>
    <w:rsid w:val="38EB8B29"/>
    <w:rsid w:val="394059FB"/>
    <w:rsid w:val="39C28BC3"/>
    <w:rsid w:val="39E1465A"/>
    <w:rsid w:val="3A5AE7E8"/>
    <w:rsid w:val="3A5D498B"/>
    <w:rsid w:val="3AA57422"/>
    <w:rsid w:val="3BBDC99A"/>
    <w:rsid w:val="3BD5667B"/>
    <w:rsid w:val="3BE06B9E"/>
    <w:rsid w:val="3CD2762B"/>
    <w:rsid w:val="3D6CB06A"/>
    <w:rsid w:val="3DF6C0CB"/>
    <w:rsid w:val="3E994EE1"/>
    <w:rsid w:val="3EBD1442"/>
    <w:rsid w:val="3F73F50A"/>
    <w:rsid w:val="3FD99222"/>
    <w:rsid w:val="3FF68CDA"/>
    <w:rsid w:val="419FD5AA"/>
    <w:rsid w:val="41AE8C97"/>
    <w:rsid w:val="41C79709"/>
    <w:rsid w:val="421D1467"/>
    <w:rsid w:val="42B8FEA3"/>
    <w:rsid w:val="42E877F7"/>
    <w:rsid w:val="4401B374"/>
    <w:rsid w:val="44889C77"/>
    <w:rsid w:val="4562D79E"/>
    <w:rsid w:val="461A03A9"/>
    <w:rsid w:val="4651A9FB"/>
    <w:rsid w:val="46A2EEB0"/>
    <w:rsid w:val="472C4FCD"/>
    <w:rsid w:val="47ACE3EA"/>
    <w:rsid w:val="47EA54EC"/>
    <w:rsid w:val="49919BB6"/>
    <w:rsid w:val="49CB5F31"/>
    <w:rsid w:val="49DFF541"/>
    <w:rsid w:val="4A377D31"/>
    <w:rsid w:val="4ADA617F"/>
    <w:rsid w:val="4B2D6C17"/>
    <w:rsid w:val="4B51F7A4"/>
    <w:rsid w:val="4BB1528A"/>
    <w:rsid w:val="4C297B6C"/>
    <w:rsid w:val="4C59FBB9"/>
    <w:rsid w:val="4CE1A09D"/>
    <w:rsid w:val="4D085128"/>
    <w:rsid w:val="4D14537F"/>
    <w:rsid w:val="4D3F5531"/>
    <w:rsid w:val="4DE21C5D"/>
    <w:rsid w:val="4DF1D275"/>
    <w:rsid w:val="4E0C7BE6"/>
    <w:rsid w:val="4E294F06"/>
    <w:rsid w:val="4E650CD9"/>
    <w:rsid w:val="4F1ADB57"/>
    <w:rsid w:val="4FADB546"/>
    <w:rsid w:val="4FE6BAFB"/>
    <w:rsid w:val="52D2C19C"/>
    <w:rsid w:val="52D59A4E"/>
    <w:rsid w:val="539D51AD"/>
    <w:rsid w:val="53A639F0"/>
    <w:rsid w:val="5403127A"/>
    <w:rsid w:val="5419ABCD"/>
    <w:rsid w:val="544C4F20"/>
    <w:rsid w:val="5450CC7C"/>
    <w:rsid w:val="546AEA8A"/>
    <w:rsid w:val="54C14350"/>
    <w:rsid w:val="551E8CF1"/>
    <w:rsid w:val="5587142E"/>
    <w:rsid w:val="5587CB99"/>
    <w:rsid w:val="55BABC5D"/>
    <w:rsid w:val="56BACC91"/>
    <w:rsid w:val="56F52C14"/>
    <w:rsid w:val="5783EFE2"/>
    <w:rsid w:val="578DD23D"/>
    <w:rsid w:val="578FE314"/>
    <w:rsid w:val="586F5515"/>
    <w:rsid w:val="5A304775"/>
    <w:rsid w:val="5A7483D0"/>
    <w:rsid w:val="5A958992"/>
    <w:rsid w:val="5A9E5356"/>
    <w:rsid w:val="5AC27C99"/>
    <w:rsid w:val="5B276A4D"/>
    <w:rsid w:val="5B4B7D67"/>
    <w:rsid w:val="5CC116F3"/>
    <w:rsid w:val="5CCE256B"/>
    <w:rsid w:val="5CFD730F"/>
    <w:rsid w:val="5D5F4535"/>
    <w:rsid w:val="5D8821CE"/>
    <w:rsid w:val="5E0435B4"/>
    <w:rsid w:val="5E64C544"/>
    <w:rsid w:val="5E69F5CC"/>
    <w:rsid w:val="5EC5DE76"/>
    <w:rsid w:val="5ED7B224"/>
    <w:rsid w:val="5F3117AB"/>
    <w:rsid w:val="6020D8C6"/>
    <w:rsid w:val="6061AED7"/>
    <w:rsid w:val="608D8EC7"/>
    <w:rsid w:val="60DF0678"/>
    <w:rsid w:val="60ED0EE9"/>
    <w:rsid w:val="6130B04A"/>
    <w:rsid w:val="62001FD2"/>
    <w:rsid w:val="6210C595"/>
    <w:rsid w:val="621219E3"/>
    <w:rsid w:val="625389C0"/>
    <w:rsid w:val="62868507"/>
    <w:rsid w:val="62885405"/>
    <w:rsid w:val="633D66EF"/>
    <w:rsid w:val="6351F12D"/>
    <w:rsid w:val="63BBA637"/>
    <w:rsid w:val="63C5FFEE"/>
    <w:rsid w:val="63ED7E89"/>
    <w:rsid w:val="6427B03B"/>
    <w:rsid w:val="64A5CAAF"/>
    <w:rsid w:val="64CB69F6"/>
    <w:rsid w:val="653D0D80"/>
    <w:rsid w:val="65A796B3"/>
    <w:rsid w:val="65EB2149"/>
    <w:rsid w:val="66265B67"/>
    <w:rsid w:val="6684548C"/>
    <w:rsid w:val="677420FD"/>
    <w:rsid w:val="67D1C35E"/>
    <w:rsid w:val="67FBAE83"/>
    <w:rsid w:val="67FCE22A"/>
    <w:rsid w:val="6822D3BE"/>
    <w:rsid w:val="686EC6B0"/>
    <w:rsid w:val="6874AE42"/>
    <w:rsid w:val="68A652E7"/>
    <w:rsid w:val="69106E6F"/>
    <w:rsid w:val="692DE05C"/>
    <w:rsid w:val="693BC22F"/>
    <w:rsid w:val="69DAF849"/>
    <w:rsid w:val="6A135CD5"/>
    <w:rsid w:val="6A2973CC"/>
    <w:rsid w:val="6AFD108D"/>
    <w:rsid w:val="6BBCDEAB"/>
    <w:rsid w:val="6BBFA259"/>
    <w:rsid w:val="6BDB2E99"/>
    <w:rsid w:val="6BE820BA"/>
    <w:rsid w:val="6BFF25E9"/>
    <w:rsid w:val="6C0FE71D"/>
    <w:rsid w:val="6C913E9D"/>
    <w:rsid w:val="6CDD6026"/>
    <w:rsid w:val="6CF5D383"/>
    <w:rsid w:val="6D52C262"/>
    <w:rsid w:val="6D6725E4"/>
    <w:rsid w:val="6D76FEFA"/>
    <w:rsid w:val="6DE17B01"/>
    <w:rsid w:val="6DF60AF5"/>
    <w:rsid w:val="6E7DAD31"/>
    <w:rsid w:val="6EDB8236"/>
    <w:rsid w:val="6EFE6BC6"/>
    <w:rsid w:val="6F0423D5"/>
    <w:rsid w:val="6F3C15C2"/>
    <w:rsid w:val="6FB62D97"/>
    <w:rsid w:val="700C82D2"/>
    <w:rsid w:val="702D7445"/>
    <w:rsid w:val="70525D03"/>
    <w:rsid w:val="70B2D934"/>
    <w:rsid w:val="71648867"/>
    <w:rsid w:val="71C944A6"/>
    <w:rsid w:val="72118CB2"/>
    <w:rsid w:val="725CD259"/>
    <w:rsid w:val="72760028"/>
    <w:rsid w:val="729842D7"/>
    <w:rsid w:val="729B7F42"/>
    <w:rsid w:val="72C97C18"/>
    <w:rsid w:val="7313C964"/>
    <w:rsid w:val="738E7A0E"/>
    <w:rsid w:val="74532116"/>
    <w:rsid w:val="7493F3BD"/>
    <w:rsid w:val="7574BEEA"/>
    <w:rsid w:val="762FC41E"/>
    <w:rsid w:val="76C19E87"/>
    <w:rsid w:val="77747628"/>
    <w:rsid w:val="778282A3"/>
    <w:rsid w:val="77A1C9A7"/>
    <w:rsid w:val="77A2B97B"/>
    <w:rsid w:val="77E7A1C7"/>
    <w:rsid w:val="77EF112E"/>
    <w:rsid w:val="782D4001"/>
    <w:rsid w:val="78C60A75"/>
    <w:rsid w:val="790215A6"/>
    <w:rsid w:val="7952E721"/>
    <w:rsid w:val="7BAF50CC"/>
    <w:rsid w:val="7C26A212"/>
    <w:rsid w:val="7CA86139"/>
    <w:rsid w:val="7D0C2B54"/>
    <w:rsid w:val="7D308149"/>
    <w:rsid w:val="7D4B212D"/>
    <w:rsid w:val="7D642151"/>
    <w:rsid w:val="7DB230D4"/>
    <w:rsid w:val="7E4B204E"/>
    <w:rsid w:val="7EBBBAFF"/>
    <w:rsid w:val="7FDEA512"/>
    <w:rsid w:val="7FED6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528C"/>
  <w15:chartTrackingRefBased/>
  <w15:docId w15:val="{1693410E-F876-46BE-9B32-7425EE18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92CE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92CE9"/>
    <w:rPr>
      <w:b/>
      <w:bCs/>
    </w:rPr>
  </w:style>
  <w:style w:type="paragraph" w:customStyle="1" w:styleId="gmail-p1">
    <w:name w:val="gmail-p1"/>
    <w:basedOn w:val="Normal"/>
    <w:rsid w:val="00CE23E1"/>
    <w:pPr>
      <w:spacing w:before="100" w:beforeAutospacing="1" w:after="100" w:afterAutospacing="1" w:line="240" w:lineRule="auto"/>
    </w:pPr>
    <w:rPr>
      <w:rFonts w:ascii="Calibri" w:hAnsi="Calibri" w:cs="Calibri"/>
      <w:lang w:eastAsia="sv-SE"/>
    </w:rPr>
  </w:style>
  <w:style w:type="paragraph" w:styleId="Liststycke">
    <w:name w:val="List Paragraph"/>
    <w:basedOn w:val="Normal"/>
    <w:uiPriority w:val="34"/>
    <w:qFormat/>
    <w:rsid w:val="00F14D25"/>
    <w:pPr>
      <w:ind w:left="720"/>
      <w:contextualSpacing/>
    </w:pPr>
  </w:style>
  <w:style w:type="character" w:customStyle="1" w:styleId="gmail-apple-converted-space">
    <w:name w:val="gmail-apple-converted-space"/>
    <w:basedOn w:val="Standardstycketeckensnitt"/>
    <w:rsid w:val="009B39B6"/>
  </w:style>
  <w:style w:type="character" w:styleId="Betoning">
    <w:name w:val="Emphasis"/>
    <w:basedOn w:val="Standardstycketeckensnitt"/>
    <w:uiPriority w:val="20"/>
    <w:qFormat/>
    <w:rsid w:val="000C7F03"/>
    <w:rPr>
      <w:i/>
      <w:iCs/>
    </w:rPr>
  </w:style>
  <w:style w:type="character" w:styleId="Hyperlnk">
    <w:name w:val="Hyperlink"/>
    <w:basedOn w:val="Standardstycketeckensnitt"/>
    <w:uiPriority w:val="99"/>
    <w:unhideWhenUsed/>
    <w:rsid w:val="000C7F03"/>
    <w:rPr>
      <w:color w:val="0000FF"/>
      <w:u w:val="single"/>
    </w:rPr>
  </w:style>
  <w:style w:type="paragraph" w:styleId="Sidhuvud">
    <w:name w:val="header"/>
    <w:basedOn w:val="Normal"/>
    <w:link w:val="SidhuvudChar"/>
    <w:uiPriority w:val="99"/>
    <w:unhideWhenUsed/>
    <w:rsid w:val="006325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325D0"/>
  </w:style>
  <w:style w:type="paragraph" w:styleId="Sidfot">
    <w:name w:val="footer"/>
    <w:basedOn w:val="Normal"/>
    <w:link w:val="SidfotChar"/>
    <w:uiPriority w:val="99"/>
    <w:unhideWhenUsed/>
    <w:rsid w:val="006325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3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3224">
      <w:bodyDiv w:val="1"/>
      <w:marLeft w:val="0"/>
      <w:marRight w:val="0"/>
      <w:marTop w:val="0"/>
      <w:marBottom w:val="0"/>
      <w:divBdr>
        <w:top w:val="none" w:sz="0" w:space="0" w:color="auto"/>
        <w:left w:val="none" w:sz="0" w:space="0" w:color="auto"/>
        <w:bottom w:val="none" w:sz="0" w:space="0" w:color="auto"/>
        <w:right w:val="none" w:sz="0" w:space="0" w:color="auto"/>
      </w:divBdr>
    </w:div>
    <w:div w:id="565452186">
      <w:bodyDiv w:val="1"/>
      <w:marLeft w:val="0"/>
      <w:marRight w:val="0"/>
      <w:marTop w:val="0"/>
      <w:marBottom w:val="0"/>
      <w:divBdr>
        <w:top w:val="none" w:sz="0" w:space="0" w:color="auto"/>
        <w:left w:val="none" w:sz="0" w:space="0" w:color="auto"/>
        <w:bottom w:val="none" w:sz="0" w:space="0" w:color="auto"/>
        <w:right w:val="none" w:sz="0" w:space="0" w:color="auto"/>
      </w:divBdr>
    </w:div>
    <w:div w:id="653878182">
      <w:bodyDiv w:val="1"/>
      <w:marLeft w:val="0"/>
      <w:marRight w:val="0"/>
      <w:marTop w:val="0"/>
      <w:marBottom w:val="0"/>
      <w:divBdr>
        <w:top w:val="none" w:sz="0" w:space="0" w:color="auto"/>
        <w:left w:val="none" w:sz="0" w:space="0" w:color="auto"/>
        <w:bottom w:val="none" w:sz="0" w:space="0" w:color="auto"/>
        <w:right w:val="none" w:sz="0" w:space="0" w:color="auto"/>
      </w:divBdr>
    </w:div>
    <w:div w:id="1215701686">
      <w:bodyDiv w:val="1"/>
      <w:marLeft w:val="0"/>
      <w:marRight w:val="0"/>
      <w:marTop w:val="0"/>
      <w:marBottom w:val="0"/>
      <w:divBdr>
        <w:top w:val="none" w:sz="0" w:space="0" w:color="auto"/>
        <w:left w:val="none" w:sz="0" w:space="0" w:color="auto"/>
        <w:bottom w:val="none" w:sz="0" w:space="0" w:color="auto"/>
        <w:right w:val="none" w:sz="0" w:space="0" w:color="auto"/>
      </w:divBdr>
    </w:div>
    <w:div w:id="1292707302">
      <w:bodyDiv w:val="1"/>
      <w:marLeft w:val="0"/>
      <w:marRight w:val="0"/>
      <w:marTop w:val="0"/>
      <w:marBottom w:val="0"/>
      <w:divBdr>
        <w:top w:val="none" w:sz="0" w:space="0" w:color="auto"/>
        <w:left w:val="none" w:sz="0" w:space="0" w:color="auto"/>
        <w:bottom w:val="none" w:sz="0" w:space="0" w:color="auto"/>
        <w:right w:val="none" w:sz="0" w:space="0" w:color="auto"/>
      </w:divBdr>
    </w:div>
    <w:div w:id="1385716977">
      <w:bodyDiv w:val="1"/>
      <w:marLeft w:val="0"/>
      <w:marRight w:val="0"/>
      <w:marTop w:val="0"/>
      <w:marBottom w:val="0"/>
      <w:divBdr>
        <w:top w:val="none" w:sz="0" w:space="0" w:color="auto"/>
        <w:left w:val="none" w:sz="0" w:space="0" w:color="auto"/>
        <w:bottom w:val="none" w:sz="0" w:space="0" w:color="auto"/>
        <w:right w:val="none" w:sz="0" w:space="0" w:color="auto"/>
      </w:divBdr>
    </w:div>
    <w:div w:id="1435785428">
      <w:bodyDiv w:val="1"/>
      <w:marLeft w:val="0"/>
      <w:marRight w:val="0"/>
      <w:marTop w:val="0"/>
      <w:marBottom w:val="0"/>
      <w:divBdr>
        <w:top w:val="none" w:sz="0" w:space="0" w:color="auto"/>
        <w:left w:val="none" w:sz="0" w:space="0" w:color="auto"/>
        <w:bottom w:val="none" w:sz="0" w:space="0" w:color="auto"/>
        <w:right w:val="none" w:sz="0" w:space="0" w:color="auto"/>
      </w:divBdr>
    </w:div>
    <w:div w:id="159648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aholm.se/"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in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764</Words>
  <Characters>4050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Winther, Leslie</dc:creator>
  <cp:keywords/>
  <dc:description/>
  <cp:lastModifiedBy>Rydhmer, Maria</cp:lastModifiedBy>
  <cp:revision>15</cp:revision>
  <dcterms:created xsi:type="dcterms:W3CDTF">2022-09-29T13:10:00Z</dcterms:created>
  <dcterms:modified xsi:type="dcterms:W3CDTF">2022-09-30T05:20:00Z</dcterms:modified>
</cp:coreProperties>
</file>