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BC318" w14:textId="4D4B4CC3" w:rsidR="002E6D4A" w:rsidRPr="003D5F9C" w:rsidRDefault="009B31BF" w:rsidP="009F73E0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3D5F9C">
        <w:rPr>
          <w:rFonts w:ascii="Arial" w:hAnsi="Arial" w:cs="Arial"/>
          <w:b/>
          <w:sz w:val="40"/>
          <w:szCs w:val="40"/>
        </w:rPr>
        <w:t>Äppelpaj till frukost?</w:t>
      </w:r>
    </w:p>
    <w:p w14:paraId="0572F243" w14:textId="53D4BA67" w:rsidR="007C068E" w:rsidRPr="003D5F9C" w:rsidRDefault="00C6406C" w:rsidP="003D5F9C">
      <w:pPr>
        <w:ind w:right="-141"/>
        <w:rPr>
          <w:rFonts w:ascii="Arial" w:eastAsiaTheme="minorEastAsia" w:hAnsi="Arial" w:cs="Arial"/>
          <w:b/>
          <w:sz w:val="24"/>
          <w:szCs w:val="24"/>
          <w:lang w:eastAsia="sv-SE"/>
        </w:rPr>
      </w:pPr>
      <w:r w:rsidRPr="003D5F9C">
        <w:rPr>
          <w:rFonts w:ascii="Helvetica" w:eastAsiaTheme="minorEastAsia" w:hAnsi="Helvetica" w:cs="Helvetica"/>
          <w:b/>
          <w:sz w:val="24"/>
          <w:szCs w:val="24"/>
          <w:lang w:eastAsia="sv-SE"/>
        </w:rPr>
        <w:t>Lagom till höstens äppelsäsong lanserar uppsticka</w:t>
      </w:r>
      <w:r w:rsidR="00684B12" w:rsidRPr="003D5F9C">
        <w:rPr>
          <w:rFonts w:ascii="Helvetica" w:eastAsiaTheme="minorEastAsia" w:hAnsi="Helvetica" w:cs="Helvetica"/>
          <w:b/>
          <w:sz w:val="24"/>
          <w:szCs w:val="24"/>
          <w:lang w:eastAsia="sv-SE"/>
        </w:rPr>
        <w:t>ren Planti en ny variant av</w:t>
      </w:r>
      <w:r w:rsidRPr="003D5F9C">
        <w:rPr>
          <w:rFonts w:ascii="Arial" w:eastAsiaTheme="minorEastAsia" w:hAnsi="Arial" w:cs="Arial"/>
          <w:b/>
          <w:strike/>
          <w:sz w:val="24"/>
          <w:szCs w:val="24"/>
          <w:lang w:eastAsia="sv-SE"/>
        </w:rPr>
        <w:t xml:space="preserve"> </w:t>
      </w:r>
      <w:proofErr w:type="spellStart"/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YogOat</w:t>
      </w:r>
      <w:proofErr w:type="spellEnd"/>
      <w:r w:rsidR="0083086A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, som är ett havrebaserat alternativ till yoghurt.</w:t>
      </w:r>
      <w:r w:rsidR="00AD2CBC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 </w:t>
      </w:r>
      <w:r w:rsidR="00C7026E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Nytillskottet </w:t>
      </w:r>
      <w:proofErr w:type="spellStart"/>
      <w:r w:rsidR="00AD2CBC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YogOat</w:t>
      </w:r>
      <w:proofErr w:type="spellEnd"/>
      <w:r w:rsidR="00AD2CBC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 </w:t>
      </w:r>
      <w:r w:rsidR="00704920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Äpple &amp; </w:t>
      </w:r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vanilj är </w:t>
      </w:r>
      <w:proofErr w:type="gramStart"/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en </w:t>
      </w:r>
      <w:r w:rsidRPr="003D5F9C">
        <w:t xml:space="preserve"> </w:t>
      </w:r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kombination</w:t>
      </w:r>
      <w:proofErr w:type="gramEnd"/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 av solmogen havre och syrliga äpplen, en magiskt god </w:t>
      </w:r>
      <w:proofErr w:type="spellStart"/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gurt</w:t>
      </w:r>
      <w:proofErr w:type="spellEnd"/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 som påminner om </w:t>
      </w:r>
      <w:r w:rsidR="003D5F9C">
        <w:rPr>
          <w:rFonts w:ascii="Arial" w:eastAsiaTheme="minorEastAsia" w:hAnsi="Arial" w:cs="Arial"/>
          <w:b/>
          <w:sz w:val="24"/>
          <w:szCs w:val="24"/>
          <w:lang w:eastAsia="sv-SE"/>
        </w:rPr>
        <w:t>hemlagad</w:t>
      </w:r>
      <w:r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 äppelpaj</w:t>
      </w:r>
      <w:r w:rsidR="003D5F9C">
        <w:rPr>
          <w:rFonts w:ascii="Arial" w:eastAsiaTheme="minorEastAsia" w:hAnsi="Arial" w:cs="Arial"/>
          <w:b/>
          <w:sz w:val="24"/>
          <w:szCs w:val="24"/>
          <w:lang w:eastAsia="sv-SE"/>
        </w:rPr>
        <w:t xml:space="preserve">, en </w:t>
      </w:r>
      <w:r w:rsidR="009B31BF" w:rsidRPr="003D5F9C">
        <w:rPr>
          <w:rFonts w:ascii="Arial" w:eastAsiaTheme="minorEastAsia" w:hAnsi="Arial" w:cs="Arial"/>
          <w:b/>
          <w:sz w:val="24"/>
          <w:szCs w:val="24"/>
          <w:lang w:eastAsia="sv-SE"/>
        </w:rPr>
        <w:t>ny favorit för alla åldrar!</w:t>
      </w:r>
    </w:p>
    <w:p w14:paraId="25C49DA1" w14:textId="70003D53" w:rsidR="0087746B" w:rsidRPr="003D5F9C" w:rsidRDefault="00684B12" w:rsidP="0087746B">
      <w:pPr>
        <w:spacing w:after="0" w:line="380" w:lineRule="exact"/>
        <w:ind w:right="709"/>
        <w:jc w:val="both"/>
        <w:rPr>
          <w:rFonts w:ascii="Arial" w:eastAsiaTheme="minorEastAsia" w:hAnsi="Arial" w:cs="Arial"/>
          <w:sz w:val="24"/>
          <w:szCs w:val="24"/>
          <w:lang w:eastAsia="sv-SE"/>
        </w:rPr>
      </w:pPr>
      <w:r w:rsidRPr="003D5F9C">
        <w:rPr>
          <w:rFonts w:ascii="Helvetica" w:eastAsiaTheme="minorEastAsia" w:hAnsi="Helvetica" w:cs="Helvetica"/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58240" behindDoc="1" locked="0" layoutInCell="1" allowOverlap="1" wp14:anchorId="2F63DB9E" wp14:editId="24ECFB44">
            <wp:simplePos x="0" y="0"/>
            <wp:positionH relativeFrom="column">
              <wp:posOffset>4900295</wp:posOffset>
            </wp:positionH>
            <wp:positionV relativeFrom="paragraph">
              <wp:posOffset>805180</wp:posOffset>
            </wp:positionV>
            <wp:extent cx="126619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123" y="21492"/>
                <wp:lineTo x="21123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ti Yogoat A╠êpple 0.75L 1 LoR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Allt f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>ler svenskar vill äta mer växtbaserat</w:t>
      </w:r>
      <w:r w:rsidR="00945A74">
        <w:rPr>
          <w:rFonts w:ascii="Arial" w:eastAsiaTheme="minorEastAsia" w:hAnsi="Arial" w:cs="Arial"/>
          <w:sz w:val="24"/>
          <w:szCs w:val="24"/>
          <w:lang w:eastAsia="sv-SE"/>
        </w:rPr>
        <w:t>,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enligt </w:t>
      </w:r>
      <w:proofErr w:type="spellStart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YouGov</w:t>
      </w:r>
      <w:r w:rsidR="00945A74">
        <w:rPr>
          <w:rFonts w:ascii="Arial" w:eastAsiaTheme="minorEastAsia" w:hAnsi="Arial" w:cs="Arial"/>
          <w:sz w:val="24"/>
          <w:szCs w:val="24"/>
          <w:lang w:eastAsia="sv-SE"/>
        </w:rPr>
        <w:t>s</w:t>
      </w:r>
      <w:proofErr w:type="spellEnd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rapport är det hela 40% som anser sig vara </w:t>
      </w:r>
      <w:proofErr w:type="spellStart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flexitarianer</w:t>
      </w:r>
      <w:proofErr w:type="spellEnd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, medan 6% redan identifierar sig som vegetarian/vegan*. Många av </w:t>
      </w:r>
      <w:proofErr w:type="spellStart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flexitarianerna</w:t>
      </w:r>
      <w:proofErr w:type="spellEnd"/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är nybörjare inom vegetarisk kost och är </w:t>
      </w:r>
      <w:r w:rsidR="003D5F9C">
        <w:rPr>
          <w:rFonts w:ascii="Arial" w:eastAsiaTheme="minorEastAsia" w:hAnsi="Arial" w:cs="Arial"/>
          <w:sz w:val="24"/>
          <w:szCs w:val="24"/>
          <w:lang w:eastAsia="sv-SE"/>
        </w:rPr>
        <w:t>nyfiket på jakt efter</w:t>
      </w:r>
      <w:r w:rsidR="00342190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nya </w:t>
      </w:r>
      <w:r w:rsidR="00945A74">
        <w:rPr>
          <w:rFonts w:ascii="Arial" w:eastAsiaTheme="minorEastAsia" w:hAnsi="Arial" w:cs="Arial"/>
          <w:sz w:val="24"/>
          <w:szCs w:val="24"/>
          <w:lang w:eastAsia="sv-SE"/>
        </w:rPr>
        <w:t>produkter som passar deras livsstil och samtidigt smakar ”som vanligt”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. 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Det nordiska varumärket</w:t>
      </w:r>
      <w:r w:rsidR="00B47589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Planti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som tidigare erbjud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it 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yoghurtalternativ av soja 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>breddade</w:t>
      </w:r>
      <w:r w:rsidR="00AD2CB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i februari 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portföljen till att även </w:t>
      </w:r>
      <w:r w:rsidR="00342190">
        <w:rPr>
          <w:rFonts w:ascii="Arial" w:eastAsiaTheme="minorEastAsia" w:hAnsi="Arial" w:cs="Arial"/>
          <w:sz w:val="24"/>
          <w:szCs w:val="24"/>
          <w:lang w:eastAsia="sv-SE"/>
        </w:rPr>
        <w:t xml:space="preserve">omfatta 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havre 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>–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i form av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proofErr w:type="spellStart"/>
      <w:r w:rsidR="00E045CB" w:rsidRPr="003D5F9C">
        <w:rPr>
          <w:rFonts w:ascii="Arial" w:eastAsiaTheme="minorEastAsia" w:hAnsi="Arial" w:cs="Arial"/>
          <w:sz w:val="24"/>
          <w:szCs w:val="24"/>
          <w:lang w:eastAsia="sv-SE"/>
        </w:rPr>
        <w:t>YogOat</w:t>
      </w:r>
      <w:proofErr w:type="spellEnd"/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>. Efter vårens succé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kommer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nu en fruktig äppel-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kompis till befintliga </w:t>
      </w:r>
      <w:proofErr w:type="spellStart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>YogOat</w:t>
      </w:r>
      <w:proofErr w:type="spellEnd"/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naturell och </w:t>
      </w:r>
      <w:proofErr w:type="spellStart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>YogOat</w:t>
      </w:r>
      <w:proofErr w:type="spellEnd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vanilj. Samtliga </w:t>
      </w:r>
      <w:proofErr w:type="spellStart"/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>YogOat</w:t>
      </w:r>
      <w:proofErr w:type="spellEnd"/>
      <w:r w:rsidR="00C6406C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är</w:t>
      </w:r>
      <w:r w:rsidR="00163F4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r w:rsidR="00190A72" w:rsidRPr="003D5F9C">
        <w:rPr>
          <w:rFonts w:ascii="Arial" w:eastAsiaTheme="minorEastAsia" w:hAnsi="Arial" w:cs="Arial"/>
          <w:sz w:val="24"/>
          <w:szCs w:val="24"/>
          <w:lang w:eastAsia="sv-SE"/>
        </w:rPr>
        <w:t>berikad</w:t>
      </w:r>
      <w:r w:rsidR="00137E86" w:rsidRPr="003D5F9C">
        <w:rPr>
          <w:rFonts w:ascii="Arial" w:eastAsiaTheme="minorEastAsia" w:hAnsi="Arial" w:cs="Arial"/>
          <w:sz w:val="24"/>
          <w:szCs w:val="24"/>
          <w:lang w:eastAsia="sv-SE"/>
        </w:rPr>
        <w:t>e</w:t>
      </w:r>
      <w:r w:rsidR="00163F4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med kalcium, vitamin D, B12, f</w:t>
      </w:r>
      <w:r w:rsidR="00190A7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olsyra </w:t>
      </w:r>
      <w:r w:rsidR="00163F42" w:rsidRPr="003D5F9C">
        <w:rPr>
          <w:rFonts w:ascii="Arial" w:eastAsiaTheme="minorEastAsia" w:hAnsi="Arial" w:cs="Arial"/>
          <w:sz w:val="24"/>
          <w:szCs w:val="24"/>
          <w:lang w:eastAsia="sv-SE"/>
        </w:rPr>
        <w:t>och r</w:t>
      </w:r>
      <w:r w:rsidR="00190A72" w:rsidRPr="003D5F9C">
        <w:rPr>
          <w:rFonts w:ascii="Arial" w:eastAsiaTheme="minorEastAsia" w:hAnsi="Arial" w:cs="Arial"/>
          <w:sz w:val="24"/>
          <w:szCs w:val="24"/>
          <w:lang w:eastAsia="sv-SE"/>
        </w:rPr>
        <w:t>iboflavin</w:t>
      </w:r>
      <w:r w:rsidR="00163F42" w:rsidRPr="003D5F9C">
        <w:rPr>
          <w:rFonts w:ascii="Arial" w:eastAsiaTheme="minorEastAsia" w:hAnsi="Arial" w:cs="Arial"/>
          <w:sz w:val="24"/>
          <w:szCs w:val="24"/>
          <w:lang w:eastAsia="sv-SE"/>
        </w:rPr>
        <w:t>.</w:t>
      </w:r>
      <w:r w:rsidR="00190A7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r w:rsidR="00163F42" w:rsidRPr="003D5F9C">
        <w:rPr>
          <w:rFonts w:ascii="Arial" w:eastAsiaTheme="minorEastAsia" w:hAnsi="Arial" w:cs="Arial"/>
          <w:sz w:val="24"/>
          <w:szCs w:val="24"/>
          <w:lang w:eastAsia="sv-SE"/>
        </w:rPr>
        <w:t>Givetvis</w:t>
      </w:r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  <w:proofErr w:type="spellStart"/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>veganska</w:t>
      </w:r>
      <w:proofErr w:type="spellEnd"/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, fria från laktos och mjölk. </w:t>
      </w:r>
    </w:p>
    <w:p w14:paraId="02DFE031" w14:textId="77777777" w:rsidR="00137E86" w:rsidRPr="003D5F9C" w:rsidRDefault="00835320" w:rsidP="0087746B">
      <w:pPr>
        <w:spacing w:after="0" w:line="380" w:lineRule="exact"/>
        <w:ind w:right="709"/>
        <w:jc w:val="both"/>
        <w:rPr>
          <w:rFonts w:ascii="Arial" w:eastAsiaTheme="minorEastAsia" w:hAnsi="Arial" w:cs="Arial"/>
          <w:sz w:val="24"/>
          <w:szCs w:val="24"/>
          <w:lang w:eastAsia="sv-SE"/>
        </w:rPr>
      </w:pP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</w:t>
      </w:r>
    </w:p>
    <w:p w14:paraId="61A85BD7" w14:textId="24DC3215" w:rsidR="00684B12" w:rsidRPr="003D5F9C" w:rsidRDefault="00C6406C" w:rsidP="00586867">
      <w:pPr>
        <w:pStyle w:val="Liststycke"/>
        <w:widowControl w:val="0"/>
        <w:numPr>
          <w:ilvl w:val="0"/>
          <w:numId w:val="11"/>
        </w:numPr>
        <w:autoSpaceDE w:val="0"/>
        <w:autoSpaceDN w:val="0"/>
        <w:adjustRightInd w:val="0"/>
        <w:spacing w:after="240" w:line="380" w:lineRule="exact"/>
        <w:rPr>
          <w:rFonts w:ascii="Arial" w:eastAsiaTheme="minorEastAsia" w:hAnsi="Arial" w:cs="Arial"/>
          <w:sz w:val="24"/>
          <w:szCs w:val="24"/>
          <w:lang w:eastAsia="sv-SE"/>
        </w:rPr>
      </w:pP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Tack vare havren</w:t>
      </w:r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s naturliga sötma har vi 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få</w:t>
      </w:r>
      <w:r w:rsidR="00586867" w:rsidRPr="003D5F9C">
        <w:rPr>
          <w:rFonts w:ascii="Arial" w:eastAsiaTheme="minorEastAsia" w:hAnsi="Arial" w:cs="Arial"/>
          <w:sz w:val="24"/>
          <w:szCs w:val="24"/>
          <w:lang w:eastAsia="sv-SE"/>
        </w:rPr>
        <w:t>tt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fram en magiskt go</w:t>
      </w:r>
      <w:r w:rsidR="00684B1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d </w:t>
      </w:r>
      <w:proofErr w:type="spellStart"/>
      <w:r w:rsidR="00684B12" w:rsidRPr="003D5F9C">
        <w:rPr>
          <w:rFonts w:ascii="Arial" w:eastAsiaTheme="minorEastAsia" w:hAnsi="Arial" w:cs="Arial"/>
          <w:sz w:val="24"/>
          <w:szCs w:val="24"/>
          <w:lang w:eastAsia="sv-SE"/>
        </w:rPr>
        <w:t>gurt</w:t>
      </w:r>
      <w:proofErr w:type="spellEnd"/>
      <w:r w:rsidR="00684B12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som påminner om höstens hemlagade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äppelpaj</w:t>
      </w:r>
      <w:r w:rsidR="008A7553">
        <w:rPr>
          <w:rFonts w:ascii="Arial" w:eastAsiaTheme="minorEastAsia" w:hAnsi="Arial" w:cs="Arial"/>
          <w:sz w:val="24"/>
          <w:szCs w:val="24"/>
          <w:lang w:eastAsia="sv-SE"/>
        </w:rPr>
        <w:t>,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med 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låg h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>a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l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t tillsatt 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socker 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>(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3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>,3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%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>)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. </w:t>
      </w:r>
      <w:r w:rsidR="00704920" w:rsidRPr="003D5F9C">
        <w:rPr>
          <w:rFonts w:ascii="Arial" w:eastAsiaTheme="minorEastAsia" w:hAnsi="Arial" w:cs="Arial"/>
          <w:sz w:val="24"/>
          <w:szCs w:val="24"/>
          <w:lang w:eastAsia="sv-SE"/>
        </w:rPr>
        <w:t>Det är idag stort fokus på socker och en undersökning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visar att</w:t>
      </w:r>
      <w:r w:rsidR="008A7553">
        <w:rPr>
          <w:rFonts w:ascii="Arial" w:eastAsiaTheme="minorEastAsia" w:hAnsi="Arial" w:cs="Arial"/>
          <w:sz w:val="24"/>
          <w:szCs w:val="24"/>
          <w:lang w:eastAsia="sv-SE"/>
        </w:rPr>
        <w:t xml:space="preserve"> 34% dragit ner på intaget </w:t>
      </w:r>
      <w:r w:rsidR="00704920" w:rsidRPr="003D5F9C">
        <w:rPr>
          <w:rFonts w:ascii="Arial" w:eastAsiaTheme="minorEastAsia" w:hAnsi="Arial" w:cs="Arial"/>
          <w:sz w:val="24"/>
          <w:szCs w:val="24"/>
          <w:lang w:eastAsia="sv-SE"/>
        </w:rPr>
        <w:t>senaste året*</w:t>
      </w:r>
      <w:r w:rsidR="00945A74">
        <w:rPr>
          <w:rFonts w:ascii="Arial" w:eastAsiaTheme="minorEastAsia" w:hAnsi="Arial" w:cs="Arial"/>
          <w:sz w:val="24"/>
          <w:szCs w:val="24"/>
          <w:lang w:eastAsia="sv-SE"/>
        </w:rPr>
        <w:t>, så att</w:t>
      </w:r>
      <w:r w:rsidR="00704920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hålla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lägsta möjliga so</w:t>
      </w:r>
      <w:r w:rsidR="00704920" w:rsidRPr="003D5F9C">
        <w:rPr>
          <w:rFonts w:ascii="Arial" w:eastAsiaTheme="minorEastAsia" w:hAnsi="Arial" w:cs="Arial"/>
          <w:sz w:val="24"/>
          <w:szCs w:val="24"/>
          <w:lang w:eastAsia="sv-SE"/>
        </w:rPr>
        <w:t>ckerhalt utan att göra avkall på smaken är ett fokusområde</w:t>
      </w:r>
      <w:r w:rsidR="00571A95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för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alla 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>vår</w:t>
      </w:r>
      <w:r w:rsidR="0083086A" w:rsidRPr="003D5F9C">
        <w:rPr>
          <w:rFonts w:ascii="Arial" w:eastAsiaTheme="minorEastAsia" w:hAnsi="Arial" w:cs="Arial"/>
          <w:sz w:val="24"/>
          <w:szCs w:val="24"/>
          <w:lang w:eastAsia="sv-SE"/>
        </w:rPr>
        <w:t>a</w:t>
      </w: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nyheter </w:t>
      </w:r>
      <w:r w:rsidR="00684B12" w:rsidRPr="003D5F9C">
        <w:rPr>
          <w:rFonts w:ascii="Arial" w:eastAsiaTheme="minorEastAsia" w:hAnsi="Arial" w:cs="Arial"/>
          <w:sz w:val="24"/>
          <w:szCs w:val="24"/>
          <w:lang w:eastAsia="sv-SE"/>
        </w:rPr>
        <w:t>berättar</w:t>
      </w:r>
      <w:r w:rsidR="009F73E0"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Sofie Zeffer, Brand manager för Planti. </w:t>
      </w:r>
    </w:p>
    <w:p w14:paraId="12D82F1D" w14:textId="77777777" w:rsidR="00684B12" w:rsidRPr="003D5F9C" w:rsidRDefault="00684B12" w:rsidP="00684B12">
      <w:pPr>
        <w:widowControl w:val="0"/>
        <w:autoSpaceDE w:val="0"/>
        <w:autoSpaceDN w:val="0"/>
        <w:adjustRightInd w:val="0"/>
        <w:spacing w:after="0" w:line="380" w:lineRule="exact"/>
        <w:rPr>
          <w:rFonts w:ascii="Helvetica" w:eastAsiaTheme="minorEastAsia" w:hAnsi="Helvetica" w:cs="Helvetica"/>
          <w:sz w:val="24"/>
          <w:szCs w:val="24"/>
          <w:lang w:eastAsia="sv-SE"/>
        </w:rPr>
      </w:pP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Planti </w:t>
      </w:r>
      <w:proofErr w:type="spellStart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>YogOat</w:t>
      </w:r>
      <w:proofErr w:type="spellEnd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finns i butik fr.o.m. 11 september 2017 hos Ica, Coop och Citygross.</w:t>
      </w:r>
    </w:p>
    <w:p w14:paraId="0A941426" w14:textId="4092D008" w:rsidR="00B70517" w:rsidRDefault="00137E86" w:rsidP="00684B12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eastAsiaTheme="minorEastAsia" w:hAnsi="Arial" w:cs="Arial"/>
          <w:sz w:val="24"/>
          <w:szCs w:val="24"/>
          <w:lang w:eastAsia="sv-SE"/>
        </w:rPr>
      </w:pPr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Rekommenderat pris ca </w:t>
      </w:r>
      <w:proofErr w:type="gramStart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>24.90</w:t>
      </w:r>
      <w:proofErr w:type="gramEnd"/>
      <w:r w:rsidRPr="003D5F9C">
        <w:rPr>
          <w:rFonts w:ascii="Arial" w:eastAsiaTheme="minorEastAsia" w:hAnsi="Arial" w:cs="Arial"/>
          <w:sz w:val="24"/>
          <w:szCs w:val="24"/>
          <w:lang w:eastAsia="sv-SE"/>
        </w:rPr>
        <w:t xml:space="preserve"> kr. </w:t>
      </w:r>
    </w:p>
    <w:p w14:paraId="5B43A62F" w14:textId="77777777" w:rsidR="00945A74" w:rsidRPr="003D5F9C" w:rsidRDefault="00945A74" w:rsidP="00684B12">
      <w:pPr>
        <w:widowControl w:val="0"/>
        <w:autoSpaceDE w:val="0"/>
        <w:autoSpaceDN w:val="0"/>
        <w:adjustRightInd w:val="0"/>
        <w:spacing w:after="0" w:line="380" w:lineRule="exact"/>
        <w:rPr>
          <w:rFonts w:ascii="Arial" w:hAnsi="Arial" w:cs="Arial"/>
          <w:b/>
          <w:sz w:val="20"/>
          <w:szCs w:val="20"/>
          <w:u w:val="single"/>
        </w:rPr>
      </w:pPr>
    </w:p>
    <w:p w14:paraId="6DD5BA83" w14:textId="77777777" w:rsidR="009E4004" w:rsidRPr="003D5F9C" w:rsidRDefault="009E4004" w:rsidP="001B440E">
      <w:pPr>
        <w:spacing w:line="240" w:lineRule="auto"/>
        <w:jc w:val="both"/>
        <w:rPr>
          <w:rFonts w:ascii="Arial" w:hAnsi="Arial" w:cs="Arial"/>
          <w:i/>
        </w:rPr>
      </w:pPr>
      <w:r w:rsidRPr="003D5F9C">
        <w:rPr>
          <w:rFonts w:ascii="Arial" w:hAnsi="Arial" w:cs="Arial"/>
          <w:b/>
          <w:sz w:val="20"/>
          <w:szCs w:val="20"/>
          <w:u w:val="single"/>
        </w:rPr>
        <w:t xml:space="preserve">För mer information </w:t>
      </w:r>
      <w:r w:rsidR="00F2459A" w:rsidRPr="003D5F9C">
        <w:rPr>
          <w:rFonts w:ascii="Arial" w:hAnsi="Arial" w:cs="Arial"/>
          <w:b/>
          <w:sz w:val="20"/>
          <w:szCs w:val="20"/>
          <w:u w:val="single"/>
        </w:rPr>
        <w:t xml:space="preserve">och bilder vänligen </w:t>
      </w:r>
      <w:r w:rsidR="009F73E0" w:rsidRPr="003D5F9C">
        <w:rPr>
          <w:rFonts w:ascii="Arial" w:hAnsi="Arial" w:cs="Arial"/>
          <w:b/>
          <w:sz w:val="20"/>
          <w:szCs w:val="20"/>
          <w:u w:val="single"/>
        </w:rPr>
        <w:t>kontakta:</w:t>
      </w:r>
      <w:r w:rsidRPr="003D5F9C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4481D8A5" w14:textId="08D93585" w:rsidR="00A233C8" w:rsidRPr="00F76313" w:rsidRDefault="005F25D9" w:rsidP="00684B12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F76313">
        <w:rPr>
          <w:rFonts w:ascii="Arial" w:hAnsi="Arial" w:cs="Arial"/>
          <w:sz w:val="20"/>
          <w:szCs w:val="20"/>
          <w:lang w:val="en-US"/>
        </w:rPr>
        <w:t>Sofie Zeff</w:t>
      </w:r>
      <w:r w:rsidR="00945A74" w:rsidRPr="00F76313">
        <w:rPr>
          <w:rFonts w:ascii="Arial" w:hAnsi="Arial" w:cs="Arial"/>
          <w:sz w:val="20"/>
          <w:szCs w:val="20"/>
          <w:lang w:val="en-US"/>
        </w:rPr>
        <w:t xml:space="preserve">er, Nordic Brand manager Planti, </w:t>
      </w:r>
      <w:hyperlink r:id="rId9" w:history="1">
        <w:r w:rsidR="00945A74" w:rsidRPr="00F76313">
          <w:rPr>
            <w:rStyle w:val="Hyperlnk"/>
            <w:rFonts w:ascii="Arial" w:hAnsi="Arial" w:cs="Arial"/>
            <w:sz w:val="20"/>
            <w:szCs w:val="20"/>
            <w:lang w:val="en-US"/>
          </w:rPr>
          <w:t>sofie.zeffer@kavli.se</w:t>
        </w:r>
      </w:hyperlink>
      <w:r w:rsidR="00945A74" w:rsidRPr="00F76313">
        <w:rPr>
          <w:rFonts w:ascii="Arial" w:hAnsi="Arial" w:cs="Arial"/>
          <w:sz w:val="20"/>
          <w:szCs w:val="20"/>
          <w:lang w:val="en-US"/>
        </w:rPr>
        <w:t xml:space="preserve">, </w:t>
      </w:r>
      <w:r w:rsidR="009F73E0" w:rsidRPr="00F76313">
        <w:rPr>
          <w:rFonts w:ascii="Arial" w:hAnsi="Arial" w:cs="Arial"/>
          <w:sz w:val="20"/>
          <w:szCs w:val="20"/>
          <w:lang w:val="en-US"/>
        </w:rPr>
        <w:t xml:space="preserve">Tel </w:t>
      </w:r>
      <w:proofErr w:type="spellStart"/>
      <w:r w:rsidR="009F73E0" w:rsidRPr="00F76313">
        <w:rPr>
          <w:rFonts w:ascii="Arial" w:hAnsi="Arial" w:cs="Arial"/>
          <w:sz w:val="20"/>
          <w:szCs w:val="20"/>
          <w:lang w:val="en-US"/>
        </w:rPr>
        <w:t>nr</w:t>
      </w:r>
      <w:proofErr w:type="spellEnd"/>
      <w:r w:rsidR="009E4004" w:rsidRPr="00F76313">
        <w:rPr>
          <w:rFonts w:ascii="Arial" w:hAnsi="Arial" w:cs="Arial"/>
          <w:sz w:val="20"/>
          <w:szCs w:val="20"/>
          <w:lang w:val="en-US"/>
        </w:rPr>
        <w:t xml:space="preserve">: </w:t>
      </w:r>
      <w:r w:rsidR="009F73E0" w:rsidRPr="00F76313">
        <w:rPr>
          <w:rFonts w:ascii="Arial" w:hAnsi="Arial" w:cs="Arial"/>
          <w:sz w:val="20"/>
          <w:szCs w:val="20"/>
          <w:lang w:val="en-US"/>
        </w:rPr>
        <w:t>08–7270527</w:t>
      </w:r>
    </w:p>
    <w:p w14:paraId="4460F959" w14:textId="68DCBDF7" w:rsidR="00586867" w:rsidRPr="00F76313" w:rsidRDefault="00586867" w:rsidP="00684B12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5187D4B3" w14:textId="1AA45883" w:rsidR="00945A74" w:rsidRDefault="00945A74" w:rsidP="00F76313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3D5F9C">
        <w:rPr>
          <w:rFonts w:ascii="Arial" w:hAnsi="Arial" w:cs="Arial"/>
          <w:sz w:val="20"/>
          <w:szCs w:val="20"/>
          <w:lang w:val="en-US"/>
        </w:rPr>
        <w:t xml:space="preserve">*YouGov Food &amp; health, rapport Sverige 2017. </w:t>
      </w:r>
    </w:p>
    <w:p w14:paraId="2DE44AE5" w14:textId="2A19FA9A" w:rsidR="00EA194B" w:rsidRDefault="00EA194B" w:rsidP="00F76313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41AF9D64" w14:textId="0935EF0E" w:rsidR="00EA194B" w:rsidRDefault="00EA194B" w:rsidP="00F76313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7520AADF" w14:textId="7D5FBD79" w:rsidR="00EA194B" w:rsidRPr="00F76313" w:rsidRDefault="00EA194B" w:rsidP="00F76313">
      <w:pPr>
        <w:spacing w:after="0"/>
        <w:rPr>
          <w:rFonts w:ascii="Arial" w:hAnsi="Arial" w:cs="Arial"/>
          <w:sz w:val="20"/>
          <w:szCs w:val="20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522F07E7" wp14:editId="6A001D72">
            <wp:extent cx="5851525" cy="7082138"/>
            <wp:effectExtent l="0" t="0" r="0" b="5080"/>
            <wp:docPr id="1" name="Bildobjekt 1" descr="C:\Users\solise20\AppData\Local\Microsoft\Windows\INetCache\Content.Word\Receptblad Äppelyoghurt med kanelrostad nötmix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ise20\AppData\Local\Microsoft\Windows\INetCache\Content.Word\Receptblad Äppelyoghurt med kanelrostad nötmix 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0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94B" w:rsidRPr="00F76313" w:rsidSect="005609D5">
      <w:headerReference w:type="default" r:id="rId11"/>
      <w:footerReference w:type="default" r:id="rId12"/>
      <w:pgSz w:w="11906" w:h="16838"/>
      <w:pgMar w:top="1843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64128" w14:textId="77777777" w:rsidR="0097603E" w:rsidRDefault="0097603E" w:rsidP="0074434F">
      <w:pPr>
        <w:spacing w:after="0" w:line="240" w:lineRule="auto"/>
      </w:pPr>
      <w:r>
        <w:separator/>
      </w:r>
    </w:p>
  </w:endnote>
  <w:endnote w:type="continuationSeparator" w:id="0">
    <w:p w14:paraId="60BA66E8" w14:textId="77777777" w:rsidR="0097603E" w:rsidRDefault="0097603E" w:rsidP="00744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11455" w14:textId="77777777" w:rsidR="00434E43" w:rsidRPr="00490702" w:rsidRDefault="00434E43" w:rsidP="00496D09">
    <w:pPr>
      <w:spacing w:after="0"/>
      <w:ind w:left="1587" w:right="1985"/>
      <w:rPr>
        <w:rFonts w:ascii="Arial" w:hAnsi="Arial" w:cs="Arial"/>
        <w:b/>
        <w:sz w:val="16"/>
        <w:szCs w:val="16"/>
      </w:rPr>
    </w:pPr>
    <w:r w:rsidRPr="00490702">
      <w:rPr>
        <w:rFonts w:ascii="Arial" w:hAnsi="Arial" w:cs="Arial"/>
        <w:b/>
        <w:sz w:val="16"/>
        <w:szCs w:val="16"/>
      </w:rPr>
      <w:t xml:space="preserve">Fakta om </w:t>
    </w:r>
    <w:r>
      <w:rPr>
        <w:rFonts w:ascii="Arial" w:hAnsi="Arial" w:cs="Arial"/>
        <w:b/>
        <w:sz w:val="16"/>
        <w:szCs w:val="16"/>
      </w:rPr>
      <w:t xml:space="preserve">Planti och </w:t>
    </w:r>
    <w:r w:rsidRPr="00490702">
      <w:rPr>
        <w:rFonts w:ascii="Arial" w:hAnsi="Arial" w:cs="Arial"/>
        <w:b/>
        <w:sz w:val="16"/>
        <w:szCs w:val="16"/>
      </w:rPr>
      <w:t>Kavli</w:t>
    </w:r>
  </w:p>
  <w:p w14:paraId="432F0023" w14:textId="073486F9" w:rsidR="008A7553" w:rsidRPr="008A7553" w:rsidRDefault="00434E43" w:rsidP="008A7553">
    <w:pPr>
      <w:ind w:left="1587"/>
      <w:rPr>
        <w:rFonts w:ascii="Arial" w:hAnsi="Arial" w:cs="Arial"/>
        <w:color w:val="000000"/>
        <w:sz w:val="16"/>
        <w:szCs w:val="16"/>
      </w:rPr>
    </w:pPr>
    <w:r w:rsidRPr="008A7553">
      <w:rPr>
        <w:rFonts w:ascii="Arial" w:hAnsi="Arial" w:cs="Arial"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3F98278D" wp14:editId="4B32229D">
          <wp:simplePos x="0" y="0"/>
          <wp:positionH relativeFrom="margin">
            <wp:align>left</wp:align>
          </wp:positionH>
          <wp:positionV relativeFrom="paragraph">
            <wp:posOffset>95250</wp:posOffset>
          </wp:positionV>
          <wp:extent cx="706457" cy="514350"/>
          <wp:effectExtent l="0" t="0" r="0" b="0"/>
          <wp:wrapNone/>
          <wp:docPr id="3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vli_logo_PMS485_offi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529" cy="517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7553" w:rsidRPr="008A7553">
      <w:rPr>
        <w:rFonts w:ascii="Arial" w:hAnsi="Arial" w:cs="Arial"/>
        <w:color w:val="000000"/>
        <w:sz w:val="16"/>
        <w:szCs w:val="16"/>
      </w:rPr>
      <w:t xml:space="preserve">O. Kavli AB omsätter över 800 miljoner SEK och har ca 225 anställda i Sverige. Tillverkning sker vid anläggningarna i Älvsjö, Eslöv, Åbo. O. Kavli AB marknadsför varumärkena Kavli, Eriks såser och dressingar, </w:t>
    </w:r>
    <w:proofErr w:type="spellStart"/>
    <w:r w:rsidR="008A7553" w:rsidRPr="008A7553">
      <w:rPr>
        <w:rFonts w:ascii="Arial" w:hAnsi="Arial" w:cs="Arial"/>
        <w:color w:val="000000"/>
        <w:sz w:val="16"/>
        <w:szCs w:val="16"/>
      </w:rPr>
      <w:t>Johnny’s</w:t>
    </w:r>
    <w:proofErr w:type="spellEnd"/>
    <w:r w:rsidR="008A7553" w:rsidRPr="008A7553">
      <w:rPr>
        <w:rFonts w:ascii="Arial" w:hAnsi="Arial" w:cs="Arial"/>
        <w:color w:val="000000"/>
        <w:sz w:val="16"/>
        <w:szCs w:val="16"/>
      </w:rPr>
      <w:t xml:space="preserve">®, Hultbergs®, Västerviks senap®, </w:t>
    </w:r>
    <w:proofErr w:type="spellStart"/>
    <w:r w:rsidR="008A7553" w:rsidRPr="008A7553">
      <w:rPr>
        <w:rFonts w:ascii="Arial" w:hAnsi="Arial" w:cs="Arial"/>
        <w:color w:val="000000"/>
        <w:sz w:val="16"/>
        <w:szCs w:val="16"/>
      </w:rPr>
      <w:t>Bärry</w:t>
    </w:r>
    <w:proofErr w:type="spellEnd"/>
    <w:r w:rsidR="008A7553" w:rsidRPr="008A7553">
      <w:rPr>
        <w:rFonts w:ascii="Arial" w:hAnsi="Arial" w:cs="Arial"/>
        <w:color w:val="000000"/>
        <w:sz w:val="16"/>
        <w:szCs w:val="16"/>
      </w:rPr>
      <w:t>®, Skyr™ Isländsk yoghurt, Tigers yoghurt, Perstorp ättika, Pla</w:t>
    </w:r>
    <w:r w:rsidR="008A7553">
      <w:rPr>
        <w:rFonts w:ascii="Arial" w:hAnsi="Arial" w:cs="Arial"/>
        <w:color w:val="000000"/>
        <w:sz w:val="16"/>
        <w:szCs w:val="16"/>
      </w:rPr>
      <w:t>nti®, Druvan® och Lyckans Ost. </w:t>
    </w:r>
    <w:r w:rsidR="008A7553" w:rsidRPr="008A7553">
      <w:rPr>
        <w:rFonts w:ascii="Arial" w:hAnsi="Arial" w:cs="Arial"/>
        <w:color w:val="000000"/>
        <w:sz w:val="16"/>
        <w:szCs w:val="16"/>
      </w:rPr>
      <w:t xml:space="preserve">Vi är en del av Kavli Group som omsätter ca 3,2 miljarder SEK och finns i Norge, Finland, Sverige och England. Kavli Group ägs av en stiftelse med syfte att verksamhetens överskott ska gå till välgörande ändamål. Under 2016 delades 75 miljoner kronor ut från fonden.  </w:t>
    </w:r>
  </w:p>
  <w:p w14:paraId="2CC5F8FE" w14:textId="5F13FC2C" w:rsidR="00434E43" w:rsidRPr="00543E0A" w:rsidRDefault="00434E43" w:rsidP="00543E0A">
    <w:pPr>
      <w:ind w:left="1587"/>
      <w:rPr>
        <w:rFonts w:ascii="Arial" w:hAnsi="Arial" w:cs="Arial"/>
        <w:color w:val="000000"/>
        <w:sz w:val="16"/>
        <w:szCs w:val="16"/>
      </w:rPr>
    </w:pPr>
    <w:r w:rsidRPr="00490702">
      <w:rPr>
        <w:rFonts w:ascii="Arial" w:hAnsi="Arial" w:cs="Arial"/>
        <w:color w:val="000000"/>
        <w:sz w:val="16"/>
        <w:szCs w:val="16"/>
      </w:rPr>
      <w:t xml:space="preserve">Läs mer på </w:t>
    </w:r>
    <w:hyperlink r:id="rId2" w:history="1">
      <w:r w:rsidRPr="00644DB3">
        <w:rPr>
          <w:rStyle w:val="Hyperlnk"/>
          <w:rFonts w:ascii="Helvetica" w:hAnsi="Helvetica" w:cs="Helvetica"/>
          <w:sz w:val="16"/>
          <w:szCs w:val="16"/>
        </w:rPr>
        <w:t>www.kavli.se</w:t>
      </w:r>
    </w:hyperlink>
    <w:r>
      <w:t xml:space="preserve"> </w:t>
    </w:r>
    <w:r w:rsidRPr="00543E0A">
      <w:rPr>
        <w:rFonts w:ascii="Arial" w:hAnsi="Arial" w:cs="Arial"/>
        <w:color w:val="000000"/>
        <w:sz w:val="16"/>
        <w:szCs w:val="16"/>
      </w:rPr>
      <w:t xml:space="preserve">och </w:t>
    </w:r>
    <w:hyperlink r:id="rId3" w:history="1">
      <w:r w:rsidRPr="00644DB3">
        <w:rPr>
          <w:rStyle w:val="Hyperlnk"/>
          <w:rFonts w:ascii="Arial" w:hAnsi="Arial" w:cs="Arial"/>
          <w:sz w:val="16"/>
          <w:szCs w:val="16"/>
        </w:rPr>
        <w:t>www.planti.se</w:t>
      </w:r>
    </w:hyperlink>
    <w:r>
      <w:rPr>
        <w:rFonts w:ascii="Arial" w:hAnsi="Arial" w:cs="Arial"/>
        <w:color w:val="000000"/>
        <w:sz w:val="16"/>
        <w:szCs w:val="16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702264" w14:textId="77777777" w:rsidR="0097603E" w:rsidRDefault="0097603E" w:rsidP="0074434F">
      <w:pPr>
        <w:spacing w:after="0" w:line="240" w:lineRule="auto"/>
      </w:pPr>
      <w:r>
        <w:separator/>
      </w:r>
    </w:p>
  </w:footnote>
  <w:footnote w:type="continuationSeparator" w:id="0">
    <w:p w14:paraId="552489CB" w14:textId="77777777" w:rsidR="0097603E" w:rsidRDefault="0097603E" w:rsidP="00744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FC77B" w14:textId="77777777" w:rsidR="00434E43" w:rsidRDefault="00434E43" w:rsidP="00FC2AED">
    <w:pPr>
      <w:pStyle w:val="Sidhuvud"/>
      <w:jc w:val="center"/>
    </w:pPr>
    <w:r>
      <w:rPr>
        <w:noProof/>
        <w:lang w:eastAsia="sv-SE"/>
      </w:rPr>
      <w:drawing>
        <wp:inline distT="0" distB="0" distL="0" distR="0" wp14:anchorId="6300D31C" wp14:editId="31AFC7FE">
          <wp:extent cx="1915795" cy="541785"/>
          <wp:effectExtent l="0" t="0" r="0" b="0"/>
          <wp:docPr id="30" name="Picture 2" descr="Macintosh HD:Users:elinasahlin:Desktop:Planti bilder:Planti-logo-grö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linasahlin:Desktop:Planti bilder:Planti-logo-grö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674" cy="542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755CC"/>
    <w:multiLevelType w:val="hybridMultilevel"/>
    <w:tmpl w:val="2C227B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54906"/>
    <w:multiLevelType w:val="hybridMultilevel"/>
    <w:tmpl w:val="538A4B00"/>
    <w:lvl w:ilvl="0" w:tplc="7FFC84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2A31"/>
    <w:multiLevelType w:val="hybridMultilevel"/>
    <w:tmpl w:val="6C00B60E"/>
    <w:lvl w:ilvl="0" w:tplc="9FB099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90558"/>
    <w:multiLevelType w:val="hybridMultilevel"/>
    <w:tmpl w:val="18F02DCE"/>
    <w:lvl w:ilvl="0" w:tplc="9A88F6D6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839A1"/>
    <w:multiLevelType w:val="hybridMultilevel"/>
    <w:tmpl w:val="2E561C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C268D"/>
    <w:multiLevelType w:val="hybridMultilevel"/>
    <w:tmpl w:val="3342F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CF48CC"/>
    <w:multiLevelType w:val="hybridMultilevel"/>
    <w:tmpl w:val="447802F0"/>
    <w:lvl w:ilvl="0" w:tplc="A11E68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B21271"/>
    <w:multiLevelType w:val="hybridMultilevel"/>
    <w:tmpl w:val="5ECAE9BC"/>
    <w:lvl w:ilvl="0" w:tplc="CC5A37F0">
      <w:start w:val="5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0D4336"/>
    <w:multiLevelType w:val="hybridMultilevel"/>
    <w:tmpl w:val="94A4F8A4"/>
    <w:lvl w:ilvl="0" w:tplc="B7B64954">
      <w:start w:val="7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F075E"/>
    <w:multiLevelType w:val="hybridMultilevel"/>
    <w:tmpl w:val="BFF6B2AC"/>
    <w:lvl w:ilvl="0" w:tplc="E1FACCA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3D6E00"/>
    <w:multiLevelType w:val="hybridMultilevel"/>
    <w:tmpl w:val="73760626"/>
    <w:lvl w:ilvl="0" w:tplc="AF5038E8">
      <w:start w:val="2017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9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5B2"/>
    <w:rsid w:val="00005DE4"/>
    <w:rsid w:val="00007AE8"/>
    <w:rsid w:val="00012C73"/>
    <w:rsid w:val="000145C6"/>
    <w:rsid w:val="00014DE2"/>
    <w:rsid w:val="000230D8"/>
    <w:rsid w:val="00027590"/>
    <w:rsid w:val="00070747"/>
    <w:rsid w:val="00083594"/>
    <w:rsid w:val="000845F7"/>
    <w:rsid w:val="00084C73"/>
    <w:rsid w:val="00091EDD"/>
    <w:rsid w:val="000A20F1"/>
    <w:rsid w:val="000A47A0"/>
    <w:rsid w:val="000A5CDA"/>
    <w:rsid w:val="000B3B02"/>
    <w:rsid w:val="000B6E75"/>
    <w:rsid w:val="000D1460"/>
    <w:rsid w:val="000D3AD8"/>
    <w:rsid w:val="000E0FB0"/>
    <w:rsid w:val="000E659F"/>
    <w:rsid w:val="000F6FD6"/>
    <w:rsid w:val="00100F55"/>
    <w:rsid w:val="00102AD3"/>
    <w:rsid w:val="00103B26"/>
    <w:rsid w:val="00110216"/>
    <w:rsid w:val="00116ABC"/>
    <w:rsid w:val="00131E8A"/>
    <w:rsid w:val="00131EE5"/>
    <w:rsid w:val="0013249E"/>
    <w:rsid w:val="001354E8"/>
    <w:rsid w:val="00137E86"/>
    <w:rsid w:val="00143896"/>
    <w:rsid w:val="001467DE"/>
    <w:rsid w:val="00146CBE"/>
    <w:rsid w:val="00150F7E"/>
    <w:rsid w:val="001622ED"/>
    <w:rsid w:val="00163F42"/>
    <w:rsid w:val="001640D4"/>
    <w:rsid w:val="00173F1A"/>
    <w:rsid w:val="00177B39"/>
    <w:rsid w:val="00190A72"/>
    <w:rsid w:val="00195277"/>
    <w:rsid w:val="001A5A28"/>
    <w:rsid w:val="001A677F"/>
    <w:rsid w:val="001B042B"/>
    <w:rsid w:val="001B440E"/>
    <w:rsid w:val="001C2A0D"/>
    <w:rsid w:val="001D4DB5"/>
    <w:rsid w:val="001E469D"/>
    <w:rsid w:val="001F3D1E"/>
    <w:rsid w:val="001F60E7"/>
    <w:rsid w:val="00200787"/>
    <w:rsid w:val="0020360F"/>
    <w:rsid w:val="002051BA"/>
    <w:rsid w:val="0020641A"/>
    <w:rsid w:val="00210DEC"/>
    <w:rsid w:val="00230297"/>
    <w:rsid w:val="00255818"/>
    <w:rsid w:val="002635B3"/>
    <w:rsid w:val="002661FC"/>
    <w:rsid w:val="00287337"/>
    <w:rsid w:val="002A18BA"/>
    <w:rsid w:val="002A4234"/>
    <w:rsid w:val="002B0A18"/>
    <w:rsid w:val="002C0D29"/>
    <w:rsid w:val="002C0DFF"/>
    <w:rsid w:val="002C52F1"/>
    <w:rsid w:val="002C590C"/>
    <w:rsid w:val="002E14EE"/>
    <w:rsid w:val="002E52D3"/>
    <w:rsid w:val="002E6783"/>
    <w:rsid w:val="002E6D4A"/>
    <w:rsid w:val="003135BE"/>
    <w:rsid w:val="00332718"/>
    <w:rsid w:val="00334212"/>
    <w:rsid w:val="00342190"/>
    <w:rsid w:val="00342FD4"/>
    <w:rsid w:val="0035610C"/>
    <w:rsid w:val="0035684D"/>
    <w:rsid w:val="0036181D"/>
    <w:rsid w:val="00362E69"/>
    <w:rsid w:val="0036528F"/>
    <w:rsid w:val="00373C61"/>
    <w:rsid w:val="003751A2"/>
    <w:rsid w:val="00386B80"/>
    <w:rsid w:val="003874F8"/>
    <w:rsid w:val="00391A43"/>
    <w:rsid w:val="003B23DD"/>
    <w:rsid w:val="003B29D0"/>
    <w:rsid w:val="003C07E9"/>
    <w:rsid w:val="003C4028"/>
    <w:rsid w:val="003C6594"/>
    <w:rsid w:val="003D0FC6"/>
    <w:rsid w:val="003D221C"/>
    <w:rsid w:val="003D52DF"/>
    <w:rsid w:val="003D5F9C"/>
    <w:rsid w:val="003E7978"/>
    <w:rsid w:val="003F0B09"/>
    <w:rsid w:val="003F764C"/>
    <w:rsid w:val="0040546D"/>
    <w:rsid w:val="00417580"/>
    <w:rsid w:val="0042025A"/>
    <w:rsid w:val="00430C2A"/>
    <w:rsid w:val="00434E3E"/>
    <w:rsid w:val="00434E43"/>
    <w:rsid w:val="004456DD"/>
    <w:rsid w:val="004530F6"/>
    <w:rsid w:val="00453546"/>
    <w:rsid w:val="004540B0"/>
    <w:rsid w:val="0045639F"/>
    <w:rsid w:val="00462716"/>
    <w:rsid w:val="00470011"/>
    <w:rsid w:val="00471333"/>
    <w:rsid w:val="00472F5C"/>
    <w:rsid w:val="00476EB4"/>
    <w:rsid w:val="004829FD"/>
    <w:rsid w:val="004841F7"/>
    <w:rsid w:val="00490702"/>
    <w:rsid w:val="00496D09"/>
    <w:rsid w:val="004A4099"/>
    <w:rsid w:val="004A7F22"/>
    <w:rsid w:val="004B389C"/>
    <w:rsid w:val="004C503B"/>
    <w:rsid w:val="004C5D4B"/>
    <w:rsid w:val="004E0A50"/>
    <w:rsid w:val="004F5633"/>
    <w:rsid w:val="004F7A6A"/>
    <w:rsid w:val="005014E3"/>
    <w:rsid w:val="00501F08"/>
    <w:rsid w:val="00503365"/>
    <w:rsid w:val="005108D7"/>
    <w:rsid w:val="00527B36"/>
    <w:rsid w:val="0053612B"/>
    <w:rsid w:val="00537482"/>
    <w:rsid w:val="00541A5A"/>
    <w:rsid w:val="00543E0A"/>
    <w:rsid w:val="00544CBE"/>
    <w:rsid w:val="0054571A"/>
    <w:rsid w:val="0055120D"/>
    <w:rsid w:val="00560794"/>
    <w:rsid w:val="005609D5"/>
    <w:rsid w:val="00562898"/>
    <w:rsid w:val="0056651D"/>
    <w:rsid w:val="00571A95"/>
    <w:rsid w:val="00580BC9"/>
    <w:rsid w:val="00582E04"/>
    <w:rsid w:val="00586867"/>
    <w:rsid w:val="0058752D"/>
    <w:rsid w:val="005977C4"/>
    <w:rsid w:val="005C5824"/>
    <w:rsid w:val="005D6189"/>
    <w:rsid w:val="005D7A5C"/>
    <w:rsid w:val="005E5813"/>
    <w:rsid w:val="005F25D9"/>
    <w:rsid w:val="00610693"/>
    <w:rsid w:val="00620DBE"/>
    <w:rsid w:val="0062515B"/>
    <w:rsid w:val="00631B4E"/>
    <w:rsid w:val="0065292D"/>
    <w:rsid w:val="0065581D"/>
    <w:rsid w:val="0065756C"/>
    <w:rsid w:val="00672795"/>
    <w:rsid w:val="00680350"/>
    <w:rsid w:val="00684B12"/>
    <w:rsid w:val="00691BB5"/>
    <w:rsid w:val="00697177"/>
    <w:rsid w:val="006A390D"/>
    <w:rsid w:val="006A439A"/>
    <w:rsid w:val="006A5349"/>
    <w:rsid w:val="006B1DC3"/>
    <w:rsid w:val="006B6748"/>
    <w:rsid w:val="006B7762"/>
    <w:rsid w:val="006D3199"/>
    <w:rsid w:val="006F3DC9"/>
    <w:rsid w:val="006F6FB7"/>
    <w:rsid w:val="00700F15"/>
    <w:rsid w:val="0070204F"/>
    <w:rsid w:val="00702317"/>
    <w:rsid w:val="00702398"/>
    <w:rsid w:val="00704920"/>
    <w:rsid w:val="0071437A"/>
    <w:rsid w:val="007245E1"/>
    <w:rsid w:val="007317F5"/>
    <w:rsid w:val="007355BC"/>
    <w:rsid w:val="0074434F"/>
    <w:rsid w:val="00757115"/>
    <w:rsid w:val="00762C2D"/>
    <w:rsid w:val="00774E32"/>
    <w:rsid w:val="00787CFF"/>
    <w:rsid w:val="007A68AA"/>
    <w:rsid w:val="007B3F25"/>
    <w:rsid w:val="007B4552"/>
    <w:rsid w:val="007B48FD"/>
    <w:rsid w:val="007C068E"/>
    <w:rsid w:val="007C2F1A"/>
    <w:rsid w:val="007D780F"/>
    <w:rsid w:val="007E00DA"/>
    <w:rsid w:val="007E4F15"/>
    <w:rsid w:val="007F1B77"/>
    <w:rsid w:val="007F32A6"/>
    <w:rsid w:val="007F7A07"/>
    <w:rsid w:val="00803726"/>
    <w:rsid w:val="00830629"/>
    <w:rsid w:val="0083086A"/>
    <w:rsid w:val="00835320"/>
    <w:rsid w:val="008379CE"/>
    <w:rsid w:val="00847667"/>
    <w:rsid w:val="00847BEB"/>
    <w:rsid w:val="00855FBC"/>
    <w:rsid w:val="00872E59"/>
    <w:rsid w:val="00872FC0"/>
    <w:rsid w:val="0087746B"/>
    <w:rsid w:val="008830BE"/>
    <w:rsid w:val="00883C3F"/>
    <w:rsid w:val="00884BCE"/>
    <w:rsid w:val="008945B2"/>
    <w:rsid w:val="00895D3F"/>
    <w:rsid w:val="008979DB"/>
    <w:rsid w:val="008A7553"/>
    <w:rsid w:val="008C1A1B"/>
    <w:rsid w:val="008C5265"/>
    <w:rsid w:val="008D0497"/>
    <w:rsid w:val="008D64CB"/>
    <w:rsid w:val="008F3A13"/>
    <w:rsid w:val="00902BA2"/>
    <w:rsid w:val="009051D8"/>
    <w:rsid w:val="00911341"/>
    <w:rsid w:val="00911C8F"/>
    <w:rsid w:val="0092744B"/>
    <w:rsid w:val="00927E14"/>
    <w:rsid w:val="00945A74"/>
    <w:rsid w:val="00953CE3"/>
    <w:rsid w:val="009661F7"/>
    <w:rsid w:val="00971493"/>
    <w:rsid w:val="009728D6"/>
    <w:rsid w:val="0097560E"/>
    <w:rsid w:val="0097603E"/>
    <w:rsid w:val="00980500"/>
    <w:rsid w:val="00982EAF"/>
    <w:rsid w:val="00984320"/>
    <w:rsid w:val="0098517B"/>
    <w:rsid w:val="009A5693"/>
    <w:rsid w:val="009B31BF"/>
    <w:rsid w:val="009B6E86"/>
    <w:rsid w:val="009C2BB5"/>
    <w:rsid w:val="009C6336"/>
    <w:rsid w:val="009D7A28"/>
    <w:rsid w:val="009E24A9"/>
    <w:rsid w:val="009E4004"/>
    <w:rsid w:val="009F73E0"/>
    <w:rsid w:val="00A035FF"/>
    <w:rsid w:val="00A053B5"/>
    <w:rsid w:val="00A075FB"/>
    <w:rsid w:val="00A13064"/>
    <w:rsid w:val="00A233C8"/>
    <w:rsid w:val="00A249FB"/>
    <w:rsid w:val="00A34A55"/>
    <w:rsid w:val="00A4057F"/>
    <w:rsid w:val="00A572E8"/>
    <w:rsid w:val="00A766E4"/>
    <w:rsid w:val="00A80902"/>
    <w:rsid w:val="00A94D39"/>
    <w:rsid w:val="00A954E9"/>
    <w:rsid w:val="00A959A0"/>
    <w:rsid w:val="00AB195A"/>
    <w:rsid w:val="00AB6D7B"/>
    <w:rsid w:val="00AC78FB"/>
    <w:rsid w:val="00AD2CBC"/>
    <w:rsid w:val="00AD5369"/>
    <w:rsid w:val="00AD5475"/>
    <w:rsid w:val="00AE3D29"/>
    <w:rsid w:val="00AF5729"/>
    <w:rsid w:val="00B007FC"/>
    <w:rsid w:val="00B07DE8"/>
    <w:rsid w:val="00B14E37"/>
    <w:rsid w:val="00B16A53"/>
    <w:rsid w:val="00B211F0"/>
    <w:rsid w:val="00B21EDA"/>
    <w:rsid w:val="00B24B36"/>
    <w:rsid w:val="00B33DC7"/>
    <w:rsid w:val="00B34341"/>
    <w:rsid w:val="00B42F16"/>
    <w:rsid w:val="00B45CB9"/>
    <w:rsid w:val="00B47589"/>
    <w:rsid w:val="00B47EED"/>
    <w:rsid w:val="00B603F9"/>
    <w:rsid w:val="00B6217E"/>
    <w:rsid w:val="00B6408B"/>
    <w:rsid w:val="00B70517"/>
    <w:rsid w:val="00B7781F"/>
    <w:rsid w:val="00B828E8"/>
    <w:rsid w:val="00B82E6B"/>
    <w:rsid w:val="00B9197D"/>
    <w:rsid w:val="00B96BCA"/>
    <w:rsid w:val="00BA66B1"/>
    <w:rsid w:val="00BB043B"/>
    <w:rsid w:val="00BB39E6"/>
    <w:rsid w:val="00BB70AB"/>
    <w:rsid w:val="00BD1372"/>
    <w:rsid w:val="00BD3D75"/>
    <w:rsid w:val="00BE79D6"/>
    <w:rsid w:val="00BF03AA"/>
    <w:rsid w:val="00BF1282"/>
    <w:rsid w:val="00BF3D9C"/>
    <w:rsid w:val="00BF4CEC"/>
    <w:rsid w:val="00C000ED"/>
    <w:rsid w:val="00C052E0"/>
    <w:rsid w:val="00C13B6E"/>
    <w:rsid w:val="00C23305"/>
    <w:rsid w:val="00C46222"/>
    <w:rsid w:val="00C464E7"/>
    <w:rsid w:val="00C56974"/>
    <w:rsid w:val="00C610F4"/>
    <w:rsid w:val="00C6406C"/>
    <w:rsid w:val="00C65599"/>
    <w:rsid w:val="00C7026E"/>
    <w:rsid w:val="00C71D88"/>
    <w:rsid w:val="00C72381"/>
    <w:rsid w:val="00C72D3F"/>
    <w:rsid w:val="00C75A0F"/>
    <w:rsid w:val="00C75D11"/>
    <w:rsid w:val="00C92FF0"/>
    <w:rsid w:val="00CD1D39"/>
    <w:rsid w:val="00CD3F57"/>
    <w:rsid w:val="00CE1536"/>
    <w:rsid w:val="00CE22F7"/>
    <w:rsid w:val="00CE67EB"/>
    <w:rsid w:val="00CE7EEE"/>
    <w:rsid w:val="00CF712E"/>
    <w:rsid w:val="00D0275D"/>
    <w:rsid w:val="00D140FF"/>
    <w:rsid w:val="00D15252"/>
    <w:rsid w:val="00D24156"/>
    <w:rsid w:val="00D27A11"/>
    <w:rsid w:val="00D32CD8"/>
    <w:rsid w:val="00D3320B"/>
    <w:rsid w:val="00D36643"/>
    <w:rsid w:val="00D457D2"/>
    <w:rsid w:val="00D47400"/>
    <w:rsid w:val="00D56CEA"/>
    <w:rsid w:val="00D65342"/>
    <w:rsid w:val="00D75A38"/>
    <w:rsid w:val="00D85FA1"/>
    <w:rsid w:val="00DA5DB5"/>
    <w:rsid w:val="00DB0C0F"/>
    <w:rsid w:val="00DC7240"/>
    <w:rsid w:val="00DD3366"/>
    <w:rsid w:val="00DD33E4"/>
    <w:rsid w:val="00DD4479"/>
    <w:rsid w:val="00DD4C20"/>
    <w:rsid w:val="00DD5277"/>
    <w:rsid w:val="00DE1349"/>
    <w:rsid w:val="00DE4DB1"/>
    <w:rsid w:val="00DE776B"/>
    <w:rsid w:val="00DF1729"/>
    <w:rsid w:val="00DF27B1"/>
    <w:rsid w:val="00DF2B56"/>
    <w:rsid w:val="00DF328B"/>
    <w:rsid w:val="00DF5DA1"/>
    <w:rsid w:val="00DF740F"/>
    <w:rsid w:val="00E0446B"/>
    <w:rsid w:val="00E045CB"/>
    <w:rsid w:val="00E05D57"/>
    <w:rsid w:val="00E10130"/>
    <w:rsid w:val="00E12318"/>
    <w:rsid w:val="00E13292"/>
    <w:rsid w:val="00E1787C"/>
    <w:rsid w:val="00E2505F"/>
    <w:rsid w:val="00E2660D"/>
    <w:rsid w:val="00E33E95"/>
    <w:rsid w:val="00E4357C"/>
    <w:rsid w:val="00E45FF1"/>
    <w:rsid w:val="00E46A81"/>
    <w:rsid w:val="00E46CD0"/>
    <w:rsid w:val="00E52360"/>
    <w:rsid w:val="00E57DE8"/>
    <w:rsid w:val="00E6715B"/>
    <w:rsid w:val="00E72A3B"/>
    <w:rsid w:val="00E8573F"/>
    <w:rsid w:val="00EA0C7A"/>
    <w:rsid w:val="00EA194B"/>
    <w:rsid w:val="00EA4068"/>
    <w:rsid w:val="00EA6EA7"/>
    <w:rsid w:val="00EB0944"/>
    <w:rsid w:val="00EB324E"/>
    <w:rsid w:val="00EC2D0E"/>
    <w:rsid w:val="00EC352B"/>
    <w:rsid w:val="00ED2054"/>
    <w:rsid w:val="00ED21F1"/>
    <w:rsid w:val="00EE357E"/>
    <w:rsid w:val="00EE3AEE"/>
    <w:rsid w:val="00EE7D5B"/>
    <w:rsid w:val="00F02319"/>
    <w:rsid w:val="00F02DE5"/>
    <w:rsid w:val="00F1089B"/>
    <w:rsid w:val="00F12BF5"/>
    <w:rsid w:val="00F13647"/>
    <w:rsid w:val="00F2167E"/>
    <w:rsid w:val="00F2433C"/>
    <w:rsid w:val="00F2459A"/>
    <w:rsid w:val="00F313A9"/>
    <w:rsid w:val="00F31F65"/>
    <w:rsid w:val="00F338D0"/>
    <w:rsid w:val="00F34C6B"/>
    <w:rsid w:val="00F40CE4"/>
    <w:rsid w:val="00F47BF0"/>
    <w:rsid w:val="00F54E0A"/>
    <w:rsid w:val="00F6203A"/>
    <w:rsid w:val="00F62C64"/>
    <w:rsid w:val="00F63BD4"/>
    <w:rsid w:val="00F671C2"/>
    <w:rsid w:val="00F72E3A"/>
    <w:rsid w:val="00F76313"/>
    <w:rsid w:val="00F83AC3"/>
    <w:rsid w:val="00F91E99"/>
    <w:rsid w:val="00F95770"/>
    <w:rsid w:val="00FA4442"/>
    <w:rsid w:val="00FC0CF9"/>
    <w:rsid w:val="00FC2AED"/>
    <w:rsid w:val="00FD2486"/>
    <w:rsid w:val="00FD4412"/>
    <w:rsid w:val="00FD7705"/>
    <w:rsid w:val="00FE6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B973877"/>
  <w14:defaultImageDpi w14:val="300"/>
  <w15:docId w15:val="{651799D6-BC62-47CE-BBA6-B255DD7C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45B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945B2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945B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945B2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Standardstycketeckensnitt"/>
    <w:rsid w:val="00927E14"/>
  </w:style>
  <w:style w:type="paragraph" w:styleId="Normalwebb">
    <w:name w:val="Normal (Web)"/>
    <w:basedOn w:val="Normal"/>
    <w:uiPriority w:val="99"/>
    <w:unhideWhenUsed/>
    <w:rsid w:val="00ED205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A035FF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4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4434F"/>
    <w:rPr>
      <w:rFonts w:eastAsiaTheme="minorHAnsi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744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4434F"/>
    <w:rPr>
      <w:rFonts w:eastAsiaTheme="minorHAnsi"/>
      <w:sz w:val="22"/>
      <w:szCs w:val="22"/>
      <w:lang w:eastAsia="en-US"/>
    </w:rPr>
  </w:style>
  <w:style w:type="character" w:styleId="Betoning">
    <w:name w:val="Emphasis"/>
    <w:basedOn w:val="Standardstycketeckensnitt"/>
    <w:uiPriority w:val="20"/>
    <w:qFormat/>
    <w:rsid w:val="0054571A"/>
    <w:rPr>
      <w:b/>
      <w:bCs/>
      <w:i w:val="0"/>
      <w:iCs w:val="0"/>
    </w:rPr>
  </w:style>
  <w:style w:type="character" w:customStyle="1" w:styleId="st1">
    <w:name w:val="st1"/>
    <w:basedOn w:val="Standardstycketeckensnitt"/>
    <w:rsid w:val="0054571A"/>
  </w:style>
  <w:style w:type="character" w:styleId="AnvndHyperlnk">
    <w:name w:val="FollowedHyperlink"/>
    <w:basedOn w:val="Standardstycketeckensnitt"/>
    <w:uiPriority w:val="99"/>
    <w:semiHidden/>
    <w:unhideWhenUsed/>
    <w:rsid w:val="008F3A13"/>
    <w:rPr>
      <w:color w:val="800080" w:themeColor="followedHyperlink"/>
      <w:u w:val="single"/>
    </w:rPr>
  </w:style>
  <w:style w:type="paragraph" w:styleId="Oformateradtext">
    <w:name w:val="Plain Text"/>
    <w:basedOn w:val="Normal"/>
    <w:link w:val="OformateradtextChar"/>
    <w:uiPriority w:val="99"/>
    <w:unhideWhenUsed/>
    <w:rsid w:val="00B6408B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B6408B"/>
    <w:rPr>
      <w:rFonts w:ascii="Calibri" w:eastAsiaTheme="minorHAnsi" w:hAnsi="Calibri"/>
      <w:sz w:val="22"/>
      <w:szCs w:val="21"/>
      <w:lang w:eastAsia="en-US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70204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70204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70204F"/>
    <w:rPr>
      <w:rFonts w:eastAsiaTheme="minorHAnsi"/>
      <w:sz w:val="20"/>
      <w:szCs w:val="20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0204F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0204F"/>
    <w:rPr>
      <w:rFonts w:eastAsiaTheme="minorHAnsi"/>
      <w:b/>
      <w:bCs/>
      <w:sz w:val="20"/>
      <w:szCs w:val="20"/>
      <w:lang w:eastAsia="en-US"/>
    </w:rPr>
  </w:style>
  <w:style w:type="character" w:customStyle="1" w:styleId="Nmn1">
    <w:name w:val="Nämn1"/>
    <w:basedOn w:val="Standardstycketeckensnitt"/>
    <w:uiPriority w:val="99"/>
    <w:semiHidden/>
    <w:unhideWhenUsed/>
    <w:rsid w:val="00543E0A"/>
    <w:rPr>
      <w:color w:val="2B579A"/>
      <w:shd w:val="clear" w:color="auto" w:fill="E6E6E6"/>
    </w:rPr>
  </w:style>
  <w:style w:type="character" w:styleId="Olstomnmnande">
    <w:name w:val="Unresolved Mention"/>
    <w:basedOn w:val="Standardstycketeckensnitt"/>
    <w:uiPriority w:val="99"/>
    <w:semiHidden/>
    <w:unhideWhenUsed/>
    <w:rsid w:val="00945A7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2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ofie.zeffer@kavli.s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anti.se" TargetMode="External"/><Relationship Id="rId2" Type="http://schemas.openxmlformats.org/officeDocument/2006/relationships/hyperlink" Target="http://www.kavli.se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4B367-200E-4869-B31B-48EA13516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291</Words>
  <Characters>1543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Kavli Group</Company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Hampus Fernström</dc:creator>
  <cp:lastModifiedBy>Sofie Zeffer</cp:lastModifiedBy>
  <cp:revision>4</cp:revision>
  <cp:lastPrinted>2017-09-11T08:00:00Z</cp:lastPrinted>
  <dcterms:created xsi:type="dcterms:W3CDTF">2017-09-13T12:01:00Z</dcterms:created>
  <dcterms:modified xsi:type="dcterms:W3CDTF">2017-09-13T12:15:00Z</dcterms:modified>
</cp:coreProperties>
</file>