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5D49" w:rsidRPr="00155D49" w:rsidRDefault="00155D49" w:rsidP="00155D49">
      <w:pPr>
        <w:pStyle w:val="Normalwebb"/>
        <w:spacing w:before="0" w:beforeAutospacing="0" w:line="270" w:lineRule="atLeast"/>
        <w:rPr>
          <w:rFonts w:ascii="Montserrat" w:hAnsi="Montserrat"/>
          <w:b/>
          <w:bCs/>
          <w:color w:val="555555"/>
          <w:sz w:val="36"/>
          <w:szCs w:val="36"/>
        </w:rPr>
      </w:pPr>
      <w:r w:rsidRPr="00155D49">
        <w:rPr>
          <w:rFonts w:ascii="Montserrat" w:hAnsi="Montserrat"/>
          <w:color w:val="555555"/>
          <w:sz w:val="20"/>
          <w:szCs w:val="20"/>
        </w:rPr>
        <w:br/>
      </w:r>
      <w:r w:rsidRPr="00155D49">
        <w:rPr>
          <w:rFonts w:ascii="Montserrat" w:hAnsi="Montserrat"/>
          <w:b/>
          <w:bCs/>
          <w:color w:val="555555"/>
          <w:sz w:val="36"/>
          <w:szCs w:val="36"/>
        </w:rPr>
        <w:t>Malmöbarn, artister och kommunstyrelsens ordförande på Internationella barndagen</w:t>
      </w:r>
    </w:p>
    <w:p w:rsidR="00155D49" w:rsidRPr="00155D49" w:rsidRDefault="00155D49" w:rsidP="00155D49">
      <w:pPr>
        <w:pStyle w:val="Normalwebb"/>
        <w:spacing w:before="0" w:beforeAutospacing="0" w:line="270" w:lineRule="atLeast"/>
        <w:rPr>
          <w:rFonts w:ascii="Montserrat" w:hAnsi="Montserrat"/>
          <w:b/>
          <w:bCs/>
          <w:color w:val="555555"/>
          <w:sz w:val="20"/>
          <w:szCs w:val="20"/>
        </w:rPr>
      </w:pPr>
      <w:r w:rsidRPr="00155D49">
        <w:rPr>
          <w:rFonts w:ascii="Montserrat" w:hAnsi="Montserrat"/>
          <w:b/>
          <w:bCs/>
          <w:color w:val="555555"/>
          <w:sz w:val="20"/>
          <w:szCs w:val="20"/>
        </w:rPr>
        <w:t xml:space="preserve">Med ett barnens demonstrationståg, liveuppträdanden och tal av Kommunstyrelsens ordförande (S) Katrin Stjernfeldt </w:t>
      </w:r>
      <w:proofErr w:type="spellStart"/>
      <w:r w:rsidRPr="00155D49">
        <w:rPr>
          <w:rFonts w:ascii="Montserrat" w:hAnsi="Montserrat"/>
          <w:b/>
          <w:bCs/>
          <w:color w:val="555555"/>
          <w:sz w:val="20"/>
          <w:szCs w:val="20"/>
        </w:rPr>
        <w:t>Jammeh</w:t>
      </w:r>
      <w:proofErr w:type="spellEnd"/>
      <w:r w:rsidRPr="00155D49">
        <w:rPr>
          <w:rFonts w:ascii="Montserrat" w:hAnsi="Montserrat"/>
          <w:b/>
          <w:bCs/>
          <w:color w:val="555555"/>
          <w:sz w:val="20"/>
          <w:szCs w:val="20"/>
        </w:rPr>
        <w:t xml:space="preserve"> uppmärksammar UNGA Musik i Syd Utvecklingscentrum Internationella barndagen på S:t Knuts torg i Malmö.</w:t>
      </w:r>
    </w:p>
    <w:p w:rsid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 xml:space="preserve">I höst har barnen, tillsammans kompositören Jan-Erik </w:t>
      </w:r>
      <w:proofErr w:type="spellStart"/>
      <w:r w:rsidRPr="00155D49">
        <w:rPr>
          <w:rFonts w:ascii="Montserrat" w:hAnsi="Montserrat"/>
          <w:color w:val="555555"/>
          <w:sz w:val="20"/>
          <w:szCs w:val="20"/>
        </w:rPr>
        <w:t>Sääf</w:t>
      </w:r>
      <w:proofErr w:type="spellEnd"/>
      <w:r w:rsidRPr="00155D49">
        <w:rPr>
          <w:rFonts w:ascii="Montserrat" w:hAnsi="Montserrat"/>
          <w:color w:val="555555"/>
          <w:sz w:val="20"/>
          <w:szCs w:val="20"/>
        </w:rPr>
        <w:t xml:space="preserve">, dramapedagogen Matilda Ericsson och elever från </w:t>
      </w:r>
      <w:proofErr w:type="spellStart"/>
      <w:r w:rsidRPr="00155D49">
        <w:rPr>
          <w:rFonts w:ascii="Montserrat" w:hAnsi="Montserrat"/>
          <w:color w:val="555555"/>
          <w:sz w:val="20"/>
          <w:szCs w:val="20"/>
        </w:rPr>
        <w:t>Sorgenfriskolan</w:t>
      </w:r>
      <w:proofErr w:type="spellEnd"/>
      <w:r w:rsidRPr="00155D49">
        <w:rPr>
          <w:rFonts w:ascii="Montserrat" w:hAnsi="Montserrat"/>
          <w:color w:val="555555"/>
          <w:sz w:val="20"/>
          <w:szCs w:val="20"/>
        </w:rPr>
        <w:t xml:space="preserve">, skapat text och musik till </w:t>
      </w:r>
      <w:r w:rsidRPr="00155D49">
        <w:rPr>
          <w:rFonts w:ascii="Montserrat" w:hAnsi="Montserrat"/>
          <w:i/>
          <w:iCs/>
          <w:color w:val="555555"/>
          <w:sz w:val="20"/>
          <w:szCs w:val="20"/>
        </w:rPr>
        <w:t>Barnens dag</w:t>
      </w:r>
      <w:r w:rsidRPr="00155D49">
        <w:rPr>
          <w:rFonts w:ascii="Montserrat" w:hAnsi="Montserrat"/>
          <w:color w:val="555555"/>
          <w:sz w:val="20"/>
          <w:szCs w:val="20"/>
        </w:rPr>
        <w:t xml:space="preserve"> – en ny föreställning baserad på barnkonventionsartiklar. I höst har det sjungits, pratats och målats barnkonventionsplakat och nu, på Internationella barndagen, ska de ut och demonstrera. På plakaten förmedlar barnen vad de tycker är viktigt och hur de vill förändra världen.</w:t>
      </w:r>
    </w:p>
    <w:p w:rsidR="00E55444" w:rsidRPr="00155D49" w:rsidRDefault="00E55444" w:rsidP="00E55444">
      <w:pPr>
        <w:pStyle w:val="Normalwebb"/>
        <w:spacing w:before="0" w:beforeAutospacing="0" w:line="270" w:lineRule="atLeast"/>
        <w:rPr>
          <w:rFonts w:ascii="Montserrat" w:hAnsi="Montserrat"/>
          <w:color w:val="555555"/>
          <w:sz w:val="20"/>
          <w:szCs w:val="20"/>
        </w:rPr>
      </w:pPr>
      <w:r>
        <w:rPr>
          <w:rFonts w:ascii="Montserrat" w:hAnsi="Montserrat"/>
          <w:color w:val="555555"/>
          <w:sz w:val="20"/>
          <w:szCs w:val="20"/>
        </w:rPr>
        <w:t xml:space="preserve">Finns det en Barnens dag </w:t>
      </w:r>
      <w:r w:rsidRPr="00155D49">
        <w:rPr>
          <w:rFonts w:ascii="Montserrat" w:hAnsi="Montserrat"/>
          <w:color w:val="555555"/>
          <w:sz w:val="20"/>
          <w:szCs w:val="20"/>
        </w:rPr>
        <w:t xml:space="preserve">ska vuxna hjälpa till att uppmärksamma den, men också låta barnens röster höras i högre grad. Det menar Lena </w:t>
      </w:r>
      <w:proofErr w:type="spellStart"/>
      <w:r w:rsidRPr="00155D49">
        <w:rPr>
          <w:rFonts w:ascii="Montserrat" w:hAnsi="Montserrat"/>
          <w:color w:val="555555"/>
          <w:sz w:val="20"/>
          <w:szCs w:val="20"/>
        </w:rPr>
        <w:t>Christén</w:t>
      </w:r>
      <w:proofErr w:type="spellEnd"/>
      <w:r w:rsidRPr="00155D49">
        <w:rPr>
          <w:rFonts w:ascii="Montserrat" w:hAnsi="Montserrat"/>
          <w:color w:val="555555"/>
          <w:sz w:val="20"/>
          <w:szCs w:val="20"/>
        </w:rPr>
        <w:t xml:space="preserve">, förskolechef i Malmö, som tackat ja till att bilda ett Musikråd på Maria förskola. </w:t>
      </w:r>
      <w:bookmarkStart w:id="0" w:name="_GoBack"/>
      <w:bookmarkEnd w:id="0"/>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 xml:space="preserve">– Det har stor betydelse för varje barn att få känna och veta att alla barn har rätt att vara sig själva, vilket förstärkts i text och musik, säger Lena </w:t>
      </w:r>
      <w:proofErr w:type="spellStart"/>
      <w:r w:rsidRPr="00155D49">
        <w:rPr>
          <w:rFonts w:ascii="Montserrat" w:hAnsi="Montserrat"/>
          <w:color w:val="555555"/>
          <w:sz w:val="20"/>
          <w:szCs w:val="20"/>
        </w:rPr>
        <w:t>Christén</w:t>
      </w:r>
      <w:proofErr w:type="spellEnd"/>
      <w:r w:rsidRPr="00155D49">
        <w:rPr>
          <w:rFonts w:ascii="Montserrat" w:hAnsi="Montserrat"/>
          <w:color w:val="555555"/>
          <w:sz w:val="20"/>
          <w:szCs w:val="20"/>
        </w:rPr>
        <w:t>.</w:t>
      </w:r>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 xml:space="preserve">Bakom satsningen står UNGA Musik i Syd Utvecklingscentrum, en resurs inom den regionala musikinstitutionen Musik i Syd, som fördjupar och utvecklar levande musik för ung publik. Barns rätt, delaktighet och inflytande handlar det om i år och genomsyrar först den utvecklande verksamheten för att därefter mynna ut i en nationell höstkonferens. </w:t>
      </w:r>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 För oss blir det extra viktigt att lyfta Internationella barndagen i år, eftersom vi jobbar så intensivt med Barnkonventionen. Demonstrationståget och torgmanifestationen blir en avslutande fanfar för det vi tillsammans åstadkommit under hösten med Malmöbarn och proffsiga, drivna kulturarbetare, men också en upptakt till vår stora dag, såklart, säger UNGA Musik i Syds utvecklingsansvariga Anna-Carin Fogelqvist.</w:t>
      </w:r>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Polistillstånd har hon nu fått. Hur det sedan ska gå med alla barn, vädret och elförstärkning på torget med mera återstår att se.</w:t>
      </w:r>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 xml:space="preserve">– Hur det ska gå kan man aldrig veta, men fantastiskt är i alla fall att vi har kommunstyrelsens ordförande med oss och att hon ska tala till barnen, säger Anna-Carin. </w:t>
      </w:r>
    </w:p>
    <w:p w:rsidR="00155D49" w:rsidRPr="00155D49" w:rsidRDefault="00155D49" w:rsidP="00155D49">
      <w:pPr>
        <w:pStyle w:val="Normalwebb"/>
        <w:spacing w:before="0" w:beforeAutospacing="0" w:line="270" w:lineRule="atLeast"/>
        <w:rPr>
          <w:rFonts w:ascii="Montserrat" w:hAnsi="Montserrat"/>
          <w:color w:val="555555"/>
          <w:sz w:val="20"/>
          <w:szCs w:val="20"/>
        </w:rPr>
      </w:pPr>
      <w:r>
        <w:rPr>
          <w:rFonts w:ascii="Montserrat" w:hAnsi="Montserrat"/>
          <w:b/>
          <w:bCs/>
          <w:color w:val="555555"/>
          <w:sz w:val="20"/>
          <w:szCs w:val="20"/>
        </w:rPr>
        <w:t>FÖR MER INFORMATION:</w:t>
      </w:r>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Anna-Carin Fogelqvist – utvecklingsansvarig UNGA Musik i Syd</w:t>
      </w:r>
      <w:r w:rsidRPr="00155D49">
        <w:rPr>
          <w:rFonts w:ascii="Montserrat" w:hAnsi="Montserrat"/>
          <w:color w:val="555555"/>
          <w:sz w:val="20"/>
          <w:szCs w:val="20"/>
        </w:rPr>
        <w:br/>
        <w:t xml:space="preserve">0705-92 52 01, </w:t>
      </w:r>
      <w:hyperlink r:id="rId6" w:history="1">
        <w:r w:rsidRPr="00155D49">
          <w:rPr>
            <w:rStyle w:val="Hyperlnk"/>
            <w:rFonts w:ascii="Montserrat" w:hAnsi="Montserrat"/>
            <w:sz w:val="20"/>
            <w:szCs w:val="20"/>
          </w:rPr>
          <w:t>anna-carin.fogelqvist@musikisyd.se</w:t>
        </w:r>
      </w:hyperlink>
    </w:p>
    <w:p w:rsidR="00155D49" w:rsidRPr="00155D49" w:rsidRDefault="00B1098C" w:rsidP="00155D49">
      <w:pPr>
        <w:pStyle w:val="Normalwebb"/>
        <w:spacing w:before="0" w:beforeAutospacing="0" w:line="270" w:lineRule="atLeast"/>
        <w:rPr>
          <w:rFonts w:ascii="Montserrat" w:hAnsi="Montserrat"/>
          <w:color w:val="555555"/>
          <w:sz w:val="20"/>
          <w:szCs w:val="20"/>
        </w:rPr>
      </w:pPr>
      <w:hyperlink r:id="rId7" w:history="1">
        <w:r w:rsidR="00155D49" w:rsidRPr="00155D49">
          <w:rPr>
            <w:rStyle w:val="Hyperlnk"/>
            <w:sz w:val="20"/>
            <w:szCs w:val="20"/>
          </w:rPr>
          <w:t>​</w:t>
        </w:r>
        <w:r w:rsidR="00155D49" w:rsidRPr="00155D49">
          <w:rPr>
            <w:rStyle w:val="Hyperlnk"/>
            <w:rFonts w:ascii="Montserrat" w:hAnsi="Montserrat"/>
            <w:sz w:val="20"/>
            <w:szCs w:val="20"/>
          </w:rPr>
          <w:t>www.musikisyd.se/utvecklingscentrum</w:t>
        </w:r>
      </w:hyperlink>
      <w:r w:rsidR="00155D49">
        <w:rPr>
          <w:rFonts w:ascii="Montserrat" w:hAnsi="Montserrat"/>
          <w:color w:val="555555"/>
          <w:sz w:val="20"/>
          <w:szCs w:val="20"/>
        </w:rPr>
        <w:br/>
      </w:r>
      <w:hyperlink r:id="rId8" w:history="1">
        <w:r w:rsidR="00155D49" w:rsidRPr="002322D6">
          <w:rPr>
            <w:rStyle w:val="Hyperlnk"/>
            <w:rFonts w:ascii="Montserrat" w:hAnsi="Montserrat"/>
            <w:sz w:val="20"/>
            <w:szCs w:val="20"/>
          </w:rPr>
          <w:t>www.facebook.com/events/314934742391698</w:t>
        </w:r>
      </w:hyperlink>
    </w:p>
    <w:p w:rsidR="00155D49" w:rsidRPr="00155D49" w:rsidRDefault="00155D49" w:rsidP="00155D49">
      <w:pPr>
        <w:pStyle w:val="Normalwebb"/>
        <w:spacing w:before="0" w:beforeAutospacing="0" w:line="270" w:lineRule="atLeast"/>
        <w:rPr>
          <w:rFonts w:ascii="Montserrat" w:hAnsi="Montserrat"/>
          <w:b/>
          <w:bCs/>
          <w:color w:val="555555"/>
          <w:sz w:val="20"/>
          <w:szCs w:val="20"/>
        </w:rPr>
      </w:pPr>
      <w:r w:rsidRPr="00155D49">
        <w:rPr>
          <w:rFonts w:ascii="Montserrat" w:hAnsi="Montserrat"/>
          <w:b/>
          <w:bCs/>
          <w:color w:val="555555"/>
          <w:sz w:val="20"/>
          <w:szCs w:val="20"/>
        </w:rPr>
        <w:t>PRESSBILDER</w:t>
      </w:r>
      <w:r>
        <w:rPr>
          <w:rFonts w:ascii="Montserrat" w:hAnsi="Montserrat"/>
          <w:b/>
          <w:bCs/>
          <w:color w:val="555555"/>
          <w:sz w:val="20"/>
          <w:szCs w:val="20"/>
        </w:rPr>
        <w:t>:</w:t>
      </w:r>
      <w:r>
        <w:rPr>
          <w:rFonts w:ascii="Montserrat" w:hAnsi="Montserrat"/>
          <w:b/>
          <w:bCs/>
          <w:color w:val="555555"/>
          <w:sz w:val="20"/>
          <w:szCs w:val="20"/>
        </w:rPr>
        <w:br/>
      </w:r>
      <w:hyperlink r:id="rId9" w:history="1">
        <w:r w:rsidRPr="00155D49">
          <w:rPr>
            <w:rStyle w:val="Hyperlnk"/>
            <w:rFonts w:ascii="Montserrat" w:hAnsi="Montserrat"/>
            <w:sz w:val="20"/>
            <w:szCs w:val="20"/>
          </w:rPr>
          <w:t>För tryck</w:t>
        </w:r>
      </w:hyperlink>
      <w:r>
        <w:rPr>
          <w:rFonts w:ascii="Montserrat" w:hAnsi="Montserrat"/>
          <w:color w:val="555555"/>
          <w:sz w:val="20"/>
          <w:szCs w:val="20"/>
        </w:rPr>
        <w:t xml:space="preserve"> (foto: Kennet </w:t>
      </w:r>
      <w:proofErr w:type="spellStart"/>
      <w:r>
        <w:rPr>
          <w:rFonts w:ascii="Montserrat" w:hAnsi="Montserrat"/>
          <w:color w:val="555555"/>
          <w:sz w:val="20"/>
          <w:szCs w:val="20"/>
        </w:rPr>
        <w:t>Ruona</w:t>
      </w:r>
      <w:proofErr w:type="spellEnd"/>
      <w:r>
        <w:rPr>
          <w:rFonts w:ascii="Montserrat" w:hAnsi="Montserrat"/>
          <w:color w:val="555555"/>
          <w:sz w:val="20"/>
          <w:szCs w:val="20"/>
        </w:rPr>
        <w:t>)</w:t>
      </w:r>
      <w:r>
        <w:rPr>
          <w:rFonts w:ascii="Montserrat" w:hAnsi="Montserrat"/>
          <w:color w:val="555555"/>
          <w:sz w:val="20"/>
          <w:szCs w:val="20"/>
        </w:rPr>
        <w:br/>
      </w:r>
      <w:hyperlink r:id="rId10" w:history="1">
        <w:r w:rsidRPr="00155D49">
          <w:rPr>
            <w:rStyle w:val="Hyperlnk"/>
            <w:rFonts w:ascii="Montserrat" w:hAnsi="Montserrat"/>
            <w:sz w:val="20"/>
            <w:szCs w:val="20"/>
          </w:rPr>
          <w:t>För webb</w:t>
        </w:r>
      </w:hyperlink>
      <w:r>
        <w:rPr>
          <w:rFonts w:ascii="Montserrat" w:hAnsi="Montserrat"/>
          <w:color w:val="555555"/>
          <w:sz w:val="20"/>
          <w:szCs w:val="20"/>
        </w:rPr>
        <w:t xml:space="preserve"> (foto: Kennet </w:t>
      </w:r>
      <w:proofErr w:type="spellStart"/>
      <w:r>
        <w:rPr>
          <w:rFonts w:ascii="Montserrat" w:hAnsi="Montserrat"/>
          <w:color w:val="555555"/>
          <w:sz w:val="20"/>
          <w:szCs w:val="20"/>
        </w:rPr>
        <w:t>Ruona</w:t>
      </w:r>
      <w:proofErr w:type="spellEnd"/>
      <w:r>
        <w:rPr>
          <w:rFonts w:ascii="Montserrat" w:hAnsi="Montserrat"/>
          <w:color w:val="555555"/>
          <w:sz w:val="20"/>
          <w:szCs w:val="20"/>
        </w:rPr>
        <w:t>)</w:t>
      </w:r>
    </w:p>
    <w:p w:rsidR="00155D49" w:rsidRPr="00155D49" w:rsidRDefault="00155D49" w:rsidP="00155D49">
      <w:pPr>
        <w:pStyle w:val="Normalwebb"/>
        <w:spacing w:before="0" w:beforeAutospacing="0" w:line="270" w:lineRule="atLeast"/>
        <w:rPr>
          <w:rFonts w:ascii="Montserrat" w:hAnsi="Montserrat"/>
          <w:color w:val="555555"/>
          <w:sz w:val="20"/>
          <w:szCs w:val="20"/>
        </w:rPr>
      </w:pPr>
    </w:p>
    <w:p w:rsidR="00155D49" w:rsidRPr="00155D49" w:rsidRDefault="00155D49" w:rsidP="00155D49">
      <w:pPr>
        <w:pStyle w:val="Normalwebb"/>
        <w:spacing w:before="0" w:beforeAutospacing="0" w:line="270" w:lineRule="atLeast"/>
        <w:rPr>
          <w:rFonts w:ascii="Montserrat" w:hAnsi="Montserrat"/>
          <w:b/>
          <w:bCs/>
          <w:color w:val="555555"/>
          <w:sz w:val="20"/>
          <w:szCs w:val="20"/>
        </w:rPr>
      </w:pPr>
      <w:r>
        <w:rPr>
          <w:rFonts w:ascii="Montserrat" w:hAnsi="Montserrat"/>
          <w:b/>
          <w:bCs/>
          <w:color w:val="555555"/>
          <w:sz w:val="20"/>
          <w:szCs w:val="20"/>
        </w:rPr>
        <w:t>EVENTET I KORTHET:</w:t>
      </w:r>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 xml:space="preserve">Alla måste följa våran lag! </w:t>
      </w:r>
      <w:r w:rsidRPr="00155D49">
        <w:rPr>
          <w:rFonts w:ascii="Montserrat" w:hAnsi="Montserrat"/>
          <w:color w:val="555555"/>
          <w:sz w:val="20"/>
          <w:szCs w:val="20"/>
        </w:rPr>
        <w:br/>
        <w:t xml:space="preserve">Måndag 1 oktober, </w:t>
      </w:r>
      <w:r>
        <w:rPr>
          <w:rFonts w:ascii="Montserrat" w:hAnsi="Montserrat"/>
          <w:color w:val="555555"/>
          <w:sz w:val="20"/>
          <w:szCs w:val="20"/>
        </w:rPr>
        <w:t xml:space="preserve">10.00–10.40 </w:t>
      </w:r>
      <w:r w:rsidRPr="00155D49">
        <w:rPr>
          <w:rFonts w:ascii="Montserrat" w:hAnsi="Montserrat"/>
          <w:color w:val="555555"/>
          <w:sz w:val="20"/>
          <w:szCs w:val="20"/>
        </w:rPr>
        <w:t>S:t Knuts torg, Malmö</w:t>
      </w:r>
      <w:r w:rsidRPr="00155D49">
        <w:rPr>
          <w:rFonts w:ascii="Montserrat" w:hAnsi="Montserrat"/>
          <w:color w:val="555555"/>
          <w:sz w:val="20"/>
          <w:szCs w:val="20"/>
        </w:rPr>
        <w:br/>
        <w:t>9.30 tåget avgår från Sorgenfrivägen 17</w:t>
      </w:r>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Program S:t Knuts torg</w:t>
      </w:r>
      <w:r w:rsidRPr="00155D49">
        <w:rPr>
          <w:rFonts w:ascii="Montserrat" w:hAnsi="Montserrat"/>
          <w:color w:val="555555"/>
          <w:sz w:val="20"/>
          <w:szCs w:val="20"/>
        </w:rPr>
        <w:br/>
      </w:r>
      <w:proofErr w:type="gramStart"/>
      <w:r w:rsidRPr="00155D49">
        <w:rPr>
          <w:color w:val="555555"/>
          <w:sz w:val="20"/>
          <w:szCs w:val="20"/>
        </w:rPr>
        <w:t>​</w:t>
      </w:r>
      <w:r w:rsidRPr="00155D49">
        <w:rPr>
          <w:rFonts w:ascii="Montserrat" w:hAnsi="Montserrat"/>
          <w:color w:val="555555"/>
          <w:sz w:val="20"/>
          <w:szCs w:val="20"/>
        </w:rPr>
        <w:t>(</w:t>
      </w:r>
      <w:proofErr w:type="gramEnd"/>
      <w:r w:rsidRPr="00155D49">
        <w:rPr>
          <w:rFonts w:ascii="Montserrat" w:hAnsi="Montserrat"/>
          <w:color w:val="555555"/>
          <w:sz w:val="20"/>
          <w:szCs w:val="20"/>
        </w:rPr>
        <w:t>eller vid regn ABF, Spånehusvägen 47)</w:t>
      </w:r>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10.00 Barn från Musikrådet och UNGA Musik i Syd hälsar välkomna</w:t>
      </w:r>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 xml:space="preserve">10.05 Liveuppträdande: ett utdrag ur nya föreställningen ”Barnens dag - om barnkonventionen” med Johan Wikström, Stina Andersdotter och Jan-Erik </w:t>
      </w:r>
      <w:proofErr w:type="spellStart"/>
      <w:r w:rsidRPr="00155D49">
        <w:rPr>
          <w:rFonts w:ascii="Montserrat" w:hAnsi="Montserrat"/>
          <w:color w:val="555555"/>
          <w:sz w:val="20"/>
          <w:szCs w:val="20"/>
        </w:rPr>
        <w:t>Sääf</w:t>
      </w:r>
      <w:proofErr w:type="spellEnd"/>
      <w:r w:rsidRPr="00155D49">
        <w:rPr>
          <w:rFonts w:ascii="Montserrat" w:hAnsi="Montserrat"/>
          <w:color w:val="555555"/>
          <w:sz w:val="20"/>
          <w:szCs w:val="20"/>
        </w:rPr>
        <w:t xml:space="preserve">. Musiken är framtagen av Jan-Erik </w:t>
      </w:r>
      <w:proofErr w:type="spellStart"/>
      <w:r w:rsidRPr="00155D49">
        <w:rPr>
          <w:rFonts w:ascii="Montserrat" w:hAnsi="Montserrat"/>
          <w:color w:val="555555"/>
          <w:sz w:val="20"/>
          <w:szCs w:val="20"/>
        </w:rPr>
        <w:t>Sääf</w:t>
      </w:r>
      <w:proofErr w:type="spellEnd"/>
      <w:r w:rsidRPr="00155D49">
        <w:rPr>
          <w:rFonts w:ascii="Montserrat" w:hAnsi="Montserrat"/>
          <w:color w:val="555555"/>
          <w:sz w:val="20"/>
          <w:szCs w:val="20"/>
        </w:rPr>
        <w:t xml:space="preserve"> i bankonventionens anda, text och musik är skapad tillsammans med barn från Maria Förskola och </w:t>
      </w:r>
      <w:proofErr w:type="spellStart"/>
      <w:r w:rsidRPr="00155D49">
        <w:rPr>
          <w:rFonts w:ascii="Montserrat" w:hAnsi="Montserrat"/>
          <w:color w:val="555555"/>
          <w:sz w:val="20"/>
          <w:szCs w:val="20"/>
        </w:rPr>
        <w:t>Sorgenfriskolan</w:t>
      </w:r>
      <w:proofErr w:type="spellEnd"/>
    </w:p>
    <w:p w:rsidR="00155D49"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 xml:space="preserve">10.20 Katrin Stjernfeldt </w:t>
      </w:r>
      <w:proofErr w:type="spellStart"/>
      <w:r w:rsidRPr="00155D49">
        <w:rPr>
          <w:rFonts w:ascii="Montserrat" w:hAnsi="Montserrat"/>
          <w:color w:val="555555"/>
          <w:sz w:val="20"/>
          <w:szCs w:val="20"/>
        </w:rPr>
        <w:t>Jammeh</w:t>
      </w:r>
      <w:proofErr w:type="spellEnd"/>
      <w:r w:rsidRPr="00155D49">
        <w:rPr>
          <w:rFonts w:ascii="Montserrat" w:hAnsi="Montserrat"/>
          <w:color w:val="555555"/>
          <w:sz w:val="20"/>
          <w:szCs w:val="20"/>
        </w:rPr>
        <w:t>, Kommunstyrelsens ordförande (S), talar till barnen</w:t>
      </w:r>
    </w:p>
    <w:p w:rsid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t xml:space="preserve">10.30 Kulturtåget – dansuppträdande av och med elever från </w:t>
      </w:r>
      <w:proofErr w:type="spellStart"/>
      <w:r w:rsidRPr="00155D49">
        <w:rPr>
          <w:rFonts w:ascii="Montserrat" w:hAnsi="Montserrat"/>
          <w:color w:val="555555"/>
          <w:sz w:val="20"/>
          <w:szCs w:val="20"/>
        </w:rPr>
        <w:t>Sorgenfriskolan</w:t>
      </w:r>
      <w:proofErr w:type="spellEnd"/>
      <w:r w:rsidRPr="00155D49">
        <w:rPr>
          <w:rFonts w:ascii="Montserrat" w:hAnsi="Montserrat"/>
          <w:color w:val="555555"/>
          <w:sz w:val="20"/>
          <w:szCs w:val="20"/>
        </w:rPr>
        <w:t xml:space="preserve"> i regi av Matilda Ericsson</w:t>
      </w:r>
    </w:p>
    <w:p w:rsidR="003C2AB1" w:rsidRPr="00155D49" w:rsidRDefault="00155D49" w:rsidP="00155D49">
      <w:pPr>
        <w:pStyle w:val="Normalwebb"/>
        <w:spacing w:before="0" w:beforeAutospacing="0" w:line="270" w:lineRule="atLeast"/>
        <w:rPr>
          <w:rFonts w:ascii="Montserrat" w:hAnsi="Montserrat"/>
          <w:color w:val="555555"/>
          <w:sz w:val="20"/>
          <w:szCs w:val="20"/>
        </w:rPr>
      </w:pPr>
      <w:r w:rsidRPr="00155D49">
        <w:rPr>
          <w:rFonts w:ascii="Montserrat" w:hAnsi="Montserrat"/>
          <w:color w:val="555555"/>
          <w:sz w:val="20"/>
          <w:szCs w:val="20"/>
        </w:rPr>
        <w:br/>
        <w:t xml:space="preserve">Ett arrangemang av UNGA Musik i Syd Utvecklingscentrum i samarbete med Musikråden på Maria förskola och </w:t>
      </w:r>
      <w:proofErr w:type="spellStart"/>
      <w:r w:rsidRPr="00155D49">
        <w:rPr>
          <w:rFonts w:ascii="Montserrat" w:hAnsi="Montserrat"/>
          <w:color w:val="555555"/>
          <w:sz w:val="20"/>
          <w:szCs w:val="20"/>
        </w:rPr>
        <w:t>Sorgenfriskolan</w:t>
      </w:r>
      <w:proofErr w:type="spellEnd"/>
      <w:r w:rsidRPr="00155D49">
        <w:rPr>
          <w:rFonts w:ascii="Montserrat" w:hAnsi="Montserrat"/>
          <w:color w:val="555555"/>
          <w:sz w:val="20"/>
          <w:szCs w:val="20"/>
        </w:rPr>
        <w:t xml:space="preserve"> i Malmö</w:t>
      </w:r>
    </w:p>
    <w:sectPr w:rsidR="003C2AB1" w:rsidRPr="00155D49" w:rsidSect="007D3BE1">
      <w:head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098C" w:rsidRDefault="00B1098C" w:rsidP="00155D49">
      <w:r>
        <w:separator/>
      </w:r>
    </w:p>
  </w:endnote>
  <w:endnote w:type="continuationSeparator" w:id="0">
    <w:p w:rsidR="00B1098C" w:rsidRDefault="00B1098C" w:rsidP="00155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font>
  <w:font w:name="Montserrat">
    <w:panose1 w:val="00000500000000000000"/>
    <w:charset w:val="4D"/>
    <w:family w:val="auto"/>
    <w:notTrueType/>
    <w:pitch w:val="variable"/>
    <w:sig w:usb0="00000007" w:usb1="00000000" w:usb2="00000000" w:usb3="00000000" w:csb0="00000093"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098C" w:rsidRDefault="00B1098C" w:rsidP="00155D49">
      <w:r>
        <w:separator/>
      </w:r>
    </w:p>
  </w:footnote>
  <w:footnote w:type="continuationSeparator" w:id="0">
    <w:p w:rsidR="00B1098C" w:rsidRDefault="00B1098C" w:rsidP="00155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5D49" w:rsidRPr="00155D49" w:rsidRDefault="00155D49" w:rsidP="00155D49">
    <w:pPr>
      <w:pStyle w:val="Sidhuvud"/>
      <w:jc w:val="right"/>
      <w:rPr>
        <w:rFonts w:ascii="Helvetica Neue" w:hAnsi="Helvetica Neue"/>
        <w:b/>
        <w:bCs/>
        <w:color w:val="555555"/>
        <w:sz w:val="20"/>
        <w:szCs w:val="20"/>
      </w:rPr>
    </w:pPr>
    <w:r w:rsidRPr="00155D49">
      <w:rPr>
        <w:rFonts w:ascii="Helvetica Neue" w:hAnsi="Helvetica Neue"/>
        <w:b/>
        <w:bCs/>
        <w:color w:val="555555"/>
        <w:sz w:val="20"/>
        <w:szCs w:val="20"/>
      </w:rPr>
      <w:t>PRESSMEDDELANDE 2018-09-26</w:t>
    </w:r>
  </w:p>
  <w:p w:rsidR="00155D49" w:rsidRDefault="00155D49">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49"/>
    <w:rsid w:val="000C14BD"/>
    <w:rsid w:val="00155D49"/>
    <w:rsid w:val="00224CAE"/>
    <w:rsid w:val="003C2AB1"/>
    <w:rsid w:val="007D3BE1"/>
    <w:rsid w:val="00B1098C"/>
    <w:rsid w:val="00E5544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CF5D51"/>
  <w15:chartTrackingRefBased/>
  <w15:docId w15:val="{6B7726DB-A57B-544E-967E-1E7CCF10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155D49"/>
    <w:pPr>
      <w:spacing w:before="100" w:beforeAutospacing="1" w:after="100" w:afterAutospacing="1"/>
    </w:pPr>
    <w:rPr>
      <w:rFonts w:ascii="Times New Roman" w:eastAsia="Times New Roman" w:hAnsi="Times New Roman" w:cs="Times New Roman"/>
      <w:lang w:eastAsia="sv-SE"/>
    </w:rPr>
  </w:style>
  <w:style w:type="character" w:styleId="Hyperlnk">
    <w:name w:val="Hyperlink"/>
    <w:basedOn w:val="Standardstycketeckensnitt"/>
    <w:uiPriority w:val="99"/>
    <w:unhideWhenUsed/>
    <w:rsid w:val="00155D49"/>
    <w:rPr>
      <w:color w:val="0000FF"/>
      <w:u w:val="single"/>
    </w:rPr>
  </w:style>
  <w:style w:type="paragraph" w:styleId="Sidhuvud">
    <w:name w:val="header"/>
    <w:basedOn w:val="Normal"/>
    <w:link w:val="SidhuvudChar"/>
    <w:uiPriority w:val="99"/>
    <w:unhideWhenUsed/>
    <w:rsid w:val="00155D49"/>
    <w:pPr>
      <w:tabs>
        <w:tab w:val="center" w:pos="4536"/>
        <w:tab w:val="right" w:pos="9072"/>
      </w:tabs>
    </w:pPr>
  </w:style>
  <w:style w:type="character" w:customStyle="1" w:styleId="SidhuvudChar">
    <w:name w:val="Sidhuvud Char"/>
    <w:basedOn w:val="Standardstycketeckensnitt"/>
    <w:link w:val="Sidhuvud"/>
    <w:uiPriority w:val="99"/>
    <w:rsid w:val="00155D49"/>
  </w:style>
  <w:style w:type="paragraph" w:styleId="Sidfot">
    <w:name w:val="footer"/>
    <w:basedOn w:val="Normal"/>
    <w:link w:val="SidfotChar"/>
    <w:uiPriority w:val="99"/>
    <w:unhideWhenUsed/>
    <w:rsid w:val="00155D49"/>
    <w:pPr>
      <w:tabs>
        <w:tab w:val="center" w:pos="4536"/>
        <w:tab w:val="right" w:pos="9072"/>
      </w:tabs>
    </w:pPr>
  </w:style>
  <w:style w:type="character" w:customStyle="1" w:styleId="SidfotChar">
    <w:name w:val="Sidfot Char"/>
    <w:basedOn w:val="Standardstycketeckensnitt"/>
    <w:link w:val="Sidfot"/>
    <w:uiPriority w:val="99"/>
    <w:rsid w:val="00155D49"/>
  </w:style>
  <w:style w:type="character" w:styleId="Olstomnmnande">
    <w:name w:val="Unresolved Mention"/>
    <w:basedOn w:val="Standardstycketeckensnitt"/>
    <w:uiPriority w:val="99"/>
    <w:semiHidden/>
    <w:unhideWhenUsed/>
    <w:rsid w:val="00155D49"/>
    <w:rPr>
      <w:color w:val="605E5C"/>
      <w:shd w:val="clear" w:color="auto" w:fill="E1DFDD"/>
    </w:rPr>
  </w:style>
  <w:style w:type="paragraph" w:styleId="Ballongtext">
    <w:name w:val="Balloon Text"/>
    <w:basedOn w:val="Normal"/>
    <w:link w:val="BallongtextChar"/>
    <w:uiPriority w:val="99"/>
    <w:semiHidden/>
    <w:unhideWhenUsed/>
    <w:rsid w:val="00224CAE"/>
    <w:rPr>
      <w:rFonts w:ascii="Times New Roman" w:hAnsi="Times New Roman"/>
      <w:sz w:val="18"/>
      <w:szCs w:val="18"/>
    </w:rPr>
  </w:style>
  <w:style w:type="character" w:customStyle="1" w:styleId="BallongtextChar">
    <w:name w:val="Ballongtext Char"/>
    <w:basedOn w:val="Standardstycketeckensnitt"/>
    <w:link w:val="Ballongtext"/>
    <w:uiPriority w:val="99"/>
    <w:semiHidden/>
    <w:rsid w:val="00224CAE"/>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5979032">
      <w:bodyDiv w:val="1"/>
      <w:marLeft w:val="0"/>
      <w:marRight w:val="0"/>
      <w:marTop w:val="0"/>
      <w:marBottom w:val="0"/>
      <w:divBdr>
        <w:top w:val="none" w:sz="0" w:space="0" w:color="auto"/>
        <w:left w:val="none" w:sz="0" w:space="0" w:color="auto"/>
        <w:bottom w:val="none" w:sz="0" w:space="0" w:color="auto"/>
        <w:right w:val="none" w:sz="0" w:space="0" w:color="auto"/>
      </w:divBdr>
    </w:div>
    <w:div w:id="185021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events/314934742391698"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musikisyd.se/utvecklingscentru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carin.fogelqvist@musikisyd.se" TargetMode="Externa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www.musikisyd.se/wp-content/uploads/1/2018/09/Barnensdagevent_webb_foto_Kennet_Ruona.jpg" TargetMode="External"/><Relationship Id="rId4" Type="http://schemas.openxmlformats.org/officeDocument/2006/relationships/footnotes" Target="footnotes.xml"/><Relationship Id="rId9" Type="http://schemas.openxmlformats.org/officeDocument/2006/relationships/hyperlink" Target="https://www.musikisyd.se/wp-content/uploads/1/2018/09/Barnensdagevent_press_foto_Kennet_Ruona.jpg"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3174</Characters>
  <Application>Microsoft Office Word</Application>
  <DocSecurity>0</DocSecurity>
  <Lines>26</Lines>
  <Paragraphs>7</Paragraphs>
  <ScaleCrop>false</ScaleCrop>
  <Company/>
  <LinksUpToDate>false</LinksUpToDate>
  <CharactersWithSpaces>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Yamoun, Marika</dc:creator>
  <cp:keywords/>
  <dc:description/>
  <cp:lastModifiedBy>Yamoun, Marika</cp:lastModifiedBy>
  <cp:revision>2</cp:revision>
  <cp:lastPrinted>2018-09-26T09:33:00Z</cp:lastPrinted>
  <dcterms:created xsi:type="dcterms:W3CDTF">2018-09-26T09:34:00Z</dcterms:created>
  <dcterms:modified xsi:type="dcterms:W3CDTF">2018-09-26T09:34:00Z</dcterms:modified>
</cp:coreProperties>
</file>