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8DA2E" w14:textId="664B2A4C" w:rsidR="008C15B5" w:rsidRPr="00933A07" w:rsidRDefault="00933A07" w:rsidP="004B019A">
      <w:pPr>
        <w:pStyle w:val="Title"/>
        <w:spacing w:before="0"/>
        <w:ind w:left="720" w:hanging="720"/>
        <w:jc w:val="right"/>
        <w:outlineLvl w:val="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BC420E1" wp14:editId="180C60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58365" cy="94996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found 40th Anniversary logo, black &amp; white, 795x3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583" w:rsidRPr="00933A07">
        <w:rPr>
          <w:rFonts w:ascii="Arial" w:hAnsi="Arial" w:cs="Arial"/>
          <w:sz w:val="48"/>
          <w:szCs w:val="48"/>
        </w:rPr>
        <w:t xml:space="preserve">Press </w:t>
      </w:r>
      <w:r w:rsidR="001745E4" w:rsidRPr="00933A07">
        <w:rPr>
          <w:rFonts w:ascii="Arial" w:hAnsi="Arial" w:cs="Arial"/>
          <w:sz w:val="48"/>
          <w:szCs w:val="48"/>
        </w:rPr>
        <w:t>Release</w:t>
      </w:r>
    </w:p>
    <w:p w14:paraId="1B86E949" w14:textId="6AF79387" w:rsidR="008C15B5" w:rsidRPr="00933A07" w:rsidRDefault="005A350E" w:rsidP="00DF04F7">
      <w:pPr>
        <w:pStyle w:val="Title"/>
        <w:spacing w:before="0"/>
        <w:jc w:val="right"/>
        <w:outlineLvl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</w:t>
      </w:r>
      <w:r w:rsidR="004740DF">
        <w:rPr>
          <w:rFonts w:ascii="Arial" w:hAnsi="Arial" w:cs="Arial"/>
          <w:sz w:val="40"/>
          <w:szCs w:val="40"/>
        </w:rPr>
        <w:t>9</w:t>
      </w:r>
      <w:r>
        <w:rPr>
          <w:rFonts w:ascii="Arial" w:hAnsi="Arial" w:cs="Arial"/>
          <w:sz w:val="40"/>
          <w:szCs w:val="40"/>
        </w:rPr>
        <w:t xml:space="preserve"> </w:t>
      </w:r>
      <w:r w:rsidR="002A0251">
        <w:rPr>
          <w:rFonts w:ascii="Arial" w:hAnsi="Arial" w:cs="Arial"/>
          <w:sz w:val="40"/>
          <w:szCs w:val="40"/>
        </w:rPr>
        <w:t>January 2015</w:t>
      </w:r>
    </w:p>
    <w:p w14:paraId="21B04F71" w14:textId="77777777" w:rsidR="008C15B5" w:rsidRPr="00933A07" w:rsidRDefault="008C15B5" w:rsidP="00DF04F7">
      <w:pPr>
        <w:ind w:left="-540"/>
        <w:jc w:val="right"/>
        <w:rPr>
          <w:rFonts w:ascii="Arial" w:hAnsi="Arial" w:cs="Arial"/>
        </w:rPr>
      </w:pPr>
      <w:r w:rsidRPr="00933A07">
        <w:rPr>
          <w:rFonts w:ascii="Arial" w:hAnsi="Arial" w:cs="Arial"/>
        </w:rPr>
        <w:t>---------------------------------------</w:t>
      </w:r>
    </w:p>
    <w:p w14:paraId="03E46531" w14:textId="77777777" w:rsidR="008C15B5" w:rsidRPr="00933A07" w:rsidRDefault="008C15B5" w:rsidP="00057E98">
      <w:pPr>
        <w:ind w:left="-540"/>
        <w:jc w:val="right"/>
        <w:outlineLvl w:val="0"/>
        <w:rPr>
          <w:rFonts w:ascii="Arial" w:hAnsi="Arial" w:cs="Arial"/>
          <w:b/>
          <w:bCs/>
          <w:color w:val="0000FF"/>
          <w:sz w:val="22"/>
          <w:szCs w:val="20"/>
        </w:rPr>
      </w:pPr>
      <w:r w:rsidRPr="00933A07">
        <w:rPr>
          <w:rFonts w:ascii="Arial" w:hAnsi="Arial" w:cs="Arial"/>
          <w:b/>
          <w:bCs/>
          <w:color w:val="0000FF"/>
          <w:sz w:val="22"/>
          <w:szCs w:val="20"/>
        </w:rPr>
        <w:t>www.eurofound.europa.eu @</w:t>
      </w:r>
      <w:proofErr w:type="spellStart"/>
      <w:r w:rsidRPr="00933A07">
        <w:rPr>
          <w:rFonts w:ascii="Arial" w:hAnsi="Arial" w:cs="Arial"/>
          <w:b/>
          <w:bCs/>
          <w:color w:val="0000FF"/>
          <w:sz w:val="22"/>
          <w:szCs w:val="20"/>
        </w:rPr>
        <w:t>eurofound</w:t>
      </w:r>
      <w:proofErr w:type="spellEnd"/>
    </w:p>
    <w:p w14:paraId="6C0AB2AF" w14:textId="77777777" w:rsidR="008C15B5" w:rsidRPr="008A328C" w:rsidRDefault="008C15B5" w:rsidP="00057E98">
      <w:pPr>
        <w:ind w:left="-54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175D204" w14:textId="77777777" w:rsidR="008C15B5" w:rsidRPr="008A328C" w:rsidRDefault="008C15B5" w:rsidP="00DF04F7">
      <w:pPr>
        <w:pBdr>
          <w:top w:val="single" w:sz="4" w:space="1" w:color="auto"/>
        </w:pBdr>
        <w:rPr>
          <w:b/>
          <w:sz w:val="22"/>
          <w:szCs w:val="22"/>
        </w:rPr>
      </w:pPr>
    </w:p>
    <w:p w14:paraId="5006D9C4" w14:textId="53ED5ECF" w:rsidR="00671247" w:rsidRPr="002A0251" w:rsidRDefault="00BB5CD0" w:rsidP="002A0251">
      <w:pPr>
        <w:pStyle w:val="NoSpacing"/>
        <w:rPr>
          <w:b/>
          <w:sz w:val="20"/>
        </w:rPr>
      </w:pPr>
      <w:r w:rsidRPr="002A0251">
        <w:rPr>
          <w:b/>
          <w:sz w:val="20"/>
        </w:rPr>
        <w:t>Eurofound launches the fieldwork for the 6</w:t>
      </w:r>
      <w:r w:rsidRPr="002A0251">
        <w:rPr>
          <w:b/>
          <w:sz w:val="20"/>
          <w:vertAlign w:val="superscript"/>
        </w:rPr>
        <w:t>th</w:t>
      </w:r>
      <w:r w:rsidRPr="002A0251">
        <w:rPr>
          <w:b/>
          <w:sz w:val="20"/>
        </w:rPr>
        <w:t xml:space="preserve"> European Working Conditions Survey</w:t>
      </w:r>
      <w:r w:rsidR="0015192A" w:rsidRPr="002A0251">
        <w:rPr>
          <w:b/>
          <w:sz w:val="20"/>
        </w:rPr>
        <w:t>:</w:t>
      </w:r>
    </w:p>
    <w:p w14:paraId="0816BBD0" w14:textId="446772FC" w:rsidR="004834CC" w:rsidRDefault="004834CC" w:rsidP="00744CA9"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 w:rsidRPr="004834CC">
        <w:rPr>
          <w:rFonts w:ascii="Arial" w:hAnsi="Arial" w:cs="Arial"/>
          <w:sz w:val="36"/>
          <w:szCs w:val="36"/>
        </w:rPr>
        <w:t xml:space="preserve">Eurofound launches </w:t>
      </w:r>
      <w:r w:rsidR="00683065">
        <w:rPr>
          <w:rFonts w:ascii="Arial" w:hAnsi="Arial" w:cs="Arial"/>
          <w:sz w:val="36"/>
          <w:szCs w:val="36"/>
        </w:rPr>
        <w:t xml:space="preserve">the </w:t>
      </w:r>
      <w:r w:rsidR="00C85360">
        <w:rPr>
          <w:rFonts w:ascii="Arial" w:hAnsi="Arial" w:cs="Arial"/>
          <w:sz w:val="36"/>
          <w:szCs w:val="36"/>
        </w:rPr>
        <w:t>sixth</w:t>
      </w:r>
      <w:r w:rsidR="008B1A91">
        <w:rPr>
          <w:rFonts w:ascii="Arial" w:hAnsi="Arial" w:cs="Arial"/>
          <w:sz w:val="36"/>
          <w:szCs w:val="36"/>
        </w:rPr>
        <w:t xml:space="preserve"> edition of </w:t>
      </w:r>
      <w:r w:rsidR="00683065">
        <w:rPr>
          <w:rFonts w:ascii="Arial" w:hAnsi="Arial" w:cs="Arial"/>
          <w:sz w:val="36"/>
          <w:szCs w:val="36"/>
        </w:rPr>
        <w:t xml:space="preserve">its </w:t>
      </w:r>
      <w:r w:rsidRPr="004834CC">
        <w:rPr>
          <w:rFonts w:ascii="Arial" w:hAnsi="Arial" w:cs="Arial"/>
          <w:sz w:val="36"/>
          <w:szCs w:val="36"/>
        </w:rPr>
        <w:t>survey assess</w:t>
      </w:r>
      <w:r w:rsidR="008B1A91">
        <w:rPr>
          <w:rFonts w:ascii="Arial" w:hAnsi="Arial" w:cs="Arial"/>
          <w:sz w:val="36"/>
          <w:szCs w:val="36"/>
        </w:rPr>
        <w:t>ing</w:t>
      </w:r>
      <w:r w:rsidRPr="004834CC">
        <w:rPr>
          <w:rFonts w:ascii="Arial" w:hAnsi="Arial" w:cs="Arial"/>
          <w:sz w:val="36"/>
          <w:szCs w:val="36"/>
        </w:rPr>
        <w:t xml:space="preserve"> working conditions across Europe</w:t>
      </w:r>
    </w:p>
    <w:p w14:paraId="299CB7B0" w14:textId="71F2A1E1" w:rsidR="00BB5CD0" w:rsidRPr="00814EDB" w:rsidRDefault="00A33E3E" w:rsidP="00744CA9">
      <w:pPr>
        <w:spacing w:before="100" w:beforeAutospacing="1" w:after="100" w:afterAutospacing="1"/>
        <w:rPr>
          <w:rFonts w:eastAsia="Times New Roman"/>
          <w:b/>
          <w:lang w:val="en-IE" w:eastAsia="en-IE"/>
        </w:rPr>
      </w:pPr>
      <w:r w:rsidRPr="00C30DE4">
        <w:rPr>
          <w:rFonts w:eastAsia="Times New Roman"/>
          <w:b/>
          <w:bCs/>
          <w:color w:val="000000" w:themeColor="text1"/>
          <w:lang w:eastAsia="en-US"/>
        </w:rPr>
        <w:t xml:space="preserve">(Dublin, Ireland): </w:t>
      </w:r>
      <w:r w:rsidR="00C85360">
        <w:rPr>
          <w:rFonts w:eastAsia="Times New Roman"/>
          <w:b/>
          <w:lang w:val="en-IE" w:eastAsia="en-IE"/>
        </w:rPr>
        <w:t>On Monday 2</w:t>
      </w:r>
      <w:r w:rsidR="00C85360" w:rsidRPr="00C30DE4">
        <w:rPr>
          <w:rFonts w:eastAsia="Times New Roman"/>
          <w:b/>
          <w:lang w:val="en-IE" w:eastAsia="en-IE"/>
        </w:rPr>
        <w:t xml:space="preserve"> February 2015 </w:t>
      </w:r>
      <w:r w:rsidR="008F7D6D">
        <w:rPr>
          <w:rFonts w:eastAsia="Times New Roman"/>
          <w:b/>
          <w:lang w:val="en-IE" w:eastAsia="en-IE"/>
        </w:rPr>
        <w:t xml:space="preserve">Eurofound will launch </w:t>
      </w:r>
      <w:r w:rsidR="00BB5CD0" w:rsidRPr="00C30DE4">
        <w:rPr>
          <w:rFonts w:eastAsia="Times New Roman"/>
          <w:b/>
          <w:lang w:val="en-IE" w:eastAsia="en-IE"/>
        </w:rPr>
        <w:t>the fieldwork for the 6</w:t>
      </w:r>
      <w:r w:rsidR="00BB5CD0" w:rsidRPr="00775FA7">
        <w:rPr>
          <w:rFonts w:eastAsia="Times New Roman"/>
          <w:b/>
          <w:vertAlign w:val="superscript"/>
          <w:lang w:val="en-IE" w:eastAsia="en-IE"/>
        </w:rPr>
        <w:t>th</w:t>
      </w:r>
      <w:r w:rsidR="00BB5CD0" w:rsidRPr="00C30DE4">
        <w:rPr>
          <w:rFonts w:eastAsia="Times New Roman"/>
          <w:b/>
          <w:lang w:val="en-IE" w:eastAsia="en-IE"/>
        </w:rPr>
        <w:t xml:space="preserve"> European Working Conditions Survey (6</w:t>
      </w:r>
      <w:r w:rsidR="007F6386" w:rsidRPr="007F6386">
        <w:rPr>
          <w:rFonts w:eastAsia="Times New Roman"/>
          <w:b/>
          <w:vertAlign w:val="superscript"/>
          <w:lang w:val="en-IE" w:eastAsia="en-IE"/>
        </w:rPr>
        <w:t>th</w:t>
      </w:r>
      <w:r w:rsidR="007F6386">
        <w:rPr>
          <w:rFonts w:eastAsia="Times New Roman"/>
          <w:b/>
          <w:lang w:val="en-IE" w:eastAsia="en-IE"/>
        </w:rPr>
        <w:t xml:space="preserve"> </w:t>
      </w:r>
      <w:r w:rsidR="00BB5CD0" w:rsidRPr="00C30DE4">
        <w:rPr>
          <w:rFonts w:eastAsia="Times New Roman"/>
          <w:b/>
          <w:lang w:val="en-IE" w:eastAsia="en-IE"/>
        </w:rPr>
        <w:t>EWCS</w:t>
      </w:r>
      <w:r w:rsidR="00814EDB">
        <w:rPr>
          <w:rFonts w:eastAsia="Times New Roman"/>
          <w:b/>
          <w:lang w:val="en-IE" w:eastAsia="en-IE"/>
        </w:rPr>
        <w:t>)</w:t>
      </w:r>
      <w:r w:rsidR="00BB5CD0" w:rsidRPr="00C30DE4">
        <w:rPr>
          <w:rFonts w:eastAsia="Times New Roman"/>
          <w:b/>
          <w:lang w:val="en-IE" w:eastAsia="en-IE"/>
        </w:rPr>
        <w:t xml:space="preserve">. </w:t>
      </w:r>
      <w:r w:rsidR="00C85360">
        <w:rPr>
          <w:rFonts w:eastAsia="Times New Roman"/>
          <w:b/>
          <w:lang w:val="en-IE" w:eastAsia="en-IE"/>
        </w:rPr>
        <w:t>Based on interviews with over 43,000 workers, t</w:t>
      </w:r>
      <w:r w:rsidR="00BB5CD0" w:rsidRPr="00C30DE4">
        <w:rPr>
          <w:rFonts w:eastAsia="Times New Roman"/>
          <w:b/>
          <w:lang w:val="en-IE" w:eastAsia="en-IE"/>
        </w:rPr>
        <w:t xml:space="preserve">his critical and timely research tracks the current state of working conditions in Europe, highlights the quality of work and employment, and monitors changing trends. The first findings of the </w:t>
      </w:r>
      <w:r w:rsidR="00814EDB">
        <w:rPr>
          <w:rFonts w:eastAsia="Times New Roman"/>
          <w:b/>
          <w:lang w:val="en-IE" w:eastAsia="en-IE"/>
        </w:rPr>
        <w:t>6</w:t>
      </w:r>
      <w:r w:rsidR="007F6386" w:rsidRPr="007F6386">
        <w:rPr>
          <w:rFonts w:eastAsia="Times New Roman"/>
          <w:b/>
          <w:vertAlign w:val="superscript"/>
          <w:lang w:val="en-IE" w:eastAsia="en-IE"/>
        </w:rPr>
        <w:t>th</w:t>
      </w:r>
      <w:r w:rsidR="007F6386">
        <w:rPr>
          <w:rFonts w:eastAsia="Times New Roman"/>
          <w:b/>
          <w:lang w:val="en-IE" w:eastAsia="en-IE"/>
        </w:rPr>
        <w:t xml:space="preserve"> </w:t>
      </w:r>
      <w:r w:rsidR="00814EDB">
        <w:rPr>
          <w:rFonts w:eastAsia="Times New Roman"/>
          <w:b/>
          <w:lang w:val="en-IE" w:eastAsia="en-IE"/>
        </w:rPr>
        <w:t xml:space="preserve">EWCS </w:t>
      </w:r>
      <w:r w:rsidR="00BB5CD0" w:rsidRPr="00C30DE4">
        <w:rPr>
          <w:rFonts w:eastAsia="Times New Roman"/>
          <w:b/>
          <w:lang w:val="en-IE" w:eastAsia="en-IE"/>
        </w:rPr>
        <w:t>will</w:t>
      </w:r>
      <w:r w:rsidR="00044B92" w:rsidRPr="00C30DE4">
        <w:rPr>
          <w:rFonts w:eastAsia="Times New Roman"/>
          <w:b/>
          <w:lang w:val="en-IE" w:eastAsia="en-IE"/>
        </w:rPr>
        <w:t xml:space="preserve"> be presented at the end of 2015</w:t>
      </w:r>
      <w:r w:rsidR="00BB5CD0" w:rsidRPr="00C30DE4">
        <w:rPr>
          <w:rFonts w:eastAsia="Times New Roman"/>
          <w:b/>
          <w:lang w:val="en-IE" w:eastAsia="en-IE"/>
        </w:rPr>
        <w:t>.</w:t>
      </w:r>
    </w:p>
    <w:p w14:paraId="291C73A0" w14:textId="23D327BA" w:rsidR="00C30DE4" w:rsidRDefault="00044B92" w:rsidP="00044B92">
      <w:pPr>
        <w:widowControl w:val="0"/>
        <w:autoSpaceDE w:val="0"/>
        <w:autoSpaceDN w:val="0"/>
        <w:adjustRightInd w:val="0"/>
        <w:spacing w:after="240"/>
        <w:rPr>
          <w:rFonts w:eastAsia="Times New Roman"/>
          <w:lang w:val="en-US" w:eastAsia="en-US"/>
        </w:rPr>
      </w:pPr>
      <w:r w:rsidRPr="00C30DE4">
        <w:rPr>
          <w:rFonts w:eastAsia="Times New Roman"/>
          <w:lang w:val="en-US" w:eastAsia="en-US"/>
        </w:rPr>
        <w:t>The European Working Conditions Surveys (EWCS) provide valuable and unique comparative information about working conditions, including issues such as working time, health and safety at work, work organisation, work-life balance, training, and overall satisfaction</w:t>
      </w:r>
      <w:r w:rsidR="008B1A91">
        <w:rPr>
          <w:rFonts w:eastAsia="Times New Roman"/>
          <w:lang w:val="en-US" w:eastAsia="en-US"/>
        </w:rPr>
        <w:t xml:space="preserve"> with working conditions</w:t>
      </w:r>
      <w:r w:rsidRPr="00C30DE4">
        <w:rPr>
          <w:rFonts w:eastAsia="Times New Roman"/>
          <w:lang w:val="en-US" w:eastAsia="en-US"/>
        </w:rPr>
        <w:t xml:space="preserve">. The underlying aim is to help policymakers improve overall living and working conditions. </w:t>
      </w:r>
    </w:p>
    <w:p w14:paraId="3E331017" w14:textId="304023C8" w:rsidR="00044B92" w:rsidRPr="00C30DE4" w:rsidRDefault="00C30DE4" w:rsidP="00C30DE4">
      <w:pPr>
        <w:spacing w:before="120" w:after="120"/>
        <w:rPr>
          <w:rFonts w:eastAsia="Times New Roman"/>
          <w:lang w:val="en-US" w:eastAsia="en-US"/>
        </w:rPr>
      </w:pPr>
      <w:r w:rsidRPr="00C30DE4">
        <w:rPr>
          <w:rFonts w:eastAsia="Times New Roman"/>
          <w:lang w:val="en-US" w:eastAsia="en-US"/>
        </w:rPr>
        <w:t>To date</w:t>
      </w:r>
      <w:r>
        <w:rPr>
          <w:rFonts w:eastAsia="Times New Roman"/>
          <w:lang w:val="en-US" w:eastAsia="en-US"/>
        </w:rPr>
        <w:t>, Eurofound has carried out five</w:t>
      </w:r>
      <w:r w:rsidRPr="00C30DE4">
        <w:rPr>
          <w:rFonts w:eastAsia="Times New Roman"/>
          <w:lang w:val="en-US" w:eastAsia="en-US"/>
        </w:rPr>
        <w:t xml:space="preserve"> European Working Conditions Surveys (1991, 1995, 2000, 2005, and 2010).</w:t>
      </w:r>
      <w:r>
        <w:rPr>
          <w:rFonts w:eastAsia="Times New Roman"/>
          <w:lang w:val="en-US" w:eastAsia="en-US"/>
        </w:rPr>
        <w:t xml:space="preserve"> </w:t>
      </w:r>
      <w:r w:rsidRPr="00C30DE4">
        <w:rPr>
          <w:rFonts w:eastAsia="Times New Roman"/>
          <w:lang w:val="en-US" w:eastAsia="en-US"/>
        </w:rPr>
        <w:t>This sixth wave of the survey will build on the lessons learned from the previous five surveys and will provide a rich portrait of workplace trends in Europe over the last 25 years.</w:t>
      </w:r>
    </w:p>
    <w:p w14:paraId="19750041" w14:textId="5AB7F3E0" w:rsidR="00782482" w:rsidRPr="00C30DE4" w:rsidRDefault="00C30DE4" w:rsidP="00044B92">
      <w:pPr>
        <w:widowControl w:val="0"/>
        <w:autoSpaceDE w:val="0"/>
        <w:autoSpaceDN w:val="0"/>
        <w:adjustRightInd w:val="0"/>
        <w:spacing w:after="24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The survey </w:t>
      </w:r>
      <w:r w:rsidR="00044B92" w:rsidRPr="00C30DE4">
        <w:rPr>
          <w:rFonts w:eastAsia="Times New Roman"/>
          <w:lang w:val="en-US" w:eastAsia="en-US"/>
        </w:rPr>
        <w:t>offer</w:t>
      </w:r>
      <w:r w:rsidR="00436D83">
        <w:rPr>
          <w:rFonts w:eastAsia="Times New Roman"/>
          <w:lang w:val="en-US" w:eastAsia="en-US"/>
        </w:rPr>
        <w:t>s</w:t>
      </w:r>
      <w:r w:rsidR="00044B92" w:rsidRPr="00C30DE4">
        <w:rPr>
          <w:rFonts w:eastAsia="Times New Roman"/>
          <w:lang w:val="en-US" w:eastAsia="en-US"/>
        </w:rPr>
        <w:t xml:space="preserve"> </w:t>
      </w:r>
      <w:r w:rsidR="00436D83">
        <w:rPr>
          <w:rFonts w:eastAsia="Times New Roman"/>
          <w:lang w:val="en-US" w:eastAsia="en-US"/>
        </w:rPr>
        <w:t xml:space="preserve">an </w:t>
      </w:r>
      <w:r w:rsidR="00044B92" w:rsidRPr="00C30DE4">
        <w:rPr>
          <w:rFonts w:eastAsia="Times New Roman"/>
          <w:lang w:val="en-US" w:eastAsia="en-US"/>
        </w:rPr>
        <w:t>opportunit</w:t>
      </w:r>
      <w:r w:rsidR="00436D83">
        <w:rPr>
          <w:rFonts w:eastAsia="Times New Roman"/>
          <w:lang w:val="en-US" w:eastAsia="en-US"/>
        </w:rPr>
        <w:t>y</w:t>
      </w:r>
      <w:r w:rsidR="00044B92" w:rsidRPr="00C30DE4">
        <w:rPr>
          <w:rFonts w:eastAsia="Times New Roman"/>
          <w:lang w:val="en-US" w:eastAsia="en-US"/>
        </w:rPr>
        <w:t xml:space="preserve"> for workers to make their voices heard about the state of their working conditions</w:t>
      </w:r>
      <w:r w:rsidR="00436D83">
        <w:rPr>
          <w:rFonts w:eastAsia="Times New Roman"/>
          <w:lang w:val="en-US" w:eastAsia="en-US"/>
        </w:rPr>
        <w:t xml:space="preserve"> and</w:t>
      </w:r>
      <w:r w:rsidR="00044B92" w:rsidRPr="00C30DE4">
        <w:rPr>
          <w:rFonts w:eastAsia="Times New Roman"/>
          <w:lang w:val="en-US" w:eastAsia="en-US"/>
        </w:rPr>
        <w:t xml:space="preserve"> </w:t>
      </w:r>
      <w:r w:rsidR="00FE71FF">
        <w:rPr>
          <w:rFonts w:eastAsia="Times New Roman"/>
          <w:lang w:val="en-US" w:eastAsia="en-US"/>
        </w:rPr>
        <w:t xml:space="preserve">about </w:t>
      </w:r>
      <w:r w:rsidR="00044B92" w:rsidRPr="00C30DE4">
        <w:rPr>
          <w:rFonts w:eastAsia="Times New Roman"/>
          <w:lang w:val="en-US" w:eastAsia="en-US"/>
        </w:rPr>
        <w:t>how working conditions and quality of work affect their lives</w:t>
      </w:r>
      <w:r w:rsidR="00436D83">
        <w:rPr>
          <w:rFonts w:eastAsia="Times New Roman"/>
          <w:lang w:val="en-US" w:eastAsia="en-US"/>
        </w:rPr>
        <w:t>.</w:t>
      </w:r>
    </w:p>
    <w:p w14:paraId="49CB9B26" w14:textId="3F8F3BC4" w:rsidR="00C30DE4" w:rsidRPr="00C30DE4" w:rsidRDefault="00C30DE4" w:rsidP="00C30DE4">
      <w:pPr>
        <w:widowControl w:val="0"/>
        <w:autoSpaceDE w:val="0"/>
        <w:autoSpaceDN w:val="0"/>
        <w:adjustRightInd w:val="0"/>
        <w:spacing w:after="240"/>
        <w:rPr>
          <w:rFonts w:eastAsia="Times New Roman"/>
          <w:lang w:val="en-US" w:eastAsia="en-US"/>
        </w:rPr>
      </w:pPr>
      <w:r w:rsidRPr="00C30DE4">
        <w:rPr>
          <w:rFonts w:eastAsia="Times New Roman"/>
          <w:lang w:val="en-US" w:eastAsia="en-US"/>
        </w:rPr>
        <w:t xml:space="preserve">In cooperation with </w:t>
      </w:r>
      <w:proofErr w:type="spellStart"/>
      <w:r>
        <w:rPr>
          <w:rFonts w:eastAsia="Times New Roman"/>
          <w:lang w:val="en-US" w:eastAsia="en-US"/>
        </w:rPr>
        <w:t>Ipsos</w:t>
      </w:r>
      <w:proofErr w:type="spellEnd"/>
      <w:r>
        <w:rPr>
          <w:rFonts w:eastAsia="Times New Roman"/>
          <w:lang w:val="en-US" w:eastAsia="en-US"/>
        </w:rPr>
        <w:t>, Eurofound will</w:t>
      </w:r>
      <w:r w:rsidRPr="00C30DE4">
        <w:rPr>
          <w:rFonts w:eastAsia="Times New Roman"/>
          <w:lang w:val="en-US" w:eastAsia="en-US"/>
        </w:rPr>
        <w:t xml:space="preserve"> inter</w:t>
      </w:r>
      <w:r>
        <w:rPr>
          <w:rFonts w:eastAsia="Times New Roman"/>
          <w:lang w:val="en-US" w:eastAsia="en-US"/>
        </w:rPr>
        <w:t>view around 43,000 workers in 35</w:t>
      </w:r>
      <w:r w:rsidRPr="00C30DE4">
        <w:rPr>
          <w:rFonts w:eastAsia="Times New Roman"/>
          <w:lang w:val="en-US" w:eastAsia="en-US"/>
        </w:rPr>
        <w:t xml:space="preserve"> European countri</w:t>
      </w:r>
      <w:r>
        <w:rPr>
          <w:rFonts w:eastAsia="Times New Roman"/>
          <w:lang w:val="en-US" w:eastAsia="en-US"/>
        </w:rPr>
        <w:t xml:space="preserve">es during the period February to </w:t>
      </w:r>
      <w:r w:rsidR="008B1A91">
        <w:rPr>
          <w:rFonts w:eastAsia="Times New Roman"/>
          <w:lang w:val="en-US" w:eastAsia="en-US"/>
        </w:rPr>
        <w:t xml:space="preserve">June </w:t>
      </w:r>
      <w:r>
        <w:rPr>
          <w:rFonts w:eastAsia="Times New Roman"/>
          <w:lang w:val="en-US" w:eastAsia="en-US"/>
        </w:rPr>
        <w:t>2015</w:t>
      </w:r>
      <w:r w:rsidRPr="00C30DE4">
        <w:rPr>
          <w:rFonts w:eastAsia="Times New Roman"/>
          <w:lang w:val="en-US" w:eastAsia="en-US"/>
        </w:rPr>
        <w:t xml:space="preserve">. </w:t>
      </w:r>
      <w:r w:rsidR="00436D83">
        <w:rPr>
          <w:rFonts w:eastAsia="Times New Roman"/>
          <w:lang w:val="en-US" w:eastAsia="en-US"/>
        </w:rPr>
        <w:t>I</w:t>
      </w:r>
      <w:r w:rsidRPr="00C30DE4">
        <w:rPr>
          <w:rFonts w:eastAsia="Times New Roman"/>
          <w:lang w:val="en-US" w:eastAsia="en-US"/>
        </w:rPr>
        <w:t>nterview</w:t>
      </w:r>
      <w:r w:rsidR="00436D83">
        <w:rPr>
          <w:rFonts w:eastAsia="Times New Roman"/>
          <w:lang w:val="en-US" w:eastAsia="en-US"/>
        </w:rPr>
        <w:t>s</w:t>
      </w:r>
      <w:r w:rsidRPr="00C30DE4">
        <w:rPr>
          <w:rFonts w:eastAsia="Times New Roman"/>
          <w:lang w:val="en-US" w:eastAsia="en-US"/>
        </w:rPr>
        <w:t xml:space="preserve"> will be carried</w:t>
      </w:r>
      <w:r w:rsidR="00FE71FF">
        <w:rPr>
          <w:rFonts w:eastAsia="Times New Roman"/>
          <w:lang w:val="en-US" w:eastAsia="en-US"/>
        </w:rPr>
        <w:t xml:space="preserve"> </w:t>
      </w:r>
      <w:r w:rsidRPr="00C30DE4">
        <w:rPr>
          <w:rFonts w:eastAsia="Times New Roman"/>
          <w:lang w:val="en-US" w:eastAsia="en-US"/>
        </w:rPr>
        <w:t xml:space="preserve">out </w:t>
      </w:r>
      <w:r w:rsidR="00FE71FF">
        <w:rPr>
          <w:rFonts w:eastAsia="Times New Roman"/>
          <w:lang w:val="en-US" w:eastAsia="en-US"/>
        </w:rPr>
        <w:t xml:space="preserve">face-to-face </w:t>
      </w:r>
      <w:r w:rsidRPr="00C30DE4">
        <w:rPr>
          <w:rFonts w:eastAsia="Times New Roman"/>
          <w:lang w:val="en-US" w:eastAsia="en-US"/>
        </w:rPr>
        <w:t>in the person's home</w:t>
      </w:r>
      <w:r w:rsidR="00436D83">
        <w:rPr>
          <w:rFonts w:eastAsia="Times New Roman"/>
          <w:lang w:val="en-US" w:eastAsia="en-US"/>
        </w:rPr>
        <w:t>.</w:t>
      </w:r>
      <w:r w:rsidR="00142867">
        <w:rPr>
          <w:rFonts w:eastAsia="Times New Roman"/>
          <w:lang w:val="en-US" w:eastAsia="en-US"/>
        </w:rPr>
        <w:t xml:space="preserve"> </w:t>
      </w:r>
      <w:r w:rsidR="00436D83">
        <w:rPr>
          <w:rFonts w:eastAsia="Times New Roman"/>
          <w:lang w:val="en-US" w:eastAsia="en-US"/>
        </w:rPr>
        <w:t xml:space="preserve">The collected </w:t>
      </w:r>
      <w:r w:rsidRPr="00C30DE4">
        <w:rPr>
          <w:rFonts w:eastAsia="Times New Roman"/>
          <w:lang w:val="en-US" w:eastAsia="en-US"/>
        </w:rPr>
        <w:t>information will be treated in the strictest confidentiality</w:t>
      </w:r>
      <w:r w:rsidR="00436D83">
        <w:rPr>
          <w:rFonts w:eastAsia="Times New Roman"/>
          <w:lang w:val="en-US" w:eastAsia="en-US"/>
        </w:rPr>
        <w:t>, guaranteeing</w:t>
      </w:r>
      <w:r w:rsidR="00142867" w:rsidRPr="00C30DE4">
        <w:rPr>
          <w:rFonts w:eastAsia="Times New Roman"/>
          <w:lang w:val="en-US" w:eastAsia="en-US"/>
        </w:rPr>
        <w:t xml:space="preserve"> </w:t>
      </w:r>
      <w:r w:rsidRPr="00C30DE4">
        <w:rPr>
          <w:rFonts w:eastAsia="Times New Roman"/>
          <w:lang w:val="en-US" w:eastAsia="en-US"/>
        </w:rPr>
        <w:t>the anonymity of interviewee</w:t>
      </w:r>
      <w:r w:rsidR="00436D83">
        <w:rPr>
          <w:rFonts w:eastAsia="Times New Roman"/>
          <w:lang w:val="en-US" w:eastAsia="en-US"/>
        </w:rPr>
        <w:t>s</w:t>
      </w:r>
      <w:r w:rsidRPr="00C30DE4">
        <w:rPr>
          <w:rFonts w:eastAsia="Times New Roman"/>
          <w:lang w:val="en-US" w:eastAsia="en-US"/>
        </w:rPr>
        <w:t xml:space="preserve">. The survey targets </w:t>
      </w:r>
      <w:r w:rsidR="008B1A91">
        <w:rPr>
          <w:rFonts w:eastAsia="Times New Roman"/>
          <w:lang w:val="en-US" w:eastAsia="en-US"/>
        </w:rPr>
        <w:t xml:space="preserve">a random sample of </w:t>
      </w:r>
      <w:r w:rsidRPr="00C30DE4">
        <w:rPr>
          <w:rFonts w:eastAsia="Times New Roman"/>
          <w:lang w:val="en-US" w:eastAsia="en-US"/>
        </w:rPr>
        <w:t>working people</w:t>
      </w:r>
      <w:r>
        <w:rPr>
          <w:rFonts w:eastAsia="Times New Roman"/>
          <w:lang w:val="en-US" w:eastAsia="en-US"/>
        </w:rPr>
        <w:t xml:space="preserve"> 1,000 to 3,3</w:t>
      </w:r>
      <w:r w:rsidRPr="00C30DE4">
        <w:rPr>
          <w:rFonts w:eastAsia="Times New Roman"/>
          <w:lang w:val="en-US" w:eastAsia="en-US"/>
        </w:rPr>
        <w:t>00 people per country.</w:t>
      </w:r>
    </w:p>
    <w:p w14:paraId="230BD480" w14:textId="4C891D4F" w:rsidR="00C30DE4" w:rsidRPr="00C30DE4" w:rsidRDefault="00C30DE4" w:rsidP="00C30DE4">
      <w:pPr>
        <w:spacing w:before="120" w:after="120"/>
        <w:rPr>
          <w:b/>
        </w:rPr>
      </w:pPr>
      <w:r w:rsidRPr="00C30DE4">
        <w:rPr>
          <w:b/>
        </w:rPr>
        <w:t>Further information</w:t>
      </w:r>
      <w:r w:rsidR="007933A1">
        <w:rPr>
          <w:b/>
        </w:rPr>
        <w:t xml:space="preserve">: </w:t>
      </w:r>
    </w:p>
    <w:p w14:paraId="5A552254" w14:textId="0F15E072" w:rsidR="00075AA3" w:rsidRPr="00075AA3" w:rsidRDefault="00C84D78" w:rsidP="001740F0">
      <w:pPr>
        <w:pStyle w:val="ListParagraph"/>
        <w:numPr>
          <w:ilvl w:val="0"/>
          <w:numId w:val="21"/>
        </w:numPr>
        <w:spacing w:before="120" w:after="120"/>
        <w:rPr>
          <w:bCs/>
          <w:color w:val="000000" w:themeColor="text1"/>
          <w:lang w:val="en-IE"/>
        </w:rPr>
      </w:pPr>
      <w:hyperlink r:id="rId10" w:history="1">
        <w:r w:rsidR="00075AA3" w:rsidRPr="00737008">
          <w:rPr>
            <w:rStyle w:val="Hyperlink"/>
            <w:bCs/>
          </w:rPr>
          <w:t>www.eurofound.europa.eu/surveys/ewcs</w:t>
        </w:r>
      </w:hyperlink>
    </w:p>
    <w:p w14:paraId="07AAF2A6" w14:textId="0F12DF90" w:rsidR="001740F0" w:rsidRDefault="00C84D78" w:rsidP="001740F0">
      <w:pPr>
        <w:pStyle w:val="ListParagraph"/>
        <w:numPr>
          <w:ilvl w:val="0"/>
          <w:numId w:val="21"/>
        </w:numPr>
        <w:spacing w:before="120" w:after="120"/>
        <w:rPr>
          <w:bCs/>
          <w:color w:val="000000" w:themeColor="text1"/>
          <w:lang w:val="en-IE"/>
        </w:rPr>
      </w:pPr>
      <w:hyperlink r:id="rId11" w:history="1">
        <w:r w:rsidR="00075AA3" w:rsidRPr="00737008">
          <w:rPr>
            <w:rStyle w:val="Hyperlink"/>
            <w:bCs/>
            <w:lang w:val="en-IE"/>
          </w:rPr>
          <w:t>www.eurofound.europa.eu/surveys/2015/sixth-european-working-conditions-survey-2015</w:t>
        </w:r>
      </w:hyperlink>
      <w:r w:rsidR="00075AA3">
        <w:rPr>
          <w:bCs/>
          <w:color w:val="000000" w:themeColor="text1"/>
          <w:lang w:val="en-IE"/>
        </w:rPr>
        <w:t xml:space="preserve"> </w:t>
      </w:r>
    </w:p>
    <w:p w14:paraId="37318981" w14:textId="1CB7A907" w:rsidR="00933A07" w:rsidRPr="001740F0" w:rsidRDefault="00C84D78" w:rsidP="001740F0">
      <w:pPr>
        <w:pStyle w:val="ListParagraph"/>
        <w:numPr>
          <w:ilvl w:val="0"/>
          <w:numId w:val="21"/>
        </w:numPr>
        <w:spacing w:before="120" w:after="120"/>
        <w:rPr>
          <w:bCs/>
          <w:color w:val="000000" w:themeColor="text1"/>
          <w:lang w:val="en-IE"/>
        </w:rPr>
      </w:pPr>
      <w:hyperlink r:id="rId12" w:history="1">
        <w:r w:rsidR="00075AA3" w:rsidRPr="00737008">
          <w:rPr>
            <w:rStyle w:val="Hyperlink"/>
            <w:bCs/>
            <w:lang w:val="en-IE"/>
          </w:rPr>
          <w:t>www.ipsos.com</w:t>
        </w:r>
      </w:hyperlink>
      <w:r w:rsidR="00075AA3">
        <w:rPr>
          <w:bCs/>
          <w:lang w:val="en-IE"/>
        </w:rPr>
        <w:t xml:space="preserve"> </w:t>
      </w:r>
    </w:p>
    <w:p w14:paraId="6AEBE66A" w14:textId="77777777" w:rsidR="00A53B4E" w:rsidRPr="00E17BED" w:rsidRDefault="00A53B4E" w:rsidP="00A53B4E">
      <w:pPr>
        <w:pStyle w:val="ListParagraph"/>
        <w:spacing w:before="120" w:after="120"/>
        <w:rPr>
          <w:bCs/>
          <w:color w:val="000000" w:themeColor="text1"/>
          <w:lang w:val="en-IE"/>
        </w:rPr>
      </w:pPr>
    </w:p>
    <w:p w14:paraId="74C7E268" w14:textId="14CE17D7" w:rsidR="00744CA9" w:rsidRPr="00933A07" w:rsidRDefault="005E4785" w:rsidP="00782482">
      <w:pPr>
        <w:spacing w:before="60" w:after="60"/>
        <w:rPr>
          <w:rFonts w:eastAsia="Times New Roman"/>
          <w:b/>
          <w:u w:color="800080"/>
          <w:lang w:eastAsia="en-US"/>
        </w:rPr>
      </w:pPr>
      <w:r w:rsidRPr="001740F0">
        <w:rPr>
          <w:rFonts w:eastAsia="Times New Roman"/>
          <w:b/>
          <w:lang w:val="en-IE" w:eastAsia="en-IE"/>
        </w:rPr>
        <w:t xml:space="preserve"> </w:t>
      </w:r>
      <w:r w:rsidR="00B83BCD">
        <w:rPr>
          <w:rFonts w:eastAsia="Times New Roman"/>
          <w:b/>
          <w:lang w:val="en-IE" w:eastAsia="en-IE"/>
        </w:rPr>
        <w:t>C</w:t>
      </w:r>
      <w:proofErr w:type="spellStart"/>
      <w:r w:rsidR="007933A1">
        <w:rPr>
          <w:rFonts w:eastAsia="Times New Roman"/>
          <w:b/>
          <w:u w:color="800080"/>
          <w:lang w:eastAsia="en-US"/>
        </w:rPr>
        <w:t>ontact</w:t>
      </w:r>
      <w:proofErr w:type="spellEnd"/>
      <w:r w:rsidR="007933A1">
        <w:rPr>
          <w:rFonts w:eastAsia="Times New Roman"/>
          <w:b/>
          <w:u w:color="800080"/>
          <w:lang w:eastAsia="en-US"/>
        </w:rPr>
        <w:t xml:space="preserve">: </w:t>
      </w:r>
    </w:p>
    <w:p w14:paraId="194D8DEB" w14:textId="2677A5DA" w:rsidR="002A0251" w:rsidRDefault="00A53B4E" w:rsidP="00744CA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u w:color="800080"/>
        </w:rPr>
      </w:pPr>
      <w:proofErr w:type="spellStart"/>
      <w:r>
        <w:rPr>
          <w:u w:color="800080"/>
        </w:rPr>
        <w:t>Ms</w:t>
      </w:r>
      <w:proofErr w:type="spellEnd"/>
      <w:r>
        <w:rPr>
          <w:u w:color="800080"/>
        </w:rPr>
        <w:t xml:space="preserve"> Sophia MacGoris, S</w:t>
      </w:r>
      <w:r w:rsidR="002A0251">
        <w:rPr>
          <w:u w:color="800080"/>
        </w:rPr>
        <w:t xml:space="preserve">urveys Assistant, </w:t>
      </w:r>
      <w:r w:rsidR="00AF3A35">
        <w:rPr>
          <w:u w:color="800080"/>
        </w:rPr>
        <w:t xml:space="preserve">Eurofound, </w:t>
      </w:r>
      <w:r>
        <w:rPr>
          <w:u w:color="800080"/>
        </w:rPr>
        <w:t xml:space="preserve">on </w:t>
      </w:r>
      <w:r w:rsidR="00732E91">
        <w:rPr>
          <w:u w:color="800080"/>
        </w:rPr>
        <w:t xml:space="preserve">email: smg@eurofound.europa.eu </w:t>
      </w:r>
      <w:r>
        <w:rPr>
          <w:u w:color="800080"/>
        </w:rPr>
        <w:t>or telephone: +353-1-204 3</w:t>
      </w:r>
      <w:r w:rsidR="00BD2BFF">
        <w:rPr>
          <w:u w:color="800080"/>
        </w:rPr>
        <w:t>130</w:t>
      </w:r>
      <w:r w:rsidR="004740DF">
        <w:rPr>
          <w:u w:color="800080"/>
        </w:rPr>
        <w:t>.</w:t>
      </w:r>
    </w:p>
    <w:p w14:paraId="00CDF558" w14:textId="6C9DAD2A" w:rsidR="00744CA9" w:rsidRPr="00C84D78" w:rsidRDefault="00732E91" w:rsidP="00744CA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u w:color="800080"/>
        </w:rPr>
      </w:pPr>
      <w:proofErr w:type="spellStart"/>
      <w:r>
        <w:rPr>
          <w:u w:color="2E3488"/>
        </w:rPr>
        <w:lastRenderedPageBreak/>
        <w:t>Mr</w:t>
      </w:r>
      <w:proofErr w:type="spellEnd"/>
      <w:r>
        <w:rPr>
          <w:u w:color="2E3488"/>
        </w:rPr>
        <w:t xml:space="preserve"> Andrew Joh</w:t>
      </w:r>
      <w:r w:rsidR="00106204">
        <w:rPr>
          <w:u w:color="2E3488"/>
        </w:rPr>
        <w:t>n</w:t>
      </w:r>
      <w:r>
        <w:rPr>
          <w:u w:color="2E3488"/>
        </w:rPr>
        <w:t xml:space="preserve">son, Director of International Research, </w:t>
      </w:r>
      <w:proofErr w:type="spellStart"/>
      <w:r>
        <w:rPr>
          <w:u w:color="2E3488"/>
        </w:rPr>
        <w:t>Ipsos</w:t>
      </w:r>
      <w:proofErr w:type="spellEnd"/>
      <w:r>
        <w:rPr>
          <w:u w:color="2E3488"/>
        </w:rPr>
        <w:t xml:space="preserve"> on email: </w:t>
      </w:r>
      <w:r w:rsidRPr="00732E91">
        <w:rPr>
          <w:u w:color="2E3488"/>
        </w:rPr>
        <w:t>andrew.johnson@ipsos.com</w:t>
      </w:r>
      <w:r>
        <w:rPr>
          <w:u w:color="2E3488"/>
        </w:rPr>
        <w:t xml:space="preserve">, telephone: </w:t>
      </w:r>
      <w:r w:rsidR="00106204" w:rsidRPr="00106204">
        <w:rPr>
          <w:u w:color="2E3488"/>
        </w:rPr>
        <w:t>+32 2 642 49 16</w:t>
      </w:r>
      <w:r w:rsidR="00106204">
        <w:rPr>
          <w:u w:color="2E3488"/>
        </w:rPr>
        <w:t xml:space="preserve"> and mobile: </w:t>
      </w:r>
      <w:r>
        <w:rPr>
          <w:u w:color="2E3488"/>
        </w:rPr>
        <w:t>+44-7760-</w:t>
      </w:r>
      <w:r w:rsidRPr="00732E91">
        <w:rPr>
          <w:u w:color="2E3488"/>
        </w:rPr>
        <w:t>293</w:t>
      </w:r>
      <w:r w:rsidR="004740DF">
        <w:rPr>
          <w:u w:color="2E3488"/>
        </w:rPr>
        <w:t xml:space="preserve"> </w:t>
      </w:r>
      <w:r w:rsidRPr="00732E91">
        <w:rPr>
          <w:u w:color="2E3488"/>
        </w:rPr>
        <w:t>421</w:t>
      </w:r>
      <w:r w:rsidR="004740DF">
        <w:rPr>
          <w:u w:color="2E3488"/>
        </w:rPr>
        <w:t>.</w:t>
      </w:r>
    </w:p>
    <w:p w14:paraId="1349AE49" w14:textId="77777777" w:rsidR="00C84D78" w:rsidRPr="00AF3A35" w:rsidRDefault="00C84D78" w:rsidP="00C84D7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u w:color="800080"/>
        </w:rPr>
      </w:pPr>
      <w:proofErr w:type="spellStart"/>
      <w:r>
        <w:rPr>
          <w:u w:color="800080"/>
        </w:rPr>
        <w:t>Mr</w:t>
      </w:r>
      <w:proofErr w:type="spellEnd"/>
      <w:r w:rsidRPr="005D4093">
        <w:rPr>
          <w:u w:color="800080"/>
        </w:rPr>
        <w:t xml:space="preserve"> </w:t>
      </w:r>
      <w:proofErr w:type="spellStart"/>
      <w:r w:rsidRPr="005D4093">
        <w:rPr>
          <w:u w:color="800080"/>
        </w:rPr>
        <w:t>Måns</w:t>
      </w:r>
      <w:proofErr w:type="spellEnd"/>
      <w:r w:rsidRPr="005D4093">
        <w:rPr>
          <w:u w:color="800080"/>
        </w:rPr>
        <w:t xml:space="preserve"> </w:t>
      </w:r>
      <w:proofErr w:type="spellStart"/>
      <w:r w:rsidRPr="005D4093">
        <w:rPr>
          <w:u w:color="800080"/>
        </w:rPr>
        <w:t>Mårtensson</w:t>
      </w:r>
      <w:proofErr w:type="spellEnd"/>
      <w:r w:rsidRPr="005D4093">
        <w:rPr>
          <w:u w:color="800080"/>
        </w:rPr>
        <w:t xml:space="preserve">, Media Manager, </w:t>
      </w:r>
      <w:r>
        <w:rPr>
          <w:u w:color="800080"/>
        </w:rPr>
        <w:t xml:space="preserve">Eurofound, </w:t>
      </w:r>
      <w:r w:rsidRPr="005D4093">
        <w:rPr>
          <w:u w:color="800080"/>
        </w:rPr>
        <w:t xml:space="preserve">on </w:t>
      </w:r>
      <w:r>
        <w:rPr>
          <w:u w:color="800080"/>
        </w:rPr>
        <w:t xml:space="preserve">email: </w:t>
      </w:r>
      <w:r w:rsidRPr="00732E91">
        <w:rPr>
          <w:u w:color="800080"/>
        </w:rPr>
        <w:t>mma@eurofound.europa.eu</w:t>
      </w:r>
      <w:r>
        <w:rPr>
          <w:u w:color="800080"/>
        </w:rPr>
        <w:t xml:space="preserve">, </w:t>
      </w:r>
      <w:r w:rsidRPr="005D4093">
        <w:rPr>
          <w:u w:color="2E3488"/>
        </w:rPr>
        <w:t xml:space="preserve">telephone: +353-1-204 3124, or mobile: +353-876-593 507. </w:t>
      </w:r>
    </w:p>
    <w:p w14:paraId="62D15228" w14:textId="77777777" w:rsidR="00C84D78" w:rsidRPr="00732E91" w:rsidRDefault="00C84D78" w:rsidP="00C84D78">
      <w:pPr>
        <w:pStyle w:val="ListParagraph"/>
        <w:widowControl w:val="0"/>
        <w:autoSpaceDE w:val="0"/>
        <w:autoSpaceDN w:val="0"/>
        <w:adjustRightInd w:val="0"/>
        <w:spacing w:before="120" w:after="120"/>
        <w:rPr>
          <w:u w:color="800080"/>
        </w:rPr>
      </w:pPr>
      <w:bookmarkStart w:id="0" w:name="_GoBack"/>
      <w:bookmarkEnd w:id="0"/>
    </w:p>
    <w:p w14:paraId="31C06ED7" w14:textId="77777777" w:rsidR="00732E91" w:rsidRPr="00732E91" w:rsidRDefault="00732E91" w:rsidP="00732E91">
      <w:pPr>
        <w:pStyle w:val="ListParagraph"/>
        <w:widowControl w:val="0"/>
        <w:autoSpaceDE w:val="0"/>
        <w:autoSpaceDN w:val="0"/>
        <w:adjustRightInd w:val="0"/>
        <w:spacing w:before="120" w:after="120"/>
        <w:rPr>
          <w:u w:color="800080"/>
        </w:rPr>
      </w:pPr>
    </w:p>
    <w:p w14:paraId="7849D707" w14:textId="2984688A" w:rsidR="00744CA9" w:rsidRPr="00576CD4" w:rsidRDefault="00AF3A35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b/>
          <w:bCs/>
          <w:u w:color="2E3488"/>
          <w:lang w:eastAsia="en-US"/>
        </w:rPr>
      </w:pPr>
      <w:r>
        <w:rPr>
          <w:rFonts w:eastAsia="Times New Roman"/>
          <w:b/>
          <w:bCs/>
          <w:u w:color="2E3488"/>
          <w:lang w:eastAsia="en-US"/>
        </w:rPr>
        <w:t>ABOUT EUROFOUND AND PARTNERS</w:t>
      </w:r>
    </w:p>
    <w:p w14:paraId="43CB323D" w14:textId="77777777" w:rsidR="00744CA9" w:rsidRDefault="00744CA9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lang w:eastAsia="en-US"/>
        </w:rPr>
      </w:pPr>
      <w:r w:rsidRPr="00933A07">
        <w:rPr>
          <w:rFonts w:eastAsia="Times New Roman"/>
          <w:lang w:eastAsia="en-US"/>
        </w:rPr>
        <w:t xml:space="preserve">The European Foundation for the Improvement of Living and Working conditions (Eurofound) is a tripartite European Union Agency, whose role is to provide knowledge in the area of social and work-related policies. Eurofound was established in 1975 by </w:t>
      </w:r>
      <w:hyperlink r:id="rId13" w:history="1">
        <w:r w:rsidRPr="00933A07">
          <w:rPr>
            <w:rFonts w:eastAsia="Times New Roman"/>
            <w:u w:val="single"/>
            <w:lang w:eastAsia="en-US"/>
          </w:rPr>
          <w:t>Council Regulation (EEC) No. 1365/75</w:t>
        </w:r>
        <w:r w:rsidRPr="00933A07">
          <w:rPr>
            <w:rFonts w:eastAsia="Times New Roman"/>
            <w:lang w:eastAsia="en-US"/>
          </w:rPr>
          <w:t xml:space="preserve">. </w:t>
        </w:r>
      </w:hyperlink>
      <w:r w:rsidRPr="00933A07">
        <w:rPr>
          <w:rFonts w:eastAsia="Times New Roman"/>
          <w:lang w:eastAsia="en-US"/>
        </w:rPr>
        <w:t xml:space="preserve"> </w:t>
      </w:r>
    </w:p>
    <w:p w14:paraId="0B3C44EB" w14:textId="154CB64A" w:rsidR="007F6386" w:rsidRPr="007933A1" w:rsidRDefault="00C84D78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lang w:eastAsia="en-US"/>
        </w:rPr>
      </w:pPr>
      <w:hyperlink r:id="rId14" w:history="1">
        <w:proofErr w:type="spellStart"/>
        <w:r w:rsidR="007F6386" w:rsidRPr="007F6386">
          <w:rPr>
            <w:rStyle w:val="Hyperlink"/>
            <w:rFonts w:eastAsia="Times New Roman"/>
            <w:lang w:eastAsia="en-US"/>
          </w:rPr>
          <w:t>Ipsos</w:t>
        </w:r>
        <w:proofErr w:type="spellEnd"/>
      </w:hyperlink>
      <w:r w:rsidR="007F6386" w:rsidRPr="007F6386">
        <w:rPr>
          <w:rFonts w:eastAsia="Times New Roman"/>
          <w:lang w:eastAsia="en-US"/>
        </w:rPr>
        <w:t xml:space="preserve"> is a leading survey research organisation, employing 16,000 staff across 87 countries, with global operational capabilities. Established in 1975, it conducts qualitative and quantitative research across a broad range of sectors on behalf of clients including the European Union institutions, international financial institutions, the UN and its agencies, NGOs, national governments and a wide range of private sector organisations.</w:t>
      </w:r>
    </w:p>
    <w:p w14:paraId="7106ADA1" w14:textId="61C5701A" w:rsidR="00933A07" w:rsidRPr="007933A1" w:rsidRDefault="00933A07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lang w:eastAsia="en-US"/>
        </w:rPr>
      </w:pPr>
      <w:r w:rsidRPr="007933A1">
        <w:rPr>
          <w:rFonts w:eastAsia="Times New Roman"/>
          <w:lang w:eastAsia="en-US"/>
        </w:rPr>
        <w:t>Update your contact details and subscription preferences</w:t>
      </w:r>
      <w:r w:rsidR="00AF3A35" w:rsidRPr="007933A1">
        <w:rPr>
          <w:rFonts w:eastAsia="Times New Roman"/>
          <w:lang w:eastAsia="en-US"/>
        </w:rPr>
        <w:t xml:space="preserve"> with Eurofound</w:t>
      </w:r>
      <w:r w:rsidRPr="007933A1">
        <w:rPr>
          <w:rFonts w:eastAsia="Times New Roman"/>
          <w:lang w:eastAsia="en-US"/>
        </w:rPr>
        <w:t xml:space="preserve"> </w:t>
      </w:r>
      <w:hyperlink r:id="rId15" w:history="1">
        <w:r w:rsidRPr="007933A1">
          <w:rPr>
            <w:rStyle w:val="Hyperlink"/>
            <w:rFonts w:eastAsia="Times New Roman"/>
            <w:color w:val="auto"/>
            <w:lang w:eastAsia="en-US"/>
          </w:rPr>
          <w:t>here</w:t>
        </w:r>
      </w:hyperlink>
      <w:r w:rsidRPr="007933A1">
        <w:rPr>
          <w:rFonts w:eastAsia="Times New Roman"/>
          <w:lang w:eastAsia="en-US"/>
        </w:rPr>
        <w:t xml:space="preserve">. </w:t>
      </w:r>
    </w:p>
    <w:p w14:paraId="65531591" w14:textId="6A419539" w:rsidR="00744CA9" w:rsidRDefault="00744CA9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u w:color="2E3488"/>
          <w:lang w:eastAsia="en-US"/>
        </w:rPr>
      </w:pPr>
      <w:r w:rsidRPr="00933A07">
        <w:rPr>
          <w:rFonts w:eastAsia="Times New Roman"/>
          <w:u w:color="2E3488"/>
          <w:lang w:eastAsia="en-US"/>
        </w:rPr>
        <w:t xml:space="preserve">For more information about Eurofound and its work, and free access to all our data and findings, visit our </w:t>
      </w:r>
      <w:hyperlink r:id="rId16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website</w:t>
        </w:r>
      </w:hyperlink>
      <w:r w:rsidRPr="00933A07">
        <w:rPr>
          <w:rFonts w:eastAsia="Times New Roman"/>
          <w:u w:color="2E3488"/>
          <w:lang w:eastAsia="en-US"/>
        </w:rPr>
        <w:t xml:space="preserve"> and follow us on these social media channels: </w:t>
      </w:r>
      <w:hyperlink r:id="rId17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Twitter</w:t>
        </w:r>
      </w:hyperlink>
      <w:r w:rsidRPr="00933A07">
        <w:rPr>
          <w:rFonts w:eastAsia="Times New Roman"/>
          <w:u w:color="2E3488"/>
          <w:lang w:eastAsia="en-US"/>
        </w:rPr>
        <w:t>,</w:t>
      </w:r>
      <w:r w:rsidR="00933A07" w:rsidRPr="00933A07">
        <w:rPr>
          <w:rFonts w:eastAsia="Times New Roman"/>
          <w:u w:color="2E3488"/>
          <w:lang w:eastAsia="en-US"/>
        </w:rPr>
        <w:t xml:space="preserve"> </w:t>
      </w:r>
      <w:hyperlink r:id="rId18" w:history="1">
        <w:r w:rsidR="00933A07"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LinkedIn</w:t>
        </w:r>
      </w:hyperlink>
      <w:r w:rsidR="00933A07" w:rsidRPr="00933A07">
        <w:rPr>
          <w:rFonts w:eastAsia="Times New Roman"/>
          <w:u w:color="2E3488"/>
          <w:lang w:eastAsia="en-US"/>
        </w:rPr>
        <w:t>,</w:t>
      </w:r>
      <w:r w:rsidRPr="00933A07">
        <w:rPr>
          <w:rFonts w:eastAsia="Times New Roman"/>
          <w:u w:color="2E3488"/>
          <w:lang w:eastAsia="en-US"/>
        </w:rPr>
        <w:t xml:space="preserve"> </w:t>
      </w:r>
      <w:hyperlink r:id="rId19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Facebook</w:t>
        </w:r>
      </w:hyperlink>
      <w:r w:rsidRPr="00933A07">
        <w:rPr>
          <w:rFonts w:eastAsia="Times New Roman"/>
          <w:u w:color="2E3488"/>
          <w:lang w:eastAsia="en-US"/>
        </w:rPr>
        <w:t xml:space="preserve">, </w:t>
      </w:r>
      <w:hyperlink r:id="rId20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Google+,</w:t>
        </w:r>
      </w:hyperlink>
      <w:r w:rsidRPr="00933A07">
        <w:rPr>
          <w:rFonts w:eastAsia="Times New Roman"/>
          <w:u w:color="2E3488"/>
          <w:lang w:eastAsia="en-US"/>
        </w:rPr>
        <w:t xml:space="preserve"> </w:t>
      </w:r>
      <w:hyperlink r:id="rId21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YouTube</w:t>
        </w:r>
      </w:hyperlink>
      <w:r w:rsidRPr="00933A07">
        <w:rPr>
          <w:rFonts w:eastAsia="Times New Roman"/>
          <w:u w:color="2E3488"/>
          <w:lang w:eastAsia="en-US"/>
        </w:rPr>
        <w:t xml:space="preserve">, or </w:t>
      </w:r>
      <w:hyperlink r:id="rId22" w:history="1">
        <w:r w:rsidRPr="00933A07">
          <w:rPr>
            <w:rStyle w:val="Hyperlink"/>
            <w:rFonts w:eastAsia="Times New Roman"/>
            <w:color w:val="auto"/>
            <w:u w:color="2E3488"/>
            <w:lang w:eastAsia="en-US"/>
          </w:rPr>
          <w:t>Flickr</w:t>
        </w:r>
      </w:hyperlink>
      <w:r w:rsidRPr="00933A07">
        <w:rPr>
          <w:rFonts w:eastAsia="Times New Roman"/>
          <w:u w:color="2E3488"/>
          <w:lang w:eastAsia="en-US"/>
        </w:rPr>
        <w:t xml:space="preserve">.  </w:t>
      </w:r>
    </w:p>
    <w:p w14:paraId="460A0033" w14:textId="77777777" w:rsidR="005941B6" w:rsidRPr="00576CD4" w:rsidRDefault="005941B6" w:rsidP="00744CA9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u w:color="2E3488"/>
          <w:lang w:eastAsia="en-US"/>
        </w:rPr>
      </w:pPr>
    </w:p>
    <w:sectPr w:rsidR="005941B6" w:rsidRPr="00576CD4" w:rsidSect="00B06132">
      <w:footerReference w:type="default" r:id="rId23"/>
      <w:headerReference w:type="first" r:id="rId24"/>
      <w:footerReference w:type="first" r:id="rId25"/>
      <w:pgSz w:w="11909" w:h="16834"/>
      <w:pgMar w:top="1418" w:right="1418" w:bottom="1418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20D6" w14:textId="77777777" w:rsidR="00732E91" w:rsidRDefault="00732E91">
      <w:pPr>
        <w:pStyle w:val="Heading1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49DAA9" w14:textId="77777777" w:rsidR="00732E91" w:rsidRDefault="00732E91">
      <w:pPr>
        <w:pStyle w:val="Heading1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Bliss-Heavy">
    <w:altName w:val="Times New Roman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908FC" w14:textId="10EE11D6" w:rsidR="00732E91" w:rsidRPr="00B640B9" w:rsidRDefault="00732E91" w:rsidP="00DF04F7">
    <w:pPr>
      <w:pStyle w:val="Footer"/>
      <w:pBdr>
        <w:top w:val="single" w:sz="4" w:space="1" w:color="auto"/>
      </w:pBdr>
      <w:jc w:val="center"/>
      <w:rPr>
        <w:lang w:val="fr-FR"/>
      </w:rPr>
    </w:pPr>
    <w:r>
      <w:rPr>
        <w:lang w:val="fr-FR"/>
      </w:rPr>
      <w:t xml:space="preserve">Tel: (+353 1) 204 3100 - </w:t>
    </w:r>
    <w:r w:rsidRPr="00075AA3">
      <w:rPr>
        <w:color w:val="000000"/>
        <w:lang w:val="fr-FR"/>
      </w:rPr>
      <w:t>media@eurofound.europa.eu</w:t>
    </w:r>
    <w:r>
      <w:rPr>
        <w:color w:val="000000"/>
        <w:lang w:val="fr-FR"/>
      </w:rPr>
      <w:t xml:space="preserve"> - </w:t>
    </w:r>
    <w:r>
      <w:rPr>
        <w:lang w:val="fr-FR"/>
      </w:rPr>
      <w:t>@</w:t>
    </w:r>
    <w:proofErr w:type="spellStart"/>
    <w:r>
      <w:rPr>
        <w:lang w:val="fr-FR"/>
      </w:rPr>
      <w:t>eurofound</w:t>
    </w:r>
    <w:proofErr w:type="spellEnd"/>
    <w:r>
      <w:rPr>
        <w:lang w:val="fr-FR"/>
      </w:rPr>
      <w:t xml:space="preserve"> - </w:t>
    </w:r>
    <w:r w:rsidRPr="00075AA3">
      <w:rPr>
        <w:lang w:val="fr-FR"/>
      </w:rPr>
      <w:t>www.eurofound.europa.eu</w:t>
    </w:r>
  </w:p>
  <w:p w14:paraId="18DA6EC3" w14:textId="32881EC1" w:rsidR="00732E91" w:rsidRPr="00B640B9" w:rsidRDefault="00732E91" w:rsidP="00DF04F7">
    <w:pPr>
      <w:pStyle w:val="Footer"/>
      <w:pBdr>
        <w:top w:val="single" w:sz="4" w:space="1" w:color="auto"/>
      </w:pBdr>
      <w:jc w:val="center"/>
      <w:rPr>
        <w:rFonts w:cs="Times New Roman"/>
        <w:lang w:val="fr-FR"/>
      </w:rPr>
    </w:pPr>
    <w:r>
      <w:rPr>
        <w:rStyle w:val="PageNumber"/>
      </w:rPr>
      <w:t>Eurofound is an Agency of the European Union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79027" w14:textId="77777777" w:rsidR="004740DF" w:rsidRPr="00B640B9" w:rsidRDefault="004740DF" w:rsidP="004740DF">
    <w:pPr>
      <w:pStyle w:val="Footer"/>
      <w:pBdr>
        <w:top w:val="single" w:sz="4" w:space="1" w:color="auto"/>
      </w:pBdr>
      <w:jc w:val="center"/>
      <w:rPr>
        <w:lang w:val="fr-FR"/>
      </w:rPr>
    </w:pPr>
    <w:r>
      <w:rPr>
        <w:lang w:val="fr-FR"/>
      </w:rPr>
      <w:t xml:space="preserve">Tel: (+353 1) 204 3100 - </w:t>
    </w:r>
    <w:r w:rsidRPr="00075AA3">
      <w:rPr>
        <w:color w:val="000000"/>
        <w:lang w:val="fr-FR"/>
      </w:rPr>
      <w:t>media@eurofound.europa.eu</w:t>
    </w:r>
    <w:r>
      <w:rPr>
        <w:color w:val="000000"/>
        <w:lang w:val="fr-FR"/>
      </w:rPr>
      <w:t xml:space="preserve"> - </w:t>
    </w:r>
    <w:r>
      <w:rPr>
        <w:lang w:val="fr-FR"/>
      </w:rPr>
      <w:t>@</w:t>
    </w:r>
    <w:proofErr w:type="spellStart"/>
    <w:r>
      <w:rPr>
        <w:lang w:val="fr-FR"/>
      </w:rPr>
      <w:t>eurofound</w:t>
    </w:r>
    <w:proofErr w:type="spellEnd"/>
    <w:r>
      <w:rPr>
        <w:lang w:val="fr-FR"/>
      </w:rPr>
      <w:t xml:space="preserve"> - </w:t>
    </w:r>
    <w:r w:rsidRPr="00075AA3">
      <w:rPr>
        <w:lang w:val="fr-FR"/>
      </w:rPr>
      <w:t>www.eurofound.europa.eu</w:t>
    </w:r>
  </w:p>
  <w:p w14:paraId="65C1EE13" w14:textId="77777777" w:rsidR="004740DF" w:rsidRPr="00B640B9" w:rsidRDefault="004740DF" w:rsidP="004740DF">
    <w:pPr>
      <w:pStyle w:val="Footer"/>
      <w:pBdr>
        <w:top w:val="single" w:sz="4" w:space="1" w:color="auto"/>
      </w:pBdr>
      <w:jc w:val="center"/>
      <w:rPr>
        <w:rFonts w:cs="Times New Roman"/>
        <w:lang w:val="fr-FR"/>
      </w:rPr>
    </w:pPr>
    <w:r>
      <w:rPr>
        <w:rStyle w:val="PageNumber"/>
      </w:rPr>
      <w:t>Eurofound is an Agency of the European Union</w:t>
    </w:r>
  </w:p>
  <w:p w14:paraId="3D4537EA" w14:textId="77D0D711" w:rsidR="00732E91" w:rsidRPr="004740DF" w:rsidRDefault="00732E91" w:rsidP="004740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1663C" w14:textId="77777777" w:rsidR="00732E91" w:rsidRDefault="00732E91">
      <w:pPr>
        <w:pStyle w:val="Heading1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A9FACE" w14:textId="77777777" w:rsidR="00732E91" w:rsidRDefault="00732E91">
      <w:pPr>
        <w:pStyle w:val="Heading1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D73A1" w14:textId="77777777" w:rsidR="00732E91" w:rsidRDefault="00732E91" w:rsidP="00DF04F7">
    <w:pPr>
      <w:pStyle w:val="Header"/>
      <w:spacing w:line="360" w:lineRule="auto"/>
      <w:ind w:right="70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FC661C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C5865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F96F71"/>
    <w:multiLevelType w:val="hybridMultilevel"/>
    <w:tmpl w:val="03CE47E8"/>
    <w:lvl w:ilvl="0" w:tplc="12AA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BD44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1C8E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B52A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BF2E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35AA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D26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3F0E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1242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9E70285"/>
    <w:multiLevelType w:val="hybridMultilevel"/>
    <w:tmpl w:val="979A52E8"/>
    <w:lvl w:ilvl="0" w:tplc="5358C6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E305E"/>
    <w:multiLevelType w:val="hybridMultilevel"/>
    <w:tmpl w:val="A3B4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93479"/>
    <w:multiLevelType w:val="hybridMultilevel"/>
    <w:tmpl w:val="00BC9B6E"/>
    <w:lvl w:ilvl="0" w:tplc="04687B6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03692"/>
    <w:multiLevelType w:val="hybridMultilevel"/>
    <w:tmpl w:val="F7589E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C6596"/>
    <w:multiLevelType w:val="hybridMultilevel"/>
    <w:tmpl w:val="D126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31969"/>
    <w:multiLevelType w:val="hybridMultilevel"/>
    <w:tmpl w:val="0D28F9DC"/>
    <w:lvl w:ilvl="0" w:tplc="09DA5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686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5FC1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68C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7581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DBE7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0880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F0A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4CAD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1EA3FE9"/>
    <w:multiLevelType w:val="hybridMultilevel"/>
    <w:tmpl w:val="1086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B3400"/>
    <w:multiLevelType w:val="hybridMultilevel"/>
    <w:tmpl w:val="3C063C7E"/>
    <w:lvl w:ilvl="0" w:tplc="42341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864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7740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ED2B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C42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5843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85E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F4D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7943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5CDD669B"/>
    <w:multiLevelType w:val="hybridMultilevel"/>
    <w:tmpl w:val="4236A22A"/>
    <w:lvl w:ilvl="0" w:tplc="C664756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622CA0FA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42B45108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BD25074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812A14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9345068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84C30A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49E1A8E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FE7EECD8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>
    <w:nsid w:val="5FE063C8"/>
    <w:multiLevelType w:val="hybridMultilevel"/>
    <w:tmpl w:val="765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B465B"/>
    <w:multiLevelType w:val="singleLevel"/>
    <w:tmpl w:val="7A5462F2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65082418"/>
    <w:multiLevelType w:val="hybridMultilevel"/>
    <w:tmpl w:val="A65A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35071"/>
    <w:multiLevelType w:val="hybridMultilevel"/>
    <w:tmpl w:val="A59E2FA8"/>
    <w:lvl w:ilvl="0" w:tplc="B2981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2B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E3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F42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1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E2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3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CB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8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954146B"/>
    <w:multiLevelType w:val="hybridMultilevel"/>
    <w:tmpl w:val="D2080C50"/>
    <w:lvl w:ilvl="0" w:tplc="A8D6AA90">
      <w:numFmt w:val="bullet"/>
      <w:pStyle w:val="ListBullet3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791692"/>
    <w:multiLevelType w:val="hybridMultilevel"/>
    <w:tmpl w:val="2CA4FE42"/>
    <w:lvl w:ilvl="0" w:tplc="D8AA6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984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5A27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CFA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D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13CD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F68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96A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8AF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>
    <w:nsid w:val="7AC22EB8"/>
    <w:multiLevelType w:val="hybridMultilevel"/>
    <w:tmpl w:val="EF1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"/>
  </w:num>
  <w:num w:numId="5">
    <w:abstractNumId w:val="13"/>
  </w:num>
  <w:num w:numId="6">
    <w:abstractNumId w:val="3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4"/>
  </w:num>
  <w:num w:numId="20">
    <w:abstractNumId w:val="1"/>
  </w:num>
  <w:num w:numId="2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on" w:val="0.4"/>
  </w:docVars>
  <w:rsids>
    <w:rsidRoot w:val="00C13D99"/>
    <w:rsid w:val="00003FAF"/>
    <w:rsid w:val="00004A51"/>
    <w:rsid w:val="000105B8"/>
    <w:rsid w:val="00014B86"/>
    <w:rsid w:val="00015E7C"/>
    <w:rsid w:val="00021C68"/>
    <w:rsid w:val="00023C7C"/>
    <w:rsid w:val="00025A78"/>
    <w:rsid w:val="000276BB"/>
    <w:rsid w:val="00030937"/>
    <w:rsid w:val="0004253D"/>
    <w:rsid w:val="000446D3"/>
    <w:rsid w:val="000449A4"/>
    <w:rsid w:val="00044B92"/>
    <w:rsid w:val="000479FE"/>
    <w:rsid w:val="00051063"/>
    <w:rsid w:val="000529CF"/>
    <w:rsid w:val="00054456"/>
    <w:rsid w:val="00055D30"/>
    <w:rsid w:val="000562C1"/>
    <w:rsid w:val="00057E98"/>
    <w:rsid w:val="000638DA"/>
    <w:rsid w:val="00064EA3"/>
    <w:rsid w:val="000666A4"/>
    <w:rsid w:val="00071466"/>
    <w:rsid w:val="00072D92"/>
    <w:rsid w:val="00075AA3"/>
    <w:rsid w:val="000773CF"/>
    <w:rsid w:val="00081E7F"/>
    <w:rsid w:val="00086795"/>
    <w:rsid w:val="000877EE"/>
    <w:rsid w:val="0009174E"/>
    <w:rsid w:val="00097852"/>
    <w:rsid w:val="000B1827"/>
    <w:rsid w:val="000B246C"/>
    <w:rsid w:val="000B6F2B"/>
    <w:rsid w:val="000C0339"/>
    <w:rsid w:val="000C2239"/>
    <w:rsid w:val="000C61FD"/>
    <w:rsid w:val="000E1D7B"/>
    <w:rsid w:val="000E6616"/>
    <w:rsid w:val="000F0CD5"/>
    <w:rsid w:val="000F25B6"/>
    <w:rsid w:val="000F2C03"/>
    <w:rsid w:val="00100B60"/>
    <w:rsid w:val="00102BA7"/>
    <w:rsid w:val="00106204"/>
    <w:rsid w:val="00121FEE"/>
    <w:rsid w:val="00122FBC"/>
    <w:rsid w:val="00123A4B"/>
    <w:rsid w:val="00123D40"/>
    <w:rsid w:val="00126B8A"/>
    <w:rsid w:val="0013258B"/>
    <w:rsid w:val="0013424A"/>
    <w:rsid w:val="0013516F"/>
    <w:rsid w:val="001411F3"/>
    <w:rsid w:val="00142867"/>
    <w:rsid w:val="0015167D"/>
    <w:rsid w:val="0015192A"/>
    <w:rsid w:val="00155BDA"/>
    <w:rsid w:val="00155C24"/>
    <w:rsid w:val="001563EA"/>
    <w:rsid w:val="0015645F"/>
    <w:rsid w:val="00163D8D"/>
    <w:rsid w:val="0017107D"/>
    <w:rsid w:val="0017204B"/>
    <w:rsid w:val="001731A6"/>
    <w:rsid w:val="001737F6"/>
    <w:rsid w:val="001740F0"/>
    <w:rsid w:val="001742D7"/>
    <w:rsid w:val="001745E4"/>
    <w:rsid w:val="001769CB"/>
    <w:rsid w:val="0018309B"/>
    <w:rsid w:val="00186C90"/>
    <w:rsid w:val="0019783D"/>
    <w:rsid w:val="001A1758"/>
    <w:rsid w:val="001A5FAA"/>
    <w:rsid w:val="001A7D3B"/>
    <w:rsid w:val="001B0A1C"/>
    <w:rsid w:val="001B35A2"/>
    <w:rsid w:val="001B572F"/>
    <w:rsid w:val="001B71DF"/>
    <w:rsid w:val="001C1218"/>
    <w:rsid w:val="001C435A"/>
    <w:rsid w:val="001C44A9"/>
    <w:rsid w:val="001D20B5"/>
    <w:rsid w:val="001D5209"/>
    <w:rsid w:val="001D63D2"/>
    <w:rsid w:val="001E4B97"/>
    <w:rsid w:val="001E67AD"/>
    <w:rsid w:val="001F2996"/>
    <w:rsid w:val="001F72B2"/>
    <w:rsid w:val="002002C3"/>
    <w:rsid w:val="00202500"/>
    <w:rsid w:val="00204382"/>
    <w:rsid w:val="00204701"/>
    <w:rsid w:val="0021681C"/>
    <w:rsid w:val="0023536E"/>
    <w:rsid w:val="00236B1F"/>
    <w:rsid w:val="00240791"/>
    <w:rsid w:val="0024526A"/>
    <w:rsid w:val="00246422"/>
    <w:rsid w:val="00251870"/>
    <w:rsid w:val="00253277"/>
    <w:rsid w:val="002769FE"/>
    <w:rsid w:val="00276E95"/>
    <w:rsid w:val="00280012"/>
    <w:rsid w:val="002812AE"/>
    <w:rsid w:val="00282C30"/>
    <w:rsid w:val="002833A2"/>
    <w:rsid w:val="00286CE5"/>
    <w:rsid w:val="00290520"/>
    <w:rsid w:val="0029300B"/>
    <w:rsid w:val="00295E4C"/>
    <w:rsid w:val="00297D5B"/>
    <w:rsid w:val="002A0251"/>
    <w:rsid w:val="002A0A25"/>
    <w:rsid w:val="002A1BC0"/>
    <w:rsid w:val="002A26A6"/>
    <w:rsid w:val="002A330C"/>
    <w:rsid w:val="002B15C6"/>
    <w:rsid w:val="002B4309"/>
    <w:rsid w:val="002B5BB9"/>
    <w:rsid w:val="002C1675"/>
    <w:rsid w:val="002C6C71"/>
    <w:rsid w:val="002C751D"/>
    <w:rsid w:val="002D2967"/>
    <w:rsid w:val="002D30A1"/>
    <w:rsid w:val="002D360E"/>
    <w:rsid w:val="002D3B30"/>
    <w:rsid w:val="002E0560"/>
    <w:rsid w:val="002E59E8"/>
    <w:rsid w:val="002F26DE"/>
    <w:rsid w:val="002F4014"/>
    <w:rsid w:val="002F4035"/>
    <w:rsid w:val="002F4748"/>
    <w:rsid w:val="002F4F8E"/>
    <w:rsid w:val="002F6640"/>
    <w:rsid w:val="0030172B"/>
    <w:rsid w:val="00302C71"/>
    <w:rsid w:val="003033CE"/>
    <w:rsid w:val="0031063B"/>
    <w:rsid w:val="00313616"/>
    <w:rsid w:val="00314094"/>
    <w:rsid w:val="00317EEA"/>
    <w:rsid w:val="0032162A"/>
    <w:rsid w:val="003245FC"/>
    <w:rsid w:val="00335650"/>
    <w:rsid w:val="00343F14"/>
    <w:rsid w:val="003469C5"/>
    <w:rsid w:val="00350AB2"/>
    <w:rsid w:val="00354F9D"/>
    <w:rsid w:val="00361657"/>
    <w:rsid w:val="00365CD3"/>
    <w:rsid w:val="003679BA"/>
    <w:rsid w:val="00370499"/>
    <w:rsid w:val="00375FBB"/>
    <w:rsid w:val="0037663B"/>
    <w:rsid w:val="003812A1"/>
    <w:rsid w:val="00386820"/>
    <w:rsid w:val="003869E6"/>
    <w:rsid w:val="00387BCD"/>
    <w:rsid w:val="00390483"/>
    <w:rsid w:val="0039553D"/>
    <w:rsid w:val="003A0A55"/>
    <w:rsid w:val="003B0691"/>
    <w:rsid w:val="003B2E4B"/>
    <w:rsid w:val="003B34A9"/>
    <w:rsid w:val="003B58F2"/>
    <w:rsid w:val="003B77B3"/>
    <w:rsid w:val="003C358B"/>
    <w:rsid w:val="003C5428"/>
    <w:rsid w:val="003D09D2"/>
    <w:rsid w:val="003E1ACB"/>
    <w:rsid w:val="003E3727"/>
    <w:rsid w:val="003E4345"/>
    <w:rsid w:val="003F05F1"/>
    <w:rsid w:val="003F2243"/>
    <w:rsid w:val="00401030"/>
    <w:rsid w:val="00414141"/>
    <w:rsid w:val="00421FA7"/>
    <w:rsid w:val="00426AFA"/>
    <w:rsid w:val="00431AE3"/>
    <w:rsid w:val="00432573"/>
    <w:rsid w:val="00435B0C"/>
    <w:rsid w:val="00436D83"/>
    <w:rsid w:val="00437D37"/>
    <w:rsid w:val="00455C49"/>
    <w:rsid w:val="004569EB"/>
    <w:rsid w:val="00456D01"/>
    <w:rsid w:val="0046166A"/>
    <w:rsid w:val="0046202A"/>
    <w:rsid w:val="0046441C"/>
    <w:rsid w:val="00470528"/>
    <w:rsid w:val="004740DF"/>
    <w:rsid w:val="00477494"/>
    <w:rsid w:val="00477979"/>
    <w:rsid w:val="0048210D"/>
    <w:rsid w:val="004834CC"/>
    <w:rsid w:val="004867E7"/>
    <w:rsid w:val="00490247"/>
    <w:rsid w:val="00491D62"/>
    <w:rsid w:val="00491FE4"/>
    <w:rsid w:val="00494382"/>
    <w:rsid w:val="004A2EA4"/>
    <w:rsid w:val="004A4706"/>
    <w:rsid w:val="004A6A1B"/>
    <w:rsid w:val="004B019A"/>
    <w:rsid w:val="004B3845"/>
    <w:rsid w:val="004D3671"/>
    <w:rsid w:val="004D5D54"/>
    <w:rsid w:val="004D6EDB"/>
    <w:rsid w:val="00502298"/>
    <w:rsid w:val="0051288B"/>
    <w:rsid w:val="005133D0"/>
    <w:rsid w:val="00514D9B"/>
    <w:rsid w:val="005159FE"/>
    <w:rsid w:val="00516E7A"/>
    <w:rsid w:val="00551C15"/>
    <w:rsid w:val="00553148"/>
    <w:rsid w:val="00557564"/>
    <w:rsid w:val="005602BA"/>
    <w:rsid w:val="00561474"/>
    <w:rsid w:val="0057193B"/>
    <w:rsid w:val="00576AFC"/>
    <w:rsid w:val="00576CD4"/>
    <w:rsid w:val="00580E04"/>
    <w:rsid w:val="005821EE"/>
    <w:rsid w:val="00583009"/>
    <w:rsid w:val="00586B29"/>
    <w:rsid w:val="00590845"/>
    <w:rsid w:val="005941B6"/>
    <w:rsid w:val="0059574A"/>
    <w:rsid w:val="005965A5"/>
    <w:rsid w:val="005A350E"/>
    <w:rsid w:val="005A3AB4"/>
    <w:rsid w:val="005A5B66"/>
    <w:rsid w:val="005A6E0C"/>
    <w:rsid w:val="005B05BA"/>
    <w:rsid w:val="005B581F"/>
    <w:rsid w:val="005B6A0F"/>
    <w:rsid w:val="005B7851"/>
    <w:rsid w:val="005C2429"/>
    <w:rsid w:val="005C2824"/>
    <w:rsid w:val="005C3F85"/>
    <w:rsid w:val="005C49A1"/>
    <w:rsid w:val="005C5FD4"/>
    <w:rsid w:val="005C758A"/>
    <w:rsid w:val="005D23F3"/>
    <w:rsid w:val="005D2646"/>
    <w:rsid w:val="005D2B99"/>
    <w:rsid w:val="005D4093"/>
    <w:rsid w:val="005D53E3"/>
    <w:rsid w:val="005E4574"/>
    <w:rsid w:val="005E4785"/>
    <w:rsid w:val="005F488F"/>
    <w:rsid w:val="00600C63"/>
    <w:rsid w:val="00601431"/>
    <w:rsid w:val="006113CC"/>
    <w:rsid w:val="00615D2C"/>
    <w:rsid w:val="00620D72"/>
    <w:rsid w:val="006361CD"/>
    <w:rsid w:val="00642063"/>
    <w:rsid w:val="006431EA"/>
    <w:rsid w:val="00644F4A"/>
    <w:rsid w:val="006460FB"/>
    <w:rsid w:val="006579AB"/>
    <w:rsid w:val="00661423"/>
    <w:rsid w:val="00661B81"/>
    <w:rsid w:val="00662A90"/>
    <w:rsid w:val="00671247"/>
    <w:rsid w:val="0067625A"/>
    <w:rsid w:val="00682F2F"/>
    <w:rsid w:val="00683065"/>
    <w:rsid w:val="00683333"/>
    <w:rsid w:val="0068607A"/>
    <w:rsid w:val="00695027"/>
    <w:rsid w:val="006966EF"/>
    <w:rsid w:val="006A02EB"/>
    <w:rsid w:val="006A1E68"/>
    <w:rsid w:val="006A32CD"/>
    <w:rsid w:val="006A5D26"/>
    <w:rsid w:val="006B1C37"/>
    <w:rsid w:val="006B634F"/>
    <w:rsid w:val="006C2AC9"/>
    <w:rsid w:val="006C70A4"/>
    <w:rsid w:val="006D140B"/>
    <w:rsid w:val="006E22C3"/>
    <w:rsid w:val="006E4ACA"/>
    <w:rsid w:val="006F0544"/>
    <w:rsid w:val="006F3279"/>
    <w:rsid w:val="006F3B80"/>
    <w:rsid w:val="006F4CC5"/>
    <w:rsid w:val="00700855"/>
    <w:rsid w:val="00702B6D"/>
    <w:rsid w:val="00704FA2"/>
    <w:rsid w:val="00705613"/>
    <w:rsid w:val="00706F5D"/>
    <w:rsid w:val="007107EF"/>
    <w:rsid w:val="00715F48"/>
    <w:rsid w:val="00715FB5"/>
    <w:rsid w:val="0072306B"/>
    <w:rsid w:val="00732E91"/>
    <w:rsid w:val="00733E66"/>
    <w:rsid w:val="00735F56"/>
    <w:rsid w:val="00740B21"/>
    <w:rsid w:val="00744CA9"/>
    <w:rsid w:val="007454F2"/>
    <w:rsid w:val="00755926"/>
    <w:rsid w:val="0075637F"/>
    <w:rsid w:val="007576F2"/>
    <w:rsid w:val="007614E0"/>
    <w:rsid w:val="00762415"/>
    <w:rsid w:val="007624A9"/>
    <w:rsid w:val="00763FFD"/>
    <w:rsid w:val="00766B84"/>
    <w:rsid w:val="00775FA7"/>
    <w:rsid w:val="0078179E"/>
    <w:rsid w:val="00782482"/>
    <w:rsid w:val="007933A1"/>
    <w:rsid w:val="007A31D9"/>
    <w:rsid w:val="007A55CE"/>
    <w:rsid w:val="007A76E7"/>
    <w:rsid w:val="007B18FD"/>
    <w:rsid w:val="007B6F77"/>
    <w:rsid w:val="007B7004"/>
    <w:rsid w:val="007C5C0D"/>
    <w:rsid w:val="007D0587"/>
    <w:rsid w:val="007D6F3C"/>
    <w:rsid w:val="007E0B91"/>
    <w:rsid w:val="007E6519"/>
    <w:rsid w:val="007E69A7"/>
    <w:rsid w:val="007F0070"/>
    <w:rsid w:val="007F1501"/>
    <w:rsid w:val="007F2CF8"/>
    <w:rsid w:val="007F6386"/>
    <w:rsid w:val="00800C85"/>
    <w:rsid w:val="00804389"/>
    <w:rsid w:val="00805973"/>
    <w:rsid w:val="008075AB"/>
    <w:rsid w:val="00814EDB"/>
    <w:rsid w:val="00814FA0"/>
    <w:rsid w:val="0081722E"/>
    <w:rsid w:val="0083116D"/>
    <w:rsid w:val="00834653"/>
    <w:rsid w:val="0083537A"/>
    <w:rsid w:val="00836069"/>
    <w:rsid w:val="008468B5"/>
    <w:rsid w:val="00851A1C"/>
    <w:rsid w:val="008601A4"/>
    <w:rsid w:val="008620A7"/>
    <w:rsid w:val="00862296"/>
    <w:rsid w:val="008656C2"/>
    <w:rsid w:val="00870394"/>
    <w:rsid w:val="00876845"/>
    <w:rsid w:val="00876D73"/>
    <w:rsid w:val="00882AD1"/>
    <w:rsid w:val="008921DC"/>
    <w:rsid w:val="00894CD8"/>
    <w:rsid w:val="008A328C"/>
    <w:rsid w:val="008A38C3"/>
    <w:rsid w:val="008A3E18"/>
    <w:rsid w:val="008A46D0"/>
    <w:rsid w:val="008B093A"/>
    <w:rsid w:val="008B1A91"/>
    <w:rsid w:val="008B4AEC"/>
    <w:rsid w:val="008C15B5"/>
    <w:rsid w:val="008C164D"/>
    <w:rsid w:val="008C78AD"/>
    <w:rsid w:val="008D065B"/>
    <w:rsid w:val="008D1552"/>
    <w:rsid w:val="008D698B"/>
    <w:rsid w:val="008E7576"/>
    <w:rsid w:val="008F7D6D"/>
    <w:rsid w:val="008F7F26"/>
    <w:rsid w:val="00912173"/>
    <w:rsid w:val="009145B0"/>
    <w:rsid w:val="009202F4"/>
    <w:rsid w:val="00922175"/>
    <w:rsid w:val="00933A07"/>
    <w:rsid w:val="00937009"/>
    <w:rsid w:val="00937575"/>
    <w:rsid w:val="00943B5E"/>
    <w:rsid w:val="00944E1B"/>
    <w:rsid w:val="009512E0"/>
    <w:rsid w:val="009573CA"/>
    <w:rsid w:val="00961667"/>
    <w:rsid w:val="00961925"/>
    <w:rsid w:val="00964A5D"/>
    <w:rsid w:val="0097074F"/>
    <w:rsid w:val="00970932"/>
    <w:rsid w:val="0097249B"/>
    <w:rsid w:val="00975CD8"/>
    <w:rsid w:val="00975D3B"/>
    <w:rsid w:val="00981460"/>
    <w:rsid w:val="00982E5E"/>
    <w:rsid w:val="00993240"/>
    <w:rsid w:val="009A5DF5"/>
    <w:rsid w:val="009A6BC0"/>
    <w:rsid w:val="009A702D"/>
    <w:rsid w:val="009C3611"/>
    <w:rsid w:val="009C44C3"/>
    <w:rsid w:val="009C5A08"/>
    <w:rsid w:val="009C6594"/>
    <w:rsid w:val="009E5083"/>
    <w:rsid w:val="009E70C7"/>
    <w:rsid w:val="009F363B"/>
    <w:rsid w:val="009F4227"/>
    <w:rsid w:val="009F5E1D"/>
    <w:rsid w:val="009F6160"/>
    <w:rsid w:val="00A01749"/>
    <w:rsid w:val="00A0415D"/>
    <w:rsid w:val="00A06142"/>
    <w:rsid w:val="00A06725"/>
    <w:rsid w:val="00A25409"/>
    <w:rsid w:val="00A32CE7"/>
    <w:rsid w:val="00A33E3E"/>
    <w:rsid w:val="00A42E40"/>
    <w:rsid w:val="00A53B4E"/>
    <w:rsid w:val="00A657A4"/>
    <w:rsid w:val="00A70697"/>
    <w:rsid w:val="00A71882"/>
    <w:rsid w:val="00A72503"/>
    <w:rsid w:val="00A727B8"/>
    <w:rsid w:val="00A77E44"/>
    <w:rsid w:val="00A80150"/>
    <w:rsid w:val="00A8409D"/>
    <w:rsid w:val="00A92715"/>
    <w:rsid w:val="00A93453"/>
    <w:rsid w:val="00AA34C1"/>
    <w:rsid w:val="00AA3813"/>
    <w:rsid w:val="00AA3926"/>
    <w:rsid w:val="00AA461B"/>
    <w:rsid w:val="00AB1541"/>
    <w:rsid w:val="00AB4618"/>
    <w:rsid w:val="00AB5051"/>
    <w:rsid w:val="00AB694B"/>
    <w:rsid w:val="00AB7CFC"/>
    <w:rsid w:val="00AC1790"/>
    <w:rsid w:val="00AC2542"/>
    <w:rsid w:val="00AC3A36"/>
    <w:rsid w:val="00AC5C7C"/>
    <w:rsid w:val="00AD5ABD"/>
    <w:rsid w:val="00AE32D8"/>
    <w:rsid w:val="00AE6B02"/>
    <w:rsid w:val="00AF32CD"/>
    <w:rsid w:val="00AF3458"/>
    <w:rsid w:val="00AF3A35"/>
    <w:rsid w:val="00AF4F61"/>
    <w:rsid w:val="00AF559F"/>
    <w:rsid w:val="00B040F3"/>
    <w:rsid w:val="00B049C1"/>
    <w:rsid w:val="00B06132"/>
    <w:rsid w:val="00B07CF8"/>
    <w:rsid w:val="00B11C8E"/>
    <w:rsid w:val="00B11DAA"/>
    <w:rsid w:val="00B15FE4"/>
    <w:rsid w:val="00B169FC"/>
    <w:rsid w:val="00B21F77"/>
    <w:rsid w:val="00B25709"/>
    <w:rsid w:val="00B3731E"/>
    <w:rsid w:val="00B40987"/>
    <w:rsid w:val="00B429C2"/>
    <w:rsid w:val="00B46EFA"/>
    <w:rsid w:val="00B52F98"/>
    <w:rsid w:val="00B6150E"/>
    <w:rsid w:val="00B61F0D"/>
    <w:rsid w:val="00B624EB"/>
    <w:rsid w:val="00B627D7"/>
    <w:rsid w:val="00B640B9"/>
    <w:rsid w:val="00B66EC4"/>
    <w:rsid w:val="00B72A08"/>
    <w:rsid w:val="00B7362A"/>
    <w:rsid w:val="00B753EC"/>
    <w:rsid w:val="00B75BC5"/>
    <w:rsid w:val="00B76579"/>
    <w:rsid w:val="00B83BCD"/>
    <w:rsid w:val="00B91D76"/>
    <w:rsid w:val="00B927E2"/>
    <w:rsid w:val="00B94F8D"/>
    <w:rsid w:val="00BA089D"/>
    <w:rsid w:val="00BA2E47"/>
    <w:rsid w:val="00BA4F65"/>
    <w:rsid w:val="00BA5DCE"/>
    <w:rsid w:val="00BB25CC"/>
    <w:rsid w:val="00BB4D97"/>
    <w:rsid w:val="00BB5CD0"/>
    <w:rsid w:val="00BC298D"/>
    <w:rsid w:val="00BC3A80"/>
    <w:rsid w:val="00BC436D"/>
    <w:rsid w:val="00BC6816"/>
    <w:rsid w:val="00BD0060"/>
    <w:rsid w:val="00BD0AB3"/>
    <w:rsid w:val="00BD2BFF"/>
    <w:rsid w:val="00BE2F1B"/>
    <w:rsid w:val="00BE4C36"/>
    <w:rsid w:val="00BE623B"/>
    <w:rsid w:val="00BE66C1"/>
    <w:rsid w:val="00BE7324"/>
    <w:rsid w:val="00BF255E"/>
    <w:rsid w:val="00C033A0"/>
    <w:rsid w:val="00C04520"/>
    <w:rsid w:val="00C0549F"/>
    <w:rsid w:val="00C10043"/>
    <w:rsid w:val="00C12258"/>
    <w:rsid w:val="00C13D7E"/>
    <w:rsid w:val="00C13D99"/>
    <w:rsid w:val="00C17933"/>
    <w:rsid w:val="00C20209"/>
    <w:rsid w:val="00C30DE4"/>
    <w:rsid w:val="00C349A1"/>
    <w:rsid w:val="00C35CE1"/>
    <w:rsid w:val="00C36299"/>
    <w:rsid w:val="00C422F7"/>
    <w:rsid w:val="00C44F7C"/>
    <w:rsid w:val="00C47B78"/>
    <w:rsid w:val="00C51AB9"/>
    <w:rsid w:val="00C561DC"/>
    <w:rsid w:val="00C561E1"/>
    <w:rsid w:val="00C57FE8"/>
    <w:rsid w:val="00C607DB"/>
    <w:rsid w:val="00C64F60"/>
    <w:rsid w:val="00C7090C"/>
    <w:rsid w:val="00C71F92"/>
    <w:rsid w:val="00C72ACF"/>
    <w:rsid w:val="00C72B4D"/>
    <w:rsid w:val="00C80213"/>
    <w:rsid w:val="00C84D78"/>
    <w:rsid w:val="00C85360"/>
    <w:rsid w:val="00C9439C"/>
    <w:rsid w:val="00C94EAA"/>
    <w:rsid w:val="00C95C5A"/>
    <w:rsid w:val="00CA166A"/>
    <w:rsid w:val="00CA33C1"/>
    <w:rsid w:val="00CA3F6C"/>
    <w:rsid w:val="00CA608C"/>
    <w:rsid w:val="00CB7853"/>
    <w:rsid w:val="00CC6583"/>
    <w:rsid w:val="00CD5AEB"/>
    <w:rsid w:val="00CE5A88"/>
    <w:rsid w:val="00CE6F1F"/>
    <w:rsid w:val="00CF23CB"/>
    <w:rsid w:val="00CF3B59"/>
    <w:rsid w:val="00CF4991"/>
    <w:rsid w:val="00D011C6"/>
    <w:rsid w:val="00D0381E"/>
    <w:rsid w:val="00D04FFE"/>
    <w:rsid w:val="00D050CC"/>
    <w:rsid w:val="00D06A69"/>
    <w:rsid w:val="00D10AC6"/>
    <w:rsid w:val="00D13FF6"/>
    <w:rsid w:val="00D16F2C"/>
    <w:rsid w:val="00D26E1A"/>
    <w:rsid w:val="00D273F4"/>
    <w:rsid w:val="00D32C5D"/>
    <w:rsid w:val="00D36E92"/>
    <w:rsid w:val="00D37CC3"/>
    <w:rsid w:val="00D40D41"/>
    <w:rsid w:val="00D44C39"/>
    <w:rsid w:val="00D52626"/>
    <w:rsid w:val="00D54FAF"/>
    <w:rsid w:val="00D557D6"/>
    <w:rsid w:val="00D66DE4"/>
    <w:rsid w:val="00D66ECC"/>
    <w:rsid w:val="00D743B9"/>
    <w:rsid w:val="00D75C62"/>
    <w:rsid w:val="00D779D7"/>
    <w:rsid w:val="00D815C2"/>
    <w:rsid w:val="00D851D4"/>
    <w:rsid w:val="00D86ACF"/>
    <w:rsid w:val="00D90E21"/>
    <w:rsid w:val="00D9207B"/>
    <w:rsid w:val="00D954E5"/>
    <w:rsid w:val="00D96240"/>
    <w:rsid w:val="00D974BA"/>
    <w:rsid w:val="00D9790B"/>
    <w:rsid w:val="00DA060D"/>
    <w:rsid w:val="00DA1041"/>
    <w:rsid w:val="00DA18F8"/>
    <w:rsid w:val="00DA3A53"/>
    <w:rsid w:val="00DA6D54"/>
    <w:rsid w:val="00DB0563"/>
    <w:rsid w:val="00DB1F41"/>
    <w:rsid w:val="00DB6272"/>
    <w:rsid w:val="00DB6CB9"/>
    <w:rsid w:val="00DC1D87"/>
    <w:rsid w:val="00DD156E"/>
    <w:rsid w:val="00DD29E1"/>
    <w:rsid w:val="00DD3AE8"/>
    <w:rsid w:val="00DE3A09"/>
    <w:rsid w:val="00DE61C2"/>
    <w:rsid w:val="00DE63F2"/>
    <w:rsid w:val="00DF04F7"/>
    <w:rsid w:val="00DF1EA8"/>
    <w:rsid w:val="00DF3CB4"/>
    <w:rsid w:val="00DF4B67"/>
    <w:rsid w:val="00E0004E"/>
    <w:rsid w:val="00E00110"/>
    <w:rsid w:val="00E04C2F"/>
    <w:rsid w:val="00E17BED"/>
    <w:rsid w:val="00E17F19"/>
    <w:rsid w:val="00E22EA0"/>
    <w:rsid w:val="00E24552"/>
    <w:rsid w:val="00E31474"/>
    <w:rsid w:val="00E31506"/>
    <w:rsid w:val="00E31A32"/>
    <w:rsid w:val="00E4509B"/>
    <w:rsid w:val="00E5127C"/>
    <w:rsid w:val="00E52445"/>
    <w:rsid w:val="00E568D6"/>
    <w:rsid w:val="00E5790A"/>
    <w:rsid w:val="00E60AF3"/>
    <w:rsid w:val="00E64AD2"/>
    <w:rsid w:val="00E64FF9"/>
    <w:rsid w:val="00E6587C"/>
    <w:rsid w:val="00E66BA7"/>
    <w:rsid w:val="00E70B49"/>
    <w:rsid w:val="00E7159C"/>
    <w:rsid w:val="00E76495"/>
    <w:rsid w:val="00E77146"/>
    <w:rsid w:val="00E82EB1"/>
    <w:rsid w:val="00E83646"/>
    <w:rsid w:val="00E8381F"/>
    <w:rsid w:val="00E85EE1"/>
    <w:rsid w:val="00E92F1E"/>
    <w:rsid w:val="00E95FB8"/>
    <w:rsid w:val="00E96602"/>
    <w:rsid w:val="00EA62F4"/>
    <w:rsid w:val="00EB17F4"/>
    <w:rsid w:val="00EB5AEB"/>
    <w:rsid w:val="00EC046F"/>
    <w:rsid w:val="00EC0F68"/>
    <w:rsid w:val="00EC3DAD"/>
    <w:rsid w:val="00ED1C87"/>
    <w:rsid w:val="00ED333C"/>
    <w:rsid w:val="00EE1C26"/>
    <w:rsid w:val="00EE6DFD"/>
    <w:rsid w:val="00EF1C0B"/>
    <w:rsid w:val="00F01EA2"/>
    <w:rsid w:val="00F028FA"/>
    <w:rsid w:val="00F02B15"/>
    <w:rsid w:val="00F10FFF"/>
    <w:rsid w:val="00F2256A"/>
    <w:rsid w:val="00F254F9"/>
    <w:rsid w:val="00F312BA"/>
    <w:rsid w:val="00F344F3"/>
    <w:rsid w:val="00F34DD3"/>
    <w:rsid w:val="00F35572"/>
    <w:rsid w:val="00F35F52"/>
    <w:rsid w:val="00F40EE9"/>
    <w:rsid w:val="00F5711A"/>
    <w:rsid w:val="00F65515"/>
    <w:rsid w:val="00F710CD"/>
    <w:rsid w:val="00F728F1"/>
    <w:rsid w:val="00F72CC1"/>
    <w:rsid w:val="00F72FA9"/>
    <w:rsid w:val="00F779A4"/>
    <w:rsid w:val="00F8309C"/>
    <w:rsid w:val="00F85C72"/>
    <w:rsid w:val="00F90304"/>
    <w:rsid w:val="00F9679A"/>
    <w:rsid w:val="00FA0B49"/>
    <w:rsid w:val="00FA3F47"/>
    <w:rsid w:val="00FA6BCA"/>
    <w:rsid w:val="00FA6C28"/>
    <w:rsid w:val="00FB4A06"/>
    <w:rsid w:val="00FB6197"/>
    <w:rsid w:val="00FB69E9"/>
    <w:rsid w:val="00FC2963"/>
    <w:rsid w:val="00FC35C4"/>
    <w:rsid w:val="00FD2452"/>
    <w:rsid w:val="00FD3CB1"/>
    <w:rsid w:val="00FD51F3"/>
    <w:rsid w:val="00FD6307"/>
    <w:rsid w:val="00FD68F4"/>
    <w:rsid w:val="00FE09AF"/>
    <w:rsid w:val="00FE1902"/>
    <w:rsid w:val="00FE2413"/>
    <w:rsid w:val="00FE679A"/>
    <w:rsid w:val="00FE71FF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3A0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FBB"/>
    <w:pPr>
      <w:keepNext/>
      <w:spacing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FBB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FBB"/>
    <w:pPr>
      <w:keepNext/>
      <w:spacing w:before="24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5FBB"/>
    <w:pPr>
      <w:keepNext/>
      <w:spacing w:before="2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FBB"/>
    <w:pPr>
      <w:spacing w:before="24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FBB"/>
    <w:pPr>
      <w:spacing w:before="24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E7"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E7"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E7"/>
    <w:rPr>
      <w:rFonts w:asciiTheme="minorHAnsi" w:eastAsiaTheme="minorEastAsia" w:hAnsiTheme="minorHAnsi" w:cstheme="minorBidi"/>
      <w:b/>
      <w:bCs/>
      <w:lang w:val="en-GB" w:eastAsia="zh-CN"/>
    </w:rPr>
  </w:style>
  <w:style w:type="paragraph" w:styleId="Header">
    <w:name w:val="header"/>
    <w:basedOn w:val="Normal"/>
    <w:link w:val="HeaderChar"/>
    <w:uiPriority w:val="99"/>
    <w:rsid w:val="00375F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75FBB"/>
    <w:pPr>
      <w:tabs>
        <w:tab w:val="center" w:pos="4153"/>
        <w:tab w:val="right" w:pos="8306"/>
      </w:tabs>
      <w:spacing w:before="20" w:after="2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customStyle="1" w:styleId="Abbreviation">
    <w:name w:val="Abbreviation"/>
    <w:uiPriority w:val="99"/>
    <w:rsid w:val="00375FBB"/>
    <w:rPr>
      <w:u w:val="dottedHeavy"/>
    </w:rPr>
  </w:style>
  <w:style w:type="character" w:customStyle="1" w:styleId="Acronym">
    <w:name w:val="Acronym"/>
    <w:uiPriority w:val="99"/>
    <w:rsid w:val="00375FBB"/>
    <w:rPr>
      <w:u w:val="dotted"/>
    </w:rPr>
  </w:style>
  <w:style w:type="paragraph" w:customStyle="1" w:styleId="Blockquote">
    <w:name w:val="Blockquote"/>
    <w:basedOn w:val="Normal"/>
    <w:next w:val="Normal"/>
    <w:uiPriority w:val="99"/>
    <w:rsid w:val="00375FBB"/>
    <w:pPr>
      <w:ind w:left="567" w:right="567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375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37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paragraph" w:styleId="Date">
    <w:name w:val="Date"/>
    <w:basedOn w:val="Normal"/>
    <w:link w:val="DateChar"/>
    <w:uiPriority w:val="99"/>
    <w:rsid w:val="00375FBB"/>
    <w:rPr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customStyle="1" w:styleId="DefinitionDescription">
    <w:name w:val="Definition Description"/>
    <w:basedOn w:val="Normal"/>
    <w:next w:val="Normal"/>
    <w:uiPriority w:val="99"/>
    <w:rsid w:val="00375FBB"/>
    <w:pPr>
      <w:ind w:left="1077"/>
    </w:pPr>
  </w:style>
  <w:style w:type="paragraph" w:customStyle="1" w:styleId="DefinitionTerm">
    <w:name w:val="Definition Term"/>
    <w:basedOn w:val="Normal"/>
    <w:next w:val="DefinitionDescription"/>
    <w:uiPriority w:val="99"/>
    <w:rsid w:val="00375FB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375F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character" w:styleId="Emphasis">
    <w:name w:val="Emphasis"/>
    <w:basedOn w:val="DefaultParagraphFont"/>
    <w:uiPriority w:val="99"/>
    <w:qFormat/>
    <w:rsid w:val="00375FBB"/>
    <w:rPr>
      <w:i/>
      <w:iCs/>
    </w:rPr>
  </w:style>
  <w:style w:type="character" w:customStyle="1" w:styleId="Emphasis2">
    <w:name w:val="Emphasis 2"/>
    <w:uiPriority w:val="99"/>
    <w:rsid w:val="00375FBB"/>
    <w:rPr>
      <w:b/>
      <w:bCs/>
    </w:rPr>
  </w:style>
  <w:style w:type="character" w:customStyle="1" w:styleId="Emphasis3">
    <w:name w:val="Emphasis 3"/>
    <w:uiPriority w:val="99"/>
    <w:rsid w:val="00375FBB"/>
    <w:rPr>
      <w:b/>
      <w:bCs/>
      <w:i/>
      <w:iCs/>
      <w:color w:val="008000"/>
    </w:rPr>
  </w:style>
  <w:style w:type="character" w:styleId="Hyperlink">
    <w:name w:val="Hyperlink"/>
    <w:basedOn w:val="DefaultParagraphFont"/>
    <w:uiPriority w:val="99"/>
    <w:rsid w:val="00375FBB"/>
    <w:rPr>
      <w:color w:val="0000FF"/>
      <w:u w:val="single"/>
    </w:rPr>
  </w:style>
  <w:style w:type="paragraph" w:styleId="ListBullet">
    <w:name w:val="List Bullet"/>
    <w:basedOn w:val="Normal"/>
    <w:uiPriority w:val="99"/>
    <w:rsid w:val="00375FBB"/>
    <w:pPr>
      <w:widowControl w:val="0"/>
      <w:numPr>
        <w:numId w:val="2"/>
      </w:numPr>
      <w:spacing w:before="20" w:after="20"/>
    </w:pPr>
  </w:style>
  <w:style w:type="paragraph" w:styleId="ListBullet2">
    <w:name w:val="List Bullet 2"/>
    <w:basedOn w:val="Normal"/>
    <w:uiPriority w:val="99"/>
    <w:rsid w:val="00375FBB"/>
    <w:pPr>
      <w:numPr>
        <w:numId w:val="1"/>
      </w:numPr>
      <w:spacing w:before="20" w:after="20"/>
      <w:ind w:left="641" w:hanging="357"/>
    </w:pPr>
  </w:style>
  <w:style w:type="paragraph" w:styleId="ListContinue">
    <w:name w:val="List Continue"/>
    <w:basedOn w:val="Normal"/>
    <w:uiPriority w:val="99"/>
    <w:rsid w:val="00375FBB"/>
    <w:pPr>
      <w:spacing w:before="20" w:after="20"/>
      <w:ind w:left="284"/>
    </w:pPr>
  </w:style>
  <w:style w:type="paragraph" w:styleId="ListContinue2">
    <w:name w:val="List Continue 2"/>
    <w:basedOn w:val="Normal"/>
    <w:uiPriority w:val="99"/>
    <w:rsid w:val="00375FBB"/>
    <w:pPr>
      <w:spacing w:before="20" w:after="20"/>
      <w:ind w:left="567"/>
    </w:pPr>
  </w:style>
  <w:style w:type="paragraph" w:styleId="ListNumber">
    <w:name w:val="List Number"/>
    <w:basedOn w:val="Normal"/>
    <w:uiPriority w:val="99"/>
    <w:rsid w:val="00375FBB"/>
    <w:pPr>
      <w:spacing w:before="20" w:after="20"/>
      <w:ind w:left="357" w:hanging="357"/>
    </w:pPr>
  </w:style>
  <w:style w:type="paragraph" w:styleId="ListNumber2">
    <w:name w:val="List Number 2"/>
    <w:basedOn w:val="Normal"/>
    <w:uiPriority w:val="99"/>
    <w:rsid w:val="00375FBB"/>
    <w:pPr>
      <w:spacing w:before="20" w:after="20"/>
      <w:ind w:left="714" w:hanging="357"/>
    </w:pPr>
  </w:style>
  <w:style w:type="character" w:styleId="PageNumber">
    <w:name w:val="page number"/>
    <w:basedOn w:val="DefaultParagraphFont"/>
    <w:uiPriority w:val="99"/>
    <w:rsid w:val="00375FBB"/>
  </w:style>
  <w:style w:type="character" w:customStyle="1" w:styleId="Quote1">
    <w:name w:val="Quote1"/>
    <w:uiPriority w:val="99"/>
    <w:rsid w:val="00375FBB"/>
    <w:rPr>
      <w:i/>
      <w:iCs/>
    </w:rPr>
  </w:style>
  <w:style w:type="character" w:styleId="Strong">
    <w:name w:val="Strong"/>
    <w:basedOn w:val="DefaultParagraphFont"/>
    <w:uiPriority w:val="99"/>
    <w:qFormat/>
    <w:rsid w:val="00375FBB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375FBB"/>
    <w:pPr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003E7"/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paragraph" w:customStyle="1" w:styleId="TableCell">
    <w:name w:val="Table Cell"/>
    <w:basedOn w:val="Normal"/>
    <w:uiPriority w:val="99"/>
    <w:rsid w:val="00375FBB"/>
    <w:rPr>
      <w:sz w:val="20"/>
      <w:szCs w:val="20"/>
    </w:rPr>
  </w:style>
  <w:style w:type="paragraph" w:customStyle="1" w:styleId="TableHead">
    <w:name w:val="Table Head"/>
    <w:basedOn w:val="Normal"/>
    <w:next w:val="TableCell"/>
    <w:uiPriority w:val="99"/>
    <w:rsid w:val="00375FBB"/>
    <w:pPr>
      <w:jc w:val="center"/>
    </w:pPr>
    <w:rPr>
      <w:b/>
      <w:bCs/>
      <w:sz w:val="20"/>
      <w:szCs w:val="20"/>
    </w:rPr>
  </w:style>
  <w:style w:type="paragraph" w:customStyle="1" w:styleId="TableNote">
    <w:name w:val="Table Note"/>
    <w:basedOn w:val="Normal"/>
    <w:next w:val="Normal"/>
    <w:uiPriority w:val="99"/>
    <w:rsid w:val="00375FBB"/>
    <w:rPr>
      <w:i/>
      <w:iCs/>
      <w:sz w:val="20"/>
      <w:szCs w:val="20"/>
    </w:rPr>
  </w:style>
  <w:style w:type="paragraph" w:customStyle="1" w:styleId="TableSummary">
    <w:name w:val="Table Summary"/>
    <w:basedOn w:val="Normal"/>
    <w:next w:val="TableHead"/>
    <w:uiPriority w:val="99"/>
    <w:rsid w:val="00375FBB"/>
    <w:pPr>
      <w:ind w:left="567" w:right="567"/>
      <w:jc w:val="center"/>
    </w:pPr>
    <w:rPr>
      <w:i/>
      <w:iCs/>
    </w:rPr>
  </w:style>
  <w:style w:type="paragraph" w:customStyle="1" w:styleId="TableTitle">
    <w:name w:val="Table Title"/>
    <w:basedOn w:val="Normal"/>
    <w:next w:val="TableSummary"/>
    <w:uiPriority w:val="99"/>
    <w:rsid w:val="00375FBB"/>
    <w:pPr>
      <w:keepNext/>
      <w:spacing w:before="240"/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375FBB"/>
    <w:pPr>
      <w:spacing w:before="240"/>
      <w:jc w:val="center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003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paragraph" w:styleId="NormalWeb">
    <w:name w:val="Normal (Web)"/>
    <w:basedOn w:val="Normal"/>
    <w:uiPriority w:val="99"/>
    <w:rsid w:val="00375FBB"/>
    <w:pPr>
      <w:spacing w:before="100" w:beforeAutospacing="1" w:after="100" w:afterAutospacing="1"/>
    </w:pPr>
    <w:rPr>
      <w:rFonts w:eastAsia="Batang"/>
      <w:lang w:val="sv-SE" w:eastAsia="ko-KR"/>
    </w:rPr>
  </w:style>
  <w:style w:type="character" w:customStyle="1" w:styleId="organization1">
    <w:name w:val="organization1"/>
    <w:uiPriority w:val="99"/>
    <w:rsid w:val="00375FBB"/>
    <w:rPr>
      <w:color w:val="001377"/>
      <w:u w:val="none"/>
      <w:effect w:val="none"/>
    </w:rPr>
  </w:style>
  <w:style w:type="paragraph" w:customStyle="1" w:styleId="sizeabs">
    <w:name w:val="sizeabs"/>
    <w:basedOn w:val="Normal"/>
    <w:uiPriority w:val="99"/>
    <w:rsid w:val="00375FB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E7"/>
    <w:rPr>
      <w:rFonts w:eastAsia="SimSun"/>
      <w:b/>
      <w:bCs/>
      <w:sz w:val="20"/>
      <w:szCs w:val="20"/>
      <w:lang w:val="en-GB" w:eastAsia="zh-CN"/>
    </w:rPr>
  </w:style>
  <w:style w:type="character" w:customStyle="1" w:styleId="a">
    <w:name w:val="a"/>
    <w:basedOn w:val="DefaultParagraphFont"/>
    <w:uiPriority w:val="99"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ind w:right="85"/>
      <w:jc w:val="both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boxtext">
    <w:name w:val="box text"/>
    <w:uiPriority w:val="99"/>
    <w:pPr>
      <w:spacing w:line="360" w:lineRule="exact"/>
    </w:pPr>
    <w:rPr>
      <w:rFonts w:ascii="Bliss-Heavy" w:hAnsi="Bliss-Heavy" w:cs="Bliss-Heavy"/>
      <w:color w:val="3366FF"/>
      <w:sz w:val="24"/>
      <w:szCs w:val="24"/>
      <w:lang w:eastAsia="ja-JP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sv-SE" w:eastAsia="zh-CN"/>
    </w:rPr>
  </w:style>
  <w:style w:type="paragraph" w:customStyle="1" w:styleId="Abstract">
    <w:name w:val="Abstract"/>
    <w:basedOn w:val="Normal"/>
    <w:next w:val="Normal"/>
    <w:rPr>
      <w:i/>
      <w:iCs/>
      <w:sz w:val="22"/>
      <w:szCs w:val="22"/>
      <w:lang w:val="en-IE"/>
    </w:rPr>
  </w:style>
  <w:style w:type="character" w:customStyle="1" w:styleId="Organisation">
    <w:name w:val="Organisation"/>
    <w:uiPriority w:val="99"/>
    <w:rPr>
      <w:color w:val="0000FF"/>
      <w:lang w:val="en-US"/>
    </w:rPr>
  </w:style>
  <w:style w:type="paragraph" w:styleId="ListBullet3">
    <w:name w:val="List Bullet 3"/>
    <w:basedOn w:val="Normal"/>
    <w:uiPriority w:val="99"/>
    <w:pPr>
      <w:numPr>
        <w:numId w:val="3"/>
      </w:numPr>
      <w:tabs>
        <w:tab w:val="clear" w:pos="720"/>
        <w:tab w:val="num" w:pos="1080"/>
      </w:tabs>
      <w:ind w:left="1080"/>
    </w:pPr>
    <w:rPr>
      <w:sz w:val="22"/>
      <w:szCs w:val="22"/>
      <w:lang w:val="en-IE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text">
    <w:name w:val="text"/>
    <w:basedOn w:val="Normal"/>
    <w:uiPriority w:val="99"/>
    <w:pPr>
      <w:spacing w:before="240"/>
      <w:jc w:val="both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 w:eastAsia="Times New Roman" w:hAnsi="Cambria" w:cs="Cambria"/>
      <w:lang w:val="en-US" w:eastAsia="en-US"/>
    </w:rPr>
  </w:style>
  <w:style w:type="character" w:customStyle="1" w:styleId="IRDictionary">
    <w:name w:val="IR Dictionary"/>
    <w:uiPriority w:val="99"/>
    <w:rPr>
      <w:b/>
      <w:bCs/>
      <w:color w:val="00FF00"/>
      <w:u w:val="single"/>
      <w:lang w:val="en-IE"/>
    </w:rPr>
  </w:style>
  <w:style w:type="paragraph" w:customStyle="1" w:styleId="FrontPageheads">
    <w:name w:val="Front Page heads"/>
    <w:basedOn w:val="Normal"/>
    <w:uiPriority w:val="99"/>
    <w:rsid w:val="00236B1F"/>
    <w:pPr>
      <w:autoSpaceDE w:val="0"/>
      <w:autoSpaceDN w:val="0"/>
      <w:spacing w:after="227" w:line="288" w:lineRule="auto"/>
    </w:pPr>
    <w:rPr>
      <w:rFonts w:ascii="Arial" w:eastAsia="Times New Roman" w:hAnsi="Arial" w:cs="Arial"/>
      <w:color w:val="004A95"/>
      <w:sz w:val="38"/>
      <w:szCs w:val="38"/>
      <w:lang w:val="en-US" w:eastAsia="en-US"/>
    </w:rPr>
  </w:style>
  <w:style w:type="paragraph" w:customStyle="1" w:styleId="EFNewsparagraph">
    <w:name w:val="EF News paragraph"/>
    <w:basedOn w:val="Normal"/>
    <w:uiPriority w:val="99"/>
    <w:rsid w:val="00236B1F"/>
    <w:pPr>
      <w:autoSpaceDE w:val="0"/>
      <w:autoSpaceDN w:val="0"/>
      <w:spacing w:after="283" w:line="288" w:lineRule="auto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Frontpage1stparagraphblue">
    <w:name w:val="Front page 1st paragraph (blue)"/>
    <w:basedOn w:val="Normal"/>
    <w:uiPriority w:val="99"/>
    <w:rsid w:val="00236B1F"/>
    <w:pPr>
      <w:autoSpaceDE w:val="0"/>
      <w:autoSpaceDN w:val="0"/>
      <w:spacing w:after="170" w:line="288" w:lineRule="auto"/>
    </w:pPr>
    <w:rPr>
      <w:rFonts w:eastAsia="Times New Roman"/>
      <w:color w:val="004A95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46166A"/>
  </w:style>
  <w:style w:type="paragraph" w:styleId="Revision">
    <w:name w:val="Revision"/>
    <w:hidden/>
    <w:uiPriority w:val="99"/>
    <w:semiHidden/>
    <w:rsid w:val="00071466"/>
    <w:rPr>
      <w:rFonts w:eastAsia="SimSun"/>
      <w:sz w:val="24"/>
      <w:szCs w:val="24"/>
      <w:lang w:val="en-GB" w:eastAsia="zh-CN"/>
    </w:rPr>
  </w:style>
  <w:style w:type="paragraph" w:styleId="NoSpacing">
    <w:name w:val="No Spacing"/>
    <w:uiPriority w:val="1"/>
    <w:qFormat/>
    <w:rsid w:val="002A0251"/>
    <w:rPr>
      <w:rFonts w:eastAsia="SimSu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FBB"/>
    <w:pPr>
      <w:keepNext/>
      <w:spacing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FBB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FBB"/>
    <w:pPr>
      <w:keepNext/>
      <w:spacing w:before="24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5FBB"/>
    <w:pPr>
      <w:keepNext/>
      <w:spacing w:before="2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FBB"/>
    <w:pPr>
      <w:spacing w:before="24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FBB"/>
    <w:pPr>
      <w:spacing w:before="24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E7"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E7"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E7"/>
    <w:rPr>
      <w:rFonts w:asciiTheme="minorHAnsi" w:eastAsiaTheme="minorEastAsia" w:hAnsiTheme="minorHAnsi" w:cstheme="minorBidi"/>
      <w:b/>
      <w:bCs/>
      <w:lang w:val="en-GB" w:eastAsia="zh-CN"/>
    </w:rPr>
  </w:style>
  <w:style w:type="paragraph" w:styleId="Header">
    <w:name w:val="header"/>
    <w:basedOn w:val="Normal"/>
    <w:link w:val="HeaderChar"/>
    <w:uiPriority w:val="99"/>
    <w:rsid w:val="00375F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75FBB"/>
    <w:pPr>
      <w:tabs>
        <w:tab w:val="center" w:pos="4153"/>
        <w:tab w:val="right" w:pos="8306"/>
      </w:tabs>
      <w:spacing w:before="20" w:after="2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customStyle="1" w:styleId="Abbreviation">
    <w:name w:val="Abbreviation"/>
    <w:uiPriority w:val="99"/>
    <w:rsid w:val="00375FBB"/>
    <w:rPr>
      <w:u w:val="dottedHeavy"/>
    </w:rPr>
  </w:style>
  <w:style w:type="character" w:customStyle="1" w:styleId="Acronym">
    <w:name w:val="Acronym"/>
    <w:uiPriority w:val="99"/>
    <w:rsid w:val="00375FBB"/>
    <w:rPr>
      <w:u w:val="dotted"/>
    </w:rPr>
  </w:style>
  <w:style w:type="paragraph" w:customStyle="1" w:styleId="Blockquote">
    <w:name w:val="Blockquote"/>
    <w:basedOn w:val="Normal"/>
    <w:next w:val="Normal"/>
    <w:uiPriority w:val="99"/>
    <w:rsid w:val="00375FBB"/>
    <w:pPr>
      <w:ind w:left="567" w:right="567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375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37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paragraph" w:styleId="Date">
    <w:name w:val="Date"/>
    <w:basedOn w:val="Normal"/>
    <w:link w:val="DateChar"/>
    <w:uiPriority w:val="99"/>
    <w:rsid w:val="00375FBB"/>
    <w:rPr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customStyle="1" w:styleId="DefinitionDescription">
    <w:name w:val="Definition Description"/>
    <w:basedOn w:val="Normal"/>
    <w:next w:val="Normal"/>
    <w:uiPriority w:val="99"/>
    <w:rsid w:val="00375FBB"/>
    <w:pPr>
      <w:ind w:left="1077"/>
    </w:pPr>
  </w:style>
  <w:style w:type="paragraph" w:customStyle="1" w:styleId="DefinitionTerm">
    <w:name w:val="Definition Term"/>
    <w:basedOn w:val="Normal"/>
    <w:next w:val="DefinitionDescription"/>
    <w:uiPriority w:val="99"/>
    <w:rsid w:val="00375FB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375F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character" w:styleId="Emphasis">
    <w:name w:val="Emphasis"/>
    <w:basedOn w:val="DefaultParagraphFont"/>
    <w:uiPriority w:val="99"/>
    <w:qFormat/>
    <w:rsid w:val="00375FBB"/>
    <w:rPr>
      <w:i/>
      <w:iCs/>
    </w:rPr>
  </w:style>
  <w:style w:type="character" w:customStyle="1" w:styleId="Emphasis2">
    <w:name w:val="Emphasis 2"/>
    <w:uiPriority w:val="99"/>
    <w:rsid w:val="00375FBB"/>
    <w:rPr>
      <w:b/>
      <w:bCs/>
    </w:rPr>
  </w:style>
  <w:style w:type="character" w:customStyle="1" w:styleId="Emphasis3">
    <w:name w:val="Emphasis 3"/>
    <w:uiPriority w:val="99"/>
    <w:rsid w:val="00375FBB"/>
    <w:rPr>
      <w:b/>
      <w:bCs/>
      <w:i/>
      <w:iCs/>
      <w:color w:val="008000"/>
    </w:rPr>
  </w:style>
  <w:style w:type="character" w:styleId="Hyperlink">
    <w:name w:val="Hyperlink"/>
    <w:basedOn w:val="DefaultParagraphFont"/>
    <w:uiPriority w:val="99"/>
    <w:rsid w:val="00375FBB"/>
    <w:rPr>
      <w:color w:val="0000FF"/>
      <w:u w:val="single"/>
    </w:rPr>
  </w:style>
  <w:style w:type="paragraph" w:styleId="ListBullet">
    <w:name w:val="List Bullet"/>
    <w:basedOn w:val="Normal"/>
    <w:uiPriority w:val="99"/>
    <w:rsid w:val="00375FBB"/>
    <w:pPr>
      <w:widowControl w:val="0"/>
      <w:numPr>
        <w:numId w:val="2"/>
      </w:numPr>
      <w:spacing w:before="20" w:after="20"/>
    </w:pPr>
  </w:style>
  <w:style w:type="paragraph" w:styleId="ListBullet2">
    <w:name w:val="List Bullet 2"/>
    <w:basedOn w:val="Normal"/>
    <w:uiPriority w:val="99"/>
    <w:rsid w:val="00375FBB"/>
    <w:pPr>
      <w:numPr>
        <w:numId w:val="1"/>
      </w:numPr>
      <w:spacing w:before="20" w:after="20"/>
      <w:ind w:left="641" w:hanging="357"/>
    </w:pPr>
  </w:style>
  <w:style w:type="paragraph" w:styleId="ListContinue">
    <w:name w:val="List Continue"/>
    <w:basedOn w:val="Normal"/>
    <w:uiPriority w:val="99"/>
    <w:rsid w:val="00375FBB"/>
    <w:pPr>
      <w:spacing w:before="20" w:after="20"/>
      <w:ind w:left="284"/>
    </w:pPr>
  </w:style>
  <w:style w:type="paragraph" w:styleId="ListContinue2">
    <w:name w:val="List Continue 2"/>
    <w:basedOn w:val="Normal"/>
    <w:uiPriority w:val="99"/>
    <w:rsid w:val="00375FBB"/>
    <w:pPr>
      <w:spacing w:before="20" w:after="20"/>
      <w:ind w:left="567"/>
    </w:pPr>
  </w:style>
  <w:style w:type="paragraph" w:styleId="ListNumber">
    <w:name w:val="List Number"/>
    <w:basedOn w:val="Normal"/>
    <w:uiPriority w:val="99"/>
    <w:rsid w:val="00375FBB"/>
    <w:pPr>
      <w:spacing w:before="20" w:after="20"/>
      <w:ind w:left="357" w:hanging="357"/>
    </w:pPr>
  </w:style>
  <w:style w:type="paragraph" w:styleId="ListNumber2">
    <w:name w:val="List Number 2"/>
    <w:basedOn w:val="Normal"/>
    <w:uiPriority w:val="99"/>
    <w:rsid w:val="00375FBB"/>
    <w:pPr>
      <w:spacing w:before="20" w:after="20"/>
      <w:ind w:left="714" w:hanging="357"/>
    </w:pPr>
  </w:style>
  <w:style w:type="character" w:styleId="PageNumber">
    <w:name w:val="page number"/>
    <w:basedOn w:val="DefaultParagraphFont"/>
    <w:uiPriority w:val="99"/>
    <w:rsid w:val="00375FBB"/>
  </w:style>
  <w:style w:type="character" w:customStyle="1" w:styleId="Quote1">
    <w:name w:val="Quote1"/>
    <w:uiPriority w:val="99"/>
    <w:rsid w:val="00375FBB"/>
    <w:rPr>
      <w:i/>
      <w:iCs/>
    </w:rPr>
  </w:style>
  <w:style w:type="character" w:styleId="Strong">
    <w:name w:val="Strong"/>
    <w:basedOn w:val="DefaultParagraphFont"/>
    <w:uiPriority w:val="99"/>
    <w:qFormat/>
    <w:rsid w:val="00375FBB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375FBB"/>
    <w:pPr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003E7"/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paragraph" w:customStyle="1" w:styleId="TableCell">
    <w:name w:val="Table Cell"/>
    <w:basedOn w:val="Normal"/>
    <w:uiPriority w:val="99"/>
    <w:rsid w:val="00375FBB"/>
    <w:rPr>
      <w:sz w:val="20"/>
      <w:szCs w:val="20"/>
    </w:rPr>
  </w:style>
  <w:style w:type="paragraph" w:customStyle="1" w:styleId="TableHead">
    <w:name w:val="Table Head"/>
    <w:basedOn w:val="Normal"/>
    <w:next w:val="TableCell"/>
    <w:uiPriority w:val="99"/>
    <w:rsid w:val="00375FBB"/>
    <w:pPr>
      <w:jc w:val="center"/>
    </w:pPr>
    <w:rPr>
      <w:b/>
      <w:bCs/>
      <w:sz w:val="20"/>
      <w:szCs w:val="20"/>
    </w:rPr>
  </w:style>
  <w:style w:type="paragraph" w:customStyle="1" w:styleId="TableNote">
    <w:name w:val="Table Note"/>
    <w:basedOn w:val="Normal"/>
    <w:next w:val="Normal"/>
    <w:uiPriority w:val="99"/>
    <w:rsid w:val="00375FBB"/>
    <w:rPr>
      <w:i/>
      <w:iCs/>
      <w:sz w:val="20"/>
      <w:szCs w:val="20"/>
    </w:rPr>
  </w:style>
  <w:style w:type="paragraph" w:customStyle="1" w:styleId="TableSummary">
    <w:name w:val="Table Summary"/>
    <w:basedOn w:val="Normal"/>
    <w:next w:val="TableHead"/>
    <w:uiPriority w:val="99"/>
    <w:rsid w:val="00375FBB"/>
    <w:pPr>
      <w:ind w:left="567" w:right="567"/>
      <w:jc w:val="center"/>
    </w:pPr>
    <w:rPr>
      <w:i/>
      <w:iCs/>
    </w:rPr>
  </w:style>
  <w:style w:type="paragraph" w:customStyle="1" w:styleId="TableTitle">
    <w:name w:val="Table Title"/>
    <w:basedOn w:val="Normal"/>
    <w:next w:val="TableSummary"/>
    <w:uiPriority w:val="99"/>
    <w:rsid w:val="00375FBB"/>
    <w:pPr>
      <w:keepNext/>
      <w:spacing w:before="240"/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375FBB"/>
    <w:pPr>
      <w:spacing w:before="240"/>
      <w:jc w:val="center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003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paragraph" w:styleId="NormalWeb">
    <w:name w:val="Normal (Web)"/>
    <w:basedOn w:val="Normal"/>
    <w:uiPriority w:val="99"/>
    <w:rsid w:val="00375FBB"/>
    <w:pPr>
      <w:spacing w:before="100" w:beforeAutospacing="1" w:after="100" w:afterAutospacing="1"/>
    </w:pPr>
    <w:rPr>
      <w:rFonts w:eastAsia="Batang"/>
      <w:lang w:val="sv-SE" w:eastAsia="ko-KR"/>
    </w:rPr>
  </w:style>
  <w:style w:type="character" w:customStyle="1" w:styleId="organization1">
    <w:name w:val="organization1"/>
    <w:uiPriority w:val="99"/>
    <w:rsid w:val="00375FBB"/>
    <w:rPr>
      <w:color w:val="001377"/>
      <w:u w:val="none"/>
      <w:effect w:val="none"/>
    </w:rPr>
  </w:style>
  <w:style w:type="paragraph" w:customStyle="1" w:styleId="sizeabs">
    <w:name w:val="sizeabs"/>
    <w:basedOn w:val="Normal"/>
    <w:uiPriority w:val="99"/>
    <w:rsid w:val="00375FB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E7"/>
    <w:rPr>
      <w:rFonts w:eastAsia="SimSun"/>
      <w:b/>
      <w:bCs/>
      <w:sz w:val="20"/>
      <w:szCs w:val="20"/>
      <w:lang w:val="en-GB" w:eastAsia="zh-CN"/>
    </w:rPr>
  </w:style>
  <w:style w:type="character" w:customStyle="1" w:styleId="a">
    <w:name w:val="a"/>
    <w:basedOn w:val="DefaultParagraphFont"/>
    <w:uiPriority w:val="99"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ind w:right="85"/>
      <w:jc w:val="both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boxtext">
    <w:name w:val="box text"/>
    <w:uiPriority w:val="99"/>
    <w:pPr>
      <w:spacing w:line="360" w:lineRule="exact"/>
    </w:pPr>
    <w:rPr>
      <w:rFonts w:ascii="Bliss-Heavy" w:hAnsi="Bliss-Heavy" w:cs="Bliss-Heavy"/>
      <w:color w:val="3366FF"/>
      <w:sz w:val="24"/>
      <w:szCs w:val="24"/>
      <w:lang w:eastAsia="ja-JP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sv-SE" w:eastAsia="zh-CN"/>
    </w:rPr>
  </w:style>
  <w:style w:type="paragraph" w:customStyle="1" w:styleId="Abstract">
    <w:name w:val="Abstract"/>
    <w:basedOn w:val="Normal"/>
    <w:next w:val="Normal"/>
    <w:rPr>
      <w:i/>
      <w:iCs/>
      <w:sz w:val="22"/>
      <w:szCs w:val="22"/>
      <w:lang w:val="en-IE"/>
    </w:rPr>
  </w:style>
  <w:style w:type="character" w:customStyle="1" w:styleId="Organisation">
    <w:name w:val="Organisation"/>
    <w:uiPriority w:val="99"/>
    <w:rPr>
      <w:color w:val="0000FF"/>
      <w:lang w:val="en-US"/>
    </w:rPr>
  </w:style>
  <w:style w:type="paragraph" w:styleId="ListBullet3">
    <w:name w:val="List Bullet 3"/>
    <w:basedOn w:val="Normal"/>
    <w:uiPriority w:val="99"/>
    <w:pPr>
      <w:numPr>
        <w:numId w:val="3"/>
      </w:numPr>
      <w:tabs>
        <w:tab w:val="clear" w:pos="720"/>
        <w:tab w:val="num" w:pos="1080"/>
      </w:tabs>
      <w:ind w:left="1080"/>
    </w:pPr>
    <w:rPr>
      <w:sz w:val="22"/>
      <w:szCs w:val="22"/>
      <w:lang w:val="en-IE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text">
    <w:name w:val="text"/>
    <w:basedOn w:val="Normal"/>
    <w:uiPriority w:val="99"/>
    <w:pPr>
      <w:spacing w:before="240"/>
      <w:jc w:val="both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 w:eastAsia="Times New Roman" w:hAnsi="Cambria" w:cs="Cambria"/>
      <w:lang w:val="en-US" w:eastAsia="en-US"/>
    </w:rPr>
  </w:style>
  <w:style w:type="character" w:customStyle="1" w:styleId="IRDictionary">
    <w:name w:val="IR Dictionary"/>
    <w:uiPriority w:val="99"/>
    <w:rPr>
      <w:b/>
      <w:bCs/>
      <w:color w:val="00FF00"/>
      <w:u w:val="single"/>
      <w:lang w:val="en-IE"/>
    </w:rPr>
  </w:style>
  <w:style w:type="paragraph" w:customStyle="1" w:styleId="FrontPageheads">
    <w:name w:val="Front Page heads"/>
    <w:basedOn w:val="Normal"/>
    <w:uiPriority w:val="99"/>
    <w:rsid w:val="00236B1F"/>
    <w:pPr>
      <w:autoSpaceDE w:val="0"/>
      <w:autoSpaceDN w:val="0"/>
      <w:spacing w:after="227" w:line="288" w:lineRule="auto"/>
    </w:pPr>
    <w:rPr>
      <w:rFonts w:ascii="Arial" w:eastAsia="Times New Roman" w:hAnsi="Arial" w:cs="Arial"/>
      <w:color w:val="004A95"/>
      <w:sz w:val="38"/>
      <w:szCs w:val="38"/>
      <w:lang w:val="en-US" w:eastAsia="en-US"/>
    </w:rPr>
  </w:style>
  <w:style w:type="paragraph" w:customStyle="1" w:styleId="EFNewsparagraph">
    <w:name w:val="EF News paragraph"/>
    <w:basedOn w:val="Normal"/>
    <w:uiPriority w:val="99"/>
    <w:rsid w:val="00236B1F"/>
    <w:pPr>
      <w:autoSpaceDE w:val="0"/>
      <w:autoSpaceDN w:val="0"/>
      <w:spacing w:after="283" w:line="288" w:lineRule="auto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Frontpage1stparagraphblue">
    <w:name w:val="Front page 1st paragraph (blue)"/>
    <w:basedOn w:val="Normal"/>
    <w:uiPriority w:val="99"/>
    <w:rsid w:val="00236B1F"/>
    <w:pPr>
      <w:autoSpaceDE w:val="0"/>
      <w:autoSpaceDN w:val="0"/>
      <w:spacing w:after="170" w:line="288" w:lineRule="auto"/>
    </w:pPr>
    <w:rPr>
      <w:rFonts w:eastAsia="Times New Roman"/>
      <w:color w:val="004A95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46166A"/>
  </w:style>
  <w:style w:type="paragraph" w:styleId="Revision">
    <w:name w:val="Revision"/>
    <w:hidden/>
    <w:uiPriority w:val="99"/>
    <w:semiHidden/>
    <w:rsid w:val="00071466"/>
    <w:rPr>
      <w:rFonts w:eastAsia="SimSun"/>
      <w:sz w:val="24"/>
      <w:szCs w:val="24"/>
      <w:lang w:val="en-GB" w:eastAsia="zh-CN"/>
    </w:rPr>
  </w:style>
  <w:style w:type="paragraph" w:styleId="NoSpacing">
    <w:name w:val="No Spacing"/>
    <w:uiPriority w:val="1"/>
    <w:qFormat/>
    <w:rsid w:val="002A0251"/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6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5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0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hyperlink" Target="https://plus.google.com/+eurofound/" TargetMode="External"/><Relationship Id="rId21" Type="http://schemas.openxmlformats.org/officeDocument/2006/relationships/hyperlink" Target="http://www.youtube.com/user/eurofound" TargetMode="External"/><Relationship Id="rId22" Type="http://schemas.openxmlformats.org/officeDocument/2006/relationships/hyperlink" Target="http://www.flickr.com/photos/eurofoundimages/" TargetMode="External"/><Relationship Id="rId23" Type="http://schemas.openxmlformats.org/officeDocument/2006/relationships/footer" Target="footer1.xml"/><Relationship Id="rId24" Type="http://schemas.openxmlformats.org/officeDocument/2006/relationships/header" Target="head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eurofound.europa.eu/surveys/ewcs" TargetMode="External"/><Relationship Id="rId11" Type="http://schemas.openxmlformats.org/officeDocument/2006/relationships/hyperlink" Target="http://www.eurofound.europa.eu/surveys/2015/sixth-european-working-conditions-survey-2015" TargetMode="External"/><Relationship Id="rId12" Type="http://schemas.openxmlformats.org/officeDocument/2006/relationships/hyperlink" Target="http://www.ipsos.com" TargetMode="External"/><Relationship Id="rId13" Type="http://schemas.openxmlformats.org/officeDocument/2006/relationships/hyperlink" Target="http://eur-lex.europa.eu/LexUriServ/LexUriServ.do?uri=CELEX:01975R1365-20050804:EN:NOT" TargetMode="External"/><Relationship Id="rId14" Type="http://schemas.openxmlformats.org/officeDocument/2006/relationships/hyperlink" Target="http://www.ipsos.com" TargetMode="External"/><Relationship Id="rId15" Type="http://schemas.openxmlformats.org/officeDocument/2006/relationships/hyperlink" Target="http://www.eurofound.europa.eu/crm/default" TargetMode="External"/><Relationship Id="rId16" Type="http://schemas.openxmlformats.org/officeDocument/2006/relationships/hyperlink" Target="http://www.eurofound.europa.eu" TargetMode="External"/><Relationship Id="rId17" Type="http://schemas.openxmlformats.org/officeDocument/2006/relationships/hyperlink" Target="https://twitter.com/eurofound" TargetMode="External"/><Relationship Id="rId18" Type="http://schemas.openxmlformats.org/officeDocument/2006/relationships/hyperlink" Target="https://www.linkedin.com/company/eurofound" TargetMode="External"/><Relationship Id="rId19" Type="http://schemas.openxmlformats.org/officeDocument/2006/relationships/hyperlink" Target="http://www.facebook.com/eurofound.europa.e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7D565-067F-F04C-A889-202C536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3750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European Foundation for the Improvement of Living and Working Conditions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mma</dc:creator>
  <cp:lastModifiedBy>Mans Martensson</cp:lastModifiedBy>
  <cp:revision>7</cp:revision>
  <cp:lastPrinted>2015-01-29T10:04:00Z</cp:lastPrinted>
  <dcterms:created xsi:type="dcterms:W3CDTF">2015-01-28T17:42:00Z</dcterms:created>
  <dcterms:modified xsi:type="dcterms:W3CDTF">2015-01-29T10:04:00Z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SEC/WHO</vt:lpwstr>
  </property>
  <property fmtid="{D5CDD505-2E9C-101B-9397-08002B2CF9AE}" pid="3" name="DC.Type">
    <vt:lpwstr>Press Release</vt:lpwstr>
  </property>
  <property fmtid="{D5CDD505-2E9C-101B-9397-08002B2CF9AE}" pid="4" name="_NewReviewCycle">
    <vt:lpwstr/>
  </property>
</Properties>
</file>