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C7DC9" w14:textId="4DE80194" w:rsidR="005227EE" w:rsidRPr="00256575" w:rsidRDefault="00427E7B">
      <w:pPr>
        <w:rPr>
          <w:sz w:val="44"/>
          <w:szCs w:val="44"/>
        </w:rPr>
      </w:pPr>
      <w:bookmarkStart w:id="0" w:name="_GoBack"/>
      <w:bookmarkEnd w:id="0"/>
      <w:r>
        <w:rPr>
          <w:sz w:val="44"/>
          <w:szCs w:val="44"/>
        </w:rPr>
        <w:t>Bool utsedda till årets g</w:t>
      </w:r>
      <w:r w:rsidR="00F11579" w:rsidRPr="00256575">
        <w:rPr>
          <w:sz w:val="44"/>
          <w:szCs w:val="44"/>
        </w:rPr>
        <w:t>asellföretag i Skåne</w:t>
      </w:r>
    </w:p>
    <w:p w14:paraId="71827E8E" w14:textId="77777777" w:rsidR="00F11579" w:rsidRDefault="00F11579"/>
    <w:p w14:paraId="363DF510" w14:textId="7C2C81C0" w:rsidR="00F676F6" w:rsidRPr="00F676F6" w:rsidRDefault="00F11579">
      <w:pPr>
        <w:rPr>
          <w:b/>
          <w:sz w:val="28"/>
          <w:szCs w:val="28"/>
        </w:rPr>
      </w:pPr>
      <w:r w:rsidRPr="00F676F6">
        <w:rPr>
          <w:b/>
          <w:sz w:val="28"/>
          <w:szCs w:val="28"/>
        </w:rPr>
        <w:t xml:space="preserve">Med en tillväxt på </w:t>
      </w:r>
      <w:r w:rsidR="00427E7B">
        <w:rPr>
          <w:b/>
          <w:sz w:val="28"/>
          <w:szCs w:val="28"/>
        </w:rPr>
        <w:t>otroliga 1604 % under åren</w:t>
      </w:r>
      <w:r w:rsidR="00F676F6" w:rsidRPr="00F676F6">
        <w:rPr>
          <w:b/>
          <w:sz w:val="28"/>
          <w:szCs w:val="28"/>
        </w:rPr>
        <w:t xml:space="preserve"> 2008 till 2012 utsågs</w:t>
      </w:r>
      <w:r w:rsidRPr="00F676F6">
        <w:rPr>
          <w:b/>
          <w:sz w:val="28"/>
          <w:szCs w:val="28"/>
        </w:rPr>
        <w:t xml:space="preserve"> SharePoint specialisterna Bool Nordic AB</w:t>
      </w:r>
      <w:r w:rsidR="00F676F6" w:rsidRPr="00F676F6">
        <w:rPr>
          <w:b/>
          <w:sz w:val="28"/>
          <w:szCs w:val="28"/>
        </w:rPr>
        <w:t xml:space="preserve"> från Lund</w:t>
      </w:r>
      <w:r w:rsidRPr="00F676F6">
        <w:rPr>
          <w:b/>
          <w:sz w:val="28"/>
          <w:szCs w:val="28"/>
        </w:rPr>
        <w:t xml:space="preserve"> </w:t>
      </w:r>
      <w:r w:rsidR="00F676F6" w:rsidRPr="00F676F6">
        <w:rPr>
          <w:b/>
          <w:sz w:val="28"/>
          <w:szCs w:val="28"/>
        </w:rPr>
        <w:t xml:space="preserve">till </w:t>
      </w:r>
      <w:r w:rsidR="00427E7B">
        <w:rPr>
          <w:b/>
          <w:sz w:val="28"/>
          <w:szCs w:val="28"/>
        </w:rPr>
        <w:t>årets g</w:t>
      </w:r>
      <w:r w:rsidRPr="00F676F6">
        <w:rPr>
          <w:b/>
          <w:sz w:val="28"/>
          <w:szCs w:val="28"/>
        </w:rPr>
        <w:t>asellföretag i Skåne.</w:t>
      </w:r>
      <w:r w:rsidR="00F676F6" w:rsidRPr="00F676F6">
        <w:rPr>
          <w:b/>
          <w:sz w:val="28"/>
          <w:szCs w:val="28"/>
        </w:rPr>
        <w:t xml:space="preserve"> Med fokus på affär</w:t>
      </w:r>
      <w:r w:rsidR="00427E7B">
        <w:rPr>
          <w:b/>
          <w:sz w:val="28"/>
          <w:szCs w:val="28"/>
        </w:rPr>
        <w:t>snytta har Bool</w:t>
      </w:r>
      <w:r w:rsidR="00F676F6" w:rsidRPr="00F676F6">
        <w:rPr>
          <w:b/>
          <w:sz w:val="28"/>
          <w:szCs w:val="28"/>
        </w:rPr>
        <w:t xml:space="preserve"> använt sig av Microsofts snabbväxande plattform, SharePoint, för att utveckla intranät</w:t>
      </w:r>
      <w:r w:rsidR="002634AA">
        <w:rPr>
          <w:b/>
          <w:sz w:val="28"/>
          <w:szCs w:val="28"/>
        </w:rPr>
        <w:t xml:space="preserve"> och verksamhetsstöd</w:t>
      </w:r>
      <w:r w:rsidR="00F676F6" w:rsidRPr="00F676F6">
        <w:rPr>
          <w:b/>
          <w:sz w:val="28"/>
          <w:szCs w:val="28"/>
        </w:rPr>
        <w:t>. Spe</w:t>
      </w:r>
      <w:r w:rsidR="00427E7B">
        <w:rPr>
          <w:b/>
          <w:sz w:val="28"/>
          <w:szCs w:val="28"/>
        </w:rPr>
        <w:t>cialiseringen räcker ända till g</w:t>
      </w:r>
      <w:r w:rsidR="00F676F6" w:rsidRPr="00F676F6">
        <w:rPr>
          <w:b/>
          <w:sz w:val="28"/>
          <w:szCs w:val="28"/>
        </w:rPr>
        <w:t>asellseger i Skåne</w:t>
      </w:r>
      <w:r w:rsidR="002634AA">
        <w:rPr>
          <w:b/>
          <w:sz w:val="28"/>
          <w:szCs w:val="28"/>
        </w:rPr>
        <w:t>!</w:t>
      </w:r>
    </w:p>
    <w:p w14:paraId="01EF3AD0" w14:textId="77777777" w:rsidR="00F11579" w:rsidRDefault="00F11579">
      <w:pPr>
        <w:rPr>
          <w:b/>
        </w:rPr>
      </w:pPr>
    </w:p>
    <w:p w14:paraId="09F5B508" w14:textId="27B83AB5" w:rsidR="00B21E2B" w:rsidRDefault="004734A6">
      <w:r>
        <w:t>–</w:t>
      </w:r>
      <w:r w:rsidR="00A25B72">
        <w:t xml:space="preserve"> </w:t>
      </w:r>
      <w:r w:rsidR="00645F8B">
        <w:t xml:space="preserve">Det </w:t>
      </w:r>
      <w:r>
        <w:t>är</w:t>
      </w:r>
      <w:r w:rsidR="00645F8B">
        <w:t xml:space="preserve"> väldigt roligt </w:t>
      </w:r>
      <w:r>
        <w:t xml:space="preserve">att bli uppmärksammade för det här </w:t>
      </w:r>
      <w:r w:rsidR="00645F8B">
        <w:t xml:space="preserve">säger Anders Jehander, VD Bool Nordic. Det är en </w:t>
      </w:r>
      <w:r w:rsidR="00703A52">
        <w:t>bekräftelse</w:t>
      </w:r>
      <w:r w:rsidR="00645F8B">
        <w:t xml:space="preserve"> på att vi är bra på det vi gör, och det inspirerar oss </w:t>
      </w:r>
      <w:r w:rsidR="00703A52">
        <w:t xml:space="preserve">till </w:t>
      </w:r>
      <w:r w:rsidR="00645F8B">
        <w:t xml:space="preserve">att </w:t>
      </w:r>
      <w:r w:rsidR="006D2C0D">
        <w:t>fortsätta utvecklas</w:t>
      </w:r>
      <w:r w:rsidR="00645F8B">
        <w:t xml:space="preserve"> och bli ännu bättre.</w:t>
      </w:r>
    </w:p>
    <w:p w14:paraId="5B40A7AA" w14:textId="77777777" w:rsidR="00B21E2B" w:rsidRDefault="00B21E2B"/>
    <w:p w14:paraId="22EB566D" w14:textId="343DEEC2" w:rsidR="00B21E2B" w:rsidRDefault="00B21E2B">
      <w:r>
        <w:t>Nu rullar Microsoft ut SharePoint</w:t>
      </w:r>
      <w:r w:rsidR="00015951">
        <w:t xml:space="preserve"> 2013 och det betyder mer jobb </w:t>
      </w:r>
      <w:r>
        <w:t xml:space="preserve">när många kunder vill uppgradera. </w:t>
      </w:r>
      <w:r w:rsidR="004734A6">
        <w:t>–</w:t>
      </w:r>
      <w:r>
        <w:t xml:space="preserve"> Det känns </w:t>
      </w:r>
      <w:r w:rsidR="00A90731">
        <w:t xml:space="preserve">rätt </w:t>
      </w:r>
      <w:r w:rsidR="00015951">
        <w:t>säkert att SharePoints popularitet kommer hålla i sig, v</w:t>
      </w:r>
      <w:r>
        <w:t xml:space="preserve">i känner </w:t>
      </w:r>
      <w:r w:rsidR="00015951">
        <w:t xml:space="preserve">stark </w:t>
      </w:r>
      <w:r>
        <w:t xml:space="preserve">tillförsikt säger </w:t>
      </w:r>
      <w:proofErr w:type="spellStart"/>
      <w:r>
        <w:t>Erdogan</w:t>
      </w:r>
      <w:proofErr w:type="spellEnd"/>
      <w:r>
        <w:t xml:space="preserve"> </w:t>
      </w:r>
      <w:proofErr w:type="spellStart"/>
      <w:r>
        <w:t>U</w:t>
      </w:r>
      <w:r w:rsidR="003916D8">
        <w:t>c</w:t>
      </w:r>
      <w:r>
        <w:t>an</w:t>
      </w:r>
      <w:proofErr w:type="spellEnd"/>
      <w:r>
        <w:t xml:space="preserve">, </w:t>
      </w:r>
      <w:r w:rsidR="00FC11FC">
        <w:t>styrelseordförande.</w:t>
      </w:r>
      <w:r>
        <w:t xml:space="preserve"> </w:t>
      </w:r>
    </w:p>
    <w:p w14:paraId="1BD39109" w14:textId="77777777" w:rsidR="00256575" w:rsidRDefault="00256575"/>
    <w:p w14:paraId="1E6FB7A6" w14:textId="76DCC080" w:rsidR="00256575" w:rsidRDefault="00256575">
      <w:r>
        <w:t>Bool är ce</w:t>
      </w:r>
      <w:r w:rsidR="003A6EB0">
        <w:t>rtifierade i Microsofts Partnern</w:t>
      </w:r>
      <w:r>
        <w:t xml:space="preserve">ätverk, vilket gör att vi kan hålla en tydlig profil och det framgår vad vi är duktiga på. – Vi var först i Sverige med att få </w:t>
      </w:r>
      <w:proofErr w:type="spellStart"/>
      <w:r>
        <w:t>guldstatus</w:t>
      </w:r>
      <w:proofErr w:type="spellEnd"/>
      <w:r>
        <w:t xml:space="preserve"> i Microsofts nätverk för portaler, säger Johan Jernström, Vice VD. Det blir lättare för kunder att välja en leverantör som verkligen är specialister på området.</w:t>
      </w:r>
    </w:p>
    <w:p w14:paraId="67D5CA57" w14:textId="77777777" w:rsidR="00B21E2B" w:rsidRDefault="00B21E2B"/>
    <w:p w14:paraId="6E7729FE" w14:textId="77777777" w:rsidR="00F11579" w:rsidRPr="00F11579" w:rsidRDefault="00F11579" w:rsidP="00F11579">
      <w:pPr>
        <w:pStyle w:val="Normalwebb"/>
        <w:rPr>
          <w:rFonts w:ascii="Cambria" w:hAnsi="Cambria"/>
          <w:sz w:val="24"/>
          <w:szCs w:val="24"/>
        </w:rPr>
      </w:pPr>
      <w:r w:rsidRPr="00F11579">
        <w:rPr>
          <w:rStyle w:val="Betoning2"/>
          <w:rFonts w:ascii="Cambria" w:hAnsi="Cambria"/>
          <w:sz w:val="24"/>
          <w:szCs w:val="24"/>
        </w:rPr>
        <w:t>Information om Bool</w:t>
      </w:r>
    </w:p>
    <w:p w14:paraId="6C92DEEC" w14:textId="77777777" w:rsidR="00F11579" w:rsidRPr="00F11579" w:rsidRDefault="00822DB9" w:rsidP="00F11579">
      <w:pPr>
        <w:pStyle w:val="Normalwebb"/>
        <w:rPr>
          <w:rFonts w:ascii="Cambria" w:hAnsi="Cambria"/>
          <w:sz w:val="24"/>
          <w:szCs w:val="24"/>
        </w:rPr>
      </w:pPr>
      <w:hyperlink r:id="rId5" w:history="1">
        <w:r w:rsidR="00F11579" w:rsidRPr="00F11579">
          <w:rPr>
            <w:rStyle w:val="Hyperlnk"/>
            <w:rFonts w:ascii="Cambria" w:hAnsi="Cambria"/>
            <w:sz w:val="24"/>
            <w:szCs w:val="24"/>
          </w:rPr>
          <w:t>Bool</w:t>
        </w:r>
      </w:hyperlink>
      <w:r w:rsidR="00F11579" w:rsidRPr="00F11579">
        <w:rPr>
          <w:rFonts w:ascii="Cambria" w:hAnsi="Cambria"/>
          <w:sz w:val="24"/>
          <w:szCs w:val="24"/>
        </w:rPr>
        <w:t xml:space="preserve"> är ett nischat </w:t>
      </w:r>
      <w:proofErr w:type="spellStart"/>
      <w:r w:rsidR="00F11579" w:rsidRPr="00F11579">
        <w:rPr>
          <w:rFonts w:ascii="Cambria" w:hAnsi="Cambria"/>
          <w:sz w:val="24"/>
          <w:szCs w:val="24"/>
        </w:rPr>
        <w:t>IT-bolag</w:t>
      </w:r>
      <w:proofErr w:type="spellEnd"/>
      <w:r w:rsidR="00F11579" w:rsidRPr="00F11579">
        <w:rPr>
          <w:rFonts w:ascii="Cambria" w:hAnsi="Cambria"/>
          <w:sz w:val="24"/>
          <w:szCs w:val="24"/>
        </w:rPr>
        <w:t xml:space="preserve"> i Lund som är specialist på att utveckla och leverera avancerade portallösningar baserade på Microsoft SharePoint. Vi strävar efter att vara spjutspetsen inom vårt område med fokus på både nära samarbete med kunden, såväl som lösningar och teknik. Genom vår erfarenhet och tekniska skicklighet levererar vi marknadsledande portaler med högt affärsvärde och estetisk kvalité. Vi har genomfört en lång rad projekt där vi hjälpt våra kunder att förenkla informationshantering, samarbete och kommunikation.</w:t>
      </w:r>
    </w:p>
    <w:p w14:paraId="597EE211" w14:textId="5EF8FCFD" w:rsidR="00F11579" w:rsidRPr="00F11579" w:rsidRDefault="00F11579" w:rsidP="00F11579">
      <w:pPr>
        <w:pStyle w:val="Normalwebb"/>
        <w:rPr>
          <w:rFonts w:ascii="Cambria" w:hAnsi="Cambria"/>
          <w:sz w:val="24"/>
          <w:szCs w:val="24"/>
        </w:rPr>
      </w:pPr>
      <w:r w:rsidRPr="00F11579">
        <w:rPr>
          <w:rFonts w:ascii="Cambria" w:hAnsi="Cambria"/>
          <w:sz w:val="24"/>
          <w:szCs w:val="24"/>
        </w:rPr>
        <w:t>På kundlistan finns bl.a.</w:t>
      </w:r>
      <w:r w:rsidR="003A6EB0">
        <w:rPr>
          <w:rFonts w:ascii="Cambria" w:hAnsi="Cambria"/>
          <w:sz w:val="24"/>
          <w:szCs w:val="24"/>
        </w:rPr>
        <w:t xml:space="preserve"> LKAB, Skanska, Skellefteå Kommun, Lunds Universitet, </w:t>
      </w:r>
      <w:proofErr w:type="spellStart"/>
      <w:r w:rsidR="003A6EB0">
        <w:rPr>
          <w:rFonts w:ascii="Cambria" w:hAnsi="Cambria"/>
          <w:sz w:val="24"/>
          <w:szCs w:val="24"/>
        </w:rPr>
        <w:t>BDO</w:t>
      </w:r>
      <w:proofErr w:type="spellEnd"/>
      <w:r w:rsidR="003A6EB0">
        <w:rPr>
          <w:rFonts w:ascii="Cambria" w:hAnsi="Cambria"/>
          <w:sz w:val="24"/>
          <w:szCs w:val="24"/>
        </w:rPr>
        <w:t xml:space="preserve"> samt KTH</w:t>
      </w:r>
    </w:p>
    <w:p w14:paraId="73B39A63" w14:textId="77777777" w:rsidR="00F11579" w:rsidRPr="00F11579" w:rsidRDefault="00F11579" w:rsidP="00F11579">
      <w:pPr>
        <w:pStyle w:val="Normalwebb"/>
        <w:rPr>
          <w:rFonts w:ascii="Cambria" w:hAnsi="Cambria"/>
          <w:sz w:val="24"/>
          <w:szCs w:val="24"/>
        </w:rPr>
      </w:pPr>
      <w:r w:rsidRPr="00F11579">
        <w:rPr>
          <w:rFonts w:ascii="Cambria" w:hAnsi="Cambria"/>
          <w:sz w:val="24"/>
          <w:szCs w:val="24"/>
        </w:rPr>
        <w:t xml:space="preserve">För mer information kontakta </w:t>
      </w:r>
      <w:hyperlink r:id="rId6" w:history="1">
        <w:r w:rsidRPr="00F11579">
          <w:rPr>
            <w:rStyle w:val="Hyperlnk"/>
            <w:rFonts w:ascii="Cambria" w:hAnsi="Cambria"/>
            <w:sz w:val="24"/>
            <w:szCs w:val="24"/>
          </w:rPr>
          <w:t>Johan Jernström</w:t>
        </w:r>
        <w:r w:rsidRPr="00F11579">
          <w:rPr>
            <w:rFonts w:ascii="Cambria" w:hAnsi="Cambria"/>
            <w:color w:val="0000FF"/>
            <w:sz w:val="24"/>
            <w:szCs w:val="24"/>
            <w:u w:val="single"/>
          </w:rPr>
          <w:br/>
        </w:r>
        <w:r w:rsidRPr="00F11579">
          <w:rPr>
            <w:rStyle w:val="Hyperlnk"/>
            <w:rFonts w:ascii="Cambria" w:hAnsi="Cambria"/>
            <w:sz w:val="24"/>
            <w:szCs w:val="24"/>
          </w:rPr>
          <w:t>Johan.jernstrom@bool.se</w:t>
        </w:r>
      </w:hyperlink>
      <w:r w:rsidRPr="00F11579">
        <w:rPr>
          <w:rFonts w:ascii="Cambria" w:hAnsi="Cambria"/>
          <w:sz w:val="24"/>
          <w:szCs w:val="24"/>
        </w:rPr>
        <w:br/>
        <w:t>0703-15 57 35</w:t>
      </w:r>
    </w:p>
    <w:p w14:paraId="4C36BD9A" w14:textId="77777777" w:rsidR="00F11579" w:rsidRPr="00F11579" w:rsidRDefault="00F11579">
      <w:pPr>
        <w:rPr>
          <w:rFonts w:ascii="Cambria" w:hAnsi="Cambria"/>
          <w:b/>
        </w:rPr>
      </w:pPr>
    </w:p>
    <w:p w14:paraId="6B149DAD" w14:textId="77777777" w:rsidR="00F11579" w:rsidRPr="00F11579" w:rsidRDefault="00F11579">
      <w:pPr>
        <w:rPr>
          <w:rFonts w:ascii="Cambria" w:hAnsi="Cambria"/>
          <w:b/>
        </w:rPr>
      </w:pPr>
      <w:r w:rsidRPr="00F11579">
        <w:rPr>
          <w:rFonts w:ascii="Cambria" w:hAnsi="Cambria"/>
          <w:b/>
        </w:rPr>
        <w:t>Information om DI Gasell</w:t>
      </w:r>
    </w:p>
    <w:p w14:paraId="10F1E2CC" w14:textId="77777777" w:rsidR="00F11579" w:rsidRPr="00F11579" w:rsidRDefault="00F11579">
      <w:pPr>
        <w:rPr>
          <w:rFonts w:ascii="Cambria" w:hAnsi="Cambria"/>
        </w:rPr>
      </w:pPr>
    </w:p>
    <w:p w14:paraId="2A9663C8" w14:textId="77777777" w:rsidR="00F11579" w:rsidRDefault="00F11579">
      <w:pPr>
        <w:rPr>
          <w:rFonts w:ascii="Cambria" w:hAnsi="Cambria"/>
        </w:rPr>
      </w:pPr>
      <w:r>
        <w:rPr>
          <w:rFonts w:ascii="Cambria" w:hAnsi="Cambria"/>
        </w:rPr>
        <w:t>DI Gasell är ett pris som årligen, sedan 2000, delas ut av Dagens Industri till Sveriges snabbast växande företag. Det vinnande företagets fyra senaste årsredovisningar ligger till grund för Gasellundersökningen, Dagens Industris tävling i tillväxt.</w:t>
      </w:r>
    </w:p>
    <w:p w14:paraId="667EC7EB" w14:textId="77777777" w:rsidR="00F11579" w:rsidRDefault="00F11579">
      <w:pPr>
        <w:rPr>
          <w:rFonts w:ascii="Cambria" w:hAnsi="Cambria"/>
        </w:rPr>
      </w:pPr>
    </w:p>
    <w:p w14:paraId="28C88187" w14:textId="77777777" w:rsidR="00F11579" w:rsidRDefault="00F11579">
      <w:pPr>
        <w:rPr>
          <w:rFonts w:ascii="Cambria" w:hAnsi="Cambria"/>
          <w:i/>
        </w:rPr>
      </w:pPr>
      <w:r w:rsidRPr="00F11579">
        <w:rPr>
          <w:rFonts w:ascii="Cambria" w:hAnsi="Cambria"/>
          <w:i/>
        </w:rPr>
        <w:lastRenderedPageBreak/>
        <w:t xml:space="preserve">Kriterierna för Gasell 2012 </w:t>
      </w:r>
    </w:p>
    <w:p w14:paraId="2F1DD4E3" w14:textId="77777777" w:rsidR="00F11579" w:rsidRDefault="00F11579">
      <w:pPr>
        <w:rPr>
          <w:rFonts w:ascii="Cambria" w:hAnsi="Cambria"/>
        </w:rPr>
      </w:pPr>
      <w:proofErr w:type="gramStart"/>
      <w:r>
        <w:rPr>
          <w:rFonts w:ascii="Cambria" w:hAnsi="Cambria"/>
        </w:rPr>
        <w:t>-</w:t>
      </w:r>
      <w:proofErr w:type="gramEnd"/>
      <w:r>
        <w:rPr>
          <w:rFonts w:ascii="Cambria" w:hAnsi="Cambria"/>
        </w:rPr>
        <w:t xml:space="preserve"> Omsättningen för 2011 överstiger 10 miljoner kronor.</w:t>
      </w:r>
    </w:p>
    <w:p w14:paraId="267CCED3" w14:textId="77777777" w:rsidR="00F11579" w:rsidRDefault="00F11579">
      <w:pPr>
        <w:rPr>
          <w:rFonts w:ascii="Cambria" w:hAnsi="Cambria"/>
        </w:rPr>
      </w:pPr>
      <w:proofErr w:type="gramStart"/>
      <w:r>
        <w:rPr>
          <w:rFonts w:ascii="Cambria" w:hAnsi="Cambria"/>
        </w:rPr>
        <w:t>-</w:t>
      </w:r>
      <w:proofErr w:type="gramEnd"/>
      <w:r>
        <w:rPr>
          <w:rFonts w:ascii="Cambria" w:hAnsi="Cambria"/>
        </w:rPr>
        <w:t xml:space="preserve"> Bolaget har minst 10 anställda. </w:t>
      </w:r>
    </w:p>
    <w:p w14:paraId="1D173DA3" w14:textId="77777777" w:rsidR="00F11579" w:rsidRDefault="00F11579">
      <w:pPr>
        <w:rPr>
          <w:rFonts w:ascii="Cambria" w:hAnsi="Cambria"/>
        </w:rPr>
      </w:pPr>
      <w:proofErr w:type="gramStart"/>
      <w:r>
        <w:rPr>
          <w:rFonts w:ascii="Cambria" w:hAnsi="Cambria"/>
        </w:rPr>
        <w:t>-</w:t>
      </w:r>
      <w:proofErr w:type="gramEnd"/>
      <w:r>
        <w:rPr>
          <w:rFonts w:ascii="Cambria" w:hAnsi="Cambria"/>
        </w:rPr>
        <w:t xml:space="preserve"> Omsättningen för 2011 är minst dubbelt så stor som 2008. </w:t>
      </w:r>
    </w:p>
    <w:p w14:paraId="1FA4468C" w14:textId="77777777" w:rsidR="00F11579" w:rsidRDefault="00F11579">
      <w:pPr>
        <w:rPr>
          <w:rFonts w:ascii="Cambria" w:hAnsi="Cambria"/>
        </w:rPr>
      </w:pPr>
      <w:proofErr w:type="gramStart"/>
      <w:r>
        <w:rPr>
          <w:rFonts w:ascii="Cambria" w:hAnsi="Cambria"/>
        </w:rPr>
        <w:t>-</w:t>
      </w:r>
      <w:proofErr w:type="gramEnd"/>
      <w:r>
        <w:rPr>
          <w:rFonts w:ascii="Cambria" w:hAnsi="Cambria"/>
        </w:rPr>
        <w:t xml:space="preserve"> Omsättningen har vuxit varje år under perioden. </w:t>
      </w:r>
    </w:p>
    <w:p w14:paraId="7C332267" w14:textId="77777777" w:rsidR="00F11579" w:rsidRDefault="00F11579">
      <w:pPr>
        <w:rPr>
          <w:rFonts w:ascii="Cambria" w:hAnsi="Cambria"/>
        </w:rPr>
      </w:pPr>
      <w:proofErr w:type="gramStart"/>
      <w:r>
        <w:rPr>
          <w:rFonts w:ascii="Cambria" w:hAnsi="Cambria"/>
        </w:rPr>
        <w:t>-</w:t>
      </w:r>
      <w:proofErr w:type="gramEnd"/>
      <w:r>
        <w:rPr>
          <w:rFonts w:ascii="Cambria" w:hAnsi="Cambria"/>
        </w:rPr>
        <w:t xml:space="preserve"> Det samlade rörelseresultatet är positivt för de fyra åren. </w:t>
      </w:r>
    </w:p>
    <w:p w14:paraId="50BBB670" w14:textId="77777777" w:rsidR="00F11579" w:rsidRDefault="00F11579">
      <w:pPr>
        <w:rPr>
          <w:rFonts w:ascii="Cambria" w:hAnsi="Cambria"/>
        </w:rPr>
      </w:pPr>
      <w:proofErr w:type="gramStart"/>
      <w:r>
        <w:rPr>
          <w:rFonts w:ascii="Cambria" w:hAnsi="Cambria"/>
        </w:rPr>
        <w:t>-</w:t>
      </w:r>
      <w:proofErr w:type="gramEnd"/>
      <w:r>
        <w:rPr>
          <w:rFonts w:ascii="Cambria" w:hAnsi="Cambria"/>
        </w:rPr>
        <w:t xml:space="preserve"> Bolaget har i allt väsentligt vuxit organiskt, inte genom förvärv eller fusioner. </w:t>
      </w:r>
    </w:p>
    <w:p w14:paraId="4C52CB9E" w14:textId="77777777" w:rsidR="00F11579" w:rsidRDefault="00F11579">
      <w:pPr>
        <w:rPr>
          <w:rFonts w:ascii="Cambria" w:hAnsi="Cambria"/>
        </w:rPr>
      </w:pPr>
      <w:proofErr w:type="gramStart"/>
      <w:r>
        <w:rPr>
          <w:rFonts w:ascii="Cambria" w:hAnsi="Cambria"/>
        </w:rPr>
        <w:t>-</w:t>
      </w:r>
      <w:proofErr w:type="gramEnd"/>
      <w:r>
        <w:rPr>
          <w:rFonts w:ascii="Cambria" w:hAnsi="Cambria"/>
        </w:rPr>
        <w:t xml:space="preserve"> Bolaget har sunda finanser. </w:t>
      </w:r>
    </w:p>
    <w:p w14:paraId="1F5A3994" w14:textId="77777777" w:rsidR="00F11579" w:rsidRDefault="00F11579">
      <w:pPr>
        <w:rPr>
          <w:rFonts w:ascii="Cambria" w:hAnsi="Cambria"/>
        </w:rPr>
      </w:pPr>
      <w:proofErr w:type="gramStart"/>
      <w:r>
        <w:rPr>
          <w:rFonts w:ascii="Cambria" w:hAnsi="Cambria"/>
        </w:rPr>
        <w:t>-</w:t>
      </w:r>
      <w:proofErr w:type="gramEnd"/>
      <w:r>
        <w:rPr>
          <w:rFonts w:ascii="Cambria" w:hAnsi="Cambria"/>
        </w:rPr>
        <w:t xml:space="preserve">Det företag som har vuxit snabbast i ett län vinner Gaselltävlingen i det länet. </w:t>
      </w:r>
    </w:p>
    <w:p w14:paraId="635F99B0" w14:textId="2F4821DC" w:rsidR="00F11579" w:rsidRPr="00F11579" w:rsidRDefault="00D93491">
      <w:pPr>
        <w:rPr>
          <w:rFonts w:ascii="Cambria" w:hAnsi="Cambria"/>
        </w:rPr>
      </w:pPr>
      <w:r>
        <w:rPr>
          <w:rFonts w:ascii="Cambria" w:hAnsi="Cambria"/>
        </w:rPr>
        <w:t xml:space="preserve">Tillväxten </w:t>
      </w:r>
      <w:r w:rsidR="00F11579">
        <w:rPr>
          <w:rFonts w:ascii="Cambria" w:hAnsi="Cambria"/>
        </w:rPr>
        <w:t>mäts som ökning av omsättningen.</w:t>
      </w:r>
    </w:p>
    <w:sectPr w:rsidR="00F11579" w:rsidRPr="00F11579" w:rsidSect="005227E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579"/>
    <w:rsid w:val="00015951"/>
    <w:rsid w:val="00256575"/>
    <w:rsid w:val="002634AA"/>
    <w:rsid w:val="003916D8"/>
    <w:rsid w:val="003A6EB0"/>
    <w:rsid w:val="00427E7B"/>
    <w:rsid w:val="004734A6"/>
    <w:rsid w:val="005227EE"/>
    <w:rsid w:val="00645F8B"/>
    <w:rsid w:val="006D2C0D"/>
    <w:rsid w:val="00703A52"/>
    <w:rsid w:val="00822DB9"/>
    <w:rsid w:val="00A25B72"/>
    <w:rsid w:val="00A90731"/>
    <w:rsid w:val="00B21E2B"/>
    <w:rsid w:val="00C37D5A"/>
    <w:rsid w:val="00D93491"/>
    <w:rsid w:val="00F11579"/>
    <w:rsid w:val="00F676F6"/>
    <w:rsid w:val="00FC11F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B650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F11579"/>
    <w:pPr>
      <w:spacing w:before="100" w:beforeAutospacing="1" w:after="100" w:afterAutospacing="1"/>
    </w:pPr>
    <w:rPr>
      <w:rFonts w:ascii="Times" w:hAnsi="Times" w:cs="Times New Roman"/>
      <w:sz w:val="20"/>
      <w:szCs w:val="20"/>
    </w:rPr>
  </w:style>
  <w:style w:type="character" w:styleId="Betoning2">
    <w:name w:val="Strong"/>
    <w:basedOn w:val="Standardstycketypsnitt"/>
    <w:uiPriority w:val="22"/>
    <w:qFormat/>
    <w:rsid w:val="00F11579"/>
    <w:rPr>
      <w:b/>
      <w:bCs/>
    </w:rPr>
  </w:style>
  <w:style w:type="character" w:styleId="Hyperlnk">
    <w:name w:val="Hyperlink"/>
    <w:basedOn w:val="Standardstycketypsnitt"/>
    <w:uiPriority w:val="99"/>
    <w:semiHidden/>
    <w:unhideWhenUsed/>
    <w:rsid w:val="00F11579"/>
    <w:rPr>
      <w:color w:val="0000FF"/>
      <w:u w:val="single"/>
    </w:rPr>
  </w:style>
  <w:style w:type="paragraph" w:styleId="Liststycke">
    <w:name w:val="List Paragraph"/>
    <w:basedOn w:val="Normal"/>
    <w:uiPriority w:val="34"/>
    <w:qFormat/>
    <w:rsid w:val="00B21E2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F11579"/>
    <w:pPr>
      <w:spacing w:before="100" w:beforeAutospacing="1" w:after="100" w:afterAutospacing="1"/>
    </w:pPr>
    <w:rPr>
      <w:rFonts w:ascii="Times" w:hAnsi="Times" w:cs="Times New Roman"/>
      <w:sz w:val="20"/>
      <w:szCs w:val="20"/>
    </w:rPr>
  </w:style>
  <w:style w:type="character" w:styleId="Betoning2">
    <w:name w:val="Strong"/>
    <w:basedOn w:val="Standardstycketypsnitt"/>
    <w:uiPriority w:val="22"/>
    <w:qFormat/>
    <w:rsid w:val="00F11579"/>
    <w:rPr>
      <w:b/>
      <w:bCs/>
    </w:rPr>
  </w:style>
  <w:style w:type="character" w:styleId="Hyperlnk">
    <w:name w:val="Hyperlink"/>
    <w:basedOn w:val="Standardstycketypsnitt"/>
    <w:uiPriority w:val="99"/>
    <w:semiHidden/>
    <w:unhideWhenUsed/>
    <w:rsid w:val="00F11579"/>
    <w:rPr>
      <w:color w:val="0000FF"/>
      <w:u w:val="single"/>
    </w:rPr>
  </w:style>
  <w:style w:type="paragraph" w:styleId="Liststycke">
    <w:name w:val="List Paragraph"/>
    <w:basedOn w:val="Normal"/>
    <w:uiPriority w:val="34"/>
    <w:qFormat/>
    <w:rsid w:val="00B21E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5708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ool.se" TargetMode="External"/><Relationship Id="rId6" Type="http://schemas.openxmlformats.org/officeDocument/2006/relationships/hyperlink" Target="mailto:Johan.jernstrom@bool.s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449</Words>
  <Characters>2380</Characters>
  <Application>Microsoft Macintosh Word</Application>
  <DocSecurity>0</DocSecurity>
  <Lines>19</Lines>
  <Paragraphs>5</Paragraphs>
  <ScaleCrop>false</ScaleCrop>
  <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jehander</dc:creator>
  <cp:keywords/>
  <dc:description/>
  <cp:lastModifiedBy>jehander</cp:lastModifiedBy>
  <cp:revision>2</cp:revision>
  <dcterms:created xsi:type="dcterms:W3CDTF">2013-01-25T13:41:00Z</dcterms:created>
  <dcterms:modified xsi:type="dcterms:W3CDTF">2013-01-25T13:41:00Z</dcterms:modified>
</cp:coreProperties>
</file>