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9D" w:rsidRDefault="00E719EA" w:rsidP="007F14DD">
      <w:pPr>
        <w:pStyle w:val="Rubrik1"/>
      </w:pPr>
      <w:r>
        <w:t xml:space="preserve">Offerta.se </w:t>
      </w:r>
      <w:r w:rsidR="0031703B">
        <w:t>startar Offerthjälpen i</w:t>
      </w:r>
      <w:r w:rsidR="00BE68AC">
        <w:t xml:space="preserve"> samarbete med</w:t>
      </w:r>
      <w:r>
        <w:t xml:space="preserve"> Villaliv</w:t>
      </w:r>
    </w:p>
    <w:p w:rsidR="007F14DD" w:rsidRDefault="007F14DD" w:rsidP="007F14DD"/>
    <w:p w:rsidR="004E6951" w:rsidRPr="004E6951" w:rsidRDefault="004E6951" w:rsidP="004E6951">
      <w:hyperlink r:id="rId4" w:tooltip="Offerta.se hemsida" w:history="1">
        <w:r w:rsidRPr="004E6951">
          <w:rPr>
            <w:rStyle w:val="Hyperlnk"/>
            <w:b/>
            <w:bCs/>
          </w:rPr>
          <w:t>Offerta.se</w:t>
        </w:r>
      </w:hyperlink>
      <w:r w:rsidRPr="004E6951">
        <w:rPr>
          <w:b/>
          <w:bCs/>
        </w:rPr>
        <w:t xml:space="preserve"> tar sitt gratiskoncept för att få kostnadsförslag på </w:t>
      </w:r>
      <w:hyperlink r:id="rId5" w:tooltip="Hantverkare" w:history="1">
        <w:r w:rsidRPr="004E6951">
          <w:rPr>
            <w:rStyle w:val="Hyperlnk"/>
            <w:b/>
            <w:bCs/>
          </w:rPr>
          <w:t>hantverkare</w:t>
        </w:r>
      </w:hyperlink>
      <w:r w:rsidRPr="004E6951">
        <w:rPr>
          <w:b/>
          <w:bCs/>
        </w:rPr>
        <w:t xml:space="preserve">, </w:t>
      </w:r>
      <w:hyperlink r:id="rId6" w:tooltip="Städhjälp" w:history="1">
        <w:r w:rsidRPr="004E6951">
          <w:rPr>
            <w:rStyle w:val="Hyperlnk"/>
            <w:b/>
            <w:bCs/>
          </w:rPr>
          <w:t>städhjälp</w:t>
        </w:r>
      </w:hyperlink>
      <w:r w:rsidRPr="004E6951">
        <w:rPr>
          <w:b/>
          <w:bCs/>
        </w:rPr>
        <w:t xml:space="preserve">, </w:t>
      </w:r>
      <w:hyperlink r:id="rId7" w:tooltip="Flyttfirma" w:history="1">
        <w:r w:rsidRPr="004E6951">
          <w:rPr>
            <w:rStyle w:val="Hyperlnk"/>
            <w:b/>
            <w:bCs/>
          </w:rPr>
          <w:t>flyttfirma</w:t>
        </w:r>
      </w:hyperlink>
      <w:r w:rsidRPr="004E6951">
        <w:rPr>
          <w:b/>
          <w:bCs/>
        </w:rPr>
        <w:t xml:space="preserve"> m.m. till besökarna på </w:t>
      </w:r>
      <w:hyperlink r:id="rId8" w:tooltip="Tidningen Villaliv webbplats" w:history="1">
        <w:r w:rsidRPr="004E6951">
          <w:rPr>
            <w:rStyle w:val="Hyperlnk"/>
            <w:b/>
            <w:bCs/>
          </w:rPr>
          <w:t>Villaliv.net</w:t>
        </w:r>
      </w:hyperlink>
      <w:r w:rsidRPr="004E6951">
        <w:rPr>
          <w:b/>
          <w:bCs/>
        </w:rPr>
        <w:t>.</w:t>
      </w:r>
    </w:p>
    <w:p w:rsidR="004E6951" w:rsidRPr="004E6951" w:rsidRDefault="004E6951" w:rsidP="004E6951">
      <w:r w:rsidRPr="004E6951">
        <w:t xml:space="preserve">”Villaliv är en modern och pigg utmanare och vi är förstås mycket </w:t>
      </w:r>
      <w:r w:rsidR="009E11C7">
        <w:t>glada över</w:t>
      </w:r>
      <w:r w:rsidRPr="004E6951">
        <w:t xml:space="preserve"> att ha dem i vårt partnerprogram. Målgruppen är villaägare som är i behov av t.ex. en hantverkare eller en städfirma. Offerta.se har tusentals hantverkare och städfirmor anslutna över hela landet så vi är säkra på att besökarna på Villaliv.net kommer att bli nöjda med vår tjänst.” – säger marknadsansvarig John Eriksson.</w:t>
      </w:r>
    </w:p>
    <w:p w:rsidR="004E6951" w:rsidRPr="004E6951" w:rsidRDefault="004E6951" w:rsidP="004E6951">
      <w:r w:rsidRPr="004E6951">
        <w:t xml:space="preserve">Tjänsten är en förenklad version av Offerta.se och kallas för Offerthjälpen. </w:t>
      </w:r>
      <w:hyperlink r:id="rId9" w:tooltip="Introduktionsartikel Offerthjälpen på Villaliv.net" w:history="1">
        <w:r w:rsidRPr="004E6951">
          <w:rPr>
            <w:rStyle w:val="Hyperlnk"/>
          </w:rPr>
          <w:t>Läs en introduktionsartikel på Villaliv.net här</w:t>
        </w:r>
      </w:hyperlink>
      <w:r w:rsidRPr="004E6951">
        <w:t>.</w:t>
      </w:r>
    </w:p>
    <w:p w:rsidR="004E6951" w:rsidRPr="004E6951" w:rsidRDefault="004E6951" w:rsidP="004E6951">
      <w:r w:rsidRPr="004E6951">
        <w:t> </w:t>
      </w:r>
    </w:p>
    <w:p w:rsidR="001F5BF7" w:rsidRDefault="001F5BF7" w:rsidP="00941CA3"/>
    <w:p w:rsidR="004E6951" w:rsidRPr="004E6951" w:rsidRDefault="004E6951" w:rsidP="004E6951">
      <w:pPr>
        <w:rPr>
          <w:b/>
        </w:rPr>
      </w:pPr>
      <w:r w:rsidRPr="004E6951">
        <w:rPr>
          <w:b/>
          <w:bCs/>
        </w:rPr>
        <w:t>Om Offerta.se</w:t>
      </w:r>
    </w:p>
    <w:p w:rsidR="004E6951" w:rsidRPr="004E6951" w:rsidRDefault="004E6951" w:rsidP="004E6951">
      <w:r w:rsidRPr="004E6951">
        <w:t>Offerta.se är Sveriges ledande tjänsteförmedlare. Offerta.se har ca 9800 företag anslutna och det görs över 5000 affärer i månaden via Offerta.se.</w:t>
      </w:r>
    </w:p>
    <w:p w:rsidR="004E6951" w:rsidRPr="004E6951" w:rsidRDefault="004E6951" w:rsidP="004E6951">
      <w:r w:rsidRPr="004E6951">
        <w:rPr>
          <w:bCs/>
        </w:rPr>
        <w:t>Så fungerar Offerta.se</w:t>
      </w:r>
    </w:p>
    <w:p w:rsidR="004E6951" w:rsidRPr="004E6951" w:rsidRDefault="004E6951" w:rsidP="004E6951">
      <w:r w:rsidRPr="004E6951">
        <w:t xml:space="preserve">Du som vill köpa en tjänst kan lämna en förfrågan gratis på </w:t>
      </w:r>
      <w:hyperlink r:id="rId10" w:tooltip="Offerta.se" w:history="1">
        <w:r w:rsidRPr="004E6951">
          <w:rPr>
            <w:rStyle w:val="Hyperlnk"/>
          </w:rPr>
          <w:t>http://www.offerta.se</w:t>
        </w:r>
      </w:hyperlink>
      <w:r w:rsidRPr="004E6951">
        <w:t xml:space="preserve">. Välj typ av tjänst du vill ha hjälp med och i vilket område du bor, t.ex., </w:t>
      </w:r>
      <w:hyperlink r:id="rId11" w:tooltip="Hantverkare Stockholm" w:history="1">
        <w:r w:rsidRPr="004E6951">
          <w:rPr>
            <w:rStyle w:val="Hyperlnk"/>
          </w:rPr>
          <w:t>hantverkare i Stockholm</w:t>
        </w:r>
      </w:hyperlink>
      <w:r w:rsidRPr="004E6951">
        <w:t xml:space="preserve">, </w:t>
      </w:r>
      <w:hyperlink r:id="rId12" w:tooltip="Städning Göteborg" w:history="1">
        <w:r w:rsidRPr="004E6951">
          <w:rPr>
            <w:rStyle w:val="Hyperlnk"/>
          </w:rPr>
          <w:t>städhjälp i Göteborg</w:t>
        </w:r>
      </w:hyperlink>
      <w:r w:rsidRPr="004E6951">
        <w:t xml:space="preserve"> eller </w:t>
      </w:r>
      <w:hyperlink r:id="rId13" w:tooltip="Flyttfirma Malmö" w:history="1">
        <w:r w:rsidRPr="004E6951">
          <w:rPr>
            <w:rStyle w:val="Hyperlnk"/>
          </w:rPr>
          <w:t>flyttfirma i Malmö</w:t>
        </w:r>
      </w:hyperlink>
      <w:r w:rsidRPr="004E6951">
        <w:t>. Offerta.se förmedlar förfrågan till sina anslutna tjänsteföretag som svarar på de arbeten de vill ha.</w:t>
      </w:r>
    </w:p>
    <w:p w:rsidR="004E6951" w:rsidRPr="004E6951" w:rsidRDefault="004E6951" w:rsidP="004E6951">
      <w:hyperlink r:id="rId14" w:tooltip="Läs mer om hur du använder Offerta" w:history="1">
        <w:r w:rsidRPr="004E6951">
          <w:rPr>
            <w:rStyle w:val="Hyperlnk"/>
          </w:rPr>
          <w:t>Läs mer om hur du använder Offerta.se här</w:t>
        </w:r>
      </w:hyperlink>
    </w:p>
    <w:p w:rsidR="004E6951" w:rsidRPr="004E6951" w:rsidRDefault="004E6951" w:rsidP="004E6951">
      <w:hyperlink r:id="rId15" w:tooltip="Om hur du ansluter ditt företag till Offerta.se" w:history="1">
        <w:r w:rsidRPr="004E6951">
          <w:rPr>
            <w:rStyle w:val="Hyperlnk"/>
          </w:rPr>
          <w:t>Läs mer om hur du ansluter ditt företag till Offerta.se här</w:t>
        </w:r>
      </w:hyperlink>
    </w:p>
    <w:p w:rsidR="004E6951" w:rsidRPr="004E6951" w:rsidRDefault="004E6951" w:rsidP="004E6951">
      <w:pPr>
        <w:rPr>
          <w:b/>
        </w:rPr>
      </w:pPr>
      <w:r w:rsidRPr="004E6951">
        <w:rPr>
          <w:b/>
        </w:rPr>
        <w:t> </w:t>
      </w:r>
    </w:p>
    <w:p w:rsidR="004E6951" w:rsidRPr="004E6951" w:rsidRDefault="004E6951" w:rsidP="004E6951">
      <w:pPr>
        <w:rPr>
          <w:b/>
        </w:rPr>
      </w:pPr>
      <w:r w:rsidRPr="004E6951">
        <w:rPr>
          <w:b/>
          <w:bCs/>
        </w:rPr>
        <w:t>Om Villaliv</w:t>
      </w:r>
    </w:p>
    <w:p w:rsidR="004E6951" w:rsidRPr="004E6951" w:rsidRDefault="004E6951" w:rsidP="004E6951">
      <w:r w:rsidRPr="004E6951">
        <w:t xml:space="preserve">Tidningen Villaliv startade 2009 och blev en succé trots lågkonjunkturen. 2010 fortsatte i samma spår med </w:t>
      </w:r>
      <w:proofErr w:type="spellStart"/>
      <w:r w:rsidRPr="004E6951">
        <w:t>obsvärden</w:t>
      </w:r>
      <w:proofErr w:type="spellEnd"/>
      <w:r w:rsidRPr="004E6951">
        <w:t xml:space="preserve"> som slog rekord enligt Postens Market Watch-undersökning. 2011 ökar Villaliv utgivningen från sju till åtta nummer, ett kvitto på att tidnigen är uppskattad av både läsare och annonsörer. Under 2011 kommer det också att satsas stort på webbplatsen </w:t>
      </w:r>
      <w:hyperlink r:id="rId16" w:tooltip="Tidningen Villaliv webbplats" w:history="1">
        <w:r w:rsidRPr="004E6951">
          <w:rPr>
            <w:rStyle w:val="Hyperlnk"/>
          </w:rPr>
          <w:t>Villaliv.net</w:t>
        </w:r>
      </w:hyperlink>
      <w:r w:rsidRPr="004E6951">
        <w:t>.</w:t>
      </w:r>
    </w:p>
    <w:p w:rsidR="001F5BF7" w:rsidRDefault="001F5BF7" w:rsidP="004E6951"/>
    <w:sectPr w:rsidR="001F5BF7" w:rsidSect="005B6A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7F14DD"/>
    <w:rsid w:val="001F5BF7"/>
    <w:rsid w:val="00204979"/>
    <w:rsid w:val="0031703B"/>
    <w:rsid w:val="004A5987"/>
    <w:rsid w:val="004E6951"/>
    <w:rsid w:val="005053E9"/>
    <w:rsid w:val="005B6A9D"/>
    <w:rsid w:val="00674FA4"/>
    <w:rsid w:val="007F14DD"/>
    <w:rsid w:val="008E68D0"/>
    <w:rsid w:val="00941CA3"/>
    <w:rsid w:val="009E11C7"/>
    <w:rsid w:val="00A64650"/>
    <w:rsid w:val="00BE68AC"/>
    <w:rsid w:val="00E719E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9D"/>
  </w:style>
  <w:style w:type="paragraph" w:styleId="Rubrik1">
    <w:name w:val="heading 1"/>
    <w:basedOn w:val="Normal"/>
    <w:next w:val="Normal"/>
    <w:link w:val="Rubrik1Char"/>
    <w:uiPriority w:val="9"/>
    <w:qFormat/>
    <w:rsid w:val="007F14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14DD"/>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4E69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553846">
      <w:bodyDiv w:val="1"/>
      <w:marLeft w:val="0"/>
      <w:marRight w:val="0"/>
      <w:marTop w:val="0"/>
      <w:marBottom w:val="0"/>
      <w:divBdr>
        <w:top w:val="none" w:sz="0" w:space="0" w:color="auto"/>
        <w:left w:val="none" w:sz="0" w:space="0" w:color="auto"/>
        <w:bottom w:val="none" w:sz="0" w:space="0" w:color="auto"/>
        <w:right w:val="none" w:sz="0" w:space="0" w:color="auto"/>
      </w:divBdr>
    </w:div>
    <w:div w:id="732658389">
      <w:bodyDiv w:val="1"/>
      <w:marLeft w:val="0"/>
      <w:marRight w:val="0"/>
      <w:marTop w:val="0"/>
      <w:marBottom w:val="0"/>
      <w:divBdr>
        <w:top w:val="none" w:sz="0" w:space="0" w:color="auto"/>
        <w:left w:val="none" w:sz="0" w:space="0" w:color="auto"/>
        <w:bottom w:val="none" w:sz="0" w:space="0" w:color="auto"/>
        <w:right w:val="none" w:sz="0" w:space="0" w:color="auto"/>
      </w:divBdr>
    </w:div>
    <w:div w:id="1233352402">
      <w:bodyDiv w:val="1"/>
      <w:marLeft w:val="0"/>
      <w:marRight w:val="0"/>
      <w:marTop w:val="0"/>
      <w:marBottom w:val="0"/>
      <w:divBdr>
        <w:top w:val="none" w:sz="0" w:space="0" w:color="auto"/>
        <w:left w:val="none" w:sz="0" w:space="0" w:color="auto"/>
        <w:bottom w:val="none" w:sz="0" w:space="0" w:color="auto"/>
        <w:right w:val="none" w:sz="0" w:space="0" w:color="auto"/>
      </w:divBdr>
    </w:div>
    <w:div w:id="1639408671">
      <w:bodyDiv w:val="1"/>
      <w:marLeft w:val="0"/>
      <w:marRight w:val="0"/>
      <w:marTop w:val="0"/>
      <w:marBottom w:val="0"/>
      <w:divBdr>
        <w:top w:val="none" w:sz="0" w:space="0" w:color="auto"/>
        <w:left w:val="none" w:sz="0" w:space="0" w:color="auto"/>
        <w:bottom w:val="none" w:sz="0" w:space="0" w:color="auto"/>
        <w:right w:val="none" w:sz="0" w:space="0" w:color="auto"/>
      </w:divBdr>
    </w:div>
    <w:div w:id="2114396886">
      <w:bodyDiv w:val="1"/>
      <w:marLeft w:val="0"/>
      <w:marRight w:val="0"/>
      <w:marTop w:val="0"/>
      <w:marBottom w:val="0"/>
      <w:divBdr>
        <w:top w:val="none" w:sz="0" w:space="0" w:color="auto"/>
        <w:left w:val="none" w:sz="0" w:space="0" w:color="auto"/>
        <w:bottom w:val="none" w:sz="0" w:space="0" w:color="auto"/>
        <w:right w:val="none" w:sz="0" w:space="0" w:color="auto"/>
      </w:divBdr>
    </w:div>
    <w:div w:id="21263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llaliv.net/" TargetMode="External"/><Relationship Id="rId13" Type="http://schemas.openxmlformats.org/officeDocument/2006/relationships/hyperlink" Target="http://offerta.se/senaste/flytt/malmo.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offerta.se/senaste/flytt.html" TargetMode="External"/><Relationship Id="rId12" Type="http://schemas.openxmlformats.org/officeDocument/2006/relationships/hyperlink" Target="http://offerta.se/senaste/stadning/goteborg.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villaliv.net/" TargetMode="External"/><Relationship Id="rId1" Type="http://schemas.openxmlformats.org/officeDocument/2006/relationships/styles" Target="styles.xml"/><Relationship Id="rId6" Type="http://schemas.openxmlformats.org/officeDocument/2006/relationships/hyperlink" Target="http://offerta.se/senaste/stadning.html" TargetMode="External"/><Relationship Id="rId11" Type="http://schemas.openxmlformats.org/officeDocument/2006/relationships/hyperlink" Target="http://offerta.se/senaste/bygg-och-renovering/stockholm.html" TargetMode="External"/><Relationship Id="rId5" Type="http://schemas.openxmlformats.org/officeDocument/2006/relationships/hyperlink" Target="http://offerta.se/senaste/bygg-och-renovering.html" TargetMode="External"/><Relationship Id="rId15" Type="http://schemas.openxmlformats.org/officeDocument/2006/relationships/hyperlink" Target="http://offerta.se/RegisterAccount.aspx" TargetMode="External"/><Relationship Id="rId10" Type="http://schemas.openxmlformats.org/officeDocument/2006/relationships/hyperlink" Target="http://offerta.se" TargetMode="External"/><Relationship Id="rId4" Type="http://schemas.openxmlformats.org/officeDocument/2006/relationships/hyperlink" Target="http://offerta.se" TargetMode="External"/><Relationship Id="rId9" Type="http://schemas.openxmlformats.org/officeDocument/2006/relationships/hyperlink" Target="http://villaliv.net/2010/12/08/sv-rt-att-hitta-bra-hantverkare" TargetMode="External"/><Relationship Id="rId14" Type="http://schemas.openxmlformats.org/officeDocument/2006/relationships/hyperlink" Target="http://offerta.se/InfoPage1.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446</Words>
  <Characters>2367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Eriksson</dc:creator>
  <cp:lastModifiedBy>John Eriksson</cp:lastModifiedBy>
  <cp:revision>2</cp:revision>
  <cp:lastPrinted>2010-12-09T13:25:00Z</cp:lastPrinted>
  <dcterms:created xsi:type="dcterms:W3CDTF">2010-12-09T08:39:00Z</dcterms:created>
  <dcterms:modified xsi:type="dcterms:W3CDTF">2010-12-09T13:30:00Z</dcterms:modified>
</cp:coreProperties>
</file>