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EB" w:rsidRPr="00E1113D" w:rsidRDefault="00A340EB" w:rsidP="00804A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1113D">
        <w:rPr>
          <w:rFonts w:ascii="Arial" w:hAnsi="Arial" w:cs="Arial"/>
          <w:b/>
          <w:sz w:val="22"/>
          <w:szCs w:val="22"/>
        </w:rPr>
        <w:t xml:space="preserve">PRESSRELEASE </w:t>
      </w:r>
    </w:p>
    <w:p w:rsidR="00804A64" w:rsidRPr="003A2C18" w:rsidRDefault="00A340EB" w:rsidP="00804A64">
      <w:pPr>
        <w:spacing w:line="276" w:lineRule="auto"/>
        <w:rPr>
          <w:rFonts w:ascii="Arial" w:hAnsi="Arial" w:cs="Arial"/>
          <w:szCs w:val="22"/>
        </w:rPr>
      </w:pPr>
      <w:r w:rsidRPr="003A2C18">
        <w:rPr>
          <w:rFonts w:ascii="Arial" w:hAnsi="Arial" w:cs="Arial"/>
          <w:szCs w:val="22"/>
        </w:rPr>
        <w:t>Elmia AB</w:t>
      </w:r>
    </w:p>
    <w:p w:rsidR="00804A64" w:rsidRPr="003A2C18" w:rsidRDefault="00FB1D8F" w:rsidP="00804A64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November</w:t>
      </w:r>
      <w:r w:rsidR="00804A64" w:rsidRPr="003A2C18">
        <w:rPr>
          <w:rFonts w:ascii="Arial" w:hAnsi="Arial" w:cs="Arial"/>
          <w:szCs w:val="22"/>
        </w:rPr>
        <w:t xml:space="preserve"> 2010</w:t>
      </w:r>
    </w:p>
    <w:p w:rsidR="00A51D58" w:rsidRDefault="00A51D58" w:rsidP="00804A64">
      <w:pPr>
        <w:spacing w:line="276" w:lineRule="auto"/>
        <w:rPr>
          <w:rFonts w:ascii="Arial" w:hAnsi="Arial" w:cs="Arial"/>
          <w:sz w:val="22"/>
          <w:szCs w:val="22"/>
        </w:rPr>
      </w:pPr>
    </w:p>
    <w:p w:rsidR="00D350CE" w:rsidRDefault="00D350CE" w:rsidP="00D350CE">
      <w:pPr>
        <w:rPr>
          <w:rFonts w:ascii="Arial" w:hAnsi="Arial" w:cs="Arial"/>
          <w:b/>
          <w:sz w:val="32"/>
          <w:szCs w:val="22"/>
        </w:rPr>
      </w:pPr>
    </w:p>
    <w:p w:rsidR="00D350CE" w:rsidRDefault="00D350CE" w:rsidP="00D350CE">
      <w:pPr>
        <w:rPr>
          <w:rFonts w:ascii="Arial" w:hAnsi="Arial" w:cs="Arial"/>
          <w:b/>
          <w:sz w:val="32"/>
          <w:szCs w:val="22"/>
        </w:rPr>
      </w:pPr>
    </w:p>
    <w:p w:rsidR="00D350CE" w:rsidRPr="00D350CE" w:rsidRDefault="00D350CE" w:rsidP="00D350CE">
      <w:pPr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 xml:space="preserve">Skotar-SM i </w:t>
      </w:r>
      <w:proofErr w:type="spellStart"/>
      <w:r>
        <w:rPr>
          <w:rFonts w:ascii="Arial" w:hAnsi="Arial" w:cs="Arial"/>
          <w:b/>
          <w:sz w:val="32"/>
          <w:szCs w:val="22"/>
        </w:rPr>
        <w:t>Elmia</w:t>
      </w:r>
      <w:r w:rsidRPr="00D350CE">
        <w:rPr>
          <w:rFonts w:ascii="Arial" w:hAnsi="Arial" w:cs="Arial"/>
          <w:b/>
          <w:sz w:val="32"/>
          <w:szCs w:val="22"/>
        </w:rPr>
        <w:t>skogen</w:t>
      </w:r>
      <w:proofErr w:type="spellEnd"/>
      <w:r w:rsidRPr="00D350CE">
        <w:rPr>
          <w:rFonts w:ascii="Arial" w:hAnsi="Arial" w:cs="Arial"/>
          <w:b/>
          <w:sz w:val="32"/>
          <w:szCs w:val="22"/>
        </w:rPr>
        <w:t xml:space="preserve"> 2011 och 2013</w:t>
      </w:r>
    </w:p>
    <w:p w:rsidR="00D350CE" w:rsidRPr="00D350CE" w:rsidRDefault="00FB1D8F" w:rsidP="00D350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155575</wp:posOffset>
            </wp:positionV>
            <wp:extent cx="1656080" cy="1390650"/>
            <wp:effectExtent l="19050" t="0" r="1270" b="0"/>
            <wp:wrapTight wrapText="bothSides">
              <wp:wrapPolygon edited="0">
                <wp:start x="-248" y="0"/>
                <wp:lineTo x="-248" y="21304"/>
                <wp:lineTo x="21617" y="21304"/>
                <wp:lineTo x="21617" y="0"/>
                <wp:lineTo x="-248" y="0"/>
              </wp:wrapPolygon>
            </wp:wrapTight>
            <wp:docPr id="2" name="Picture 1" descr="skotarsm_2009_1_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tarsm_2009_1_300p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0CE" w:rsidRPr="00D350CE" w:rsidRDefault="00D350CE" w:rsidP="00D350CE">
      <w:pPr>
        <w:rPr>
          <w:rFonts w:ascii="Arial" w:hAnsi="Arial" w:cs="Arial"/>
          <w:b/>
          <w:sz w:val="22"/>
          <w:szCs w:val="22"/>
        </w:rPr>
      </w:pPr>
      <w:r w:rsidRPr="00D350CE">
        <w:rPr>
          <w:rFonts w:ascii="Arial" w:hAnsi="Arial" w:cs="Arial"/>
          <w:b/>
          <w:sz w:val="22"/>
          <w:szCs w:val="22"/>
        </w:rPr>
        <w:t xml:space="preserve">Elmia och Skogsentreprenörerna SMF har enats om att genomföra Skotar-SM under mässorna </w:t>
      </w:r>
      <w:proofErr w:type="spellStart"/>
      <w:r w:rsidRPr="00D350CE">
        <w:rPr>
          <w:rFonts w:ascii="Arial" w:hAnsi="Arial" w:cs="Arial"/>
          <w:b/>
          <w:sz w:val="22"/>
          <w:szCs w:val="22"/>
        </w:rPr>
        <w:t>SkogsElmia</w:t>
      </w:r>
      <w:proofErr w:type="spellEnd"/>
      <w:r w:rsidRPr="00D350CE">
        <w:rPr>
          <w:rFonts w:ascii="Arial" w:hAnsi="Arial" w:cs="Arial"/>
          <w:b/>
          <w:sz w:val="22"/>
          <w:szCs w:val="22"/>
        </w:rPr>
        <w:t xml:space="preserve"> 2011 och Elmia Wood 2013, då även ett officiellt skotar-VM genomförs.</w:t>
      </w:r>
    </w:p>
    <w:p w:rsidR="00D350CE" w:rsidRPr="00D350CE" w:rsidRDefault="00D350CE" w:rsidP="00D350CE">
      <w:pPr>
        <w:rPr>
          <w:rFonts w:ascii="Arial" w:hAnsi="Arial" w:cs="Arial"/>
          <w:b/>
          <w:sz w:val="22"/>
          <w:szCs w:val="22"/>
        </w:rPr>
      </w:pPr>
      <w:r w:rsidRPr="00D350CE">
        <w:rPr>
          <w:rFonts w:ascii="Arial" w:hAnsi="Arial" w:cs="Arial"/>
          <w:b/>
          <w:sz w:val="22"/>
          <w:szCs w:val="22"/>
        </w:rPr>
        <w:t>– Tävlingen är viktig, inte minst genom att omvärlden får se hur fantastiskt duktiga förarna är, säger Ulf Sandström, vd för branschorganisationen SMF.</w:t>
      </w:r>
    </w:p>
    <w:p w:rsidR="00D350CE" w:rsidRPr="00D350CE" w:rsidRDefault="00D350CE" w:rsidP="00D350CE">
      <w:pPr>
        <w:rPr>
          <w:rFonts w:ascii="Arial" w:hAnsi="Arial" w:cs="Arial"/>
          <w:sz w:val="22"/>
          <w:szCs w:val="22"/>
        </w:rPr>
      </w:pPr>
    </w:p>
    <w:p w:rsidR="00FB1D8F" w:rsidRDefault="00FB1D8F" w:rsidP="00D350CE">
      <w:pPr>
        <w:spacing w:line="276" w:lineRule="auto"/>
        <w:rPr>
          <w:rFonts w:ascii="Arial" w:hAnsi="Arial" w:cs="Arial"/>
          <w:sz w:val="22"/>
          <w:szCs w:val="22"/>
        </w:rPr>
      </w:pPr>
    </w:p>
    <w:p w:rsidR="00D350CE" w:rsidRPr="00D350CE" w:rsidRDefault="00D350CE" w:rsidP="00D350CE">
      <w:pPr>
        <w:spacing w:line="276" w:lineRule="auto"/>
        <w:rPr>
          <w:rFonts w:ascii="Arial" w:hAnsi="Arial" w:cs="Arial"/>
          <w:sz w:val="22"/>
          <w:szCs w:val="22"/>
        </w:rPr>
      </w:pPr>
      <w:r w:rsidRPr="00D350CE">
        <w:rPr>
          <w:rFonts w:ascii="Arial" w:hAnsi="Arial" w:cs="Arial"/>
          <w:sz w:val="22"/>
          <w:szCs w:val="22"/>
        </w:rPr>
        <w:t>Körning och hantering av skotare blev SM-tävling 1993. I likhet med andra yrkesmästerskap, har det sporrat såväl entreprenörer och deras anställda som elever på naturbruksgymnasierna att förbättra sig i yrket. Dessutom får uppdragsgivare och utomstående med egna ögon se förarnas höga kompetens.</w:t>
      </w:r>
    </w:p>
    <w:p w:rsidR="00D350CE" w:rsidRPr="00D350CE" w:rsidRDefault="00D350CE" w:rsidP="00D350CE">
      <w:pPr>
        <w:spacing w:line="276" w:lineRule="auto"/>
        <w:rPr>
          <w:rFonts w:ascii="Arial" w:hAnsi="Arial" w:cs="Arial"/>
          <w:sz w:val="22"/>
          <w:szCs w:val="22"/>
        </w:rPr>
      </w:pPr>
      <w:r w:rsidRPr="00D350CE">
        <w:rPr>
          <w:rFonts w:ascii="Arial" w:hAnsi="Arial" w:cs="Arial"/>
          <w:sz w:val="22"/>
          <w:szCs w:val="22"/>
        </w:rPr>
        <w:t>– Intresset ute på skolorna växer för varje år. Segrarna i de två senaste mästerskapen hade tidigare vunnit Skol-SM. Ungdomarna går in för det här som idrottsmän, säger Ulf Sandström.</w:t>
      </w:r>
    </w:p>
    <w:p w:rsidR="00D350CE" w:rsidRPr="00D350CE" w:rsidRDefault="00D350CE" w:rsidP="00D350CE">
      <w:pPr>
        <w:spacing w:line="276" w:lineRule="auto"/>
        <w:rPr>
          <w:rFonts w:ascii="Arial" w:hAnsi="Arial" w:cs="Arial"/>
          <w:sz w:val="22"/>
          <w:szCs w:val="22"/>
        </w:rPr>
      </w:pPr>
      <w:r w:rsidRPr="00D350CE">
        <w:rPr>
          <w:rFonts w:ascii="Arial" w:hAnsi="Arial" w:cs="Arial"/>
          <w:sz w:val="22"/>
          <w:szCs w:val="22"/>
        </w:rPr>
        <w:t>Därför ökas antalet deltagare i Skol-SM från sex till nio. Samtidigt görs en paus för damtävlingen. Damerna bjuds istället in att tävla mot herrarna. I en modern skogsmaskin ger manlig styrka inga fördelar. Förhoppningen är att tjejerna klår gubbarna nästa SM.</w:t>
      </w:r>
    </w:p>
    <w:p w:rsidR="00D350CE" w:rsidRDefault="00D350CE" w:rsidP="00D350CE">
      <w:pPr>
        <w:spacing w:line="276" w:lineRule="auto"/>
        <w:rPr>
          <w:rFonts w:ascii="Arial" w:hAnsi="Arial" w:cs="Arial"/>
          <w:sz w:val="22"/>
          <w:szCs w:val="22"/>
        </w:rPr>
      </w:pPr>
      <w:r w:rsidRPr="00D350CE">
        <w:rPr>
          <w:rFonts w:ascii="Arial" w:hAnsi="Arial" w:cs="Arial"/>
          <w:sz w:val="22"/>
          <w:szCs w:val="22"/>
        </w:rPr>
        <w:t xml:space="preserve">Elmia välkomnar överenskommelsen. Per Jonsson, projektledare för Elmias skogsmässor, är särskilt glad över att SM hålls på </w:t>
      </w:r>
      <w:proofErr w:type="spellStart"/>
      <w:r w:rsidRPr="00D350CE">
        <w:rPr>
          <w:rFonts w:ascii="Arial" w:hAnsi="Arial" w:cs="Arial"/>
          <w:sz w:val="22"/>
          <w:szCs w:val="22"/>
        </w:rPr>
        <w:t>SkogsElmia</w:t>
      </w:r>
      <w:proofErr w:type="spellEnd"/>
      <w:r w:rsidRPr="00D350CE">
        <w:rPr>
          <w:rFonts w:ascii="Arial" w:hAnsi="Arial" w:cs="Arial"/>
          <w:sz w:val="22"/>
          <w:szCs w:val="22"/>
        </w:rPr>
        <w:t xml:space="preserve"> 26-28 maj 2011.</w:t>
      </w:r>
    </w:p>
    <w:p w:rsidR="00D350CE" w:rsidRPr="00D350CE" w:rsidRDefault="00D350CE" w:rsidP="00D350CE">
      <w:pPr>
        <w:spacing w:line="276" w:lineRule="auto"/>
        <w:rPr>
          <w:rFonts w:ascii="Arial" w:hAnsi="Arial" w:cs="Arial"/>
          <w:sz w:val="22"/>
          <w:szCs w:val="22"/>
        </w:rPr>
      </w:pPr>
      <w:r w:rsidRPr="00D350CE">
        <w:rPr>
          <w:rFonts w:ascii="Arial" w:hAnsi="Arial" w:cs="Arial"/>
          <w:sz w:val="22"/>
          <w:szCs w:val="22"/>
        </w:rPr>
        <w:t>– </w:t>
      </w:r>
      <w:proofErr w:type="spellStart"/>
      <w:r w:rsidRPr="00D350CE">
        <w:rPr>
          <w:rFonts w:ascii="Arial" w:hAnsi="Arial" w:cs="Arial"/>
          <w:sz w:val="22"/>
          <w:szCs w:val="22"/>
        </w:rPr>
        <w:t>SkogsElmia</w:t>
      </w:r>
      <w:proofErr w:type="spellEnd"/>
      <w:r w:rsidRPr="00D350CE">
        <w:rPr>
          <w:rFonts w:ascii="Arial" w:hAnsi="Arial" w:cs="Arial"/>
          <w:sz w:val="22"/>
          <w:szCs w:val="22"/>
        </w:rPr>
        <w:t xml:space="preserve"> är en skogsägarmässa, men samtidigt vet vi att entreprenörerna kommer hit. Över 3000 entreprenörer och deras anställda besökte förra </w:t>
      </w:r>
      <w:proofErr w:type="spellStart"/>
      <w:r w:rsidRPr="00D350CE">
        <w:rPr>
          <w:rFonts w:ascii="Arial" w:hAnsi="Arial" w:cs="Arial"/>
          <w:sz w:val="22"/>
          <w:szCs w:val="22"/>
        </w:rPr>
        <w:t>SkogsElmia</w:t>
      </w:r>
      <w:proofErr w:type="spellEnd"/>
      <w:r w:rsidRPr="00D350CE">
        <w:rPr>
          <w:rFonts w:ascii="Arial" w:hAnsi="Arial" w:cs="Arial"/>
          <w:sz w:val="22"/>
          <w:szCs w:val="22"/>
        </w:rPr>
        <w:t xml:space="preserve"> 2007 och de förväntar sig med rätta arrangemang som riktar sig till dem, säger han. </w:t>
      </w:r>
    </w:p>
    <w:p w:rsidR="00D350CE" w:rsidRDefault="00D350CE" w:rsidP="00D350CE">
      <w:pPr>
        <w:spacing w:line="276" w:lineRule="auto"/>
        <w:rPr>
          <w:rFonts w:ascii="Arial" w:hAnsi="Arial" w:cs="Arial"/>
          <w:sz w:val="22"/>
          <w:szCs w:val="22"/>
        </w:rPr>
      </w:pPr>
      <w:r w:rsidRPr="00D350CE">
        <w:rPr>
          <w:rFonts w:ascii="Arial" w:hAnsi="Arial" w:cs="Arial"/>
          <w:sz w:val="22"/>
          <w:szCs w:val="22"/>
        </w:rPr>
        <w:t xml:space="preserve">Med tanke på högtrycket som just nu råder i skogen, är det en extra poäng att startfältet i ungdomstävlingen utvidgas på </w:t>
      </w:r>
      <w:proofErr w:type="spellStart"/>
      <w:r w:rsidRPr="00D350CE">
        <w:rPr>
          <w:rFonts w:ascii="Arial" w:hAnsi="Arial" w:cs="Arial"/>
          <w:sz w:val="22"/>
          <w:szCs w:val="22"/>
        </w:rPr>
        <w:t>SkogsElmia</w:t>
      </w:r>
      <w:proofErr w:type="spellEnd"/>
      <w:r w:rsidRPr="00D350CE">
        <w:rPr>
          <w:rFonts w:ascii="Arial" w:hAnsi="Arial" w:cs="Arial"/>
          <w:sz w:val="22"/>
          <w:szCs w:val="22"/>
        </w:rPr>
        <w:t xml:space="preserve"> 2011. Det är inte bara nio ungdomar som tävlar, i maskinerna och bland klasskamraterna finns framtida medarbetare.</w:t>
      </w:r>
    </w:p>
    <w:p w:rsidR="00FB1D8F" w:rsidRDefault="00FB1D8F" w:rsidP="00D350CE">
      <w:pPr>
        <w:spacing w:line="276" w:lineRule="auto"/>
        <w:rPr>
          <w:rFonts w:ascii="Arial" w:hAnsi="Arial" w:cs="Arial"/>
          <w:sz w:val="22"/>
          <w:szCs w:val="22"/>
        </w:rPr>
      </w:pPr>
    </w:p>
    <w:p w:rsidR="00FB1D8F" w:rsidRPr="00FB1D8F" w:rsidRDefault="00FB1D8F" w:rsidP="00FB1D8F">
      <w:pPr>
        <w:shd w:val="clear" w:color="auto" w:fill="FFFFFF"/>
        <w:rPr>
          <w:rFonts w:ascii="Verdana" w:hAnsi="Verdana"/>
          <w:i/>
          <w:vanish/>
          <w:color w:val="000000"/>
          <w:sz w:val="17"/>
          <w:szCs w:val="17"/>
          <w:lang w:eastAsia="sv-SE"/>
        </w:rPr>
      </w:pPr>
      <w:r w:rsidRPr="00FB1D8F">
        <w:rPr>
          <w:rFonts w:ascii="Arial" w:hAnsi="Arial" w:cs="Arial"/>
          <w:i/>
          <w:sz w:val="22"/>
          <w:szCs w:val="22"/>
        </w:rPr>
        <w:t>Bild</w:t>
      </w:r>
      <w:r>
        <w:rPr>
          <w:rFonts w:ascii="Arial" w:hAnsi="Arial" w:cs="Arial"/>
          <w:i/>
          <w:sz w:val="22"/>
          <w:szCs w:val="22"/>
        </w:rPr>
        <w:t>en</w:t>
      </w:r>
      <w:r w:rsidRPr="00FB1D8F">
        <w:rPr>
          <w:rFonts w:ascii="Arial" w:hAnsi="Arial" w:cs="Arial"/>
          <w:i/>
          <w:sz w:val="22"/>
          <w:szCs w:val="22"/>
        </w:rPr>
        <w:t xml:space="preserve">: De tre pristagarna i SM i skotarkörning på Elmia Wood 2009. </w:t>
      </w:r>
      <w:proofErr w:type="spellStart"/>
      <w:r w:rsidRPr="00FB1D8F">
        <w:rPr>
          <w:rFonts w:ascii="Arial" w:hAnsi="Arial" w:cs="Arial"/>
          <w:i/>
          <w:sz w:val="22"/>
          <w:szCs w:val="22"/>
        </w:rPr>
        <w:t>Fr</w:t>
      </w:r>
      <w:proofErr w:type="spellEnd"/>
      <w:r w:rsidRPr="00FB1D8F">
        <w:rPr>
          <w:rFonts w:ascii="Arial" w:hAnsi="Arial" w:cs="Arial"/>
          <w:i/>
          <w:sz w:val="22"/>
          <w:szCs w:val="22"/>
        </w:rPr>
        <w:t xml:space="preserve"> v Henrik Blixt, silver, segraren Johan Larsson och bronsmedaljören Martin Svensson.</w:t>
      </w:r>
      <w:r w:rsidRPr="00FB1D8F">
        <w:rPr>
          <w:rStyle w:val="imagetext2"/>
          <w:rFonts w:ascii="Verdana" w:hAnsi="Verdana"/>
          <w:i/>
          <w:vanish/>
          <w:sz w:val="17"/>
          <w:szCs w:val="17"/>
        </w:rPr>
        <w:t>silver, segraren Johan Larsson De tre pristagarna i SM i skotarkörning på Elmia Wood 2009. Fr v Henrik Blixt, silver, segraren Johan Larsson och bronsmedaljören Martin Svensson</w:t>
      </w:r>
      <w:r w:rsidRPr="00FB1D8F">
        <w:rPr>
          <w:rFonts w:ascii="Verdana" w:hAnsi="Verdana"/>
          <w:i/>
          <w:vanish/>
          <w:color w:val="999999"/>
          <w:sz w:val="17"/>
          <w:lang w:eastAsia="sv-SE"/>
        </w:rPr>
        <w:t>De tre pristagarna i SM i skotarkörning på Elmia Wood 2009. Fr v Henrik Blixt, silver, segraren Johan Larsson och bronsmedaljören Martin Svensson.</w:t>
      </w:r>
    </w:p>
    <w:p w:rsidR="00FB1D8F" w:rsidRPr="00FB1D8F" w:rsidRDefault="00FB1D8F" w:rsidP="00FB1D8F">
      <w:pPr>
        <w:shd w:val="clear" w:color="auto" w:fill="FFFFFF"/>
        <w:rPr>
          <w:rFonts w:ascii="Verdana" w:hAnsi="Verdana"/>
          <w:i/>
          <w:vanish/>
          <w:color w:val="000000"/>
          <w:sz w:val="17"/>
          <w:szCs w:val="17"/>
          <w:lang w:eastAsia="sv-SE"/>
        </w:rPr>
      </w:pPr>
      <w:r w:rsidRPr="00FB1D8F">
        <w:rPr>
          <w:rFonts w:ascii="Verdana" w:hAnsi="Verdana"/>
          <w:i/>
          <w:vanish/>
          <w:color w:val="999999"/>
          <w:sz w:val="17"/>
          <w:lang w:eastAsia="sv-SE"/>
        </w:rPr>
        <w:t>De tre pristagarna i SM i skotarkörning på Elmia Wood 2009. Fr v Henrik Blixt, silver, segraren Johan Larsson och bronsmedaljören Martin Svensson.</w:t>
      </w:r>
    </w:p>
    <w:p w:rsidR="00FB1D8F" w:rsidRPr="00FB1D8F" w:rsidRDefault="00FB1D8F" w:rsidP="00FB1D8F">
      <w:pPr>
        <w:shd w:val="clear" w:color="auto" w:fill="FFFFFF"/>
        <w:rPr>
          <w:rFonts w:ascii="Verdana" w:hAnsi="Verdana"/>
          <w:i/>
          <w:vanish/>
          <w:color w:val="000000"/>
          <w:sz w:val="17"/>
          <w:szCs w:val="17"/>
          <w:lang w:eastAsia="sv-SE"/>
        </w:rPr>
      </w:pPr>
      <w:r w:rsidRPr="00FB1D8F">
        <w:rPr>
          <w:rFonts w:ascii="Verdana" w:hAnsi="Verdana"/>
          <w:i/>
          <w:vanish/>
          <w:color w:val="999999"/>
          <w:sz w:val="17"/>
          <w:lang w:eastAsia="sv-SE"/>
        </w:rPr>
        <w:t>De tre pristagarna i SM i skotarkörning på Elmia Wood 2009. Fr v Henrik Blixt, silver, segraren Johan Larsson och bronsmedaljören Martin Svensson.</w:t>
      </w:r>
    </w:p>
    <w:p w:rsidR="006D6818" w:rsidRPr="00FB1D8F" w:rsidRDefault="00FB1D8F" w:rsidP="00FB1D8F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FB1D8F">
        <w:rPr>
          <w:rStyle w:val="imagetext2"/>
          <w:rFonts w:ascii="Verdana" w:hAnsi="Verdana"/>
          <w:i/>
          <w:vanish/>
          <w:sz w:val="17"/>
          <w:szCs w:val="17"/>
        </w:rPr>
        <w:t>De tre pristagarna i SM i skotarkörning på Elmia Wood 2009. Fr v Henrik Blixt, silver, segraren Johan Larsson och bronsmedaljören Martin Svensson.De tre pristagarna i SM i skotarkörning på Elmia Wood 2009. Fr v Henrik Blixt, silver, segraren Johan Larsson och bronsmedaljören Martin Svensson.</w:t>
      </w:r>
    </w:p>
    <w:sectPr w:rsidR="006D6818" w:rsidRPr="00FB1D8F" w:rsidSect="00804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2" w:right="1416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C6" w:rsidRDefault="000461C6">
      <w:r>
        <w:separator/>
      </w:r>
    </w:p>
  </w:endnote>
  <w:endnote w:type="continuationSeparator" w:id="0">
    <w:p w:rsidR="000461C6" w:rsidRDefault="0004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 w:rsidP="0015150F">
    <w:pPr>
      <w:rPr>
        <w:rFonts w:ascii="Arial" w:hAnsi="Arial"/>
      </w:rPr>
    </w:pPr>
    <w:r>
      <w:rPr>
        <w:rFonts w:ascii="Arial" w:hAnsi="Arial"/>
      </w:rPr>
      <w:t xml:space="preserve">____________________________________________________________________________________ </w:t>
    </w:r>
  </w:p>
  <w:p w:rsidR="000461C6" w:rsidRDefault="000461C6" w:rsidP="0015150F">
    <w:pPr>
      <w:rPr>
        <w:rFonts w:ascii="Arial" w:hAnsi="Arial"/>
        <w:b/>
      </w:rPr>
    </w:pPr>
    <w:r w:rsidRPr="002506AF">
      <w:rPr>
        <w:rFonts w:ascii="Arial" w:hAnsi="Arial"/>
        <w:b/>
      </w:rPr>
      <w:t xml:space="preserve">Har du inte fått denna som e-post? Skicka </w:t>
    </w:r>
    <w:r>
      <w:rPr>
        <w:rFonts w:ascii="Arial" w:hAnsi="Arial"/>
        <w:b/>
      </w:rPr>
      <w:t>namn, t</w:t>
    </w:r>
    <w:r w:rsidRPr="002506AF">
      <w:rPr>
        <w:rFonts w:ascii="Arial" w:hAnsi="Arial"/>
        <w:b/>
      </w:rPr>
      <w:t>idning och din</w:t>
    </w:r>
    <w:r>
      <w:rPr>
        <w:rFonts w:ascii="Arial" w:hAnsi="Arial"/>
        <w:b/>
      </w:rPr>
      <w:t xml:space="preserve"> </w:t>
    </w:r>
    <w:r w:rsidRPr="002506AF">
      <w:rPr>
        <w:rFonts w:ascii="Arial" w:hAnsi="Arial"/>
        <w:b/>
      </w:rPr>
      <w:t>e-post till oss!</w:t>
    </w:r>
    <w:r>
      <w:rPr>
        <w:rFonts w:ascii="Arial" w:hAnsi="Arial"/>
        <w:b/>
      </w:rPr>
      <w:t xml:space="preserve"> </w:t>
    </w:r>
  </w:p>
  <w:p w:rsidR="000461C6" w:rsidRPr="002506AF" w:rsidRDefault="000461C6" w:rsidP="0015150F">
    <w:pPr>
      <w:rPr>
        <w:rFonts w:ascii="Arial" w:hAnsi="Arial"/>
        <w:b/>
        <w:i/>
      </w:rPr>
    </w:pPr>
    <w:r>
      <w:rPr>
        <w:rFonts w:ascii="Arial" w:hAnsi="Arial"/>
      </w:rPr>
      <w:t>Elmia AB, Box 6066, SE-550 06 Jönköping, Sweden, Tel: +46 36 15 20 00, Fax: +46 36 16 46 92</w:t>
    </w:r>
    <w:r>
      <w:rPr>
        <w:rFonts w:ascii="Arial" w:hAnsi="Arial"/>
      </w:rPr>
      <w:br/>
    </w:r>
    <w:r>
      <w:rPr>
        <w:rFonts w:ascii="Arial" w:hAnsi="Arial"/>
        <w:i/>
      </w:rPr>
      <w:t xml:space="preserve">För mer information: Per Jonsson, projektledare. </w:t>
    </w:r>
    <w:hyperlink r:id="rId1" w:history="1">
      <w:r w:rsidRPr="0017446F">
        <w:rPr>
          <w:rStyle w:val="Hyperlink"/>
          <w:rFonts w:ascii="Arial" w:hAnsi="Arial"/>
          <w:i/>
        </w:rPr>
        <w:t>per.jonsson@elmia.se</w:t>
      </w:r>
    </w:hyperlink>
    <w:r>
      <w:rPr>
        <w:rFonts w:ascii="Arial" w:hAnsi="Arial"/>
        <w:i/>
      </w:rPr>
      <w:t xml:space="preserve">. </w:t>
    </w:r>
    <w:r>
      <w:rPr>
        <w:rFonts w:ascii="Arial" w:hAnsi="Arial"/>
        <w:b/>
      </w:rPr>
      <w:t>Artiklar och bilder</w:t>
    </w:r>
    <w:r w:rsidRPr="002506AF">
      <w:rPr>
        <w:rFonts w:ascii="Arial" w:hAnsi="Arial"/>
        <w:b/>
      </w:rPr>
      <w:t xml:space="preserve"> finns att ladda ner från</w:t>
    </w:r>
    <w:r w:rsidRPr="002506AF">
      <w:rPr>
        <w:rFonts w:ascii="Arial" w:hAnsi="Arial"/>
        <w:b/>
        <w:i/>
      </w:rPr>
      <w:t xml:space="preserve"> </w:t>
    </w:r>
    <w:hyperlink r:id="rId2" w:history="1">
      <w:r>
        <w:rPr>
          <w:rStyle w:val="Hyperlink"/>
          <w:rFonts w:ascii="Arial" w:hAnsi="Arial"/>
          <w:b/>
        </w:rPr>
        <w:t>www.skogselmia.se</w:t>
      </w:r>
    </w:hyperlink>
    <w:r>
      <w:rPr>
        <w:rFonts w:ascii="Arial" w:hAnsi="Arial"/>
        <w:b/>
      </w:rPr>
      <w:t>. K</w:t>
    </w:r>
    <w:r w:rsidRPr="002506AF">
      <w:rPr>
        <w:rFonts w:ascii="Arial" w:hAnsi="Arial"/>
        <w:b/>
      </w:rPr>
      <w:t xml:space="preserve">licka på </w:t>
    </w:r>
    <w:r>
      <w:rPr>
        <w:rFonts w:ascii="Arial" w:hAnsi="Arial"/>
        <w:b/>
      </w:rPr>
      <w:t xml:space="preserve">fliken ”För </w:t>
    </w:r>
    <w:r w:rsidRPr="002506AF">
      <w:rPr>
        <w:rFonts w:ascii="Arial" w:hAnsi="Arial"/>
        <w:b/>
      </w:rPr>
      <w:t>press”</w:t>
    </w:r>
    <w:r>
      <w:rPr>
        <w:rFonts w:ascii="Arial" w:hAnsi="Arial"/>
        <w:b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C6" w:rsidRDefault="000461C6">
      <w:r>
        <w:separator/>
      </w:r>
    </w:p>
  </w:footnote>
  <w:footnote w:type="continuationSeparator" w:id="0">
    <w:p w:rsidR="000461C6" w:rsidRDefault="00046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 w:rsidP="0015150F">
    <w:pPr>
      <w:pStyle w:val="Header"/>
      <w:jc w:val="right"/>
    </w:pPr>
    <w:r>
      <w:rPr>
        <w:noProof/>
        <w:lang w:eastAsia="sv-SE"/>
      </w:rPr>
      <w:drawing>
        <wp:inline distT="0" distB="0" distL="0" distR="0">
          <wp:extent cx="1657350" cy="1562100"/>
          <wp:effectExtent l="19050" t="0" r="0" b="0"/>
          <wp:docPr id="1" name="Picture 1" descr="SkogsElmia, 26-28 maj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gsElmia, 26-28 maj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C25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4E3D6C"/>
    <w:multiLevelType w:val="multilevel"/>
    <w:tmpl w:val="3168E6F4"/>
    <w:lvl w:ilvl="0">
      <w:start w:val="13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3E1B5F9B"/>
    <w:multiLevelType w:val="multilevel"/>
    <w:tmpl w:val="047EAE40"/>
    <w:lvl w:ilvl="0">
      <w:start w:val="1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6E79766C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75CE3BE2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8B5E54"/>
    <w:rsid w:val="000461C6"/>
    <w:rsid w:val="00082793"/>
    <w:rsid w:val="0009582B"/>
    <w:rsid w:val="000B3E79"/>
    <w:rsid w:val="000C2953"/>
    <w:rsid w:val="000E5614"/>
    <w:rsid w:val="00110B08"/>
    <w:rsid w:val="001303BB"/>
    <w:rsid w:val="00132793"/>
    <w:rsid w:val="00150084"/>
    <w:rsid w:val="0015150F"/>
    <w:rsid w:val="001F56C8"/>
    <w:rsid w:val="00217B9C"/>
    <w:rsid w:val="0026323E"/>
    <w:rsid w:val="0028661A"/>
    <w:rsid w:val="002B49E9"/>
    <w:rsid w:val="002C3186"/>
    <w:rsid w:val="002D201C"/>
    <w:rsid w:val="003041E9"/>
    <w:rsid w:val="00315922"/>
    <w:rsid w:val="00332FD6"/>
    <w:rsid w:val="003419BE"/>
    <w:rsid w:val="003804F5"/>
    <w:rsid w:val="00386C8F"/>
    <w:rsid w:val="003A2C18"/>
    <w:rsid w:val="003F37D8"/>
    <w:rsid w:val="003F50D5"/>
    <w:rsid w:val="003F758A"/>
    <w:rsid w:val="00406E1B"/>
    <w:rsid w:val="004401BE"/>
    <w:rsid w:val="00460CDF"/>
    <w:rsid w:val="00461F9B"/>
    <w:rsid w:val="004E2AAA"/>
    <w:rsid w:val="005622D1"/>
    <w:rsid w:val="00574B39"/>
    <w:rsid w:val="005A6959"/>
    <w:rsid w:val="005B0F4C"/>
    <w:rsid w:val="005C02DD"/>
    <w:rsid w:val="005D63B0"/>
    <w:rsid w:val="005E1556"/>
    <w:rsid w:val="006177D2"/>
    <w:rsid w:val="00623F83"/>
    <w:rsid w:val="006453C7"/>
    <w:rsid w:val="00646A96"/>
    <w:rsid w:val="006851D7"/>
    <w:rsid w:val="006D6818"/>
    <w:rsid w:val="006E0181"/>
    <w:rsid w:val="00743DEA"/>
    <w:rsid w:val="00744B4E"/>
    <w:rsid w:val="00766AC7"/>
    <w:rsid w:val="00774112"/>
    <w:rsid w:val="007B0680"/>
    <w:rsid w:val="007C6933"/>
    <w:rsid w:val="007F7A53"/>
    <w:rsid w:val="00804A64"/>
    <w:rsid w:val="00861BAB"/>
    <w:rsid w:val="008631F3"/>
    <w:rsid w:val="008B5E54"/>
    <w:rsid w:val="008E1942"/>
    <w:rsid w:val="008E322C"/>
    <w:rsid w:val="009220DD"/>
    <w:rsid w:val="00932900"/>
    <w:rsid w:val="00944926"/>
    <w:rsid w:val="00952882"/>
    <w:rsid w:val="00963B20"/>
    <w:rsid w:val="009920FC"/>
    <w:rsid w:val="00A340EB"/>
    <w:rsid w:val="00A51D58"/>
    <w:rsid w:val="00A564F3"/>
    <w:rsid w:val="00A570BB"/>
    <w:rsid w:val="00A94F30"/>
    <w:rsid w:val="00AB11AA"/>
    <w:rsid w:val="00AB2015"/>
    <w:rsid w:val="00AB2FC0"/>
    <w:rsid w:val="00B07931"/>
    <w:rsid w:val="00B431BA"/>
    <w:rsid w:val="00B728A9"/>
    <w:rsid w:val="00B75E34"/>
    <w:rsid w:val="00BA0795"/>
    <w:rsid w:val="00BB3245"/>
    <w:rsid w:val="00BD181C"/>
    <w:rsid w:val="00BD4B96"/>
    <w:rsid w:val="00BE1DED"/>
    <w:rsid w:val="00BE3E0A"/>
    <w:rsid w:val="00C445AE"/>
    <w:rsid w:val="00C47712"/>
    <w:rsid w:val="00C544AA"/>
    <w:rsid w:val="00CA74F4"/>
    <w:rsid w:val="00CE6AFB"/>
    <w:rsid w:val="00CF35C0"/>
    <w:rsid w:val="00D169F9"/>
    <w:rsid w:val="00D27905"/>
    <w:rsid w:val="00D350CE"/>
    <w:rsid w:val="00D61F21"/>
    <w:rsid w:val="00DC096A"/>
    <w:rsid w:val="00DD0C99"/>
    <w:rsid w:val="00E1113D"/>
    <w:rsid w:val="00E14171"/>
    <w:rsid w:val="00E650FB"/>
    <w:rsid w:val="00E946F9"/>
    <w:rsid w:val="00E95D74"/>
    <w:rsid w:val="00EB5EFB"/>
    <w:rsid w:val="00ED5025"/>
    <w:rsid w:val="00F014BE"/>
    <w:rsid w:val="00F41AED"/>
    <w:rsid w:val="00F60C3B"/>
    <w:rsid w:val="00F864CC"/>
    <w:rsid w:val="00FA3B77"/>
    <w:rsid w:val="00FB1D8F"/>
    <w:rsid w:val="00FE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93"/>
    <w:rPr>
      <w:lang w:eastAsia="en-US"/>
    </w:rPr>
  </w:style>
  <w:style w:type="paragraph" w:styleId="Heading1">
    <w:name w:val="heading 1"/>
    <w:basedOn w:val="Normal"/>
    <w:next w:val="Normal"/>
    <w:qFormat/>
    <w:rsid w:val="0013279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A68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A68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27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32793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132793"/>
    <w:rPr>
      <w:sz w:val="24"/>
    </w:rPr>
  </w:style>
  <w:style w:type="character" w:styleId="PageNumber">
    <w:name w:val="page number"/>
    <w:basedOn w:val="DefaultParagraphFont"/>
    <w:rsid w:val="002101C4"/>
  </w:style>
  <w:style w:type="character" w:styleId="Hyperlink">
    <w:name w:val="Hyperlink"/>
    <w:basedOn w:val="DefaultParagraphFont"/>
    <w:rsid w:val="00CA68E2"/>
    <w:rPr>
      <w:color w:val="0000FF"/>
      <w:u w:val="single"/>
    </w:rPr>
  </w:style>
  <w:style w:type="paragraph" w:styleId="BodyText2">
    <w:name w:val="Body Text 2"/>
    <w:basedOn w:val="Normal"/>
    <w:rsid w:val="00CA68E2"/>
    <w:pPr>
      <w:spacing w:before="120" w:line="360" w:lineRule="exact"/>
    </w:pPr>
    <w:rPr>
      <w:rFonts w:ascii="Arial" w:hAnsi="Arial"/>
      <w:b/>
      <w:bCs/>
      <w:sz w:val="22"/>
      <w:lang w:eastAsia="sv-SE"/>
    </w:rPr>
  </w:style>
  <w:style w:type="paragraph" w:styleId="BodyTextIndent">
    <w:name w:val="Body Text Indent"/>
    <w:basedOn w:val="Normal"/>
    <w:rsid w:val="0082782B"/>
    <w:pPr>
      <w:spacing w:after="120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2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0084"/>
    <w:pPr>
      <w:ind w:left="720"/>
      <w:contextualSpacing/>
    </w:pPr>
  </w:style>
  <w:style w:type="character" w:customStyle="1" w:styleId="imagetext2">
    <w:name w:val="imagetext2"/>
    <w:basedOn w:val="DefaultParagraphFont"/>
    <w:rsid w:val="00FB1D8F"/>
    <w:rPr>
      <w:color w:val="999999"/>
      <w:shd w:val="clear" w:color="auto" w:fill="EEEE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8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64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7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mia.se/sv/skogselmia/For-press/Pressreleaser/" TargetMode="External"/><Relationship Id="rId1" Type="http://schemas.openxmlformats.org/officeDocument/2006/relationships/hyperlink" Target="mailto:per.jonsson@elmi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2411-CF18-4448-A5F1-03B59726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PRESSRELEASE</vt:lpstr>
    </vt:vector>
  </TitlesOfParts>
  <Company>HP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</dc:title>
  <dc:creator>aalm</dc:creator>
  <cp:lastModifiedBy>valbert</cp:lastModifiedBy>
  <cp:revision>5</cp:revision>
  <cp:lastPrinted>2010-10-04T08:43:00Z</cp:lastPrinted>
  <dcterms:created xsi:type="dcterms:W3CDTF">2010-10-29T19:49:00Z</dcterms:created>
  <dcterms:modified xsi:type="dcterms:W3CDTF">2010-11-01T08:25:00Z</dcterms:modified>
</cp:coreProperties>
</file>