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60EC9B6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2005D" w:rsidRPr="00B2005D">
        <w:rPr>
          <w:rFonts w:ascii="Arial" w:hAnsi="Arial" w:cs="Arial"/>
          <w:b/>
          <w:sz w:val="28"/>
          <w:szCs w:val="28"/>
        </w:rPr>
        <w:t>April</w:t>
      </w:r>
      <w:r w:rsidRPr="00B2005D">
        <w:rPr>
          <w:rFonts w:ascii="Arial" w:hAnsi="Arial" w:cs="Arial"/>
          <w:b/>
          <w:sz w:val="28"/>
          <w:szCs w:val="28"/>
        </w:rPr>
        <w:t xml:space="preserve"> </w:t>
      </w:r>
      <w:r>
        <w:rPr>
          <w:rFonts w:ascii="Arial" w:hAnsi="Arial" w:cs="Arial"/>
          <w:b/>
          <w:sz w:val="28"/>
          <w:szCs w:val="28"/>
        </w:rPr>
        <w:t>202</w:t>
      </w:r>
      <w:r w:rsidR="00B2005D">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5390A889" w:rsidR="00334362" w:rsidRDefault="00B4209F">
      <w:pPr>
        <w:rPr>
          <w:rFonts w:ascii="Arial" w:hAnsi="Arial" w:cs="Arial"/>
          <w:b/>
          <w:sz w:val="28"/>
          <w:szCs w:val="28"/>
        </w:rPr>
      </w:pPr>
      <w:r>
        <w:rPr>
          <w:rFonts w:ascii="Arial" w:hAnsi="Arial" w:cs="Arial"/>
          <w:b/>
          <w:sz w:val="28"/>
          <w:szCs w:val="28"/>
        </w:rPr>
        <w:t xml:space="preserve">Oasen zum </w:t>
      </w:r>
      <w:proofErr w:type="spellStart"/>
      <w:r>
        <w:rPr>
          <w:rFonts w:ascii="Arial" w:hAnsi="Arial" w:cs="Arial"/>
          <w:b/>
          <w:sz w:val="28"/>
          <w:szCs w:val="28"/>
        </w:rPr>
        <w:t>Entschleunigen</w:t>
      </w:r>
      <w:proofErr w:type="spellEnd"/>
    </w:p>
    <w:p w14:paraId="576C5CD2" w14:textId="7E05ABF1" w:rsidR="006B3495" w:rsidRDefault="00B56FBE" w:rsidP="00E91241">
      <w:pPr>
        <w:rPr>
          <w:rFonts w:ascii="Arial" w:hAnsi="Arial" w:cs="Arial"/>
          <w:b/>
          <w:sz w:val="24"/>
          <w:szCs w:val="24"/>
        </w:rPr>
      </w:pPr>
      <w:r>
        <w:rPr>
          <w:rFonts w:ascii="Arial" w:hAnsi="Arial" w:cs="Arial"/>
          <w:b/>
          <w:sz w:val="24"/>
          <w:szCs w:val="24"/>
        </w:rPr>
        <w:t>Die Gärten und Parks an Klöstern und Schlös</w:t>
      </w:r>
      <w:r w:rsidR="009A42F3">
        <w:rPr>
          <w:rFonts w:ascii="Arial" w:hAnsi="Arial" w:cs="Arial"/>
          <w:b/>
          <w:sz w:val="24"/>
          <w:szCs w:val="24"/>
        </w:rPr>
        <w:t>s</w:t>
      </w:r>
      <w:r>
        <w:rPr>
          <w:rFonts w:ascii="Arial" w:hAnsi="Arial" w:cs="Arial"/>
          <w:b/>
          <w:sz w:val="24"/>
          <w:szCs w:val="24"/>
        </w:rPr>
        <w:t>ern</w:t>
      </w:r>
    </w:p>
    <w:p w14:paraId="7073A8BB" w14:textId="723E3149" w:rsidR="006A1DC0" w:rsidRPr="005D0DBF" w:rsidRDefault="003202AB" w:rsidP="00E91241">
      <w:pPr>
        <w:rPr>
          <w:rFonts w:ascii="Arial" w:hAnsi="Arial" w:cs="Arial"/>
          <w:b/>
          <w:sz w:val="24"/>
          <w:szCs w:val="24"/>
        </w:rPr>
      </w:pPr>
      <w:r>
        <w:rPr>
          <w:rFonts w:ascii="Arial" w:hAnsi="Arial" w:cs="Arial"/>
          <w:b/>
          <w:szCs w:val="24"/>
        </w:rPr>
        <w:t xml:space="preserve">Brandenburg ist auch </w:t>
      </w:r>
      <w:r w:rsidR="00B56FBE">
        <w:rPr>
          <w:rFonts w:ascii="Arial" w:hAnsi="Arial" w:cs="Arial"/>
          <w:b/>
          <w:szCs w:val="24"/>
        </w:rPr>
        <w:t>das</w:t>
      </w:r>
      <w:r>
        <w:rPr>
          <w:rFonts w:ascii="Arial" w:hAnsi="Arial" w:cs="Arial"/>
          <w:b/>
          <w:szCs w:val="24"/>
        </w:rPr>
        <w:t xml:space="preserve"> Land der Klöster</w:t>
      </w:r>
      <w:r w:rsidR="00B56FBE">
        <w:rPr>
          <w:rFonts w:ascii="Arial" w:hAnsi="Arial" w:cs="Arial"/>
          <w:b/>
          <w:szCs w:val="24"/>
        </w:rPr>
        <w:t xml:space="preserve"> und Schlösser – umgeben von vielfältig angelegten Parks und Gärten</w:t>
      </w:r>
      <w:r>
        <w:rPr>
          <w:rFonts w:ascii="Arial" w:hAnsi="Arial" w:cs="Arial"/>
          <w:b/>
          <w:szCs w:val="24"/>
        </w:rPr>
        <w:t xml:space="preserve">. Angefangen mit dem Kloster </w:t>
      </w:r>
      <w:proofErr w:type="spellStart"/>
      <w:r>
        <w:rPr>
          <w:rFonts w:ascii="Arial" w:hAnsi="Arial" w:cs="Arial"/>
          <w:b/>
          <w:szCs w:val="24"/>
        </w:rPr>
        <w:t>Neuzelle</w:t>
      </w:r>
      <w:proofErr w:type="spellEnd"/>
      <w:r>
        <w:rPr>
          <w:rFonts w:ascii="Arial" w:hAnsi="Arial" w:cs="Arial"/>
          <w:b/>
          <w:szCs w:val="24"/>
        </w:rPr>
        <w:t>, südlich von Frankfurt (Oder) gelegen, und seinem komplett wiederhergestellten Barockgarten</w:t>
      </w:r>
      <w:r w:rsidR="00E356C6">
        <w:rPr>
          <w:rFonts w:ascii="Arial" w:hAnsi="Arial" w:cs="Arial"/>
          <w:b/>
          <w:szCs w:val="24"/>
        </w:rPr>
        <w:t>.</w:t>
      </w:r>
      <w:r>
        <w:rPr>
          <w:rFonts w:ascii="Arial" w:hAnsi="Arial" w:cs="Arial"/>
          <w:b/>
          <w:szCs w:val="24"/>
        </w:rPr>
        <w:t xml:space="preserve"> Oder das Klosterstift zum Heiligengrabe bei Wittstock (</w:t>
      </w:r>
      <w:proofErr w:type="spellStart"/>
      <w:r>
        <w:rPr>
          <w:rFonts w:ascii="Arial" w:hAnsi="Arial" w:cs="Arial"/>
          <w:b/>
          <w:szCs w:val="24"/>
        </w:rPr>
        <w:t>Dosse</w:t>
      </w:r>
      <w:proofErr w:type="spellEnd"/>
      <w:r>
        <w:rPr>
          <w:rFonts w:ascii="Arial" w:hAnsi="Arial" w:cs="Arial"/>
          <w:b/>
          <w:szCs w:val="24"/>
        </w:rPr>
        <w:t xml:space="preserve">) in der Prignitz, das mit einem Kräutergarten aufwarten kann. Ein weiteres Beispiel ist das Kloster </w:t>
      </w:r>
      <w:proofErr w:type="spellStart"/>
      <w:r>
        <w:rPr>
          <w:rFonts w:ascii="Arial" w:hAnsi="Arial" w:cs="Arial"/>
          <w:b/>
          <w:szCs w:val="24"/>
        </w:rPr>
        <w:t>Lindow</w:t>
      </w:r>
      <w:proofErr w:type="spellEnd"/>
      <w:r>
        <w:rPr>
          <w:rFonts w:ascii="Arial" w:hAnsi="Arial" w:cs="Arial"/>
          <w:b/>
          <w:szCs w:val="24"/>
        </w:rPr>
        <w:t xml:space="preserve"> im </w:t>
      </w:r>
      <w:proofErr w:type="spellStart"/>
      <w:r>
        <w:rPr>
          <w:rFonts w:ascii="Arial" w:hAnsi="Arial" w:cs="Arial"/>
          <w:b/>
          <w:szCs w:val="24"/>
        </w:rPr>
        <w:t>Ruppiner</w:t>
      </w:r>
      <w:proofErr w:type="spellEnd"/>
      <w:r>
        <w:rPr>
          <w:rFonts w:ascii="Arial" w:hAnsi="Arial" w:cs="Arial"/>
          <w:b/>
          <w:szCs w:val="24"/>
        </w:rPr>
        <w:t xml:space="preserve"> Seenland, wo vor wenigen Jahren ein interreligiöser Garten entstanden ist.</w:t>
      </w:r>
    </w:p>
    <w:p w14:paraId="3DB2C29F" w14:textId="5F795B3E" w:rsidR="00721DDA" w:rsidRDefault="00AE2701"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AE2701">
        <w:rPr>
          <w:rFonts w:ascii="Arial" w:eastAsia="Times New Roman" w:hAnsi="Arial" w:cs="Arial"/>
          <w:b/>
          <w:lang w:eastAsia="de-DE"/>
        </w:rPr>
        <w:t xml:space="preserve">Barockgarten Kloster </w:t>
      </w:r>
      <w:proofErr w:type="spellStart"/>
      <w:r w:rsidRPr="00AE2701">
        <w:rPr>
          <w:rFonts w:ascii="Arial" w:eastAsia="Times New Roman" w:hAnsi="Arial" w:cs="Arial"/>
          <w:b/>
          <w:lang w:eastAsia="de-DE"/>
        </w:rPr>
        <w:t>Neuzelle</w:t>
      </w:r>
      <w:proofErr w:type="spellEnd"/>
      <w:r w:rsidRPr="00AE2701">
        <w:rPr>
          <w:rFonts w:ascii="Arial" w:eastAsia="Times New Roman" w:hAnsi="Arial" w:cs="Arial"/>
          <w:b/>
          <w:lang w:eastAsia="de-DE"/>
        </w:rPr>
        <w:br/>
      </w:r>
      <w:r>
        <w:rPr>
          <w:rFonts w:ascii="Arial" w:eastAsia="Times New Roman" w:hAnsi="Arial" w:cs="Arial"/>
          <w:lang w:eastAsia="de-DE"/>
        </w:rPr>
        <w:t xml:space="preserve">Das Kloster </w:t>
      </w:r>
      <w:proofErr w:type="spellStart"/>
      <w:r>
        <w:rPr>
          <w:rFonts w:ascii="Arial" w:eastAsia="Times New Roman" w:hAnsi="Arial" w:cs="Arial"/>
          <w:lang w:eastAsia="de-DE"/>
        </w:rPr>
        <w:t>Neuzelle</w:t>
      </w:r>
      <w:proofErr w:type="spellEnd"/>
      <w:r>
        <w:rPr>
          <w:rFonts w:ascii="Arial" w:eastAsia="Times New Roman" w:hAnsi="Arial" w:cs="Arial"/>
          <w:lang w:eastAsia="de-DE"/>
        </w:rPr>
        <w:t xml:space="preserve"> im Seenland Oder-Spree gilt als das Barockwunder Brandenburgs</w:t>
      </w:r>
      <w:r w:rsidR="00721DDA" w:rsidRPr="00721DDA">
        <w:rPr>
          <w:rFonts w:ascii="Arial" w:eastAsia="Times New Roman" w:hAnsi="Arial" w:cs="Arial"/>
          <w:lang w:eastAsia="de-DE"/>
        </w:rPr>
        <w:t>.</w:t>
      </w:r>
      <w:r>
        <w:rPr>
          <w:rFonts w:ascii="Arial" w:eastAsia="Times New Roman" w:hAnsi="Arial" w:cs="Arial"/>
          <w:lang w:eastAsia="de-DE"/>
        </w:rPr>
        <w:t xml:space="preserve"> Nicht weniger sehenswert ist der seit vergangenem Jahr komplett wiederhergestellte und dazugehörige Barockgarten.</w:t>
      </w:r>
      <w:r w:rsidRPr="00AE2701">
        <w:t xml:space="preserve"> </w:t>
      </w:r>
      <w:r w:rsidRPr="00AE2701">
        <w:rPr>
          <w:rFonts w:ascii="Arial" w:eastAsia="Times New Roman" w:hAnsi="Arial" w:cs="Arial"/>
          <w:lang w:eastAsia="de-DE"/>
        </w:rPr>
        <w:t>Mit seinen im 18. Jahrhundert errichteten Wegen und Gewässern, steil abfallenden Terrassen sowie seinem historischen Pflanzenbestand gilt dieser Klostergarten heute als einziger Barockgarten Brandenburgs</w:t>
      </w:r>
      <w:r>
        <w:rPr>
          <w:rFonts w:ascii="Arial" w:eastAsia="Times New Roman" w:hAnsi="Arial" w:cs="Arial"/>
          <w:lang w:eastAsia="de-DE"/>
        </w:rPr>
        <w:t>.</w:t>
      </w:r>
      <w:r w:rsidRPr="00AE2701">
        <w:t xml:space="preserve"> </w:t>
      </w:r>
      <w:r w:rsidRPr="00AE2701">
        <w:rPr>
          <w:rFonts w:ascii="Arial" w:eastAsia="Times New Roman" w:hAnsi="Arial" w:cs="Arial"/>
          <w:lang w:eastAsia="de-DE"/>
        </w:rPr>
        <w:t>„Der Garten war früher vollständig verwildert und wurde mehr als 100 Jahre sich selbst überlassen – man fühlte sich wie in einem verwunschenen Park“, sagt Chefgärtner Ralf Mainz.</w:t>
      </w:r>
      <w:r w:rsidR="00446980" w:rsidRPr="00446980">
        <w:t xml:space="preserve"> </w:t>
      </w:r>
      <w:r w:rsidR="00446980" w:rsidRPr="00446980">
        <w:rPr>
          <w:rFonts w:ascii="Arial" w:eastAsia="Times New Roman" w:hAnsi="Arial" w:cs="Arial"/>
          <w:lang w:eastAsia="de-DE"/>
        </w:rPr>
        <w:t>Das rund fünf Hektar große Areal war für die Mönche einst ein Ort der Ruhe und Besinnung sowie des Weinanbaus. Diese Tradition ließ der Verein der Klosterwinzer 2002 wieder aufleben.</w:t>
      </w:r>
    </w:p>
    <w:p w14:paraId="7BE7C7D6" w14:textId="7C31A95A" w:rsidR="00B2005D" w:rsidRDefault="00AE2701"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AE2701">
        <w:rPr>
          <w:rFonts w:ascii="Arial" w:eastAsia="Times New Roman" w:hAnsi="Arial" w:cs="Arial"/>
          <w:b/>
          <w:lang w:eastAsia="de-DE"/>
        </w:rPr>
        <w:t xml:space="preserve">Kräutergarten </w:t>
      </w:r>
      <w:r w:rsidR="00B2005D" w:rsidRPr="00AE2701">
        <w:rPr>
          <w:rFonts w:ascii="Arial" w:eastAsia="Times New Roman" w:hAnsi="Arial" w:cs="Arial"/>
          <w:b/>
          <w:lang w:eastAsia="de-DE"/>
        </w:rPr>
        <w:t>Heiligengrabe</w:t>
      </w:r>
      <w:r w:rsidRPr="00AE2701">
        <w:rPr>
          <w:rFonts w:ascii="Arial" w:eastAsia="Times New Roman" w:hAnsi="Arial" w:cs="Arial"/>
          <w:b/>
          <w:lang w:eastAsia="de-DE"/>
        </w:rPr>
        <w:br/>
      </w:r>
      <w:r w:rsidR="00930A98" w:rsidRPr="00930A98">
        <w:rPr>
          <w:rFonts w:ascii="Arial" w:eastAsia="Times New Roman" w:hAnsi="Arial" w:cs="Arial"/>
          <w:lang w:eastAsia="de-DE"/>
        </w:rPr>
        <w:t xml:space="preserve">Sehenswert ist zudem die fast vollständig erhaltene Zisterzienserinnen-Klosteranlage mit Kräutergarten in Heiligengrabe in der Prignitz. </w:t>
      </w:r>
      <w:r w:rsidR="006935D5" w:rsidRPr="006935D5">
        <w:rPr>
          <w:rFonts w:ascii="Arial" w:eastAsia="Times New Roman" w:hAnsi="Arial" w:cs="Arial"/>
          <w:lang w:eastAsia="de-DE"/>
        </w:rPr>
        <w:t xml:space="preserve">Sehenswert sind dort neben der Heiliggrabkapelle und Stiftskirche die Abtei mit Kreuzgang sowie der Kräutergarten. </w:t>
      </w:r>
      <w:r w:rsidR="009249E5" w:rsidRPr="009249E5">
        <w:rPr>
          <w:rFonts w:ascii="Arial" w:eastAsia="Times New Roman" w:hAnsi="Arial" w:cs="Arial"/>
          <w:lang w:eastAsia="de-DE"/>
        </w:rPr>
        <w:t>Sie dienten einst der Selbstversorgung und sind heute Oasen der Spiritualität und der Entschleunigung</w:t>
      </w:r>
      <w:r w:rsidR="009249E5">
        <w:rPr>
          <w:rFonts w:ascii="Arial" w:eastAsia="Times New Roman" w:hAnsi="Arial" w:cs="Arial"/>
          <w:lang w:eastAsia="de-DE"/>
        </w:rPr>
        <w:t>.</w:t>
      </w:r>
      <w:r w:rsidR="009249E5" w:rsidRPr="009249E5">
        <w:rPr>
          <w:rFonts w:ascii="Arial" w:eastAsia="Times New Roman" w:hAnsi="Arial" w:cs="Arial"/>
          <w:lang w:eastAsia="de-DE"/>
        </w:rPr>
        <w:t xml:space="preserve"> </w:t>
      </w:r>
      <w:r w:rsidR="00EF1EA3" w:rsidRPr="00EF1EA3">
        <w:rPr>
          <w:rFonts w:ascii="Arial" w:eastAsia="Times New Roman" w:hAnsi="Arial" w:cs="Arial"/>
          <w:lang w:eastAsia="de-DE"/>
        </w:rPr>
        <w:t xml:space="preserve">Über die Pflanzen und Bäume konnten </w:t>
      </w:r>
      <w:r w:rsidR="00EF1EA3">
        <w:rPr>
          <w:rFonts w:ascii="Arial" w:eastAsia="Times New Roman" w:hAnsi="Arial" w:cs="Arial"/>
          <w:lang w:eastAsia="de-DE"/>
        </w:rPr>
        <w:t>die</w:t>
      </w:r>
      <w:r w:rsidR="00EF1EA3" w:rsidRPr="00EF1EA3">
        <w:rPr>
          <w:rFonts w:ascii="Arial" w:eastAsia="Times New Roman" w:hAnsi="Arial" w:cs="Arial"/>
          <w:lang w:eastAsia="de-DE"/>
        </w:rPr>
        <w:t xml:space="preserve"> </w:t>
      </w:r>
      <w:r w:rsidR="00EF1EA3" w:rsidRPr="00930A98">
        <w:rPr>
          <w:rFonts w:ascii="Arial" w:eastAsia="Times New Roman" w:hAnsi="Arial" w:cs="Arial"/>
          <w:lang w:eastAsia="de-DE"/>
        </w:rPr>
        <w:t>Zisterzienserinnen</w:t>
      </w:r>
      <w:r w:rsidR="00EF1EA3" w:rsidRPr="00EF1EA3">
        <w:rPr>
          <w:rFonts w:ascii="Arial" w:eastAsia="Times New Roman" w:hAnsi="Arial" w:cs="Arial"/>
          <w:lang w:eastAsia="de-DE"/>
        </w:rPr>
        <w:t xml:space="preserve"> aber auch in Kontakt mit dem Schöpfer treten und dort meditieren</w:t>
      </w:r>
      <w:r w:rsidR="00EF1EA3">
        <w:rPr>
          <w:rFonts w:ascii="Arial" w:eastAsia="Times New Roman" w:hAnsi="Arial" w:cs="Arial"/>
          <w:lang w:eastAsia="de-DE"/>
        </w:rPr>
        <w:t>.</w:t>
      </w:r>
      <w:r w:rsidR="00EF1EA3" w:rsidRPr="00EF1EA3">
        <w:rPr>
          <w:rFonts w:ascii="Arial" w:eastAsia="Times New Roman" w:hAnsi="Arial" w:cs="Arial"/>
          <w:lang w:eastAsia="de-DE"/>
        </w:rPr>
        <w:t xml:space="preserve"> </w:t>
      </w:r>
      <w:r w:rsidR="009249E5" w:rsidRPr="009249E5">
        <w:rPr>
          <w:rFonts w:ascii="Arial" w:eastAsia="Times New Roman" w:hAnsi="Arial" w:cs="Arial"/>
          <w:lang w:eastAsia="de-DE"/>
        </w:rPr>
        <w:t>Wer das Klosterstift besser kennenlernen möchte, kann sich im</w:t>
      </w:r>
      <w:r w:rsidR="009249E5">
        <w:rPr>
          <w:rFonts w:ascii="Arial" w:eastAsia="Times New Roman" w:hAnsi="Arial" w:cs="Arial"/>
          <w:lang w:eastAsia="de-DE"/>
        </w:rPr>
        <w:t xml:space="preserve"> </w:t>
      </w:r>
      <w:proofErr w:type="spellStart"/>
      <w:r w:rsidR="009249E5">
        <w:rPr>
          <w:rFonts w:ascii="Arial" w:eastAsia="Times New Roman" w:hAnsi="Arial" w:cs="Arial"/>
          <w:lang w:eastAsia="de-DE"/>
        </w:rPr>
        <w:t>Wulffenhaus</w:t>
      </w:r>
      <w:proofErr w:type="spellEnd"/>
      <w:r w:rsidR="009249E5">
        <w:rPr>
          <w:rFonts w:ascii="Arial" w:eastAsia="Times New Roman" w:hAnsi="Arial" w:cs="Arial"/>
          <w:lang w:eastAsia="de-DE"/>
        </w:rPr>
        <w:t xml:space="preserve"> oder in der Jugend</w:t>
      </w:r>
      <w:r w:rsidR="009249E5" w:rsidRPr="009249E5">
        <w:rPr>
          <w:rFonts w:ascii="Arial" w:eastAsia="Times New Roman" w:hAnsi="Arial" w:cs="Arial"/>
          <w:lang w:eastAsia="de-DE"/>
        </w:rPr>
        <w:t>bauhütte einquartieren. Frauen, die einen persönlichen Rückzug</w:t>
      </w:r>
      <w:r w:rsidR="00EF1EA3">
        <w:rPr>
          <w:rFonts w:ascii="Arial" w:eastAsia="Times New Roman" w:hAnsi="Arial" w:cs="Arial"/>
          <w:lang w:eastAsia="de-DE"/>
        </w:rPr>
        <w:t xml:space="preserve"> suchen, sind im Rosenhaus will</w:t>
      </w:r>
      <w:r w:rsidR="009249E5" w:rsidRPr="009249E5">
        <w:rPr>
          <w:rFonts w:ascii="Arial" w:eastAsia="Times New Roman" w:hAnsi="Arial" w:cs="Arial"/>
          <w:lang w:eastAsia="de-DE"/>
        </w:rPr>
        <w:t>kommen</w:t>
      </w:r>
      <w:r w:rsidR="00930A98">
        <w:rPr>
          <w:rFonts w:ascii="Arial" w:eastAsia="Times New Roman" w:hAnsi="Arial" w:cs="Arial"/>
          <w:lang w:eastAsia="de-DE"/>
        </w:rPr>
        <w:t>.</w:t>
      </w:r>
    </w:p>
    <w:p w14:paraId="1AE43630" w14:textId="77777777" w:rsidR="00231AE0" w:rsidRDefault="00231AE0" w:rsidP="00231AE0">
      <w:pPr>
        <w:suppressAutoHyphens w:val="0"/>
        <w:autoSpaceDN/>
        <w:spacing w:before="100" w:beforeAutospacing="1" w:after="100" w:afterAutospacing="1" w:line="240" w:lineRule="auto"/>
        <w:textAlignment w:val="auto"/>
        <w:rPr>
          <w:rFonts w:ascii="Arial" w:eastAsia="Times New Roman" w:hAnsi="Arial" w:cs="Arial"/>
          <w:lang w:eastAsia="de-DE"/>
        </w:rPr>
      </w:pPr>
      <w:r w:rsidRPr="006935D5">
        <w:rPr>
          <w:rFonts w:ascii="Arial" w:eastAsia="Times New Roman" w:hAnsi="Arial" w:cs="Arial"/>
          <w:b/>
          <w:lang w:eastAsia="de-DE"/>
        </w:rPr>
        <w:t>Klostergarten Prenzlau</w:t>
      </w:r>
      <w:r w:rsidRPr="006935D5">
        <w:rPr>
          <w:rFonts w:ascii="Arial" w:eastAsia="Times New Roman" w:hAnsi="Arial" w:cs="Arial"/>
          <w:b/>
          <w:lang w:eastAsia="de-DE"/>
        </w:rPr>
        <w:br/>
      </w:r>
      <w:r w:rsidRPr="00BD260A">
        <w:rPr>
          <w:rFonts w:ascii="Arial" w:eastAsia="Times New Roman" w:hAnsi="Arial" w:cs="Arial"/>
          <w:lang w:eastAsia="de-DE"/>
        </w:rPr>
        <w:t>Die Zeit der Dominikanermönche ist in Prenzlau längst vorbei. Geschichte, Kunst und Kultur haben Einzug gehalten in die klösterlichen Gemäuer. Ende der 1990er Jahre aufwändig restauriert, gehört der Sakralbau heute zu den besterhaltenen mittelalterlichen Klosteranlagen in Nordostdeutschland.</w:t>
      </w:r>
      <w:r w:rsidRPr="00BD260A">
        <w:t xml:space="preserve"> </w:t>
      </w:r>
      <w:r>
        <w:rPr>
          <w:rFonts w:ascii="Arial" w:eastAsia="Times New Roman" w:hAnsi="Arial" w:cs="Arial"/>
          <w:lang w:eastAsia="de-DE"/>
        </w:rPr>
        <w:t>Sehenswert ist ebenso der</w:t>
      </w:r>
      <w:r w:rsidRPr="00BD260A">
        <w:rPr>
          <w:rFonts w:ascii="Arial" w:eastAsia="Times New Roman" w:hAnsi="Arial" w:cs="Arial"/>
          <w:lang w:eastAsia="de-DE"/>
        </w:rPr>
        <w:t xml:space="preserve"> Klostergarten als Ort der Erholung und Besinnlichkeit</w:t>
      </w:r>
      <w:r>
        <w:rPr>
          <w:rFonts w:ascii="Arial" w:eastAsia="Times New Roman" w:hAnsi="Arial" w:cs="Arial"/>
          <w:lang w:eastAsia="de-DE"/>
        </w:rPr>
        <w:t xml:space="preserve">. Er umfasst eine Streuobstwiese mit </w:t>
      </w:r>
      <w:r w:rsidRPr="00BD260A">
        <w:rPr>
          <w:rFonts w:ascii="Arial" w:eastAsia="Times New Roman" w:hAnsi="Arial" w:cs="Arial"/>
          <w:lang w:eastAsia="de-DE"/>
        </w:rPr>
        <w:t>Apfel</w:t>
      </w:r>
      <w:r>
        <w:rPr>
          <w:rFonts w:ascii="Arial" w:eastAsia="Times New Roman" w:hAnsi="Arial" w:cs="Arial"/>
          <w:lang w:eastAsia="de-DE"/>
        </w:rPr>
        <w:t>-</w:t>
      </w:r>
      <w:r w:rsidRPr="00BD260A">
        <w:rPr>
          <w:rFonts w:ascii="Arial" w:eastAsia="Times New Roman" w:hAnsi="Arial" w:cs="Arial"/>
          <w:lang w:eastAsia="de-DE"/>
        </w:rPr>
        <w:t>, Pflaume</w:t>
      </w:r>
      <w:r>
        <w:rPr>
          <w:rFonts w:ascii="Arial" w:eastAsia="Times New Roman" w:hAnsi="Arial" w:cs="Arial"/>
          <w:lang w:eastAsia="de-DE"/>
        </w:rPr>
        <w:t>n- und Birnbäumen sowie</w:t>
      </w:r>
      <w:r w:rsidRPr="00BD260A">
        <w:rPr>
          <w:rFonts w:ascii="Arial" w:eastAsia="Times New Roman" w:hAnsi="Arial" w:cs="Arial"/>
          <w:lang w:eastAsia="de-DE"/>
        </w:rPr>
        <w:t xml:space="preserve"> ein klassisch viergeteiltes Wegekreuz. Hier wachsen </w:t>
      </w:r>
      <w:r>
        <w:rPr>
          <w:rFonts w:ascii="Arial" w:eastAsia="Times New Roman" w:hAnsi="Arial" w:cs="Arial"/>
          <w:lang w:eastAsia="de-DE"/>
        </w:rPr>
        <w:t xml:space="preserve">zudem Heilkräuter wie </w:t>
      </w:r>
      <w:r w:rsidRPr="00BD260A">
        <w:rPr>
          <w:rFonts w:ascii="Arial" w:eastAsia="Times New Roman" w:hAnsi="Arial" w:cs="Arial"/>
          <w:lang w:eastAsia="de-DE"/>
        </w:rPr>
        <w:t>Thymian, Waldmeister</w:t>
      </w:r>
      <w:r>
        <w:rPr>
          <w:rFonts w:ascii="Arial" w:eastAsia="Times New Roman" w:hAnsi="Arial" w:cs="Arial"/>
          <w:lang w:eastAsia="de-DE"/>
        </w:rPr>
        <w:t xml:space="preserve"> und</w:t>
      </w:r>
      <w:r w:rsidRPr="00BD260A">
        <w:rPr>
          <w:rFonts w:ascii="Arial" w:eastAsia="Times New Roman" w:hAnsi="Arial" w:cs="Arial"/>
          <w:lang w:eastAsia="de-DE"/>
        </w:rPr>
        <w:t xml:space="preserve"> Zitronenmelisse</w:t>
      </w:r>
      <w:r>
        <w:rPr>
          <w:rFonts w:ascii="Arial" w:eastAsia="Times New Roman" w:hAnsi="Arial" w:cs="Arial"/>
          <w:lang w:eastAsia="de-DE"/>
        </w:rPr>
        <w:t xml:space="preserve">. Ebenso Blumen wie </w:t>
      </w:r>
      <w:r w:rsidRPr="00BD260A">
        <w:rPr>
          <w:rFonts w:ascii="Arial" w:eastAsia="Times New Roman" w:hAnsi="Arial" w:cs="Arial"/>
          <w:lang w:eastAsia="de-DE"/>
        </w:rPr>
        <w:t>Nelken, Astern</w:t>
      </w:r>
      <w:r>
        <w:rPr>
          <w:rFonts w:ascii="Arial" w:eastAsia="Times New Roman" w:hAnsi="Arial" w:cs="Arial"/>
          <w:lang w:eastAsia="de-DE"/>
        </w:rPr>
        <w:t xml:space="preserve"> und</w:t>
      </w:r>
      <w:r w:rsidRPr="00BD260A">
        <w:rPr>
          <w:rFonts w:ascii="Arial" w:eastAsia="Times New Roman" w:hAnsi="Arial" w:cs="Arial"/>
          <w:lang w:eastAsia="de-DE"/>
        </w:rPr>
        <w:t xml:space="preserve"> Rittersporn</w:t>
      </w:r>
      <w:r>
        <w:rPr>
          <w:rFonts w:ascii="Arial" w:eastAsia="Times New Roman" w:hAnsi="Arial" w:cs="Arial"/>
          <w:lang w:eastAsia="de-DE"/>
        </w:rPr>
        <w:t xml:space="preserve"> sind hier gepflanzt. </w:t>
      </w:r>
      <w:r w:rsidRPr="00BD260A">
        <w:rPr>
          <w:rFonts w:ascii="Arial" w:eastAsia="Times New Roman" w:hAnsi="Arial" w:cs="Arial"/>
          <w:lang w:eastAsia="de-DE"/>
        </w:rPr>
        <w:t>Der Klostergarten und der Rundweg am Kloster</w:t>
      </w:r>
      <w:r>
        <w:rPr>
          <w:rFonts w:ascii="Arial" w:eastAsia="Times New Roman" w:hAnsi="Arial" w:cs="Arial"/>
          <w:lang w:eastAsia="de-DE"/>
        </w:rPr>
        <w:t xml:space="preserve"> ist</w:t>
      </w:r>
      <w:r w:rsidRPr="00BD260A">
        <w:rPr>
          <w:rFonts w:ascii="Arial" w:eastAsia="Times New Roman" w:hAnsi="Arial" w:cs="Arial"/>
          <w:lang w:eastAsia="de-DE"/>
        </w:rPr>
        <w:t xml:space="preserve"> </w:t>
      </w:r>
      <w:r>
        <w:rPr>
          <w:rFonts w:ascii="Arial" w:eastAsia="Times New Roman" w:hAnsi="Arial" w:cs="Arial"/>
          <w:lang w:eastAsia="de-DE"/>
        </w:rPr>
        <w:t>jederzeit</w:t>
      </w:r>
      <w:r w:rsidRPr="00BD260A">
        <w:rPr>
          <w:rFonts w:ascii="Arial" w:eastAsia="Times New Roman" w:hAnsi="Arial" w:cs="Arial"/>
          <w:lang w:eastAsia="de-DE"/>
        </w:rPr>
        <w:t xml:space="preserve"> zugänglich.</w:t>
      </w:r>
    </w:p>
    <w:p w14:paraId="22F6A8F6" w14:textId="77777777" w:rsidR="00EF1EA3" w:rsidRDefault="00EF1EA3">
      <w:pPr>
        <w:suppressAutoHyphens w:val="0"/>
        <w:rPr>
          <w:rFonts w:ascii="Arial" w:eastAsia="Times New Roman" w:hAnsi="Arial" w:cs="Arial"/>
          <w:b/>
          <w:lang w:eastAsia="de-DE"/>
        </w:rPr>
      </w:pPr>
      <w:r>
        <w:rPr>
          <w:rFonts w:ascii="Arial" w:eastAsia="Times New Roman" w:hAnsi="Arial" w:cs="Arial"/>
          <w:b/>
          <w:lang w:eastAsia="de-DE"/>
        </w:rPr>
        <w:br w:type="page"/>
      </w:r>
    </w:p>
    <w:p w14:paraId="0B9EDBEF" w14:textId="183ACDD2" w:rsidR="00A80933" w:rsidRDefault="00A80933" w:rsidP="00A80933">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lastRenderedPageBreak/>
        <w:t xml:space="preserve">Garten des </w:t>
      </w:r>
      <w:r w:rsidRPr="00002CA9">
        <w:rPr>
          <w:rFonts w:ascii="Arial" w:eastAsia="Times New Roman" w:hAnsi="Arial" w:cs="Arial"/>
          <w:b/>
          <w:lang w:eastAsia="de-DE"/>
        </w:rPr>
        <w:t>Kloster</w:t>
      </w:r>
      <w:r>
        <w:rPr>
          <w:rFonts w:ascii="Arial" w:eastAsia="Times New Roman" w:hAnsi="Arial" w:cs="Arial"/>
          <w:b/>
          <w:lang w:eastAsia="de-DE"/>
        </w:rPr>
        <w:t>s</w:t>
      </w:r>
      <w:r w:rsidRPr="00002CA9">
        <w:rPr>
          <w:rFonts w:ascii="Arial" w:eastAsia="Times New Roman" w:hAnsi="Arial" w:cs="Arial"/>
          <w:b/>
          <w:lang w:eastAsia="de-DE"/>
        </w:rPr>
        <w:t xml:space="preserve"> </w:t>
      </w:r>
      <w:proofErr w:type="spellStart"/>
      <w:r w:rsidRPr="00002CA9">
        <w:rPr>
          <w:rFonts w:ascii="Arial" w:eastAsia="Times New Roman" w:hAnsi="Arial" w:cs="Arial"/>
          <w:b/>
          <w:lang w:eastAsia="de-DE"/>
        </w:rPr>
        <w:t>Chorin</w:t>
      </w:r>
      <w:proofErr w:type="spellEnd"/>
      <w:r w:rsidRPr="00002CA9">
        <w:rPr>
          <w:rFonts w:ascii="Arial" w:eastAsia="Times New Roman" w:hAnsi="Arial" w:cs="Arial"/>
          <w:b/>
          <w:lang w:eastAsia="de-DE"/>
        </w:rPr>
        <w:br/>
      </w:r>
      <w:r w:rsidRPr="00002CA9">
        <w:rPr>
          <w:rFonts w:ascii="Arial" w:eastAsia="Times New Roman" w:hAnsi="Arial" w:cs="Arial"/>
          <w:lang w:eastAsia="de-DE"/>
        </w:rPr>
        <w:t xml:space="preserve">Die ehemalige Klosteranlage der Zisterzienser in </w:t>
      </w:r>
      <w:proofErr w:type="spellStart"/>
      <w:r w:rsidRPr="00002CA9">
        <w:rPr>
          <w:rFonts w:ascii="Arial" w:eastAsia="Times New Roman" w:hAnsi="Arial" w:cs="Arial"/>
          <w:lang w:eastAsia="de-DE"/>
        </w:rPr>
        <w:t>Chorin</w:t>
      </w:r>
      <w:proofErr w:type="spellEnd"/>
      <w:r w:rsidRPr="00002CA9">
        <w:rPr>
          <w:rFonts w:ascii="Arial" w:eastAsia="Times New Roman" w:hAnsi="Arial" w:cs="Arial"/>
          <w:lang w:eastAsia="de-DE"/>
        </w:rPr>
        <w:t xml:space="preserve"> </w:t>
      </w:r>
      <w:r>
        <w:rPr>
          <w:rFonts w:ascii="Arial" w:eastAsia="Times New Roman" w:hAnsi="Arial" w:cs="Arial"/>
          <w:lang w:eastAsia="de-DE"/>
        </w:rPr>
        <w:t xml:space="preserve">im </w:t>
      </w:r>
      <w:proofErr w:type="spellStart"/>
      <w:r>
        <w:rPr>
          <w:rFonts w:ascii="Arial" w:eastAsia="Times New Roman" w:hAnsi="Arial" w:cs="Arial"/>
          <w:lang w:eastAsia="de-DE"/>
        </w:rPr>
        <w:t>Barnimer</w:t>
      </w:r>
      <w:proofErr w:type="spellEnd"/>
      <w:r>
        <w:rPr>
          <w:rFonts w:ascii="Arial" w:eastAsia="Times New Roman" w:hAnsi="Arial" w:cs="Arial"/>
          <w:lang w:eastAsia="de-DE"/>
        </w:rPr>
        <w:t xml:space="preserve"> Land </w:t>
      </w:r>
      <w:r w:rsidRPr="00002CA9">
        <w:rPr>
          <w:rFonts w:ascii="Arial" w:eastAsia="Times New Roman" w:hAnsi="Arial" w:cs="Arial"/>
          <w:lang w:eastAsia="de-DE"/>
        </w:rPr>
        <w:t xml:space="preserve">mit ihrem weitläufigen Garten </w:t>
      </w:r>
      <w:r w:rsidRPr="009249E5">
        <w:rPr>
          <w:rFonts w:ascii="Arial" w:eastAsia="Times New Roman" w:hAnsi="Arial" w:cs="Arial"/>
          <w:lang w:eastAsia="de-DE"/>
        </w:rPr>
        <w:t>gehört zu den bedeutendsten Baudenkmalen der frühen Backsteingotik in Brandenburg.</w:t>
      </w:r>
      <w:r w:rsidRPr="009249E5">
        <w:rPr>
          <w:rFonts w:ascii="Arial" w:hAnsi="Arial" w:cs="Arial"/>
        </w:rPr>
        <w:t xml:space="preserve"> Wer das Areal einmal open-</w:t>
      </w:r>
      <w:proofErr w:type="spellStart"/>
      <w:r w:rsidRPr="009249E5">
        <w:rPr>
          <w:rFonts w:ascii="Arial" w:hAnsi="Arial" w:cs="Arial"/>
        </w:rPr>
        <w:t>air</w:t>
      </w:r>
      <w:proofErr w:type="spellEnd"/>
      <w:r w:rsidRPr="009249E5">
        <w:rPr>
          <w:rFonts w:ascii="Arial" w:hAnsi="Arial" w:cs="Arial"/>
        </w:rPr>
        <w:t xml:space="preserve"> erleben möchten, sollte sich das Festival </w:t>
      </w:r>
      <w:proofErr w:type="spellStart"/>
      <w:r w:rsidRPr="009249E5">
        <w:rPr>
          <w:rFonts w:ascii="Arial" w:hAnsi="Arial" w:cs="Arial"/>
        </w:rPr>
        <w:t>Choriner</w:t>
      </w:r>
      <w:proofErr w:type="spellEnd"/>
      <w:r w:rsidRPr="009249E5">
        <w:rPr>
          <w:rFonts w:ascii="Arial" w:hAnsi="Arial" w:cs="Arial"/>
        </w:rPr>
        <w:t xml:space="preserve"> Musikfestival im Kalender notier</w:t>
      </w:r>
      <w:r>
        <w:rPr>
          <w:rFonts w:ascii="Arial" w:hAnsi="Arial" w:cs="Arial"/>
        </w:rPr>
        <w:t>e</w:t>
      </w:r>
      <w:r w:rsidRPr="009249E5">
        <w:rPr>
          <w:rFonts w:ascii="Arial" w:hAnsi="Arial" w:cs="Arial"/>
        </w:rPr>
        <w:t xml:space="preserve">n, </w:t>
      </w:r>
      <w:r>
        <w:rPr>
          <w:rFonts w:ascii="Arial" w:eastAsia="Times New Roman" w:hAnsi="Arial" w:cs="Arial"/>
          <w:lang w:eastAsia="de-DE"/>
        </w:rPr>
        <w:t>das</w:t>
      </w:r>
      <w:r w:rsidRPr="009249E5">
        <w:rPr>
          <w:rFonts w:ascii="Arial" w:eastAsia="Times New Roman" w:hAnsi="Arial" w:cs="Arial"/>
          <w:lang w:eastAsia="de-DE"/>
        </w:rPr>
        <w:t xml:space="preserve"> in diesem Jahr zum 60. Mal stattfindet</w:t>
      </w:r>
      <w:r>
        <w:rPr>
          <w:rFonts w:ascii="Arial" w:eastAsia="Times New Roman" w:hAnsi="Arial" w:cs="Arial"/>
          <w:lang w:eastAsia="de-DE"/>
        </w:rPr>
        <w:t xml:space="preserve">. Darüber hinaus </w:t>
      </w:r>
      <w:r w:rsidRPr="00A80933">
        <w:rPr>
          <w:rFonts w:ascii="Arial" w:eastAsia="Times New Roman" w:hAnsi="Arial" w:cs="Arial"/>
          <w:lang w:eastAsia="de-DE"/>
        </w:rPr>
        <w:t xml:space="preserve">informiert </w:t>
      </w:r>
      <w:r>
        <w:rPr>
          <w:rFonts w:ascii="Arial" w:eastAsia="Times New Roman" w:hAnsi="Arial" w:cs="Arial"/>
          <w:lang w:eastAsia="de-DE"/>
        </w:rPr>
        <w:t>d</w:t>
      </w:r>
      <w:r w:rsidRPr="00A80933">
        <w:rPr>
          <w:rFonts w:ascii="Arial" w:eastAsia="Times New Roman" w:hAnsi="Arial" w:cs="Arial"/>
          <w:lang w:eastAsia="de-DE"/>
        </w:rPr>
        <w:t xml:space="preserve">ie im April 2017 eröffnete Dauerausstellung auf </w:t>
      </w:r>
      <w:r>
        <w:rPr>
          <w:rFonts w:ascii="Arial" w:eastAsia="Times New Roman" w:hAnsi="Arial" w:cs="Arial"/>
          <w:lang w:eastAsia="de-DE"/>
        </w:rPr>
        <w:t>rund</w:t>
      </w:r>
      <w:r w:rsidRPr="00A80933">
        <w:rPr>
          <w:rFonts w:ascii="Arial" w:eastAsia="Times New Roman" w:hAnsi="Arial" w:cs="Arial"/>
          <w:lang w:eastAsia="de-DE"/>
        </w:rPr>
        <w:t xml:space="preserve"> 600 </w:t>
      </w:r>
      <w:r>
        <w:rPr>
          <w:rFonts w:ascii="Arial" w:eastAsia="Times New Roman" w:hAnsi="Arial" w:cs="Arial"/>
          <w:lang w:eastAsia="de-DE"/>
        </w:rPr>
        <w:t>Quadrat</w:t>
      </w:r>
      <w:r w:rsidR="00AB52DE">
        <w:rPr>
          <w:rFonts w:ascii="Arial" w:eastAsia="Times New Roman" w:hAnsi="Arial" w:cs="Arial"/>
          <w:lang w:eastAsia="de-DE"/>
        </w:rPr>
        <w:t>metern</w:t>
      </w:r>
      <w:r w:rsidRPr="00A80933">
        <w:rPr>
          <w:rFonts w:ascii="Arial" w:eastAsia="Times New Roman" w:hAnsi="Arial" w:cs="Arial"/>
          <w:lang w:eastAsia="de-DE"/>
        </w:rPr>
        <w:t xml:space="preserve"> über die Geschichte des Klosters.</w:t>
      </w:r>
    </w:p>
    <w:p w14:paraId="62B52765" w14:textId="7FBAE704" w:rsidR="00930A98" w:rsidRDefault="00930A98"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30A98">
        <w:rPr>
          <w:rFonts w:ascii="Arial" w:eastAsia="Times New Roman" w:hAnsi="Arial" w:cs="Arial"/>
          <w:b/>
          <w:lang w:eastAsia="de-DE"/>
        </w:rPr>
        <w:t>Kloster</w:t>
      </w:r>
      <w:r w:rsidR="00A80933">
        <w:rPr>
          <w:rFonts w:ascii="Arial" w:eastAsia="Times New Roman" w:hAnsi="Arial" w:cs="Arial"/>
          <w:b/>
          <w:lang w:eastAsia="de-DE"/>
        </w:rPr>
        <w:t>garten</w:t>
      </w:r>
      <w:r w:rsidRPr="00930A98">
        <w:rPr>
          <w:rFonts w:ascii="Arial" w:eastAsia="Times New Roman" w:hAnsi="Arial" w:cs="Arial"/>
          <w:b/>
          <w:lang w:eastAsia="de-DE"/>
        </w:rPr>
        <w:t xml:space="preserve"> </w:t>
      </w:r>
      <w:proofErr w:type="spellStart"/>
      <w:r w:rsidRPr="00930A98">
        <w:rPr>
          <w:rFonts w:ascii="Arial" w:eastAsia="Times New Roman" w:hAnsi="Arial" w:cs="Arial"/>
          <w:b/>
          <w:lang w:eastAsia="de-DE"/>
        </w:rPr>
        <w:t>Lindow</w:t>
      </w:r>
      <w:proofErr w:type="spellEnd"/>
      <w:r w:rsidRPr="00930A98">
        <w:rPr>
          <w:rFonts w:ascii="Arial" w:eastAsia="Times New Roman" w:hAnsi="Arial" w:cs="Arial"/>
          <w:b/>
          <w:lang w:eastAsia="de-DE"/>
        </w:rPr>
        <w:br/>
      </w:r>
      <w:proofErr w:type="spellStart"/>
      <w:r w:rsidR="00A80933" w:rsidRPr="00A80933">
        <w:rPr>
          <w:rFonts w:ascii="Arial" w:eastAsia="Times New Roman" w:hAnsi="Arial" w:cs="Arial"/>
          <w:lang w:eastAsia="de-DE"/>
        </w:rPr>
        <w:t>Lindows</w:t>
      </w:r>
      <w:proofErr w:type="spellEnd"/>
      <w:r w:rsidR="00A80933" w:rsidRPr="00A80933">
        <w:rPr>
          <w:rFonts w:ascii="Arial" w:eastAsia="Times New Roman" w:hAnsi="Arial" w:cs="Arial"/>
          <w:lang w:eastAsia="de-DE"/>
        </w:rPr>
        <w:t xml:space="preserve"> Geschichte ist untrennbar mit der des Klosters verbunden. Vermutlich ist das Kloster um 1230 von den Grafen von </w:t>
      </w:r>
      <w:proofErr w:type="spellStart"/>
      <w:r w:rsidR="00A80933" w:rsidRPr="00A80933">
        <w:rPr>
          <w:rFonts w:ascii="Arial" w:eastAsia="Times New Roman" w:hAnsi="Arial" w:cs="Arial"/>
          <w:lang w:eastAsia="de-DE"/>
        </w:rPr>
        <w:t>Arnstein</w:t>
      </w:r>
      <w:proofErr w:type="spellEnd"/>
      <w:r w:rsidR="00A80933" w:rsidRPr="00A80933">
        <w:rPr>
          <w:rFonts w:ascii="Arial" w:eastAsia="Times New Roman" w:hAnsi="Arial" w:cs="Arial"/>
          <w:lang w:eastAsia="de-DE"/>
        </w:rPr>
        <w:t xml:space="preserve"> gegründet worden, die sich selbst auch Grafen von </w:t>
      </w:r>
      <w:proofErr w:type="spellStart"/>
      <w:r w:rsidR="00A80933" w:rsidRPr="00A80933">
        <w:rPr>
          <w:rFonts w:ascii="Arial" w:eastAsia="Times New Roman" w:hAnsi="Arial" w:cs="Arial"/>
          <w:lang w:eastAsia="de-DE"/>
        </w:rPr>
        <w:t>Lindow</w:t>
      </w:r>
      <w:proofErr w:type="spellEnd"/>
      <w:r w:rsidR="00A80933" w:rsidRPr="00A80933">
        <w:rPr>
          <w:rFonts w:ascii="Arial" w:eastAsia="Times New Roman" w:hAnsi="Arial" w:cs="Arial"/>
          <w:lang w:eastAsia="de-DE"/>
        </w:rPr>
        <w:t xml:space="preserve"> nannten. 1542 führte man die Reformation ein und das Kloster wurde in ein evangelisches Damenstift umgewandelt.</w:t>
      </w:r>
      <w:r w:rsidR="00A80933">
        <w:rPr>
          <w:rFonts w:ascii="Arial" w:eastAsia="Times New Roman" w:hAnsi="Arial" w:cs="Arial"/>
          <w:lang w:eastAsia="de-DE"/>
        </w:rPr>
        <w:t xml:space="preserve"> Seit</w:t>
      </w:r>
      <w:r w:rsidRPr="00930A98">
        <w:rPr>
          <w:rFonts w:ascii="Arial" w:eastAsia="Times New Roman" w:hAnsi="Arial" w:cs="Arial"/>
          <w:lang w:eastAsia="de-DE"/>
        </w:rPr>
        <w:t xml:space="preserve"> </w:t>
      </w:r>
      <w:r w:rsidR="00A80933" w:rsidRPr="00930A98">
        <w:rPr>
          <w:rFonts w:ascii="Arial" w:eastAsia="Times New Roman" w:hAnsi="Arial" w:cs="Arial"/>
          <w:lang w:eastAsia="de-DE"/>
        </w:rPr>
        <w:t xml:space="preserve">2019 </w:t>
      </w:r>
      <w:r w:rsidR="00A80933">
        <w:rPr>
          <w:rFonts w:ascii="Arial" w:eastAsia="Times New Roman" w:hAnsi="Arial" w:cs="Arial"/>
          <w:lang w:eastAsia="de-DE"/>
        </w:rPr>
        <w:t xml:space="preserve">gibt es dort </w:t>
      </w:r>
      <w:r w:rsidRPr="00930A98">
        <w:rPr>
          <w:rFonts w:ascii="Arial" w:eastAsia="Times New Roman" w:hAnsi="Arial" w:cs="Arial"/>
          <w:lang w:eastAsia="de-DE"/>
        </w:rPr>
        <w:t xml:space="preserve">den </w:t>
      </w:r>
      <w:r w:rsidR="00A80933">
        <w:rPr>
          <w:rFonts w:ascii="Arial" w:eastAsia="Times New Roman" w:hAnsi="Arial" w:cs="Arial"/>
          <w:lang w:eastAsia="de-DE"/>
        </w:rPr>
        <w:t>einen</w:t>
      </w:r>
      <w:r w:rsidRPr="00930A98">
        <w:rPr>
          <w:rFonts w:ascii="Arial" w:eastAsia="Times New Roman" w:hAnsi="Arial" w:cs="Arial"/>
          <w:lang w:eastAsia="de-DE"/>
        </w:rPr>
        <w:t xml:space="preserve"> jüdisch-christlich-muslimischen Garten, in dem unter anderem Mandel-, Apfel- und Zedernbäume wachsen. Tafeln zitieren darüber hinaus aus den heiligen Büchern der jeweiligen Religionen und erläutern den Kontext in diesem Park am ehemaligen Kloster </w:t>
      </w:r>
      <w:proofErr w:type="spellStart"/>
      <w:r w:rsidRPr="00930A98">
        <w:rPr>
          <w:rFonts w:ascii="Arial" w:eastAsia="Times New Roman" w:hAnsi="Arial" w:cs="Arial"/>
          <w:lang w:eastAsia="de-DE"/>
        </w:rPr>
        <w:t>Lindow</w:t>
      </w:r>
      <w:proofErr w:type="spellEnd"/>
      <w:r w:rsidRPr="00930A98">
        <w:rPr>
          <w:rFonts w:ascii="Arial" w:eastAsia="Times New Roman" w:hAnsi="Arial" w:cs="Arial"/>
          <w:lang w:eastAsia="de-DE"/>
        </w:rPr>
        <w:t>.</w:t>
      </w:r>
    </w:p>
    <w:p w14:paraId="19377905" w14:textId="77777777" w:rsidR="00A07A9B" w:rsidRDefault="00A07A9B" w:rsidP="00A07A9B">
      <w:pPr>
        <w:suppressAutoHyphens w:val="0"/>
        <w:autoSpaceDN/>
        <w:spacing w:before="100" w:beforeAutospacing="1" w:after="100" w:afterAutospacing="1" w:line="240" w:lineRule="auto"/>
        <w:textAlignment w:val="auto"/>
        <w:rPr>
          <w:rFonts w:ascii="Arial" w:eastAsia="Times New Roman" w:hAnsi="Arial" w:cs="Arial"/>
          <w:lang w:eastAsia="de-DE"/>
        </w:rPr>
      </w:pPr>
      <w:r w:rsidRPr="006935D5">
        <w:rPr>
          <w:rFonts w:ascii="Arial" w:eastAsia="Times New Roman" w:hAnsi="Arial" w:cs="Arial"/>
          <w:b/>
          <w:lang w:eastAsia="de-DE"/>
        </w:rPr>
        <w:t>Schlosspark Rheinsberg</w:t>
      </w:r>
      <w:r w:rsidRPr="006935D5">
        <w:rPr>
          <w:rFonts w:ascii="Arial" w:eastAsia="Times New Roman" w:hAnsi="Arial" w:cs="Arial"/>
          <w:b/>
          <w:lang w:eastAsia="de-DE"/>
        </w:rPr>
        <w:br/>
      </w:r>
      <w:r>
        <w:rPr>
          <w:rFonts w:ascii="Arial" w:eastAsia="Times New Roman" w:hAnsi="Arial" w:cs="Arial"/>
          <w:lang w:eastAsia="de-DE"/>
        </w:rPr>
        <w:t xml:space="preserve">In Rheinsberg im </w:t>
      </w:r>
      <w:proofErr w:type="spellStart"/>
      <w:r>
        <w:rPr>
          <w:rFonts w:ascii="Arial" w:eastAsia="Times New Roman" w:hAnsi="Arial" w:cs="Arial"/>
          <w:lang w:eastAsia="de-DE"/>
        </w:rPr>
        <w:t>Ruppiner</w:t>
      </w:r>
      <w:proofErr w:type="spellEnd"/>
      <w:r>
        <w:rPr>
          <w:rFonts w:ascii="Arial" w:eastAsia="Times New Roman" w:hAnsi="Arial" w:cs="Arial"/>
          <w:lang w:eastAsia="de-DE"/>
        </w:rPr>
        <w:t xml:space="preserve"> Seenland befindet sich da</w:t>
      </w:r>
      <w:r w:rsidRPr="00A07A9B">
        <w:rPr>
          <w:rFonts w:ascii="Arial" w:eastAsia="Times New Roman" w:hAnsi="Arial" w:cs="Arial"/>
          <w:lang w:eastAsia="de-DE"/>
        </w:rPr>
        <w:t xml:space="preserve">s Schloss mit seinen charakteristischen Rundtürmen. Um dieses historische Bauwerk herum schmiegt sich der weitläufige Schlosspark am </w:t>
      </w:r>
      <w:proofErr w:type="spellStart"/>
      <w:r w:rsidRPr="00A07A9B">
        <w:rPr>
          <w:rFonts w:ascii="Arial" w:eastAsia="Times New Roman" w:hAnsi="Arial" w:cs="Arial"/>
          <w:lang w:eastAsia="de-DE"/>
        </w:rPr>
        <w:t>Grienericksee</w:t>
      </w:r>
      <w:proofErr w:type="spellEnd"/>
      <w:r w:rsidRPr="00A07A9B">
        <w:rPr>
          <w:rFonts w:ascii="Arial" w:eastAsia="Times New Roman" w:hAnsi="Arial" w:cs="Arial"/>
          <w:lang w:eastAsia="de-DE"/>
        </w:rPr>
        <w:t xml:space="preserve"> mit seinen Statuen, Arrangements von Beeten und Hecken in dem schon Schriftsteller wie Kurt Tucholsky und Theodor Fontane lustwandelten.</w:t>
      </w:r>
      <w:r>
        <w:rPr>
          <w:rFonts w:ascii="Arial" w:eastAsia="Times New Roman" w:hAnsi="Arial" w:cs="Arial"/>
          <w:lang w:eastAsia="de-DE"/>
        </w:rPr>
        <w:t xml:space="preserve"> </w:t>
      </w:r>
      <w:r w:rsidRPr="00A07A9B">
        <w:rPr>
          <w:rFonts w:ascii="Arial" w:eastAsia="Times New Roman" w:hAnsi="Arial" w:cs="Arial"/>
          <w:lang w:eastAsia="de-DE"/>
        </w:rPr>
        <w:t>Geschaffen wurde der Schlosspark Rheinsberg von Prinz Heinrich</w:t>
      </w:r>
      <w:r>
        <w:rPr>
          <w:rFonts w:ascii="Arial" w:eastAsia="Times New Roman" w:hAnsi="Arial" w:cs="Arial"/>
          <w:lang w:eastAsia="de-DE"/>
        </w:rPr>
        <w:t>. Er inszenierte damit eine Gar</w:t>
      </w:r>
      <w:r w:rsidRPr="00A07A9B">
        <w:rPr>
          <w:rFonts w:ascii="Arial" w:eastAsia="Times New Roman" w:hAnsi="Arial" w:cs="Arial"/>
          <w:lang w:eastAsia="de-DE"/>
        </w:rPr>
        <w:t>tenanlage mit zahlreichen reizvollen Sichtachsen, deren Charme sich Besucherinnen und Besucher nicht entziehen können. Den besten Blick auf das Schloss hat m</w:t>
      </w:r>
      <w:r>
        <w:rPr>
          <w:rFonts w:ascii="Arial" w:eastAsia="Times New Roman" w:hAnsi="Arial" w:cs="Arial"/>
          <w:lang w:eastAsia="de-DE"/>
        </w:rPr>
        <w:t>an übrigens vom gegenüberliegen</w:t>
      </w:r>
      <w:r w:rsidRPr="00A07A9B">
        <w:rPr>
          <w:rFonts w:ascii="Arial" w:eastAsia="Times New Roman" w:hAnsi="Arial" w:cs="Arial"/>
          <w:lang w:eastAsia="de-DE"/>
        </w:rPr>
        <w:t>den Seeufer unterhalb des Obelisken.</w:t>
      </w:r>
    </w:p>
    <w:p w14:paraId="33C9946E" w14:textId="20BF2F00" w:rsidR="00CB6A1C" w:rsidRDefault="00CB6A1C" w:rsidP="00CB6A1C">
      <w:pPr>
        <w:suppressAutoHyphens w:val="0"/>
        <w:autoSpaceDN/>
        <w:spacing w:before="100" w:beforeAutospacing="1" w:after="100" w:afterAutospacing="1" w:line="240" w:lineRule="auto"/>
        <w:textAlignment w:val="auto"/>
        <w:rPr>
          <w:rFonts w:ascii="Arial" w:eastAsia="Times New Roman" w:hAnsi="Arial" w:cs="Arial"/>
          <w:lang w:eastAsia="de-DE"/>
        </w:rPr>
      </w:pPr>
      <w:r w:rsidRPr="006935D5">
        <w:rPr>
          <w:rFonts w:ascii="Arial" w:eastAsia="Times New Roman" w:hAnsi="Arial" w:cs="Arial"/>
          <w:b/>
          <w:lang w:eastAsia="de-DE"/>
        </w:rPr>
        <w:t xml:space="preserve">Schlosspark Fürstlich </w:t>
      </w:r>
      <w:proofErr w:type="spellStart"/>
      <w:r w:rsidRPr="006935D5">
        <w:rPr>
          <w:rFonts w:ascii="Arial" w:eastAsia="Times New Roman" w:hAnsi="Arial" w:cs="Arial"/>
          <w:b/>
          <w:lang w:eastAsia="de-DE"/>
        </w:rPr>
        <w:t>Drehna</w:t>
      </w:r>
      <w:proofErr w:type="spellEnd"/>
      <w:r w:rsidRPr="006935D5">
        <w:rPr>
          <w:rFonts w:ascii="Arial" w:eastAsia="Times New Roman" w:hAnsi="Arial" w:cs="Arial"/>
          <w:b/>
          <w:lang w:eastAsia="de-DE"/>
        </w:rPr>
        <w:br/>
      </w:r>
      <w:r w:rsidRPr="00CB6A1C">
        <w:rPr>
          <w:rFonts w:ascii="Arial" w:eastAsia="Times New Roman" w:hAnsi="Arial" w:cs="Arial"/>
          <w:lang w:eastAsia="de-DE"/>
        </w:rPr>
        <w:t xml:space="preserve">Südlich von </w:t>
      </w:r>
      <w:proofErr w:type="spellStart"/>
      <w:r w:rsidRPr="00CB6A1C">
        <w:rPr>
          <w:rFonts w:ascii="Arial" w:eastAsia="Times New Roman" w:hAnsi="Arial" w:cs="Arial"/>
          <w:lang w:eastAsia="de-DE"/>
        </w:rPr>
        <w:t>Luckau</w:t>
      </w:r>
      <w:proofErr w:type="spellEnd"/>
      <w:r w:rsidRPr="00CB6A1C">
        <w:rPr>
          <w:rFonts w:ascii="Arial" w:eastAsia="Times New Roman" w:hAnsi="Arial" w:cs="Arial"/>
          <w:lang w:eastAsia="de-DE"/>
        </w:rPr>
        <w:t xml:space="preserve"> liegt Fürstlich </w:t>
      </w:r>
      <w:proofErr w:type="spellStart"/>
      <w:r w:rsidRPr="00CB6A1C">
        <w:rPr>
          <w:rFonts w:ascii="Arial" w:eastAsia="Times New Roman" w:hAnsi="Arial" w:cs="Arial"/>
          <w:lang w:eastAsia="de-DE"/>
        </w:rPr>
        <w:t>Drehna</w:t>
      </w:r>
      <w:proofErr w:type="spellEnd"/>
      <w:r w:rsidR="00C33F92">
        <w:rPr>
          <w:rFonts w:ascii="Arial" w:eastAsia="Times New Roman" w:hAnsi="Arial" w:cs="Arial"/>
          <w:lang w:eastAsia="de-DE"/>
        </w:rPr>
        <w:t xml:space="preserve"> im Spreewald</w:t>
      </w:r>
      <w:r w:rsidRPr="00CB6A1C">
        <w:rPr>
          <w:rFonts w:ascii="Arial" w:eastAsia="Times New Roman" w:hAnsi="Arial" w:cs="Arial"/>
          <w:lang w:eastAsia="de-DE"/>
        </w:rPr>
        <w:t xml:space="preserve">. Wie der Name schon vermuten lässt, ist der Ort mit seinem schneeweißen Wasserschloss und dem dazugehörigen Schlosspark ein kleines Juwel. 1819 wurde dort unter Mitwirkung des Gartenbauarchitekten Peter Joseph </w:t>
      </w:r>
      <w:proofErr w:type="spellStart"/>
      <w:r w:rsidRPr="00CB6A1C">
        <w:rPr>
          <w:rFonts w:ascii="Arial" w:eastAsia="Times New Roman" w:hAnsi="Arial" w:cs="Arial"/>
          <w:lang w:eastAsia="de-DE"/>
        </w:rPr>
        <w:t>Lenné</w:t>
      </w:r>
      <w:proofErr w:type="spellEnd"/>
      <w:r w:rsidRPr="00CB6A1C">
        <w:rPr>
          <w:rFonts w:ascii="Arial" w:eastAsia="Times New Roman" w:hAnsi="Arial" w:cs="Arial"/>
          <w:lang w:eastAsia="de-DE"/>
        </w:rPr>
        <w:t xml:space="preserve"> der dortige Schlosspark zum Landschaftspark umgestaltet. Dieser weist eine Vielzahl unterschiedlicher Gehölze auf. Mit seinen Brücken, Wasserläufen und dem geschwungenen Profil ist er ein Prunkstück romantischer Gartenbaukunst des 19. Jahrhunderts. Das Schloss selbst ist eine vierflügelige Anlage mit zwei mächtigen Rundtürmen und einem quadratischen Turm. Seit 2007 beherbergt das Schloss ein 4-Sterne-Hotel</w:t>
      </w:r>
      <w:r>
        <w:rPr>
          <w:rFonts w:ascii="Arial" w:eastAsia="Times New Roman" w:hAnsi="Arial" w:cs="Arial"/>
          <w:lang w:eastAsia="de-DE"/>
        </w:rPr>
        <w:t>.</w:t>
      </w:r>
    </w:p>
    <w:p w14:paraId="282B1120" w14:textId="31A2B01C" w:rsidR="00E51BEC" w:rsidRDefault="00E51BEC" w:rsidP="00E51BEC">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Schloss und</w:t>
      </w:r>
      <w:r w:rsidRPr="006935D5">
        <w:rPr>
          <w:rFonts w:ascii="Arial" w:eastAsia="Times New Roman" w:hAnsi="Arial" w:cs="Arial"/>
          <w:b/>
          <w:lang w:eastAsia="de-DE"/>
        </w:rPr>
        <w:t xml:space="preserve"> Park</w:t>
      </w:r>
      <w:r>
        <w:rPr>
          <w:rFonts w:ascii="Arial" w:eastAsia="Times New Roman" w:hAnsi="Arial" w:cs="Arial"/>
          <w:b/>
          <w:lang w:eastAsia="de-DE"/>
        </w:rPr>
        <w:t xml:space="preserve"> </w:t>
      </w:r>
      <w:proofErr w:type="spellStart"/>
      <w:r>
        <w:rPr>
          <w:rFonts w:ascii="Arial" w:eastAsia="Times New Roman" w:hAnsi="Arial" w:cs="Arial"/>
          <w:b/>
          <w:lang w:eastAsia="de-DE"/>
        </w:rPr>
        <w:t>Altdöbern</w:t>
      </w:r>
      <w:proofErr w:type="spellEnd"/>
      <w:r w:rsidRPr="006935D5">
        <w:rPr>
          <w:rFonts w:ascii="Arial" w:eastAsia="Times New Roman" w:hAnsi="Arial" w:cs="Arial"/>
          <w:b/>
          <w:lang w:eastAsia="de-DE"/>
        </w:rPr>
        <w:br/>
      </w:r>
      <w:r w:rsidR="00235B15" w:rsidRPr="00235B15">
        <w:rPr>
          <w:rFonts w:ascii="Arial" w:eastAsia="Times New Roman" w:hAnsi="Arial" w:cs="Arial"/>
          <w:lang w:eastAsia="de-DE"/>
        </w:rPr>
        <w:t xml:space="preserve">Anfang des 18. Jahrhunderts ließ der sächsische General Alexander Dietrich von </w:t>
      </w:r>
      <w:proofErr w:type="spellStart"/>
      <w:r w:rsidR="00235B15" w:rsidRPr="00235B15">
        <w:rPr>
          <w:rFonts w:ascii="Arial" w:eastAsia="Times New Roman" w:hAnsi="Arial" w:cs="Arial"/>
          <w:lang w:eastAsia="de-DE"/>
        </w:rPr>
        <w:t>Eickstedt</w:t>
      </w:r>
      <w:proofErr w:type="spellEnd"/>
      <w:r w:rsidR="00235B15" w:rsidRPr="00235B15">
        <w:rPr>
          <w:rFonts w:ascii="Arial" w:eastAsia="Times New Roman" w:hAnsi="Arial" w:cs="Arial"/>
          <w:lang w:eastAsia="de-DE"/>
        </w:rPr>
        <w:t xml:space="preserve"> anstelle einer alten Wasserburg ein Schloss errichten. Die Dreiflügelanlage mit drei Geschossen </w:t>
      </w:r>
      <w:r w:rsidR="00235B15">
        <w:rPr>
          <w:rFonts w:ascii="Arial" w:eastAsia="Times New Roman" w:hAnsi="Arial" w:cs="Arial"/>
          <w:lang w:eastAsia="de-DE"/>
        </w:rPr>
        <w:t xml:space="preserve">im Lausitzer Seenland </w:t>
      </w:r>
      <w:r w:rsidR="00235B15" w:rsidRPr="00235B15">
        <w:rPr>
          <w:rFonts w:ascii="Arial" w:eastAsia="Times New Roman" w:hAnsi="Arial" w:cs="Arial"/>
          <w:lang w:eastAsia="de-DE"/>
        </w:rPr>
        <w:t>wurde rund dreißig Jahre später durch Carl Heinrich von Heineken im Stil des Rokoko umgebaut. Aus dieser Zeit stammt auch die Gartenanlage nach französischem Vorbild. Ende des 19. Jahrhunderts erfolgt eine teilweise Umwandlung in den damals gängigen Stil des englischen Landschaftsgartens</w:t>
      </w:r>
      <w:r w:rsidR="00235B15">
        <w:rPr>
          <w:rFonts w:ascii="Arial" w:eastAsia="Times New Roman" w:hAnsi="Arial" w:cs="Arial"/>
          <w:lang w:eastAsia="de-DE"/>
        </w:rPr>
        <w:t>.</w:t>
      </w:r>
    </w:p>
    <w:p w14:paraId="4B35FBA6" w14:textId="77777777" w:rsidR="000B6414" w:rsidRDefault="000B6414" w:rsidP="00980A90">
      <w:pPr>
        <w:suppressAutoHyphens w:val="0"/>
        <w:autoSpaceDN/>
        <w:spacing w:before="100" w:beforeAutospacing="1" w:after="100" w:afterAutospacing="1" w:line="240" w:lineRule="auto"/>
        <w:textAlignment w:val="auto"/>
        <w:rPr>
          <w:rFonts w:ascii="Arial" w:eastAsia="Times New Roman" w:hAnsi="Arial" w:cs="Arial"/>
          <w:lang w:eastAsia="de-DE"/>
        </w:rPr>
      </w:pPr>
      <w:bookmarkStart w:id="0" w:name="_GoBack"/>
      <w:bookmarkEnd w:id="0"/>
    </w:p>
    <w:p w14:paraId="39141C5F" w14:textId="6BBCBDA1" w:rsidR="000B6414" w:rsidRPr="00980A90" w:rsidRDefault="00F31222" w:rsidP="000B6414">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D81C19" w:rsidRPr="0033682A">
          <w:rPr>
            <w:rStyle w:val="Hyperlink"/>
            <w:rFonts w:ascii="Arial" w:eastAsia="Times New Roman" w:hAnsi="Arial" w:cs="Arial"/>
            <w:lang w:eastAsia="de-DE"/>
          </w:rPr>
          <w:t>www.</w:t>
        </w:r>
      </w:hyperlink>
      <w:r w:rsidR="000B6414">
        <w:rPr>
          <w:rStyle w:val="Hyperlink"/>
          <w:rFonts w:ascii="Arial" w:eastAsia="Times New Roman" w:hAnsi="Arial" w:cs="Arial"/>
          <w:lang w:eastAsia="de-DE"/>
        </w:rPr>
        <w:t>reiseland-brandenburg.de/gaertenparks</w:t>
      </w:r>
    </w:p>
    <w:sectPr w:rsidR="000B6414" w:rsidRPr="00980A90">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EF1EA3">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EF1EA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EF1E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2CA9"/>
    <w:rsid w:val="00016BEA"/>
    <w:rsid w:val="00020C05"/>
    <w:rsid w:val="00027CF0"/>
    <w:rsid w:val="0003119A"/>
    <w:rsid w:val="000403E5"/>
    <w:rsid w:val="00042CCF"/>
    <w:rsid w:val="000437B0"/>
    <w:rsid w:val="00083F8F"/>
    <w:rsid w:val="00085E8D"/>
    <w:rsid w:val="00085EAE"/>
    <w:rsid w:val="000A07C8"/>
    <w:rsid w:val="000A5770"/>
    <w:rsid w:val="000B48E5"/>
    <w:rsid w:val="000B6414"/>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31AE0"/>
    <w:rsid w:val="00235B15"/>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2A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46980"/>
    <w:rsid w:val="00452504"/>
    <w:rsid w:val="0046468F"/>
    <w:rsid w:val="00482FC8"/>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35D5"/>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17574"/>
    <w:rsid w:val="00921BF8"/>
    <w:rsid w:val="009249E5"/>
    <w:rsid w:val="00930A98"/>
    <w:rsid w:val="009434BA"/>
    <w:rsid w:val="00944B4E"/>
    <w:rsid w:val="009538A0"/>
    <w:rsid w:val="00955E1A"/>
    <w:rsid w:val="00965A16"/>
    <w:rsid w:val="00972866"/>
    <w:rsid w:val="009749A6"/>
    <w:rsid w:val="00976F60"/>
    <w:rsid w:val="00980A90"/>
    <w:rsid w:val="009863B1"/>
    <w:rsid w:val="009910DB"/>
    <w:rsid w:val="0099548E"/>
    <w:rsid w:val="009A42F3"/>
    <w:rsid w:val="009A5EE1"/>
    <w:rsid w:val="009A7031"/>
    <w:rsid w:val="009F30F2"/>
    <w:rsid w:val="00A06C54"/>
    <w:rsid w:val="00A07A9B"/>
    <w:rsid w:val="00A13F5C"/>
    <w:rsid w:val="00A231AD"/>
    <w:rsid w:val="00A31393"/>
    <w:rsid w:val="00A323E1"/>
    <w:rsid w:val="00A37890"/>
    <w:rsid w:val="00A37F69"/>
    <w:rsid w:val="00A453BE"/>
    <w:rsid w:val="00A45886"/>
    <w:rsid w:val="00A60E0D"/>
    <w:rsid w:val="00A71D8C"/>
    <w:rsid w:val="00A72A72"/>
    <w:rsid w:val="00A80933"/>
    <w:rsid w:val="00A83A6E"/>
    <w:rsid w:val="00A93D64"/>
    <w:rsid w:val="00AB1820"/>
    <w:rsid w:val="00AB52DE"/>
    <w:rsid w:val="00AC1013"/>
    <w:rsid w:val="00AC4425"/>
    <w:rsid w:val="00AD7228"/>
    <w:rsid w:val="00AE2701"/>
    <w:rsid w:val="00B02E2C"/>
    <w:rsid w:val="00B14291"/>
    <w:rsid w:val="00B2005D"/>
    <w:rsid w:val="00B3507E"/>
    <w:rsid w:val="00B41551"/>
    <w:rsid w:val="00B4209F"/>
    <w:rsid w:val="00B424F9"/>
    <w:rsid w:val="00B440B5"/>
    <w:rsid w:val="00B531DE"/>
    <w:rsid w:val="00B55B04"/>
    <w:rsid w:val="00B56FBE"/>
    <w:rsid w:val="00B57977"/>
    <w:rsid w:val="00B71733"/>
    <w:rsid w:val="00B71845"/>
    <w:rsid w:val="00B8783D"/>
    <w:rsid w:val="00BC36B4"/>
    <w:rsid w:val="00BC5CD6"/>
    <w:rsid w:val="00BD18B5"/>
    <w:rsid w:val="00BD260A"/>
    <w:rsid w:val="00BD50C2"/>
    <w:rsid w:val="00BE1C33"/>
    <w:rsid w:val="00C01E78"/>
    <w:rsid w:val="00C06D82"/>
    <w:rsid w:val="00C12AC3"/>
    <w:rsid w:val="00C15129"/>
    <w:rsid w:val="00C33F92"/>
    <w:rsid w:val="00C4650E"/>
    <w:rsid w:val="00C50611"/>
    <w:rsid w:val="00C53B77"/>
    <w:rsid w:val="00C54B72"/>
    <w:rsid w:val="00C853F0"/>
    <w:rsid w:val="00C87B87"/>
    <w:rsid w:val="00C963A7"/>
    <w:rsid w:val="00CA0C9B"/>
    <w:rsid w:val="00CA72AB"/>
    <w:rsid w:val="00CA7D89"/>
    <w:rsid w:val="00CB6A1C"/>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56C6"/>
    <w:rsid w:val="00E45E59"/>
    <w:rsid w:val="00E51144"/>
    <w:rsid w:val="00E51BEC"/>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EF1EA3"/>
    <w:rsid w:val="00F30671"/>
    <w:rsid w:val="00F31222"/>
    <w:rsid w:val="00F32001"/>
    <w:rsid w:val="00F40696"/>
    <w:rsid w:val="00F41EE9"/>
    <w:rsid w:val="00F545DF"/>
    <w:rsid w:val="00F63CE1"/>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1EE122FB-1F8A-4D7D-96FC-11B62D46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iseland-brandenburg.de/erlebnisberichte/brandenburg/best-of-camping-in-brandenbu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5204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26</cp:revision>
  <cp:lastPrinted>2021-08-23T09:04:00Z</cp:lastPrinted>
  <dcterms:created xsi:type="dcterms:W3CDTF">2022-01-13T15:40:00Z</dcterms:created>
  <dcterms:modified xsi:type="dcterms:W3CDTF">2023-04-20T08:50:00Z</dcterms:modified>
</cp:coreProperties>
</file>