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7A6" w:rsidRPr="00122EF3" w:rsidRDefault="00C564A8" w:rsidP="00921658">
      <w:pPr>
        <w:spacing w:line="240" w:lineRule="auto"/>
        <w:rPr>
          <w:rFonts w:ascii="Gill Sans Std" w:hAnsi="Gill Sans Std"/>
          <w:b/>
          <w:sz w:val="20"/>
          <w:szCs w:val="20"/>
          <w:lang w:val="en-US"/>
        </w:rPr>
      </w:pPr>
      <w:r w:rsidRPr="00122EF3">
        <w:rPr>
          <w:rFonts w:ascii="Gill Sans Std" w:hAnsi="Gill Sans Std"/>
          <w:b/>
          <w:sz w:val="32"/>
          <w:szCs w:val="32"/>
          <w:lang w:val="en-US"/>
        </w:rPr>
        <w:t xml:space="preserve">Press Release </w:t>
      </w:r>
      <w:r w:rsidR="00122EF3">
        <w:rPr>
          <w:rFonts w:ascii="Gill Sans Std" w:hAnsi="Gill Sans Std"/>
          <w:b/>
          <w:sz w:val="32"/>
          <w:szCs w:val="32"/>
          <w:lang w:val="en-US"/>
        </w:rPr>
        <w:t>November</w:t>
      </w:r>
      <w:r w:rsidR="005E6C16" w:rsidRPr="00122EF3">
        <w:rPr>
          <w:rFonts w:ascii="Gill Sans Std" w:hAnsi="Gill Sans Std"/>
          <w:b/>
          <w:sz w:val="32"/>
          <w:szCs w:val="32"/>
          <w:lang w:val="en-US"/>
        </w:rPr>
        <w:t xml:space="preserve"> </w:t>
      </w:r>
      <w:r w:rsidR="00122EF3">
        <w:rPr>
          <w:rFonts w:ascii="Gill Sans Std" w:hAnsi="Gill Sans Std"/>
          <w:b/>
          <w:sz w:val="32"/>
          <w:szCs w:val="32"/>
          <w:lang w:val="en-US"/>
        </w:rPr>
        <w:t>8</w:t>
      </w:r>
      <w:r w:rsidR="005E6C16" w:rsidRPr="00122EF3">
        <w:rPr>
          <w:rFonts w:ascii="Gill Sans Std" w:hAnsi="Gill Sans Std"/>
          <w:b/>
          <w:sz w:val="32"/>
          <w:szCs w:val="32"/>
          <w:lang w:val="en-US"/>
        </w:rPr>
        <w:t>, 2013</w:t>
      </w:r>
    </w:p>
    <w:p w:rsidR="00B12E7D" w:rsidRPr="00122EF3" w:rsidRDefault="00B12E7D" w:rsidP="00921658">
      <w:pPr>
        <w:spacing w:line="240" w:lineRule="auto"/>
        <w:rPr>
          <w:rFonts w:ascii="Gill Sans Std" w:hAnsi="Gill Sans Std"/>
          <w:b/>
          <w:color w:val="FF0000"/>
          <w:sz w:val="8"/>
          <w:szCs w:val="16"/>
          <w:lang w:val="en-US"/>
        </w:rPr>
      </w:pPr>
    </w:p>
    <w:p w:rsidR="00122EF3" w:rsidRPr="000271D7" w:rsidRDefault="00122EF3" w:rsidP="00122EF3">
      <w:pPr>
        <w:pStyle w:val="Normalwebb"/>
        <w:shd w:val="clear" w:color="auto" w:fill="FFFFFF"/>
        <w:spacing w:after="0"/>
        <w:rPr>
          <w:rFonts w:ascii="Gill Sans Std" w:hAnsi="Gill Sans Std" w:cs="Helvetica"/>
          <w:b/>
          <w:sz w:val="28"/>
          <w:szCs w:val="28"/>
          <w:lang w:val="en-US"/>
        </w:rPr>
      </w:pPr>
      <w:r w:rsidRPr="000271D7">
        <w:rPr>
          <w:rFonts w:ascii="Gill Sans Std" w:hAnsi="Gill Sans Std" w:cs="Helvetica"/>
          <w:b/>
          <w:sz w:val="28"/>
          <w:szCs w:val="28"/>
          <w:lang w:val="en-US"/>
        </w:rPr>
        <w:t xml:space="preserve">Fixturlaser NXA Pro Laser Shaft Alignment System Nominated </w:t>
      </w:r>
      <w:r w:rsidR="00581049">
        <w:rPr>
          <w:rFonts w:ascii="Gill Sans Std" w:hAnsi="Gill Sans Std" w:cs="Helvetica"/>
          <w:b/>
          <w:sz w:val="28"/>
          <w:szCs w:val="28"/>
          <w:lang w:val="en-US"/>
        </w:rPr>
        <w:t>“</w:t>
      </w:r>
      <w:r w:rsidRPr="000271D7">
        <w:rPr>
          <w:rFonts w:ascii="Gill Sans Std" w:hAnsi="Gill Sans Std" w:cs="Helvetica"/>
          <w:b/>
          <w:sz w:val="28"/>
          <w:szCs w:val="28"/>
          <w:lang w:val="en-US"/>
        </w:rPr>
        <w:t>Product of the Year 2013</w:t>
      </w:r>
      <w:r w:rsidR="00581049">
        <w:rPr>
          <w:rFonts w:ascii="Gill Sans Std" w:hAnsi="Gill Sans Std" w:cs="Helvetica"/>
          <w:b/>
          <w:sz w:val="28"/>
          <w:szCs w:val="28"/>
          <w:lang w:val="en-US"/>
        </w:rPr>
        <w:t>”</w:t>
      </w:r>
      <w:r w:rsidRPr="000271D7">
        <w:rPr>
          <w:rFonts w:ascii="Gill Sans Std" w:hAnsi="Gill Sans Std" w:cs="Helvetica"/>
          <w:b/>
          <w:sz w:val="28"/>
          <w:szCs w:val="28"/>
          <w:lang w:val="en-US"/>
        </w:rPr>
        <w:t xml:space="preserve"> Finalist by Plant Engineering Magazine</w:t>
      </w:r>
    </w:p>
    <w:p w:rsidR="00122EF3" w:rsidRPr="000271D7" w:rsidRDefault="00122EF3" w:rsidP="00122EF3">
      <w:pPr>
        <w:pStyle w:val="Normalwebb"/>
        <w:shd w:val="clear" w:color="auto" w:fill="FFFFFF"/>
        <w:spacing w:after="0"/>
        <w:rPr>
          <w:rFonts w:ascii="Gill Sans Std" w:hAnsi="Gill Sans Std" w:cs="Helvetica"/>
          <w:sz w:val="20"/>
          <w:szCs w:val="20"/>
          <w:lang w:val="en-US"/>
        </w:rPr>
      </w:pPr>
    </w:p>
    <w:p w:rsidR="00122EF3" w:rsidRPr="000271D7" w:rsidRDefault="00122EF3" w:rsidP="00122EF3">
      <w:pPr>
        <w:pStyle w:val="Normalwebb"/>
        <w:shd w:val="clear" w:color="auto" w:fill="FFFFFF"/>
        <w:spacing w:after="0"/>
        <w:rPr>
          <w:rFonts w:ascii="Gill Sans Std" w:hAnsi="Gill Sans Std" w:cs="Helvetica"/>
          <w:b/>
          <w:sz w:val="22"/>
          <w:szCs w:val="20"/>
          <w:lang w:val="en-US"/>
        </w:rPr>
      </w:pPr>
      <w:r w:rsidRPr="000271D7">
        <w:rPr>
          <w:rFonts w:ascii="Gill Sans Std" w:hAnsi="Gill Sans Std" w:cs="Helvetica"/>
          <w:b/>
          <w:sz w:val="22"/>
          <w:szCs w:val="20"/>
          <w:lang w:val="en-US"/>
        </w:rPr>
        <w:t>The shaft alignment system Fixturlaser NXA Pro has been nominated as a finalist for the 2013 Product of the Year Award; a competition organized by the US based Plant Engineering Magazine. The competition recognizes the best new industrial products available in the United States. Fixturlaser and VibrAlign, US distributor has had several winners and nominees in previous competitions.</w:t>
      </w:r>
    </w:p>
    <w:p w:rsidR="00122EF3" w:rsidRPr="000271D7" w:rsidRDefault="00122EF3" w:rsidP="00122EF3">
      <w:pPr>
        <w:pStyle w:val="Normalwebb"/>
        <w:shd w:val="clear" w:color="auto" w:fill="FFFFFF"/>
        <w:spacing w:after="0"/>
        <w:rPr>
          <w:rFonts w:ascii="Gill Sans Std" w:hAnsi="Gill Sans Std" w:cs="Helvetica"/>
          <w:sz w:val="20"/>
          <w:szCs w:val="20"/>
          <w:lang w:val="en-US"/>
        </w:rPr>
      </w:pPr>
    </w:p>
    <w:p w:rsidR="00921658" w:rsidRDefault="00122EF3" w:rsidP="00921658">
      <w:pPr>
        <w:pStyle w:val="Normalwebb"/>
        <w:shd w:val="clear" w:color="auto" w:fill="FFFFFF"/>
        <w:spacing w:after="0"/>
        <w:rPr>
          <w:rFonts w:ascii="Gill Sans Std" w:hAnsi="Gill Sans Std" w:cs="Helvetica"/>
          <w:sz w:val="20"/>
          <w:szCs w:val="20"/>
          <w:lang w:val="en-US"/>
        </w:rPr>
      </w:pPr>
      <w:r w:rsidRPr="000271D7">
        <w:rPr>
          <w:rFonts w:ascii="Gill Sans Std" w:hAnsi="Gill Sans Std" w:cs="Helvetica"/>
          <w:sz w:val="20"/>
          <w:szCs w:val="20"/>
          <w:lang w:val="en-US"/>
        </w:rPr>
        <w:t>The Fixturlaser NXA Pro has been nominated as a Finalist for the Plant Engineering 2013 Product of the Year award in the Maintenance Tools and Equipment category. Fixturlaser and VibrAlign have previously won Product of the Year Gold Awards in 1992 (</w:t>
      </w:r>
      <w:proofErr w:type="spellStart"/>
      <w:r w:rsidRPr="000271D7">
        <w:rPr>
          <w:rFonts w:ascii="Gill Sans Std" w:hAnsi="Gill Sans Std" w:cs="Helvetica"/>
          <w:sz w:val="20"/>
          <w:szCs w:val="20"/>
          <w:lang w:val="en-US"/>
        </w:rPr>
        <w:t>CombiLaser</w:t>
      </w:r>
      <w:proofErr w:type="spellEnd"/>
      <w:r w:rsidRPr="000271D7">
        <w:rPr>
          <w:rFonts w:ascii="Gill Sans Std" w:hAnsi="Gill Sans Std" w:cs="Helvetica"/>
          <w:sz w:val="20"/>
          <w:szCs w:val="20"/>
          <w:lang w:val="en-US"/>
        </w:rPr>
        <w:t>) and in 1998 (</w:t>
      </w:r>
      <w:r w:rsidR="00921658">
        <w:rPr>
          <w:rFonts w:ascii="Gill Sans Std" w:hAnsi="Gill Sans Std" w:cs="Helvetica"/>
          <w:sz w:val="20"/>
          <w:szCs w:val="20"/>
          <w:lang w:val="en-US"/>
        </w:rPr>
        <w:t>V180)</w:t>
      </w:r>
      <w:r w:rsidRPr="000271D7">
        <w:rPr>
          <w:rFonts w:ascii="Gill Sans Std" w:hAnsi="Gill Sans Std" w:cs="Helvetica"/>
          <w:sz w:val="20"/>
          <w:szCs w:val="20"/>
          <w:lang w:val="en-US"/>
        </w:rPr>
        <w:t>, a Silver Award in 2008 (Fixturlaser GO), a Bronze Award in 2006 (Fixturlaser XA), as well as being nominated as a Finalist for the Fixturlaser UPAD</w:t>
      </w:r>
      <w:r w:rsidRPr="000271D7">
        <w:rPr>
          <w:rFonts w:ascii="Gill Sans Std" w:hAnsi="Gill Sans Std" w:cs="Helvetica"/>
          <w:sz w:val="20"/>
          <w:szCs w:val="20"/>
          <w:vertAlign w:val="superscript"/>
          <w:lang w:val="en-US"/>
        </w:rPr>
        <w:t>XA</w:t>
      </w:r>
      <w:r w:rsidRPr="000271D7">
        <w:rPr>
          <w:rFonts w:ascii="Gill Sans Std" w:hAnsi="Gill Sans Std" w:cs="Helvetica"/>
          <w:sz w:val="20"/>
          <w:szCs w:val="20"/>
          <w:lang w:val="en-US"/>
        </w:rPr>
        <w:t xml:space="preserve"> in 2010.</w:t>
      </w:r>
    </w:p>
    <w:p w:rsidR="00921658" w:rsidRDefault="00122EF3" w:rsidP="00921658">
      <w:pPr>
        <w:pStyle w:val="Normalwebb"/>
        <w:shd w:val="clear" w:color="auto" w:fill="FFFFFF"/>
        <w:spacing w:after="0"/>
        <w:rPr>
          <w:rFonts w:ascii="Gill Sans Std" w:hAnsi="Gill Sans Std" w:cs="Helvetica"/>
          <w:sz w:val="20"/>
          <w:szCs w:val="20"/>
          <w:lang w:val="en-US"/>
        </w:rPr>
      </w:pPr>
      <w:r w:rsidRPr="000271D7">
        <w:rPr>
          <w:rFonts w:ascii="Gill Sans Std" w:hAnsi="Gill Sans Std" w:cs="Helvetica"/>
          <w:sz w:val="20"/>
          <w:szCs w:val="20"/>
          <w:lang w:val="en-US"/>
        </w:rPr>
        <w:t>David Zdrojewski, VibrAlign CEO, said of the nomination, “We are honored to once again be nominated to receive this prestigious award. We work very closely with Fixturlaser on the development of new products that meet our customers’ shaft alignment needs. It’s gratifying to see our efforts recognized. The Fixturlaser NXA Pro represents years of planning and development and showcases Fixturlaser’s innovative design and manufacturing capabilities.”</w:t>
      </w:r>
    </w:p>
    <w:p w:rsidR="00921658" w:rsidRDefault="00122EF3" w:rsidP="00122EF3">
      <w:pPr>
        <w:pStyle w:val="Normalwebb"/>
        <w:shd w:val="clear" w:color="auto" w:fill="FFFFFF"/>
        <w:rPr>
          <w:rFonts w:ascii="Gill Sans Std" w:hAnsi="Gill Sans Std" w:cs="Helvetica"/>
          <w:sz w:val="20"/>
          <w:szCs w:val="20"/>
          <w:lang w:val="en-US"/>
        </w:rPr>
      </w:pPr>
      <w:r w:rsidRPr="000271D7">
        <w:rPr>
          <w:rFonts w:ascii="Gill Sans Std" w:hAnsi="Gill Sans Std" w:cs="Helvetica"/>
          <w:sz w:val="20"/>
          <w:szCs w:val="20"/>
          <w:lang w:val="en-US"/>
        </w:rPr>
        <w:t>The new Fixturlaser NXA Pro laser-based shaft alignment tool utilizes the latest technology in digital signal processing, as well as other innovations with advanced functions and capabilities, to provide faster and even more intuitive operation. For example, a MEMS (</w:t>
      </w:r>
      <w:proofErr w:type="spellStart"/>
      <w:r w:rsidRPr="000271D7">
        <w:rPr>
          <w:rFonts w:ascii="Gill Sans Std" w:hAnsi="Gill Sans Std" w:cs="Helvetica"/>
          <w:sz w:val="20"/>
          <w:szCs w:val="20"/>
          <w:lang w:val="en-US"/>
        </w:rPr>
        <w:t>microelectromechanical</w:t>
      </w:r>
      <w:proofErr w:type="spellEnd"/>
      <w:r w:rsidRPr="000271D7">
        <w:rPr>
          <w:rFonts w:ascii="Gill Sans Std" w:hAnsi="Gill Sans Std" w:cs="Helvetica"/>
          <w:sz w:val="20"/>
          <w:szCs w:val="20"/>
          <w:lang w:val="en-US"/>
        </w:rPr>
        <w:t xml:space="preserve"> systems) gyroscope in the display unit powers the new OmniView function. With OmniView, the screen display changes in real time to always show the machine being aligned from the same viewing angle as seen by the operator, i.e., the system logs the user’s position and keeps track of it in relation to the machine. No other laser alignment system can do this.</w:t>
      </w:r>
    </w:p>
    <w:p w:rsidR="00921658" w:rsidRDefault="00122EF3" w:rsidP="00122EF3">
      <w:pPr>
        <w:pStyle w:val="Normalwebb"/>
        <w:shd w:val="clear" w:color="auto" w:fill="FFFFFF"/>
        <w:rPr>
          <w:rFonts w:ascii="Gill Sans Std" w:hAnsi="Gill Sans Std" w:cs="Helvetica"/>
          <w:sz w:val="20"/>
          <w:szCs w:val="20"/>
          <w:lang w:val="en-US"/>
        </w:rPr>
      </w:pPr>
      <w:r w:rsidRPr="000271D7">
        <w:rPr>
          <w:rFonts w:ascii="Gill Sans Std" w:hAnsi="Gill Sans Std" w:cs="Helvetica"/>
          <w:sz w:val="20"/>
          <w:szCs w:val="20"/>
          <w:lang w:val="en-US"/>
        </w:rPr>
        <w:t>The US based Plant Engineering Magazine organizes the annual Product of the Year competition to recognize the best new industrial products available in the United States. This year Plant Engineering celebrates its 26th anniversary of the Product of the Year award program. For more than a quarter-century, Plant Engineering’s readers have selected the outstanding new products that help them do their jobs smarter, safer, more efficiently and more productively.</w:t>
      </w:r>
    </w:p>
    <w:p w:rsidR="00122EF3" w:rsidRPr="000271D7" w:rsidRDefault="00122EF3" w:rsidP="00122EF3">
      <w:pPr>
        <w:pStyle w:val="Normalwebb"/>
        <w:shd w:val="clear" w:color="auto" w:fill="FFFFFF"/>
        <w:rPr>
          <w:rFonts w:ascii="Gill Sans Std" w:hAnsi="Gill Sans Std" w:cs="Helvetica"/>
          <w:sz w:val="20"/>
          <w:szCs w:val="20"/>
          <w:lang w:val="en-US"/>
        </w:rPr>
      </w:pPr>
      <w:r w:rsidRPr="000271D7">
        <w:rPr>
          <w:rFonts w:ascii="Gill Sans Std" w:hAnsi="Gill Sans Std" w:cs="Helvetica"/>
          <w:sz w:val="20"/>
          <w:szCs w:val="20"/>
          <w:lang w:val="en-US"/>
        </w:rPr>
        <w:t xml:space="preserve">Qualified Plant Engineering subscribers (print and digital) review and vote on the finalists, selecting the winners who will be honored at the annual Engineering Awards in </w:t>
      </w:r>
      <w:proofErr w:type="gramStart"/>
      <w:r w:rsidRPr="000271D7">
        <w:rPr>
          <w:rFonts w:ascii="Gill Sans Std" w:hAnsi="Gill Sans Std" w:cs="Helvetica"/>
          <w:sz w:val="20"/>
          <w:szCs w:val="20"/>
          <w:lang w:val="en-US"/>
        </w:rPr>
        <w:t>Manufacturing</w:t>
      </w:r>
      <w:proofErr w:type="gramEnd"/>
      <w:r w:rsidRPr="000271D7">
        <w:rPr>
          <w:rFonts w:ascii="Gill Sans Std" w:hAnsi="Gill Sans Std" w:cs="Helvetica"/>
          <w:sz w:val="20"/>
          <w:szCs w:val="20"/>
          <w:lang w:val="en-US"/>
        </w:rPr>
        <w:t xml:space="preserve"> </w:t>
      </w:r>
      <w:r>
        <w:rPr>
          <w:rFonts w:ascii="Gill Sans Std" w:hAnsi="Gill Sans Std" w:cs="Helvetica"/>
          <w:sz w:val="20"/>
          <w:szCs w:val="20"/>
          <w:lang w:val="en-US"/>
        </w:rPr>
        <w:t>d</w:t>
      </w:r>
      <w:r w:rsidRPr="000271D7">
        <w:rPr>
          <w:rFonts w:ascii="Gill Sans Std" w:hAnsi="Gill Sans Std" w:cs="Helvetica"/>
          <w:sz w:val="20"/>
          <w:szCs w:val="20"/>
          <w:lang w:val="en-US"/>
        </w:rPr>
        <w:t>inner in Chicago, hosted by CFE Media. The product that receives the most votes among all entries will receive the Grand Award.</w:t>
      </w:r>
    </w:p>
    <w:p w:rsidR="00F2210F" w:rsidRPr="00122EF3" w:rsidRDefault="00F2210F">
      <w:pPr>
        <w:rPr>
          <w:rFonts w:ascii="Gill Sans Std" w:hAnsi="Gill Sans Std"/>
          <w:lang w:val="en-US"/>
        </w:rPr>
      </w:pPr>
      <w:r w:rsidRPr="00122EF3">
        <w:rPr>
          <w:rFonts w:ascii="Gill Sans Std" w:hAnsi="Gill Sans Std"/>
          <w:lang w:val="en-US"/>
        </w:rPr>
        <w:t xml:space="preserve">For further information about the </w:t>
      </w:r>
      <w:r w:rsidR="00921658">
        <w:rPr>
          <w:rFonts w:ascii="Gill Sans Std" w:hAnsi="Gill Sans Std"/>
          <w:lang w:val="en-US"/>
        </w:rPr>
        <w:t>product and competition</w:t>
      </w:r>
      <w:r w:rsidRPr="00122EF3">
        <w:rPr>
          <w:rFonts w:ascii="Gill Sans Std" w:hAnsi="Gill Sans Std"/>
          <w:lang w:val="en-US"/>
        </w:rPr>
        <w:t>, please contact</w:t>
      </w:r>
      <w:proofErr w:type="gramStart"/>
      <w:r w:rsidRPr="00122EF3">
        <w:rPr>
          <w:rFonts w:ascii="Gill Sans Std" w:hAnsi="Gill Sans Std"/>
          <w:lang w:val="en-US"/>
        </w:rPr>
        <w:t>:</w:t>
      </w:r>
      <w:proofErr w:type="gramEnd"/>
      <w:r w:rsidR="00A42113" w:rsidRPr="00122EF3">
        <w:rPr>
          <w:rFonts w:ascii="Gill Sans Std" w:hAnsi="Gill Sans Std"/>
          <w:lang w:val="en-US"/>
        </w:rPr>
        <w:br/>
      </w:r>
      <w:r w:rsidRPr="00122EF3">
        <w:rPr>
          <w:rFonts w:ascii="Gill Sans Std" w:hAnsi="Gill Sans Std"/>
          <w:lang w:val="en-US"/>
        </w:rPr>
        <w:t xml:space="preserve">Hans Svensson, CEO, </w:t>
      </w:r>
      <w:proofErr w:type="spellStart"/>
      <w:r w:rsidRPr="00122EF3">
        <w:rPr>
          <w:rFonts w:ascii="Gill Sans Std" w:hAnsi="Gill Sans Std"/>
          <w:lang w:val="en-US"/>
        </w:rPr>
        <w:t>tel</w:t>
      </w:r>
      <w:proofErr w:type="spellEnd"/>
      <w:r w:rsidRPr="00122EF3">
        <w:rPr>
          <w:rFonts w:ascii="Gill Sans Std" w:hAnsi="Gill Sans Std"/>
          <w:lang w:val="en-US"/>
        </w:rPr>
        <w:t xml:space="preserve"> +46 31 706 28 00, e-mail: </w:t>
      </w:r>
      <w:hyperlink r:id="rId8" w:history="1">
        <w:r w:rsidRPr="00122EF3">
          <w:rPr>
            <w:rStyle w:val="Hyperlnk"/>
            <w:rFonts w:ascii="Gill Sans Std" w:hAnsi="Gill Sans Std"/>
            <w:lang w:val="en-US"/>
          </w:rPr>
          <w:t>hans.svensson@fixturlaser.se</w:t>
        </w:r>
      </w:hyperlink>
    </w:p>
    <w:p w:rsidR="00F2210F" w:rsidRPr="00122EF3" w:rsidRDefault="00F2210F">
      <w:pPr>
        <w:rPr>
          <w:rFonts w:ascii="Gill Sans Std" w:hAnsi="Gill Sans Std"/>
          <w:lang w:val="en-US"/>
        </w:rPr>
      </w:pPr>
      <w:r w:rsidRPr="00122EF3">
        <w:rPr>
          <w:rFonts w:ascii="Gill Sans Std" w:hAnsi="Gill Sans Std"/>
          <w:lang w:val="en-US"/>
        </w:rPr>
        <w:t>For editorial inquiries, please contact</w:t>
      </w:r>
      <w:proofErr w:type="gramStart"/>
      <w:r w:rsidRPr="00122EF3">
        <w:rPr>
          <w:rFonts w:ascii="Gill Sans Std" w:hAnsi="Gill Sans Std"/>
          <w:lang w:val="en-US"/>
        </w:rPr>
        <w:t>:</w:t>
      </w:r>
      <w:proofErr w:type="gramEnd"/>
      <w:r w:rsidR="004D1708" w:rsidRPr="00122EF3">
        <w:rPr>
          <w:rFonts w:ascii="Gill Sans Std" w:hAnsi="Gill Sans Std"/>
          <w:lang w:val="en-US"/>
        </w:rPr>
        <w:br/>
      </w:r>
      <w:r w:rsidRPr="00122EF3">
        <w:rPr>
          <w:rFonts w:ascii="Gill Sans Std" w:hAnsi="Gill Sans Std"/>
          <w:lang w:val="en-US"/>
        </w:rPr>
        <w:t xml:space="preserve">Anchi Jonasson, Marketing Communications </w:t>
      </w:r>
      <w:r w:rsidR="00CC7E89" w:rsidRPr="00122EF3">
        <w:rPr>
          <w:rFonts w:ascii="Gill Sans Std" w:hAnsi="Gill Sans Std"/>
          <w:lang w:val="en-US"/>
        </w:rPr>
        <w:t xml:space="preserve">Officer, </w:t>
      </w:r>
      <w:proofErr w:type="spellStart"/>
      <w:r w:rsidR="00CC7E89" w:rsidRPr="00122EF3">
        <w:rPr>
          <w:rFonts w:ascii="Gill Sans Std" w:hAnsi="Gill Sans Std"/>
          <w:lang w:val="en-US"/>
        </w:rPr>
        <w:t>tel</w:t>
      </w:r>
      <w:proofErr w:type="spellEnd"/>
      <w:r w:rsidR="00CC7E89" w:rsidRPr="00122EF3">
        <w:rPr>
          <w:rFonts w:ascii="Gill Sans Std" w:hAnsi="Gill Sans Std"/>
          <w:lang w:val="en-US"/>
        </w:rPr>
        <w:t>: +46 31 706 28 67,</w:t>
      </w:r>
      <w:r w:rsidR="00CC7E89" w:rsidRPr="00122EF3">
        <w:rPr>
          <w:rFonts w:ascii="Gill Sans Std" w:hAnsi="Gill Sans Std"/>
          <w:lang w:val="en-US"/>
        </w:rPr>
        <w:br/>
      </w:r>
      <w:r w:rsidRPr="00122EF3">
        <w:rPr>
          <w:rFonts w:ascii="Gill Sans Std" w:hAnsi="Gill Sans Std"/>
          <w:lang w:val="en-US"/>
        </w:rPr>
        <w:t xml:space="preserve">e-mail: </w:t>
      </w:r>
      <w:hyperlink r:id="rId9" w:history="1">
        <w:r w:rsidRPr="00122EF3">
          <w:rPr>
            <w:rStyle w:val="Hyperlnk"/>
            <w:rFonts w:ascii="Gill Sans Std" w:hAnsi="Gill Sans Std"/>
            <w:lang w:val="en-US"/>
          </w:rPr>
          <w:t>anchi.jonasson@fixturlaser.se</w:t>
        </w:r>
      </w:hyperlink>
      <w:r w:rsidRPr="00122EF3">
        <w:rPr>
          <w:rFonts w:ascii="Gill Sans Std" w:hAnsi="Gill Sans Std"/>
          <w:lang w:val="en-US"/>
        </w:rPr>
        <w:t xml:space="preserve"> </w:t>
      </w:r>
    </w:p>
    <w:p w:rsidR="00F2210F" w:rsidRPr="00122EF3" w:rsidRDefault="008710BC">
      <w:pPr>
        <w:rPr>
          <w:rFonts w:ascii="Gill Sans Std" w:hAnsi="Gill Sans Std"/>
          <w:lang w:val="en-US"/>
        </w:rPr>
      </w:pPr>
      <w:r w:rsidRPr="00122EF3">
        <w:rPr>
          <w:rFonts w:ascii="Gill Sans Std" w:hAnsi="Gill Sans Std"/>
          <w:b/>
          <w:i/>
          <w:sz w:val="16"/>
          <w:szCs w:val="16"/>
          <w:lang w:val="en-US"/>
        </w:rPr>
        <w:t>ELOS Fixturlaser is a global player and leader in</w:t>
      </w:r>
      <w:bookmarkStart w:id="0" w:name="_GoBack"/>
      <w:bookmarkEnd w:id="0"/>
      <w:r w:rsidRPr="00122EF3">
        <w:rPr>
          <w:rFonts w:ascii="Gill Sans Std" w:hAnsi="Gill Sans Std"/>
          <w:b/>
          <w:i/>
          <w:sz w:val="16"/>
          <w:szCs w:val="16"/>
          <w:lang w:val="en-US"/>
        </w:rPr>
        <w:t xml:space="preserve"> developing innovative, user-friendly equipment for shaft alignment. By helping industries worldwide to become perfectly aligned, and eliminating anything that might not be, we minimize unnecessary wear and production stoppages. This will ultimately make our customers more profitable and our environment more sustainable.</w:t>
      </w:r>
    </w:p>
    <w:sectPr w:rsidR="00F2210F" w:rsidRPr="00122EF3" w:rsidSect="00A427A6">
      <w:headerReference w:type="default" r:id="rId10"/>
      <w:footerReference w:type="default" r:id="rId11"/>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700" w:rsidRDefault="00667700" w:rsidP="00667700">
      <w:pPr>
        <w:spacing w:after="0" w:line="240" w:lineRule="auto"/>
      </w:pPr>
      <w:r>
        <w:separator/>
      </w:r>
    </w:p>
  </w:endnote>
  <w:endnote w:type="continuationSeparator" w:id="0">
    <w:p w:rsidR="00667700" w:rsidRDefault="00667700" w:rsidP="0066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ill Sans Std">
    <w:panose1 w:val="020B0502020104020203"/>
    <w:charset w:val="00"/>
    <w:family w:val="swiss"/>
    <w:notTrueType/>
    <w:pitch w:val="variable"/>
    <w:sig w:usb0="800000AF" w:usb1="40002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E23" w:rsidRPr="00581049" w:rsidRDefault="008B0DA8" w:rsidP="008B0DA8">
    <w:pPr>
      <w:tabs>
        <w:tab w:val="left" w:pos="3402"/>
      </w:tabs>
      <w:spacing w:line="240" w:lineRule="auto"/>
      <w:rPr>
        <w:rFonts w:ascii="Gill Sans Std" w:hAnsi="Gill Sans Std"/>
        <w:sz w:val="16"/>
        <w:szCs w:val="16"/>
        <w:lang w:val="es-ES"/>
      </w:rPr>
    </w:pPr>
    <w:r>
      <w:rPr>
        <w:rFonts w:ascii="GillSans" w:hAnsi="GillSans"/>
        <w:noProof/>
        <w:sz w:val="16"/>
        <w:szCs w:val="16"/>
        <w:lang w:eastAsia="sv-SE"/>
      </w:rPr>
      <w:drawing>
        <wp:anchor distT="0" distB="0" distL="114300" distR="114300" simplePos="0" relativeHeight="251658240" behindDoc="1" locked="0" layoutInCell="1" allowOverlap="1" wp14:anchorId="72955EA9" wp14:editId="675D5BC6">
          <wp:simplePos x="0" y="0"/>
          <wp:positionH relativeFrom="column">
            <wp:posOffset>4228465</wp:posOffset>
          </wp:positionH>
          <wp:positionV relativeFrom="paragraph">
            <wp:posOffset>132715</wp:posOffset>
          </wp:positionV>
          <wp:extent cx="1264920" cy="452523"/>
          <wp:effectExtent l="0" t="0" r="0" b="508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L.FIXTURL. svart.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4920" cy="452523"/>
                  </a:xfrm>
                  <a:prstGeom prst="rect">
                    <a:avLst/>
                  </a:prstGeom>
                </pic:spPr>
              </pic:pic>
            </a:graphicData>
          </a:graphic>
          <wp14:sizeRelH relativeFrom="margin">
            <wp14:pctWidth>0</wp14:pctWidth>
          </wp14:sizeRelH>
          <wp14:sizeRelV relativeFrom="margin">
            <wp14:pctHeight>0</wp14:pctHeight>
          </wp14:sizeRelV>
        </wp:anchor>
      </w:drawing>
    </w:r>
    <w:r w:rsidR="00FE3585" w:rsidRPr="00157992">
      <w:rPr>
        <w:rFonts w:ascii="GillSans" w:hAnsi="GillSans"/>
        <w:sz w:val="16"/>
        <w:szCs w:val="16"/>
        <w:lang w:val="es-ES"/>
      </w:rPr>
      <w:br/>
    </w:r>
    <w:r w:rsidR="000E5E23" w:rsidRPr="00581049">
      <w:rPr>
        <w:rFonts w:ascii="Gill Sans Std" w:hAnsi="Gill Sans Std"/>
        <w:sz w:val="16"/>
        <w:szCs w:val="16"/>
        <w:lang w:val="es-ES"/>
      </w:rPr>
      <w:t>ELOS Fixturlaser AB</w:t>
    </w:r>
    <w:r w:rsidR="00FE3585" w:rsidRPr="00581049">
      <w:rPr>
        <w:rFonts w:ascii="Gill Sans Std" w:hAnsi="Gill Sans Std"/>
        <w:sz w:val="16"/>
        <w:szCs w:val="16"/>
        <w:lang w:val="es-ES"/>
      </w:rPr>
      <w:tab/>
      <w:t>Tel: +46 31 706 28 00</w:t>
    </w:r>
    <w:r w:rsidR="00FE3585" w:rsidRPr="00581049">
      <w:rPr>
        <w:rFonts w:ascii="Gill Sans Std" w:hAnsi="Gill Sans Std"/>
        <w:sz w:val="16"/>
        <w:szCs w:val="16"/>
        <w:lang w:val="es-ES"/>
      </w:rPr>
      <w:tab/>
    </w:r>
    <w:r w:rsidR="000E5E23" w:rsidRPr="00581049">
      <w:rPr>
        <w:rFonts w:ascii="Gill Sans Std" w:hAnsi="Gill Sans Std"/>
        <w:sz w:val="16"/>
        <w:szCs w:val="16"/>
        <w:lang w:val="es-ES"/>
      </w:rPr>
      <w:br/>
      <w:t>Box 7</w:t>
    </w:r>
    <w:r w:rsidRPr="00581049">
      <w:rPr>
        <w:rFonts w:ascii="Gill Sans Std" w:hAnsi="Gill Sans Std"/>
        <w:sz w:val="16"/>
        <w:szCs w:val="16"/>
        <w:lang w:val="es-ES"/>
      </w:rPr>
      <w:tab/>
    </w:r>
    <w:r w:rsidR="00FE3585" w:rsidRPr="00581049">
      <w:rPr>
        <w:rFonts w:ascii="Gill Sans Std" w:hAnsi="Gill Sans Std"/>
        <w:sz w:val="16"/>
        <w:szCs w:val="16"/>
        <w:lang w:val="es-ES"/>
      </w:rPr>
      <w:t>Fax: +46 31 706 28 50</w:t>
    </w:r>
    <w:r w:rsidR="000E5E23" w:rsidRPr="00581049">
      <w:rPr>
        <w:rFonts w:ascii="Gill Sans Std" w:hAnsi="Gill Sans Std"/>
        <w:sz w:val="16"/>
        <w:szCs w:val="16"/>
        <w:lang w:val="es-ES"/>
      </w:rPr>
      <w:br/>
      <w:t xml:space="preserve">SE-431 21 </w:t>
    </w:r>
    <w:proofErr w:type="spellStart"/>
    <w:r w:rsidR="000E5E23" w:rsidRPr="00581049">
      <w:rPr>
        <w:rFonts w:ascii="Gill Sans Std" w:hAnsi="Gill Sans Std"/>
        <w:sz w:val="16"/>
        <w:szCs w:val="16"/>
        <w:lang w:val="es-ES"/>
      </w:rPr>
      <w:t>Mölndal</w:t>
    </w:r>
    <w:proofErr w:type="spellEnd"/>
    <w:r w:rsidRPr="00581049">
      <w:rPr>
        <w:rFonts w:ascii="Gill Sans Std" w:hAnsi="Gill Sans Std"/>
        <w:sz w:val="16"/>
        <w:szCs w:val="16"/>
        <w:lang w:val="es-ES"/>
      </w:rPr>
      <w:tab/>
    </w:r>
    <w:r w:rsidR="00FE3585" w:rsidRPr="00581049">
      <w:rPr>
        <w:rFonts w:ascii="Gill Sans Std" w:hAnsi="Gill Sans Std"/>
        <w:sz w:val="16"/>
        <w:szCs w:val="16"/>
        <w:lang w:val="es-ES"/>
      </w:rPr>
      <w:t>Email: info@fixturlaser.se</w:t>
    </w:r>
    <w:r w:rsidR="000E5E23" w:rsidRPr="00581049">
      <w:rPr>
        <w:rFonts w:ascii="Gill Sans Std" w:hAnsi="Gill Sans Std"/>
        <w:sz w:val="16"/>
        <w:szCs w:val="16"/>
        <w:lang w:val="es-ES"/>
      </w:rPr>
      <w:br/>
    </w:r>
    <w:proofErr w:type="spellStart"/>
    <w:r w:rsidR="000E5E23" w:rsidRPr="00581049">
      <w:rPr>
        <w:rFonts w:ascii="Gill Sans Std" w:hAnsi="Gill Sans Std"/>
        <w:sz w:val="16"/>
        <w:szCs w:val="16"/>
        <w:lang w:val="es-ES"/>
      </w:rPr>
      <w:t>Sweden</w:t>
    </w:r>
    <w:proofErr w:type="spellEnd"/>
    <w:r w:rsidR="000E5E23" w:rsidRPr="00581049">
      <w:rPr>
        <w:rFonts w:ascii="Gill Sans Std" w:hAnsi="Gill Sans Std"/>
        <w:sz w:val="16"/>
        <w:szCs w:val="16"/>
        <w:lang w:val="es-ES"/>
      </w:rPr>
      <w:t xml:space="preserve"> </w:t>
    </w:r>
    <w:r w:rsidRPr="00581049">
      <w:rPr>
        <w:rFonts w:ascii="Gill Sans Std" w:hAnsi="Gill Sans Std"/>
        <w:sz w:val="16"/>
        <w:szCs w:val="16"/>
        <w:lang w:val="es-ES"/>
      </w:rPr>
      <w:tab/>
    </w:r>
    <w:proofErr w:type="spellStart"/>
    <w:r w:rsidR="00FE3585" w:rsidRPr="00581049">
      <w:rPr>
        <w:rFonts w:ascii="Gill Sans Std" w:hAnsi="Gill Sans Std"/>
        <w:sz w:val="16"/>
        <w:szCs w:val="16"/>
        <w:lang w:val="es-ES"/>
      </w:rPr>
      <w:t>Org</w:t>
    </w:r>
    <w:proofErr w:type="spellEnd"/>
    <w:r w:rsidR="00FE3585" w:rsidRPr="00581049">
      <w:rPr>
        <w:rFonts w:ascii="Gill Sans Std" w:hAnsi="Gill Sans Std"/>
        <w:sz w:val="16"/>
        <w:szCs w:val="16"/>
        <w:lang w:val="es-ES"/>
      </w:rPr>
      <w:t>. No: SE556238443701</w:t>
    </w:r>
  </w:p>
  <w:p w:rsidR="00667700" w:rsidRPr="008B0DA8" w:rsidRDefault="00667700">
    <w:pPr>
      <w:pStyle w:val="Sidfot"/>
      <w:rPr>
        <w:sz w:val="16"/>
        <w:szCs w:val="16"/>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700" w:rsidRDefault="00667700" w:rsidP="00667700">
      <w:pPr>
        <w:spacing w:after="0" w:line="240" w:lineRule="auto"/>
      </w:pPr>
      <w:r>
        <w:separator/>
      </w:r>
    </w:p>
  </w:footnote>
  <w:footnote w:type="continuationSeparator" w:id="0">
    <w:p w:rsidR="00667700" w:rsidRDefault="00667700" w:rsidP="00667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A6" w:rsidRDefault="00A427A6" w:rsidP="00A427A6">
    <w:pPr>
      <w:pStyle w:val="Sidhuvud"/>
      <w:ind w:left="-851"/>
    </w:pPr>
    <w:r>
      <w:rPr>
        <w:noProof/>
        <w:lang w:eastAsia="sv-SE"/>
      </w:rPr>
      <w:drawing>
        <wp:inline distT="0" distB="0" distL="0" distR="0" wp14:anchorId="110B0157" wp14:editId="6E3F119D">
          <wp:extent cx="2590800" cy="537882"/>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xturlaser logo 2012 Pantone 186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0800" cy="537882"/>
                  </a:xfrm>
                  <a:prstGeom prst="rect">
                    <a:avLst/>
                  </a:prstGeom>
                </pic:spPr>
              </pic:pic>
            </a:graphicData>
          </a:graphic>
        </wp:inline>
      </w:drawing>
    </w:r>
  </w:p>
  <w:p w:rsidR="00A427A6" w:rsidRDefault="00A427A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91D"/>
    <w:rsid w:val="00071745"/>
    <w:rsid w:val="000A0D47"/>
    <w:rsid w:val="000E3CDC"/>
    <w:rsid w:val="000E5E23"/>
    <w:rsid w:val="00122EF3"/>
    <w:rsid w:val="0014234C"/>
    <w:rsid w:val="00157992"/>
    <w:rsid w:val="001A67A3"/>
    <w:rsid w:val="001B7BF1"/>
    <w:rsid w:val="00237329"/>
    <w:rsid w:val="002538FE"/>
    <w:rsid w:val="002647CB"/>
    <w:rsid w:val="00291DFD"/>
    <w:rsid w:val="002D444D"/>
    <w:rsid w:val="003A3150"/>
    <w:rsid w:val="003E2F40"/>
    <w:rsid w:val="004D1708"/>
    <w:rsid w:val="00581049"/>
    <w:rsid w:val="005A3240"/>
    <w:rsid w:val="005B4522"/>
    <w:rsid w:val="005B5390"/>
    <w:rsid w:val="005E6C16"/>
    <w:rsid w:val="006365BF"/>
    <w:rsid w:val="00667700"/>
    <w:rsid w:val="00677A7D"/>
    <w:rsid w:val="006B0A8D"/>
    <w:rsid w:val="006B2869"/>
    <w:rsid w:val="006B7DA3"/>
    <w:rsid w:val="006D07FA"/>
    <w:rsid w:val="00733872"/>
    <w:rsid w:val="008131FB"/>
    <w:rsid w:val="00814C7D"/>
    <w:rsid w:val="00870305"/>
    <w:rsid w:val="008710BC"/>
    <w:rsid w:val="00881232"/>
    <w:rsid w:val="008A7BE4"/>
    <w:rsid w:val="008B0DA8"/>
    <w:rsid w:val="00921658"/>
    <w:rsid w:val="009444B1"/>
    <w:rsid w:val="0095544A"/>
    <w:rsid w:val="00A42113"/>
    <w:rsid w:val="00A427A6"/>
    <w:rsid w:val="00A80338"/>
    <w:rsid w:val="00B12E7D"/>
    <w:rsid w:val="00B25DDB"/>
    <w:rsid w:val="00B415B9"/>
    <w:rsid w:val="00B661E1"/>
    <w:rsid w:val="00BC11E8"/>
    <w:rsid w:val="00C50C08"/>
    <w:rsid w:val="00C564A8"/>
    <w:rsid w:val="00CA4543"/>
    <w:rsid w:val="00CC7E89"/>
    <w:rsid w:val="00CF5091"/>
    <w:rsid w:val="00D17EC8"/>
    <w:rsid w:val="00D64DA9"/>
    <w:rsid w:val="00D8291D"/>
    <w:rsid w:val="00D941F9"/>
    <w:rsid w:val="00DD5DAA"/>
    <w:rsid w:val="00E17298"/>
    <w:rsid w:val="00E37D39"/>
    <w:rsid w:val="00E76D70"/>
    <w:rsid w:val="00EA01BB"/>
    <w:rsid w:val="00EA7156"/>
    <w:rsid w:val="00F2210F"/>
    <w:rsid w:val="00F6352F"/>
    <w:rsid w:val="00F96C75"/>
    <w:rsid w:val="00FE3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6770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67700"/>
  </w:style>
  <w:style w:type="paragraph" w:styleId="Sidfot">
    <w:name w:val="footer"/>
    <w:basedOn w:val="Normal"/>
    <w:link w:val="SidfotChar"/>
    <w:uiPriority w:val="99"/>
    <w:unhideWhenUsed/>
    <w:rsid w:val="0066770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67700"/>
  </w:style>
  <w:style w:type="paragraph" w:styleId="Ballongtext">
    <w:name w:val="Balloon Text"/>
    <w:basedOn w:val="Normal"/>
    <w:link w:val="BallongtextChar"/>
    <w:uiPriority w:val="99"/>
    <w:semiHidden/>
    <w:unhideWhenUsed/>
    <w:rsid w:val="00A427A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427A6"/>
    <w:rPr>
      <w:rFonts w:ascii="Tahoma" w:hAnsi="Tahoma" w:cs="Tahoma"/>
      <w:sz w:val="16"/>
      <w:szCs w:val="16"/>
    </w:rPr>
  </w:style>
  <w:style w:type="character" w:styleId="Hyperlnk">
    <w:name w:val="Hyperlink"/>
    <w:basedOn w:val="Standardstycketeckensnitt"/>
    <w:uiPriority w:val="99"/>
    <w:unhideWhenUsed/>
    <w:rsid w:val="00F2210F"/>
    <w:rPr>
      <w:color w:val="0000FF" w:themeColor="hyperlink"/>
      <w:u w:val="single"/>
    </w:rPr>
  </w:style>
  <w:style w:type="paragraph" w:styleId="Normalwebb">
    <w:name w:val="Normal (Web)"/>
    <w:basedOn w:val="Normal"/>
    <w:uiPriority w:val="99"/>
    <w:semiHidden/>
    <w:unhideWhenUsed/>
    <w:rsid w:val="00122EF3"/>
    <w:pPr>
      <w:spacing w:after="180" w:line="300" w:lineRule="atLeast"/>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6770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67700"/>
  </w:style>
  <w:style w:type="paragraph" w:styleId="Sidfot">
    <w:name w:val="footer"/>
    <w:basedOn w:val="Normal"/>
    <w:link w:val="SidfotChar"/>
    <w:uiPriority w:val="99"/>
    <w:unhideWhenUsed/>
    <w:rsid w:val="0066770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67700"/>
  </w:style>
  <w:style w:type="paragraph" w:styleId="Ballongtext">
    <w:name w:val="Balloon Text"/>
    <w:basedOn w:val="Normal"/>
    <w:link w:val="BallongtextChar"/>
    <w:uiPriority w:val="99"/>
    <w:semiHidden/>
    <w:unhideWhenUsed/>
    <w:rsid w:val="00A427A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427A6"/>
    <w:rPr>
      <w:rFonts w:ascii="Tahoma" w:hAnsi="Tahoma" w:cs="Tahoma"/>
      <w:sz w:val="16"/>
      <w:szCs w:val="16"/>
    </w:rPr>
  </w:style>
  <w:style w:type="character" w:styleId="Hyperlnk">
    <w:name w:val="Hyperlink"/>
    <w:basedOn w:val="Standardstycketeckensnitt"/>
    <w:uiPriority w:val="99"/>
    <w:unhideWhenUsed/>
    <w:rsid w:val="00F2210F"/>
    <w:rPr>
      <w:color w:val="0000FF" w:themeColor="hyperlink"/>
      <w:u w:val="single"/>
    </w:rPr>
  </w:style>
  <w:style w:type="paragraph" w:styleId="Normalwebb">
    <w:name w:val="Normal (Web)"/>
    <w:basedOn w:val="Normal"/>
    <w:uiPriority w:val="99"/>
    <w:semiHidden/>
    <w:unhideWhenUsed/>
    <w:rsid w:val="00122EF3"/>
    <w:pPr>
      <w:spacing w:after="180" w:line="300" w:lineRule="atLeast"/>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svensson@fixturlaser.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chi.jonasson@fixturlaser.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0535D-6DAD-456B-9A62-D78BAB16E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578</Words>
  <Characters>3068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ELOS Fixturlaser</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Anchi Jonasson</dc:creator>
  <cp:lastModifiedBy>Anchi Jonasson</cp:lastModifiedBy>
  <cp:revision>23</cp:revision>
  <cp:lastPrinted>2013-11-08T13:04:00Z</cp:lastPrinted>
  <dcterms:created xsi:type="dcterms:W3CDTF">2013-02-15T12:57:00Z</dcterms:created>
  <dcterms:modified xsi:type="dcterms:W3CDTF">2013-11-08T13:05:00Z</dcterms:modified>
</cp:coreProperties>
</file>