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A11" w:rsidRPr="00087101" w:rsidRDefault="00866CCC" w:rsidP="002964BC">
      <w:pPr>
        <w:rPr>
          <w:b/>
          <w:sz w:val="22"/>
          <w:szCs w:val="22"/>
          <w:u w:val="single"/>
        </w:rPr>
      </w:pPr>
      <w:bookmarkStart w:id="0" w:name="_GoBack"/>
      <w:r w:rsidRPr="00087101">
        <w:rPr>
          <w:b/>
          <w:sz w:val="22"/>
          <w:szCs w:val="22"/>
          <w:u w:val="single"/>
        </w:rPr>
        <w:t>G</w:t>
      </w:r>
      <w:r w:rsidR="007E17BC" w:rsidRPr="00087101">
        <w:rPr>
          <w:b/>
          <w:sz w:val="22"/>
          <w:szCs w:val="22"/>
          <w:u w:val="single"/>
        </w:rPr>
        <w:t>rößte</w:t>
      </w:r>
      <w:r w:rsidRPr="00087101">
        <w:rPr>
          <w:b/>
          <w:sz w:val="22"/>
          <w:szCs w:val="22"/>
          <w:u w:val="single"/>
        </w:rPr>
        <w:t>r</w:t>
      </w:r>
      <w:r w:rsidR="007E17BC" w:rsidRPr="00087101">
        <w:rPr>
          <w:b/>
          <w:sz w:val="22"/>
          <w:szCs w:val="22"/>
          <w:u w:val="single"/>
        </w:rPr>
        <w:t xml:space="preserve"> Krankenversicherer</w:t>
      </w:r>
      <w:r w:rsidRPr="00087101">
        <w:rPr>
          <w:b/>
          <w:sz w:val="22"/>
          <w:szCs w:val="22"/>
          <w:u w:val="single"/>
        </w:rPr>
        <w:t xml:space="preserve"> innerhalb der Spitzengruppe </w:t>
      </w:r>
    </w:p>
    <w:bookmarkEnd w:id="0"/>
    <w:p w:rsidR="00A10D71" w:rsidRPr="00866CCC" w:rsidRDefault="00A10D71" w:rsidP="002964BC">
      <w:pPr>
        <w:rPr>
          <w:b/>
          <w:sz w:val="28"/>
          <w:szCs w:val="28"/>
        </w:rPr>
      </w:pPr>
      <w:r w:rsidRPr="00866CCC">
        <w:rPr>
          <w:b/>
          <w:sz w:val="28"/>
          <w:szCs w:val="28"/>
        </w:rPr>
        <w:t>SIGNAL IDUNA hervorragend bewertet</w:t>
      </w:r>
    </w:p>
    <w:p w:rsidR="00A10D71" w:rsidRDefault="00A10D71" w:rsidP="002964BC"/>
    <w:p w:rsidR="00DA5E84" w:rsidRPr="002A5443" w:rsidRDefault="002A5443" w:rsidP="002964B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(Oktober 2020) </w:t>
      </w:r>
      <w:r w:rsidR="00187A11" w:rsidRPr="002A5443">
        <w:rPr>
          <w:b/>
          <w:sz w:val="22"/>
          <w:szCs w:val="22"/>
        </w:rPr>
        <w:t>Die SIGNAL IDUNA Krankenversicherung a.G. gehört zu den bestbewerteten Krankenversicherern im</w:t>
      </w:r>
      <w:r>
        <w:rPr>
          <w:b/>
          <w:sz w:val="22"/>
          <w:szCs w:val="22"/>
        </w:rPr>
        <w:t xml:space="preserve"> aktuellen</w:t>
      </w:r>
      <w:r w:rsidR="00187A11" w:rsidRPr="002A5443">
        <w:rPr>
          <w:b/>
          <w:sz w:val="22"/>
          <w:szCs w:val="22"/>
        </w:rPr>
        <w:t xml:space="preserve"> Bilanz-Rating </w:t>
      </w:r>
      <w:r w:rsidR="001C0531" w:rsidRPr="002A5443">
        <w:rPr>
          <w:b/>
          <w:sz w:val="22"/>
          <w:szCs w:val="22"/>
        </w:rPr>
        <w:t xml:space="preserve">des </w:t>
      </w:r>
      <w:r>
        <w:rPr>
          <w:b/>
          <w:sz w:val="22"/>
          <w:szCs w:val="22"/>
        </w:rPr>
        <w:t xml:space="preserve">Branchendienstes </w:t>
      </w:r>
      <w:r w:rsidR="00187A11" w:rsidRPr="002A5443">
        <w:rPr>
          <w:b/>
          <w:sz w:val="22"/>
          <w:szCs w:val="22"/>
        </w:rPr>
        <w:t>„</w:t>
      </w:r>
      <w:proofErr w:type="spellStart"/>
      <w:r w:rsidR="00187A11" w:rsidRPr="002A5443">
        <w:rPr>
          <w:b/>
          <w:sz w:val="22"/>
          <w:szCs w:val="22"/>
        </w:rPr>
        <w:t>map</w:t>
      </w:r>
      <w:proofErr w:type="spellEnd"/>
      <w:r w:rsidR="00187A11" w:rsidRPr="002A5443">
        <w:rPr>
          <w:b/>
          <w:sz w:val="22"/>
          <w:szCs w:val="22"/>
        </w:rPr>
        <w:t xml:space="preserve">-report“. </w:t>
      </w:r>
    </w:p>
    <w:p w:rsidR="00DA5E84" w:rsidRPr="002A5443" w:rsidRDefault="00DA5E84" w:rsidP="002964BC">
      <w:pPr>
        <w:rPr>
          <w:sz w:val="22"/>
          <w:szCs w:val="22"/>
        </w:rPr>
      </w:pPr>
    </w:p>
    <w:p w:rsidR="00A9230E" w:rsidRPr="002A5443" w:rsidRDefault="001C0531" w:rsidP="002964BC">
      <w:pPr>
        <w:rPr>
          <w:sz w:val="22"/>
          <w:szCs w:val="22"/>
        </w:rPr>
      </w:pPr>
      <w:r w:rsidRPr="002A5443">
        <w:rPr>
          <w:sz w:val="22"/>
          <w:szCs w:val="22"/>
        </w:rPr>
        <w:t xml:space="preserve">Der </w:t>
      </w:r>
      <w:r w:rsidR="00AC58F0" w:rsidRPr="002A5443">
        <w:rPr>
          <w:sz w:val="22"/>
          <w:szCs w:val="22"/>
        </w:rPr>
        <w:t xml:space="preserve">„map-report“, den das </w:t>
      </w:r>
      <w:r w:rsidR="007E17BC" w:rsidRPr="002A5443">
        <w:rPr>
          <w:sz w:val="22"/>
          <w:szCs w:val="22"/>
        </w:rPr>
        <w:t xml:space="preserve">auf Versicherungen spezialisierte </w:t>
      </w:r>
      <w:r w:rsidR="00187A11" w:rsidRPr="002A5443">
        <w:rPr>
          <w:sz w:val="22"/>
          <w:szCs w:val="22"/>
        </w:rPr>
        <w:t>Analyse-Haus Franke und Bornberg</w:t>
      </w:r>
      <w:r w:rsidRPr="002A5443">
        <w:rPr>
          <w:sz w:val="22"/>
          <w:szCs w:val="22"/>
        </w:rPr>
        <w:t xml:space="preserve"> herausg</w:t>
      </w:r>
      <w:r w:rsidR="00AC58F0" w:rsidRPr="002A5443">
        <w:rPr>
          <w:sz w:val="22"/>
          <w:szCs w:val="22"/>
        </w:rPr>
        <w:t xml:space="preserve">ibt, </w:t>
      </w:r>
      <w:r w:rsidR="00187A11" w:rsidRPr="002A5443">
        <w:rPr>
          <w:sz w:val="22"/>
          <w:szCs w:val="22"/>
        </w:rPr>
        <w:t xml:space="preserve">hat dazu die </w:t>
      </w:r>
      <w:r w:rsidR="007E17BC" w:rsidRPr="002A5443">
        <w:rPr>
          <w:sz w:val="22"/>
          <w:szCs w:val="22"/>
        </w:rPr>
        <w:t xml:space="preserve">2019-er </w:t>
      </w:r>
      <w:r w:rsidR="00187A11" w:rsidRPr="002A5443">
        <w:rPr>
          <w:sz w:val="22"/>
          <w:szCs w:val="22"/>
        </w:rPr>
        <w:t xml:space="preserve">Geschäftsberichte von insgesamt 28 </w:t>
      </w:r>
      <w:r w:rsidR="00AC58F0" w:rsidRPr="002A5443">
        <w:rPr>
          <w:sz w:val="22"/>
          <w:szCs w:val="22"/>
        </w:rPr>
        <w:t>Krankenversicherern</w:t>
      </w:r>
      <w:r w:rsidR="00187A11" w:rsidRPr="002A5443">
        <w:rPr>
          <w:sz w:val="22"/>
          <w:szCs w:val="22"/>
        </w:rPr>
        <w:t xml:space="preserve"> untersucht. </w:t>
      </w:r>
      <w:r w:rsidR="00A9230E" w:rsidRPr="002A5443">
        <w:rPr>
          <w:sz w:val="22"/>
          <w:szCs w:val="22"/>
        </w:rPr>
        <w:t xml:space="preserve">Die SIGNAL IDUNA Krankenversicherung (SI KV) erhielt dabei die bestmögliche Bewertung „mmm“ und rangiert </w:t>
      </w:r>
      <w:r w:rsidR="007E17BC" w:rsidRPr="002A5443">
        <w:rPr>
          <w:sz w:val="22"/>
          <w:szCs w:val="22"/>
        </w:rPr>
        <w:t xml:space="preserve">damit </w:t>
      </w:r>
      <w:r w:rsidR="00A9230E" w:rsidRPr="002A5443">
        <w:rPr>
          <w:sz w:val="22"/>
          <w:szCs w:val="22"/>
        </w:rPr>
        <w:t>in der Spitzengruppe.</w:t>
      </w:r>
    </w:p>
    <w:p w:rsidR="00A9230E" w:rsidRPr="002A5443" w:rsidRDefault="00A9230E" w:rsidP="002964BC">
      <w:pPr>
        <w:rPr>
          <w:sz w:val="22"/>
          <w:szCs w:val="22"/>
        </w:rPr>
      </w:pPr>
    </w:p>
    <w:p w:rsidR="00187A11" w:rsidRPr="002A5443" w:rsidRDefault="00A9230E" w:rsidP="002964BC">
      <w:pPr>
        <w:rPr>
          <w:sz w:val="22"/>
          <w:szCs w:val="22"/>
        </w:rPr>
      </w:pPr>
      <w:r w:rsidRPr="002A5443">
        <w:rPr>
          <w:sz w:val="22"/>
          <w:szCs w:val="22"/>
        </w:rPr>
        <w:t xml:space="preserve">Die Analyse untersucht die Geschäftsentwicklung der Unternehmen unter den Aspekten Sicherheit, </w:t>
      </w:r>
      <w:r w:rsidR="00DA5E84" w:rsidRPr="002A5443">
        <w:rPr>
          <w:sz w:val="22"/>
          <w:szCs w:val="22"/>
        </w:rPr>
        <w:t>Kostene</w:t>
      </w:r>
      <w:r w:rsidRPr="002A5443">
        <w:rPr>
          <w:sz w:val="22"/>
          <w:szCs w:val="22"/>
        </w:rPr>
        <w:t xml:space="preserve">ffizienz und Erfolg. Die SI KV punktete insbesondere bei der durchschnittlichen Nettorendite </w:t>
      </w:r>
      <w:r w:rsidR="00866CCC" w:rsidRPr="002A5443">
        <w:rPr>
          <w:sz w:val="22"/>
          <w:szCs w:val="22"/>
        </w:rPr>
        <w:t>ihrer</w:t>
      </w:r>
      <w:r w:rsidRPr="002A5443">
        <w:rPr>
          <w:sz w:val="22"/>
          <w:szCs w:val="22"/>
        </w:rPr>
        <w:t xml:space="preserve"> </w:t>
      </w:r>
      <w:r w:rsidR="00866CCC" w:rsidRPr="002A5443">
        <w:rPr>
          <w:sz w:val="22"/>
          <w:szCs w:val="22"/>
        </w:rPr>
        <w:t xml:space="preserve">Kapitalanlagen der </w:t>
      </w:r>
      <w:r w:rsidRPr="002A5443">
        <w:rPr>
          <w:sz w:val="22"/>
          <w:szCs w:val="22"/>
        </w:rPr>
        <w:t>vergangenen fünf Jahre</w:t>
      </w:r>
      <w:r w:rsidR="00DA5E84" w:rsidRPr="002A5443">
        <w:rPr>
          <w:sz w:val="22"/>
          <w:szCs w:val="22"/>
        </w:rPr>
        <w:t xml:space="preserve">. Dabei </w:t>
      </w:r>
      <w:r w:rsidRPr="002A5443">
        <w:rPr>
          <w:sz w:val="22"/>
          <w:szCs w:val="22"/>
        </w:rPr>
        <w:t xml:space="preserve">belegt </w:t>
      </w:r>
      <w:r w:rsidR="00DA5E84" w:rsidRPr="002A5443">
        <w:rPr>
          <w:sz w:val="22"/>
          <w:szCs w:val="22"/>
        </w:rPr>
        <w:t>sie</w:t>
      </w:r>
      <w:r w:rsidRPr="002A5443">
        <w:rPr>
          <w:sz w:val="22"/>
          <w:szCs w:val="22"/>
        </w:rPr>
        <w:t xml:space="preserve"> </w:t>
      </w:r>
      <w:r w:rsidR="007E17BC" w:rsidRPr="002A5443">
        <w:rPr>
          <w:sz w:val="22"/>
          <w:szCs w:val="22"/>
        </w:rPr>
        <w:t xml:space="preserve">mit 3,95 Prozent </w:t>
      </w:r>
      <w:r w:rsidRPr="002A5443">
        <w:rPr>
          <w:sz w:val="22"/>
          <w:szCs w:val="22"/>
        </w:rPr>
        <w:t xml:space="preserve">Platz 1. </w:t>
      </w:r>
      <w:r w:rsidR="00866CCC" w:rsidRPr="002A5443">
        <w:rPr>
          <w:sz w:val="22"/>
          <w:szCs w:val="22"/>
        </w:rPr>
        <w:t xml:space="preserve">Zur Dämpfung der Beiträge von Versicherten im höheren Alter hat die SI KV bereits Alterungsrückstellungen von rund 22 Milliarden Euro gebildet. </w:t>
      </w:r>
      <w:r w:rsidR="00E0781F" w:rsidRPr="002A5443">
        <w:rPr>
          <w:sz w:val="22"/>
          <w:szCs w:val="22"/>
        </w:rPr>
        <w:t xml:space="preserve">Gerade in der fortdauernden Niedrig- </w:t>
      </w:r>
      <w:r w:rsidR="00AC58F0" w:rsidRPr="002A5443">
        <w:rPr>
          <w:sz w:val="22"/>
          <w:szCs w:val="22"/>
        </w:rPr>
        <w:t>und</w:t>
      </w:r>
      <w:r w:rsidR="00E0781F" w:rsidRPr="002A5443">
        <w:rPr>
          <w:sz w:val="22"/>
          <w:szCs w:val="22"/>
        </w:rPr>
        <w:t xml:space="preserve"> Negativ-Zins-Phase kommt </w:t>
      </w:r>
      <w:r w:rsidR="007E17BC" w:rsidRPr="002A5443">
        <w:rPr>
          <w:sz w:val="22"/>
          <w:szCs w:val="22"/>
        </w:rPr>
        <w:t xml:space="preserve">der wirtschaftlichen Stabilität eines Krankenversicherers </w:t>
      </w:r>
      <w:r w:rsidR="00E0781F" w:rsidRPr="002A5443">
        <w:rPr>
          <w:sz w:val="22"/>
          <w:szCs w:val="22"/>
        </w:rPr>
        <w:t xml:space="preserve">eine </w:t>
      </w:r>
      <w:r w:rsidR="00866CCC" w:rsidRPr="002A5443">
        <w:rPr>
          <w:sz w:val="22"/>
          <w:szCs w:val="22"/>
        </w:rPr>
        <w:t>hohe</w:t>
      </w:r>
      <w:r w:rsidR="00E0781F" w:rsidRPr="002A5443">
        <w:rPr>
          <w:sz w:val="22"/>
          <w:szCs w:val="22"/>
        </w:rPr>
        <w:t xml:space="preserve"> Bedeutung zu.</w:t>
      </w:r>
      <w:r w:rsidR="0049042C" w:rsidRPr="002A5443">
        <w:rPr>
          <w:sz w:val="22"/>
          <w:szCs w:val="22"/>
        </w:rPr>
        <w:t xml:space="preserve"> </w:t>
      </w:r>
    </w:p>
    <w:p w:rsidR="00E0781F" w:rsidRPr="002A5443" w:rsidRDefault="00E0781F" w:rsidP="002964BC">
      <w:pPr>
        <w:rPr>
          <w:sz w:val="22"/>
          <w:szCs w:val="22"/>
        </w:rPr>
      </w:pPr>
    </w:p>
    <w:p w:rsidR="00E0781F" w:rsidRPr="002A5443" w:rsidRDefault="00E0781F" w:rsidP="002964BC">
      <w:pPr>
        <w:rPr>
          <w:sz w:val="22"/>
          <w:szCs w:val="22"/>
        </w:rPr>
      </w:pPr>
      <w:r w:rsidRPr="002A5443">
        <w:rPr>
          <w:sz w:val="22"/>
          <w:szCs w:val="22"/>
        </w:rPr>
        <w:t>Die SI</w:t>
      </w:r>
      <w:r w:rsidR="007E17BC" w:rsidRPr="002A5443">
        <w:rPr>
          <w:sz w:val="22"/>
          <w:szCs w:val="22"/>
        </w:rPr>
        <w:t>GNAL IDUNA Krankenversicherung</w:t>
      </w:r>
      <w:r w:rsidRPr="002A5443">
        <w:rPr>
          <w:sz w:val="22"/>
          <w:szCs w:val="22"/>
        </w:rPr>
        <w:t xml:space="preserve"> </w:t>
      </w:r>
      <w:r w:rsidR="008B7E28" w:rsidRPr="002A5443">
        <w:rPr>
          <w:sz w:val="22"/>
          <w:szCs w:val="22"/>
        </w:rPr>
        <w:t xml:space="preserve">ist das größte Unternehmen unter denen mit </w:t>
      </w:r>
      <w:r w:rsidR="007E17BC" w:rsidRPr="002A5443">
        <w:rPr>
          <w:sz w:val="22"/>
          <w:szCs w:val="22"/>
        </w:rPr>
        <w:t xml:space="preserve">einer </w:t>
      </w:r>
      <w:r w:rsidR="008B7E28" w:rsidRPr="002A5443">
        <w:rPr>
          <w:sz w:val="22"/>
          <w:szCs w:val="22"/>
        </w:rPr>
        <w:t xml:space="preserve">Spitzenbewertung. </w:t>
      </w:r>
      <w:r w:rsidR="007E17BC" w:rsidRPr="002A5443">
        <w:rPr>
          <w:sz w:val="22"/>
          <w:szCs w:val="22"/>
        </w:rPr>
        <w:t>M</w:t>
      </w:r>
      <w:r w:rsidRPr="002A5443">
        <w:rPr>
          <w:sz w:val="22"/>
          <w:szCs w:val="22"/>
        </w:rPr>
        <w:t xml:space="preserve">it </w:t>
      </w:r>
      <w:r w:rsidR="002A5443" w:rsidRPr="002A5443">
        <w:rPr>
          <w:sz w:val="22"/>
          <w:szCs w:val="22"/>
        </w:rPr>
        <w:t xml:space="preserve">mehr als 2,5 Millionen Versicherten, darunter </w:t>
      </w:r>
      <w:r w:rsidRPr="002A5443">
        <w:rPr>
          <w:sz w:val="22"/>
          <w:szCs w:val="22"/>
        </w:rPr>
        <w:t>622.985 Vollversicherte (2019)</w:t>
      </w:r>
      <w:r w:rsidR="002A5443" w:rsidRPr="002A5443">
        <w:rPr>
          <w:sz w:val="22"/>
          <w:szCs w:val="22"/>
        </w:rPr>
        <w:t>,</w:t>
      </w:r>
      <w:r w:rsidR="004B0B4D" w:rsidRPr="002A5443">
        <w:rPr>
          <w:sz w:val="22"/>
          <w:szCs w:val="22"/>
        </w:rPr>
        <w:t xml:space="preserve"> </w:t>
      </w:r>
      <w:r w:rsidR="007E17BC" w:rsidRPr="002A5443">
        <w:rPr>
          <w:sz w:val="22"/>
          <w:szCs w:val="22"/>
        </w:rPr>
        <w:t xml:space="preserve">ist sie </w:t>
      </w:r>
      <w:r w:rsidRPr="002A5443">
        <w:rPr>
          <w:sz w:val="22"/>
          <w:szCs w:val="22"/>
        </w:rPr>
        <w:t xml:space="preserve">der viertgrößte private Krankenversicherer Deutschlands. Nach Beitragseinnahmen liegt sie auf Platz 5 und hält einen Marktanteil von rund sieben Prozent. </w:t>
      </w:r>
    </w:p>
    <w:p w:rsidR="00E0781F" w:rsidRDefault="00E0781F" w:rsidP="002964BC"/>
    <w:p w:rsidR="00E0781F" w:rsidRDefault="00E0781F" w:rsidP="002964BC"/>
    <w:sectPr w:rsidR="00E078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lyphicons Halfling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B95D71"/>
    <w:multiLevelType w:val="multilevel"/>
    <w:tmpl w:val="2A36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2125A0"/>
    <w:multiLevelType w:val="multilevel"/>
    <w:tmpl w:val="32E6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C1"/>
    <w:rsid w:val="00087101"/>
    <w:rsid w:val="00187A11"/>
    <w:rsid w:val="001C0531"/>
    <w:rsid w:val="002964BC"/>
    <w:rsid w:val="002A5443"/>
    <w:rsid w:val="00407FC1"/>
    <w:rsid w:val="0049042C"/>
    <w:rsid w:val="004B0B4D"/>
    <w:rsid w:val="007E17BC"/>
    <w:rsid w:val="00866CCC"/>
    <w:rsid w:val="008B7E28"/>
    <w:rsid w:val="00930A6C"/>
    <w:rsid w:val="00972BFB"/>
    <w:rsid w:val="00A10D71"/>
    <w:rsid w:val="00A9230E"/>
    <w:rsid w:val="00AC58F0"/>
    <w:rsid w:val="00B40726"/>
    <w:rsid w:val="00CA7A02"/>
    <w:rsid w:val="00DA5E84"/>
    <w:rsid w:val="00E0781F"/>
    <w:rsid w:val="00F5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057B5-F376-4BBA-AE42-D064702D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rt-title">
    <w:name w:val="art-title"/>
    <w:basedOn w:val="Absatz-Standardschriftart"/>
    <w:rsid w:val="00407FC1"/>
  </w:style>
  <w:style w:type="character" w:customStyle="1" w:styleId="cat-entry">
    <w:name w:val="cat-entry"/>
    <w:basedOn w:val="Absatz-Standardschriftart"/>
    <w:rsid w:val="00407FC1"/>
  </w:style>
  <w:style w:type="character" w:customStyle="1" w:styleId="glyphicon1">
    <w:name w:val="glyphicon1"/>
    <w:basedOn w:val="Absatz-Standardschriftart"/>
    <w:rsid w:val="00407FC1"/>
    <w:rPr>
      <w:rFonts w:ascii="Glyphicons Halflings" w:hAnsi="Glyphicons Halflings" w:hint="default"/>
      <w:b w:val="0"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1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9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51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35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1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2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6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457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3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SIGNAL IDUNA Gruppe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Schäfer</dc:creator>
  <cp:keywords/>
  <dc:description/>
  <cp:lastModifiedBy>Claus Rehse</cp:lastModifiedBy>
  <cp:revision>3</cp:revision>
  <dcterms:created xsi:type="dcterms:W3CDTF">2020-09-24T06:56:00Z</dcterms:created>
  <dcterms:modified xsi:type="dcterms:W3CDTF">2020-09-29T08:18:00Z</dcterms:modified>
</cp:coreProperties>
</file>