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88" w:rsidRPr="005F6575" w:rsidRDefault="00175488" w:rsidP="009A01BE">
      <w:pPr>
        <w:spacing w:after="0" w:line="360" w:lineRule="auto"/>
        <w:jc w:val="right"/>
        <w:rPr>
          <w:rFonts w:ascii="Arial" w:hAnsi="Arial" w:cs="Arial"/>
          <w:color w:val="0079C1"/>
          <w:sz w:val="32"/>
          <w:szCs w:val="32"/>
          <w:lang w:val="sv-SE"/>
        </w:rPr>
      </w:pPr>
      <w:r w:rsidRPr="005F6575">
        <w:rPr>
          <w:rFonts w:ascii="Arial" w:hAnsi="Arial" w:cs="Arial"/>
          <w:color w:val="7F7F7F"/>
          <w:sz w:val="24"/>
          <w:szCs w:val="24"/>
          <w:lang w:val="sv-SE"/>
        </w:rPr>
        <w:t>Maj 2013</w:t>
      </w:r>
      <w:bookmarkStart w:id="0" w:name="_GoBack"/>
      <w:bookmarkEnd w:id="0"/>
    </w:p>
    <w:p w:rsidR="00175488" w:rsidRPr="005F6575" w:rsidRDefault="00175488" w:rsidP="009A01BE">
      <w:pPr>
        <w:rPr>
          <w:rFonts w:ascii="Arial" w:hAnsi="Arial" w:cs="Arial"/>
          <w:color w:val="000000"/>
          <w:sz w:val="24"/>
          <w:szCs w:val="24"/>
          <w:lang w:val="sv-SE"/>
        </w:rPr>
      </w:pPr>
      <w:r>
        <w:rPr>
          <w:rFonts w:ascii="Arial" w:hAnsi="Arial" w:cs="Arial"/>
          <w:color w:val="000000"/>
          <w:sz w:val="32"/>
          <w:szCs w:val="32"/>
          <w:lang w:val="sv-SE"/>
        </w:rPr>
        <w:t xml:space="preserve">Nya handhållna </w:t>
      </w:r>
      <w:r w:rsidRPr="005F6575">
        <w:rPr>
          <w:rFonts w:ascii="Arial" w:hAnsi="Arial" w:cs="Arial"/>
          <w:color w:val="000000"/>
          <w:sz w:val="32"/>
          <w:szCs w:val="32"/>
          <w:lang w:val="sv-SE"/>
        </w:rPr>
        <w:t xml:space="preserve">kapsågar från Norton Clipper </w:t>
      </w:r>
    </w:p>
    <w:p w:rsidR="00175488" w:rsidRDefault="00175488" w:rsidP="008260D4">
      <w:pPr>
        <w:spacing w:after="0" w:line="360" w:lineRule="auto"/>
        <w:rPr>
          <w:rFonts w:ascii="Arial" w:hAnsi="Arial" w:cs="Arial"/>
          <w:color w:val="7F7F7F"/>
          <w:sz w:val="20"/>
          <w:szCs w:val="20"/>
          <w:lang w:val="sv-SE"/>
        </w:rPr>
      </w:pPr>
      <w:r>
        <w:rPr>
          <w:rFonts w:ascii="Arial" w:hAnsi="Arial" w:cs="Arial"/>
          <w:color w:val="7F7F7F"/>
          <w:sz w:val="20"/>
          <w:szCs w:val="20"/>
          <w:lang w:val="sv-SE"/>
        </w:rPr>
        <w:t>Norton Clipper lanserar ett nytt sortiment bensindrivna handhållna kapsågar. De nya kapsågarna är av lättviktstypen och har bl.a. ett nytt system för oljeinblandning i bränslet.</w:t>
      </w:r>
    </w:p>
    <w:p w:rsidR="00175488" w:rsidRDefault="00175488" w:rsidP="008260D4">
      <w:pPr>
        <w:spacing w:after="0" w:line="360" w:lineRule="auto"/>
        <w:rPr>
          <w:rFonts w:ascii="Arial" w:hAnsi="Arial" w:cs="Arial"/>
          <w:color w:val="7F7F7F"/>
          <w:sz w:val="20"/>
          <w:szCs w:val="20"/>
          <w:lang w:val="sv-SE"/>
        </w:rPr>
      </w:pPr>
    </w:p>
    <w:p w:rsidR="00175488" w:rsidRDefault="00175488" w:rsidP="008260D4">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De nya kapsågarna har ett nytt elektroniskt smörjsystem. Det nya systemet, som har beteckningen iLube, gör att maskinen kan användas med vanlig bensin och separat olja. Detta blandas automatiskt i maskinen och ger effektiv och säker smörjning. Maskinerna finns även i konventionellt utförande för oljeblandad bensin (2 %). </w:t>
      </w:r>
      <w:r w:rsidRPr="00196968">
        <w:rPr>
          <w:rFonts w:ascii="Arial" w:hAnsi="Arial" w:cs="Arial"/>
          <w:color w:val="7F7F7F"/>
          <w:sz w:val="20"/>
          <w:szCs w:val="20"/>
          <w:lang w:val="sv-SE"/>
        </w:rPr>
        <w:t>Den elektroniskt styrda förgasaren med en elektromagnetisk ve</w:t>
      </w:r>
      <w:r>
        <w:rPr>
          <w:rFonts w:ascii="Arial" w:hAnsi="Arial" w:cs="Arial"/>
          <w:color w:val="7F7F7F"/>
          <w:sz w:val="20"/>
          <w:szCs w:val="20"/>
          <w:lang w:val="sv-SE"/>
        </w:rPr>
        <w:t>ntil gör att ingen choke behövs och kapsågen blir därmed enklare att starta såväl kall som varm. Maskinerna är försedda med två avgasrör som gör att luftströmmar bildas och för in frisk luft mot maskinen samt att de varma avgaserna förs bort från maskinen vilket ger effektivare kylning och minskar igensättningen av luftfiltret.</w:t>
      </w:r>
    </w:p>
    <w:p w:rsidR="00175488" w:rsidRDefault="00175488" w:rsidP="008260D4">
      <w:pPr>
        <w:spacing w:after="0" w:line="360" w:lineRule="auto"/>
        <w:rPr>
          <w:rFonts w:ascii="Arial" w:hAnsi="Arial" w:cs="Arial"/>
          <w:color w:val="7F7F7F"/>
          <w:sz w:val="20"/>
          <w:szCs w:val="20"/>
          <w:lang w:val="sv-SE"/>
        </w:rPr>
      </w:pPr>
    </w:p>
    <w:p w:rsidR="00175488" w:rsidRDefault="00175488" w:rsidP="008260D4">
      <w:pPr>
        <w:spacing w:after="0" w:line="360" w:lineRule="auto"/>
        <w:rPr>
          <w:rFonts w:ascii="Arial" w:hAnsi="Arial" w:cs="Arial"/>
          <w:color w:val="7F7F7F"/>
          <w:sz w:val="20"/>
          <w:szCs w:val="20"/>
          <w:lang w:val="sv-SE"/>
        </w:rPr>
      </w:pPr>
      <w:r>
        <w:rPr>
          <w:rFonts w:ascii="Arial" w:hAnsi="Arial" w:cs="Arial"/>
          <w:color w:val="7F7F7F"/>
          <w:sz w:val="20"/>
          <w:szCs w:val="20"/>
          <w:lang w:val="sv-SE"/>
        </w:rPr>
        <w:t>Kapsågarna finns i olika utföranden avsedda för klingdiameter 300 mm eller 350 mm med 100 mm resp. 125 mm kapdjup. De har en motoreffekt på 4 kW (5,4 hk). Klingskyddet är utfört i magnesium vilket ger lägre vikt och har bättre hållbarhet än de vanligtvis förekommande klingskydden i aluminium. Maskinernas nettovikt är 10,1 kg – 10,5 kg beroende på modell. Maskinen har vibrationsdämpare på 5 ställen och är välbalanserad vilket ger bra ergonomi.</w:t>
      </w:r>
    </w:p>
    <w:p w:rsidR="00175488" w:rsidRDefault="00175488" w:rsidP="008260D4">
      <w:pPr>
        <w:spacing w:after="0" w:line="360" w:lineRule="auto"/>
        <w:rPr>
          <w:rFonts w:ascii="Arial" w:hAnsi="Arial" w:cs="Arial"/>
          <w:color w:val="7F7F7F"/>
          <w:sz w:val="20"/>
          <w:szCs w:val="20"/>
          <w:lang w:val="sv-SE"/>
        </w:rPr>
      </w:pPr>
    </w:p>
    <w:p w:rsidR="00175488" w:rsidRDefault="00175488" w:rsidP="008260D4">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”Med de här nya kapsågarna blir arbetet för användaren enklare och mer komfortabelt. Tack vare den låga vikten och den låga vibrationsnivån ger kapsågarna en bättre arbetsmiljö.” säger Henrik Falk, försäljningsansvarig på Saint-Gobain Abrasives AB.  </w:t>
      </w:r>
    </w:p>
    <w:p w:rsidR="00175488" w:rsidRDefault="00175488" w:rsidP="008260D4">
      <w:pPr>
        <w:spacing w:after="0" w:line="360" w:lineRule="auto"/>
        <w:rPr>
          <w:rFonts w:ascii="Arial" w:hAnsi="Arial" w:cs="Arial"/>
          <w:color w:val="7F7F7F"/>
          <w:sz w:val="20"/>
          <w:szCs w:val="20"/>
          <w:lang w:val="sv-SE"/>
        </w:rPr>
      </w:pPr>
    </w:p>
    <w:p w:rsidR="00175488" w:rsidRPr="005F6575" w:rsidRDefault="00175488" w:rsidP="00704FE6">
      <w:pPr>
        <w:spacing w:after="0" w:line="360" w:lineRule="auto"/>
        <w:rPr>
          <w:lang w:val="sv-SE"/>
        </w:rPr>
      </w:pPr>
      <w:r>
        <w:rPr>
          <w:rFonts w:ascii="Arial" w:hAnsi="Arial" w:cs="Arial"/>
          <w:color w:val="7F7F7F"/>
          <w:sz w:val="20"/>
          <w:szCs w:val="20"/>
          <w:lang w:val="sv-SE"/>
        </w:rPr>
        <w:t>Se även www.saint-gobain-abrasives.com</w:t>
      </w:r>
    </w:p>
    <w:sectPr w:rsidR="00175488" w:rsidRPr="005F6575"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488" w:rsidRDefault="00175488" w:rsidP="000B27D9">
      <w:pPr>
        <w:spacing w:after="0" w:line="240" w:lineRule="auto"/>
      </w:pPr>
      <w:r>
        <w:separator/>
      </w:r>
    </w:p>
  </w:endnote>
  <w:endnote w:type="continuationSeparator" w:id="1">
    <w:p w:rsidR="00175488" w:rsidRDefault="00175488"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88" w:rsidRDefault="00175488">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175488" w:rsidRDefault="00175488" w:rsidP="00940A7F">
                <w:pPr>
                  <w:spacing w:after="0" w:line="240" w:lineRule="auto"/>
                  <w:rPr>
                    <w:rFonts w:ascii="Arial" w:hAnsi="Arial" w:cs="Arial"/>
                    <w:sz w:val="18"/>
                    <w:szCs w:val="18"/>
                  </w:rPr>
                </w:pPr>
                <w:r>
                  <w:rPr>
                    <w:rFonts w:ascii="Arial" w:hAnsi="Arial" w:cs="Arial"/>
                    <w:b/>
                    <w:sz w:val="18"/>
                    <w:szCs w:val="18"/>
                  </w:rPr>
                  <w:t>Saint-Gobain Abrasives AB</w:t>
                </w:r>
              </w:p>
              <w:p w:rsidR="00175488" w:rsidRPr="00A469FF" w:rsidRDefault="00175488" w:rsidP="00940A7F">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175488" w:rsidRPr="00EA1702" w:rsidRDefault="00175488" w:rsidP="00940A7F">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p>
              <w:p w:rsidR="00175488" w:rsidRPr="00940A7F" w:rsidRDefault="00175488" w:rsidP="00940A7F">
                <w:pPr>
                  <w:rPr>
                    <w:szCs w:val="18"/>
                  </w:rPr>
                </w:pPr>
              </w:p>
            </w:txbxContent>
          </v:textbox>
          <w10:wrap anchory="page"/>
        </v:shape>
      </w:pict>
    </w:r>
  </w:p>
  <w:p w:rsidR="00175488" w:rsidRDefault="001754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488" w:rsidRDefault="00175488" w:rsidP="000B27D9">
      <w:pPr>
        <w:spacing w:after="0" w:line="240" w:lineRule="auto"/>
      </w:pPr>
      <w:r>
        <w:separator/>
      </w:r>
    </w:p>
  </w:footnote>
  <w:footnote w:type="continuationSeparator" w:id="1">
    <w:p w:rsidR="00175488" w:rsidRDefault="00175488"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88" w:rsidRDefault="00175488">
    <w:pPr>
      <w:pStyle w:val="Header"/>
    </w:pPr>
  </w:p>
  <w:p w:rsidR="00175488" w:rsidRDefault="00175488">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4224"/>
    <w:rsid w:val="00067C91"/>
    <w:rsid w:val="000B27D9"/>
    <w:rsid w:val="00175488"/>
    <w:rsid w:val="00175AE6"/>
    <w:rsid w:val="00196968"/>
    <w:rsid w:val="001D03D0"/>
    <w:rsid w:val="001E564E"/>
    <w:rsid w:val="00200803"/>
    <w:rsid w:val="00267CC1"/>
    <w:rsid w:val="0029191B"/>
    <w:rsid w:val="002A48C7"/>
    <w:rsid w:val="002B38A4"/>
    <w:rsid w:val="00304CF5"/>
    <w:rsid w:val="0034141C"/>
    <w:rsid w:val="00345D7C"/>
    <w:rsid w:val="0036320D"/>
    <w:rsid w:val="00381FBA"/>
    <w:rsid w:val="00456955"/>
    <w:rsid w:val="004700EA"/>
    <w:rsid w:val="004C791F"/>
    <w:rsid w:val="004F58C4"/>
    <w:rsid w:val="005F6575"/>
    <w:rsid w:val="006445F5"/>
    <w:rsid w:val="00657026"/>
    <w:rsid w:val="00665A65"/>
    <w:rsid w:val="00670C9B"/>
    <w:rsid w:val="00676A98"/>
    <w:rsid w:val="00677607"/>
    <w:rsid w:val="00683DBE"/>
    <w:rsid w:val="006A05AC"/>
    <w:rsid w:val="006C0205"/>
    <w:rsid w:val="00704FE6"/>
    <w:rsid w:val="0073766D"/>
    <w:rsid w:val="00780B3C"/>
    <w:rsid w:val="007F2DEC"/>
    <w:rsid w:val="007F4195"/>
    <w:rsid w:val="008260D4"/>
    <w:rsid w:val="00843A87"/>
    <w:rsid w:val="00894677"/>
    <w:rsid w:val="00896C43"/>
    <w:rsid w:val="008D46D9"/>
    <w:rsid w:val="008F467C"/>
    <w:rsid w:val="009264E0"/>
    <w:rsid w:val="00940A7F"/>
    <w:rsid w:val="00986B76"/>
    <w:rsid w:val="009A01BE"/>
    <w:rsid w:val="009B6B78"/>
    <w:rsid w:val="00A04ACD"/>
    <w:rsid w:val="00A469FF"/>
    <w:rsid w:val="00A66E34"/>
    <w:rsid w:val="00AA543E"/>
    <w:rsid w:val="00AC6EB9"/>
    <w:rsid w:val="00AD33B1"/>
    <w:rsid w:val="00BD6B89"/>
    <w:rsid w:val="00BF32B4"/>
    <w:rsid w:val="00BF4B61"/>
    <w:rsid w:val="00C16481"/>
    <w:rsid w:val="00C441D6"/>
    <w:rsid w:val="00C73EB3"/>
    <w:rsid w:val="00C925AF"/>
    <w:rsid w:val="00D15F17"/>
    <w:rsid w:val="00D9455A"/>
    <w:rsid w:val="00DB7BCB"/>
    <w:rsid w:val="00DE40EF"/>
    <w:rsid w:val="00DE6E80"/>
    <w:rsid w:val="00E05117"/>
    <w:rsid w:val="00E656E9"/>
    <w:rsid w:val="00E83AAB"/>
    <w:rsid w:val="00EA1702"/>
    <w:rsid w:val="00EF78C1"/>
    <w:rsid w:val="00FE3F5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802577752">
      <w:marLeft w:val="0"/>
      <w:marRight w:val="0"/>
      <w:marTop w:val="0"/>
      <w:marBottom w:val="0"/>
      <w:divBdr>
        <w:top w:val="none" w:sz="0" w:space="0" w:color="auto"/>
        <w:left w:val="none" w:sz="0" w:space="0" w:color="auto"/>
        <w:bottom w:val="none" w:sz="0" w:space="0" w:color="auto"/>
        <w:right w:val="none" w:sz="0" w:space="0" w:color="auto"/>
      </w:divBdr>
    </w:div>
    <w:div w:id="802577753">
      <w:marLeft w:val="0"/>
      <w:marRight w:val="0"/>
      <w:marTop w:val="0"/>
      <w:marBottom w:val="0"/>
      <w:divBdr>
        <w:top w:val="none" w:sz="0" w:space="0" w:color="auto"/>
        <w:left w:val="none" w:sz="0" w:space="0" w:color="auto"/>
        <w:bottom w:val="none" w:sz="0" w:space="0" w:color="auto"/>
        <w:right w:val="none" w:sz="0" w:space="0" w:color="auto"/>
      </w:divBdr>
    </w:div>
    <w:div w:id="802577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1</Pages>
  <Words>267</Words>
  <Characters>1420</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29</cp:revision>
  <dcterms:created xsi:type="dcterms:W3CDTF">2012-11-28T11:56:00Z</dcterms:created>
  <dcterms:modified xsi:type="dcterms:W3CDTF">2013-04-25T12:59:00Z</dcterms:modified>
</cp:coreProperties>
</file>