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461" w:rsidRDefault="00841BA4" w:rsidP="00841BA4">
      <w:pPr>
        <w:pStyle w:val="StandardWeb"/>
        <w:spacing w:line="360" w:lineRule="auto"/>
        <w:jc w:val="both"/>
        <w:rPr>
          <w:rFonts w:ascii="Meta OT Book" w:hAnsi="Meta OT Book"/>
          <w:bCs/>
          <w:color w:val="2A594B"/>
        </w:rPr>
      </w:pPr>
      <w:r w:rsidRPr="00841BA4">
        <w:rPr>
          <w:rFonts w:ascii="Meta OT Book" w:hAnsi="Meta OT Book"/>
          <w:bCs/>
          <w:color w:val="2A594B"/>
        </w:rPr>
        <w:t>PRESSEINFORMATION</w:t>
      </w:r>
      <w:r w:rsidR="00D56CC5">
        <w:rPr>
          <w:rFonts w:ascii="Meta OT Book" w:hAnsi="Meta OT Book"/>
          <w:bCs/>
          <w:color w:val="2A594B"/>
        </w:rPr>
        <w:t xml:space="preserve"> AMTSBLATT</w:t>
      </w:r>
    </w:p>
    <w:p w:rsidR="00E153B6" w:rsidRPr="00841BA4" w:rsidRDefault="00F419A3" w:rsidP="00841BA4">
      <w:pPr>
        <w:pStyle w:val="StandardWeb"/>
        <w:spacing w:line="360" w:lineRule="auto"/>
        <w:jc w:val="both"/>
        <w:rPr>
          <w:rFonts w:ascii="Meta OT Book" w:hAnsi="Meta OT Book"/>
          <w:bCs/>
          <w:color w:val="2A594B"/>
        </w:rPr>
      </w:pPr>
      <w:r>
        <w:rPr>
          <w:rFonts w:ascii="Meta OT Book" w:hAnsi="Meta OT Book"/>
          <w:bCs/>
          <w:color w:val="2A594B"/>
        </w:rPr>
        <w:t>(Beitrag 04</w:t>
      </w:r>
      <w:r w:rsidR="00A86285">
        <w:rPr>
          <w:rFonts w:ascii="Meta OT Book" w:hAnsi="Meta OT Book"/>
          <w:bCs/>
          <w:color w:val="2A594B"/>
        </w:rPr>
        <w:t>.0</w:t>
      </w:r>
      <w:r>
        <w:rPr>
          <w:rFonts w:ascii="Meta OT Book" w:hAnsi="Meta OT Book"/>
          <w:bCs/>
          <w:color w:val="2A594B"/>
        </w:rPr>
        <w:t>4</w:t>
      </w:r>
      <w:r w:rsidR="007659CC">
        <w:rPr>
          <w:rFonts w:ascii="Meta OT Book" w:hAnsi="Meta OT Book"/>
          <w:bCs/>
          <w:color w:val="2A594B"/>
        </w:rPr>
        <w:t>.2022)</w:t>
      </w:r>
    </w:p>
    <w:p w:rsidR="00A86285" w:rsidRDefault="00241D61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/>
          <w:bCs/>
          <w:iCs/>
          <w:color w:val="2A594B"/>
          <w:sz w:val="22"/>
          <w:szCs w:val="22"/>
          <w:lang w:eastAsia="en-US"/>
        </w:rPr>
      </w:pPr>
      <w:r>
        <w:rPr>
          <w:rFonts w:ascii="Meta OT Book" w:eastAsiaTheme="minorHAnsi" w:hAnsi="Meta OT Book" w:cs="Meta Offc"/>
          <w:b/>
          <w:bCs/>
          <w:iCs/>
          <w:color w:val="2A594B"/>
          <w:sz w:val="22"/>
          <w:szCs w:val="22"/>
          <w:lang w:eastAsia="en-US"/>
        </w:rPr>
        <w:t>Photovoltaik-</w:t>
      </w:r>
      <w:r w:rsidR="006A5FA6">
        <w:rPr>
          <w:rFonts w:ascii="Meta OT Book" w:eastAsiaTheme="minorHAnsi" w:hAnsi="Meta OT Book" w:cs="Meta Offc"/>
          <w:b/>
          <w:bCs/>
          <w:iCs/>
          <w:color w:val="2A594B"/>
          <w:sz w:val="22"/>
          <w:szCs w:val="22"/>
          <w:lang w:eastAsia="en-US"/>
        </w:rPr>
        <w:t>Strom auch ohne Sonne</w:t>
      </w:r>
    </w:p>
    <w:p w:rsidR="00C8065B" w:rsidRDefault="00E411A5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  <w:r w:rsidRPr="00E411A5">
        <w:rPr>
          <w:rFonts w:ascii="Meta OT Book" w:hAnsi="Meta OT Book" w:cs="Arial"/>
          <w:bCs/>
          <w:color w:val="2A594B"/>
          <w:sz w:val="22"/>
          <w:szCs w:val="22"/>
          <w:shd w:val="clear" w:color="auto" w:fill="FFFFFF"/>
        </w:rPr>
        <w:t>Photovoltaikanlagen</w:t>
      </w:r>
      <w:r w:rsidR="004A31C2">
        <w:rPr>
          <w:rFonts w:ascii="Meta OT Book" w:hAnsi="Meta OT Book" w:cs="Arial"/>
          <w:color w:val="2A594B"/>
          <w:sz w:val="22"/>
          <w:szCs w:val="22"/>
          <w:shd w:val="clear" w:color="auto" w:fill="FFFFFF"/>
        </w:rPr>
        <w:t> produzier</w:t>
      </w:r>
      <w:r w:rsidRPr="00E411A5">
        <w:rPr>
          <w:rFonts w:ascii="Meta OT Book" w:hAnsi="Meta OT Book" w:cs="Arial"/>
          <w:color w:val="2A594B"/>
          <w:sz w:val="22"/>
          <w:szCs w:val="22"/>
          <w:shd w:val="clear" w:color="auto" w:fill="FFFFFF"/>
        </w:rPr>
        <w:t>en auch </w:t>
      </w:r>
      <w:r w:rsidRPr="00E411A5">
        <w:rPr>
          <w:rFonts w:ascii="Meta OT Book" w:hAnsi="Meta OT Book" w:cs="Arial"/>
          <w:bCs/>
          <w:color w:val="2A594B"/>
          <w:sz w:val="22"/>
          <w:szCs w:val="22"/>
          <w:shd w:val="clear" w:color="auto" w:fill="FFFFFF"/>
        </w:rPr>
        <w:t>ohne Sonne</w:t>
      </w:r>
      <w:r w:rsidRPr="00E411A5">
        <w:rPr>
          <w:rFonts w:ascii="Meta OT Book" w:hAnsi="Meta OT Book" w:cs="Arial"/>
          <w:color w:val="2A594B"/>
          <w:sz w:val="22"/>
          <w:szCs w:val="22"/>
          <w:shd w:val="clear" w:color="auto" w:fill="FFFFFF"/>
        </w:rPr>
        <w:t> </w:t>
      </w:r>
      <w:r w:rsidRPr="00E411A5">
        <w:rPr>
          <w:rFonts w:ascii="Meta OT Book" w:hAnsi="Meta OT Book" w:cs="Arial"/>
          <w:color w:val="2A594B"/>
          <w:sz w:val="22"/>
          <w:szCs w:val="22"/>
          <w:shd w:val="clear" w:color="auto" w:fill="FFFFFF"/>
        </w:rPr>
        <w:t>oder</w:t>
      </w:r>
      <w:r w:rsidRPr="00E411A5">
        <w:rPr>
          <w:rFonts w:ascii="Meta OT Book" w:hAnsi="Meta OT Book" w:cs="Arial"/>
          <w:color w:val="2A594B"/>
          <w:sz w:val="22"/>
          <w:szCs w:val="22"/>
          <w:shd w:val="clear" w:color="auto" w:fill="FFFFFF"/>
        </w:rPr>
        <w:t xml:space="preserve"> bei Schatten Energie.</w:t>
      </w:r>
      <w:r w:rsidRPr="00E411A5">
        <w:rPr>
          <w:rFonts w:ascii="Meta OT Book" w:hAnsi="Meta OT Book" w:cs="Arial"/>
          <w:color w:val="2A594B"/>
          <w:sz w:val="22"/>
          <w:szCs w:val="22"/>
          <w:shd w:val="clear" w:color="auto" w:fill="FFFFFF"/>
        </w:rPr>
        <w:t xml:space="preserve"> Denn</w:t>
      </w:r>
      <w:r w:rsidRPr="00E411A5">
        <w:rPr>
          <w:rFonts w:ascii="Meta OT Book" w:hAnsi="Meta OT Book" w:cs="Arial"/>
          <w:color w:val="2A594B"/>
          <w:sz w:val="22"/>
          <w:szCs w:val="22"/>
          <w:shd w:val="clear" w:color="auto" w:fill="FFFFFF"/>
        </w:rPr>
        <w:t xml:space="preserve"> </w:t>
      </w:r>
      <w:r w:rsidRPr="00E411A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PV-</w:t>
      </w:r>
      <w:r w:rsidRPr="00E411A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Module</w:t>
      </w:r>
      <w:r w:rsidRPr="00E411A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wandeln direkte und indirekte Strahlung in Strom um. An Schönwettertagen trifft Strahlung </w:t>
      </w:r>
      <w:r w:rsidRPr="00E411A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auf direktem Wege auf die Erdoberfläche</w:t>
      </w:r>
      <w:r w:rsidRPr="00E411A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. D</w:t>
      </w:r>
      <w:r w:rsidRPr="00E411A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ie Stärke der Sonneneinstrahlung </w:t>
      </w:r>
      <w:r w:rsidRPr="00E411A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liegt hier </w:t>
      </w:r>
      <w:r w:rsidRPr="00E411A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zwischen 600 – 1.000 W/ m²</w:t>
      </w:r>
      <w:r w:rsidRPr="00E411A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. An grauen Tagen liefert indirekte Strahlung Energie. Indirekte Strahlung ist die Strahlung, die durch meteorologische Vorgänge wie </w:t>
      </w:r>
      <w:r w:rsidRPr="00E411A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Bewölkung oder Nebel </w:t>
      </w:r>
      <w:r w:rsidRPr="00E411A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gebrochen oder gestreut wird und dadurch an Kraft verliert. </w:t>
      </w:r>
      <w:r w:rsidRPr="00E411A5">
        <w:rPr>
          <w:rFonts w:ascii="Meta OT Book" w:hAnsi="Meta OT Book" w:cs="Arial"/>
          <w:color w:val="2A594B"/>
          <w:sz w:val="22"/>
          <w:szCs w:val="22"/>
          <w:shd w:val="clear" w:color="auto" w:fill="FFFFFF"/>
        </w:rPr>
        <w:t xml:space="preserve">Die </w:t>
      </w:r>
      <w:r w:rsidRPr="00E411A5">
        <w:rPr>
          <w:rFonts w:ascii="Meta OT Book" w:hAnsi="Meta OT Book" w:cs="Arial"/>
          <w:color w:val="2A594B"/>
          <w:sz w:val="22"/>
          <w:szCs w:val="22"/>
          <w:shd w:val="clear" w:color="auto" w:fill="FFFFFF"/>
        </w:rPr>
        <w:t>PV-Module</w:t>
      </w:r>
      <w:r w:rsidRPr="00E411A5">
        <w:rPr>
          <w:rFonts w:ascii="Meta OT Book" w:hAnsi="Meta OT Book" w:cs="Arial"/>
          <w:color w:val="2A594B"/>
          <w:sz w:val="22"/>
          <w:szCs w:val="22"/>
          <w:shd w:val="clear" w:color="auto" w:fill="FFFFFF"/>
        </w:rPr>
        <w:t xml:space="preserve"> absorbieren</w:t>
      </w:r>
      <w:r w:rsidRPr="00E411A5">
        <w:rPr>
          <w:rFonts w:ascii="Meta OT Book" w:hAnsi="Meta OT Book" w:cs="Arial"/>
          <w:color w:val="2A594B"/>
          <w:sz w:val="22"/>
          <w:szCs w:val="22"/>
          <w:shd w:val="clear" w:color="auto" w:fill="FFFFFF"/>
        </w:rPr>
        <w:t xml:space="preserve"> Lichtmoleküle, die in der </w:t>
      </w:r>
      <w:r w:rsidR="00291E08">
        <w:rPr>
          <w:rFonts w:ascii="Meta OT Book" w:hAnsi="Meta OT Book" w:cs="Arial"/>
          <w:color w:val="2A594B"/>
          <w:sz w:val="22"/>
          <w:szCs w:val="22"/>
          <w:shd w:val="clear" w:color="auto" w:fill="FFFFFF"/>
        </w:rPr>
        <w:t xml:space="preserve">indirekten, </w:t>
      </w:r>
      <w:r w:rsidRPr="00E411A5">
        <w:rPr>
          <w:rFonts w:ascii="Meta OT Book" w:hAnsi="Meta OT Book" w:cs="Arial"/>
          <w:color w:val="2A594B"/>
          <w:sz w:val="22"/>
          <w:szCs w:val="22"/>
          <w:shd w:val="clear" w:color="auto" w:fill="FFFFFF"/>
        </w:rPr>
        <w:t xml:space="preserve">diffusen Strahlung enthaltenen </w:t>
      </w:r>
      <w:r w:rsidRPr="00E411A5">
        <w:rPr>
          <w:rFonts w:ascii="Meta OT Book" w:hAnsi="Meta OT Book" w:cs="Arial"/>
          <w:color w:val="2A594B"/>
          <w:sz w:val="22"/>
          <w:szCs w:val="22"/>
          <w:shd w:val="clear" w:color="auto" w:fill="FFFFFF"/>
        </w:rPr>
        <w:t xml:space="preserve">sind </w:t>
      </w:r>
      <w:r w:rsidRPr="00E411A5">
        <w:rPr>
          <w:rFonts w:ascii="Meta OT Book" w:hAnsi="Meta OT Book" w:cs="Arial"/>
          <w:color w:val="2A594B"/>
          <w:sz w:val="22"/>
          <w:szCs w:val="22"/>
          <w:shd w:val="clear" w:color="auto" w:fill="FFFFFF"/>
        </w:rPr>
        <w:t xml:space="preserve">und produzieren daraus </w:t>
      </w:r>
      <w:r w:rsidRPr="00E411A5">
        <w:rPr>
          <w:rFonts w:ascii="Meta OT Book" w:hAnsi="Meta OT Book" w:cs="Arial"/>
          <w:color w:val="2A594B"/>
          <w:sz w:val="22"/>
          <w:szCs w:val="22"/>
          <w:shd w:val="clear" w:color="auto" w:fill="FFFFFF"/>
        </w:rPr>
        <w:t>PV-S</w:t>
      </w:r>
      <w:r w:rsidRPr="00E411A5">
        <w:rPr>
          <w:rFonts w:ascii="Meta OT Book" w:hAnsi="Meta OT Book" w:cs="Arial"/>
          <w:color w:val="2A594B"/>
          <w:sz w:val="22"/>
          <w:szCs w:val="22"/>
          <w:shd w:val="clear" w:color="auto" w:fill="FFFFFF"/>
        </w:rPr>
        <w:t>trom.</w:t>
      </w:r>
      <w:r w:rsidRPr="00E411A5">
        <w:rPr>
          <w:rFonts w:ascii="Meta OT Book" w:hAnsi="Meta OT Book" w:cs="Arial"/>
          <w:color w:val="2A594B"/>
          <w:sz w:val="22"/>
          <w:szCs w:val="22"/>
          <w:shd w:val="clear" w:color="auto" w:fill="FFFFFF"/>
        </w:rPr>
        <w:t xml:space="preserve"> </w:t>
      </w:r>
      <w:r w:rsidRPr="00E411A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Die Stärke der indirekten Sonneneinstrahlung liegt bei 300-600 </w:t>
      </w:r>
      <w:r w:rsidRPr="00E411A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W/m².</w:t>
      </w:r>
      <w:r w:rsidRPr="00E411A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</w:t>
      </w:r>
      <w:r w:rsidRPr="00E411A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Es ist unbestritten, dass direkte Strahlung zu einem besser</w:t>
      </w:r>
      <w:r w:rsidR="00291E0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en Ertrag für die Photovoltaika</w:t>
      </w:r>
      <w:r w:rsidRPr="00E411A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nlage beiträgt.</w:t>
      </w:r>
      <w:r w:rsidRPr="00E411A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</w:t>
      </w:r>
      <w:r w:rsidR="004A31C2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Aber auch ohne Sonne </w:t>
      </w:r>
      <w:r w:rsidR="00291E0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produzieren</w:t>
      </w:r>
      <w:r w:rsidR="004A31C2" w:rsidRPr="004A31C2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</w:t>
      </w:r>
      <w:r w:rsidR="004A31C2" w:rsidRPr="00E411A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Photovoltaikanlagen</w:t>
      </w:r>
      <w:r w:rsidR="00291E0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</w:t>
      </w:r>
      <w:r w:rsidRPr="00E411A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Strom. </w:t>
      </w:r>
      <w:r w:rsidRPr="00E411A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Ratsuchende, die Fragen zum Thema Photovoltaik und Eigenstromnutzung haben, können eine kostenlose Energieberatung der </w:t>
      </w:r>
      <w:proofErr w:type="spellStart"/>
      <w:r w:rsidRPr="00E411A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KlimaschutzAgentur</w:t>
      </w:r>
      <w:proofErr w:type="spellEnd"/>
      <w:r w:rsidRPr="00E411A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in Anspruch nehmen</w:t>
      </w:r>
      <w:r w:rsidR="00291E0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oder an der Online-Veranstaltung „Ein Update zur Photovoltaik-Pflicht bei Privathaushalten“ am 27. April teilnehmen</w:t>
      </w:r>
      <w:r w:rsidRPr="00E411A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. Weitere Infos unter</w:t>
      </w:r>
      <w:r w:rsidR="00291E0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</w:t>
      </w:r>
      <w:hyperlink r:id="rId6" w:history="1">
        <w:r w:rsidR="00291E08" w:rsidRPr="00776FCF">
          <w:rPr>
            <w:rStyle w:val="Hyperlink"/>
            <w:rFonts w:ascii="Meta OT Book" w:eastAsiaTheme="minorHAnsi" w:hAnsi="Meta OT Book" w:cs="Meta Offc"/>
            <w:bCs/>
            <w:iCs/>
            <w:sz w:val="22"/>
            <w:szCs w:val="22"/>
            <w:lang w:eastAsia="en-US"/>
          </w:rPr>
          <w:t>www.klimaschutzagentur-reutlingen.de</w:t>
        </w:r>
      </w:hyperlink>
      <w:r w:rsidR="00291E0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, telefonisch unter</w:t>
      </w:r>
      <w:r w:rsidRPr="00E411A5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07121 14 32 571 oder per Mail an info@klimaschutzagentur-reutlingen.de.</w:t>
      </w:r>
      <w:bookmarkStart w:id="0" w:name="_GoBack"/>
      <w:bookmarkEnd w:id="0"/>
    </w:p>
    <w:p w:rsidR="00B91BB2" w:rsidRPr="00607FC7" w:rsidRDefault="00A940E4" w:rsidP="00607FC7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</w:t>
      </w:r>
    </w:p>
    <w:sectPr w:rsidR="00B91BB2" w:rsidRPr="00607FC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EE8" w:rsidRDefault="00937EE8" w:rsidP="00415FC1">
      <w:pPr>
        <w:spacing w:after="0" w:line="240" w:lineRule="auto"/>
      </w:pPr>
      <w:r>
        <w:separator/>
      </w:r>
    </w:p>
  </w:endnote>
  <w:endnote w:type="continuationSeparator" w:id="0">
    <w:p w:rsidR="00937EE8" w:rsidRDefault="00937EE8" w:rsidP="0041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Meta Offc">
    <w:panose1 w:val="020B0804030101020102"/>
    <w:charset w:val="00"/>
    <w:family w:val="swiss"/>
    <w:pitch w:val="variable"/>
    <w:sig w:usb0="800000EF" w:usb1="50002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BA4" w:rsidRPr="00841BA4" w:rsidRDefault="00841BA4" w:rsidP="00D62C6D">
    <w:pPr>
      <w:pStyle w:val="Fuzeile"/>
      <w:jc w:val="center"/>
      <w:rPr>
        <w:b/>
        <w:color w:val="2A594B"/>
      </w:rPr>
    </w:pPr>
    <w:r w:rsidRPr="00841BA4">
      <w:rPr>
        <w:b/>
        <w:color w:val="2A594B"/>
      </w:rPr>
      <w:t>Pressekontakt:</w:t>
    </w:r>
  </w:p>
  <w:p w:rsidR="00841BA4" w:rsidRPr="00841BA4" w:rsidRDefault="00841BA4" w:rsidP="00D62C6D">
    <w:pPr>
      <w:pStyle w:val="Fuzeile"/>
      <w:jc w:val="center"/>
      <w:rPr>
        <w:color w:val="2A594B"/>
      </w:rPr>
    </w:pPr>
    <w:r w:rsidRPr="00841BA4">
      <w:rPr>
        <w:color w:val="2A594B"/>
      </w:rPr>
      <w:t xml:space="preserve">Anna-Maria </w:t>
    </w:r>
    <w:proofErr w:type="spellStart"/>
    <w:r w:rsidRPr="00841BA4">
      <w:rPr>
        <w:color w:val="2A594B"/>
      </w:rPr>
      <w:t>Schleinitz</w:t>
    </w:r>
    <w:proofErr w:type="spellEnd"/>
  </w:p>
  <w:p w:rsidR="00841BA4" w:rsidRDefault="00937EE8" w:rsidP="00D62C6D">
    <w:pPr>
      <w:pStyle w:val="Fuzeile"/>
      <w:jc w:val="center"/>
      <w:rPr>
        <w:color w:val="2A594B"/>
      </w:rPr>
    </w:pPr>
    <w:hyperlink r:id="rId1" w:history="1">
      <w:r w:rsidR="00841BA4" w:rsidRPr="000E531D">
        <w:rPr>
          <w:rStyle w:val="Hyperlink"/>
        </w:rPr>
        <w:t>anna-maria.schleinitz@klimaschutzagentur-reutlingen.de</w:t>
      </w:r>
    </w:hyperlink>
  </w:p>
  <w:p w:rsidR="00841BA4" w:rsidRPr="00841BA4" w:rsidRDefault="00841BA4" w:rsidP="00D62C6D">
    <w:pPr>
      <w:pStyle w:val="Fuzeile"/>
      <w:jc w:val="center"/>
      <w:rPr>
        <w:color w:val="2A594B"/>
      </w:rPr>
    </w:pPr>
    <w:r>
      <w:rPr>
        <w:color w:val="2A594B"/>
      </w:rPr>
      <w:t>0178 4087202</w:t>
    </w:r>
  </w:p>
  <w:p w:rsidR="00841BA4" w:rsidRDefault="00841BA4" w:rsidP="00841BA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EE8" w:rsidRDefault="00937EE8" w:rsidP="00415FC1">
      <w:pPr>
        <w:spacing w:after="0" w:line="240" w:lineRule="auto"/>
      </w:pPr>
      <w:r>
        <w:separator/>
      </w:r>
    </w:p>
  </w:footnote>
  <w:footnote w:type="continuationSeparator" w:id="0">
    <w:p w:rsidR="00937EE8" w:rsidRDefault="00937EE8" w:rsidP="0041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FC1" w:rsidRDefault="00415FC1" w:rsidP="00415FC1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1258169" cy="63019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klein_K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576" cy="634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FC1" w:rsidRDefault="00415FC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C7"/>
    <w:rsid w:val="000664D7"/>
    <w:rsid w:val="000726C6"/>
    <w:rsid w:val="000D68C5"/>
    <w:rsid w:val="000E21A6"/>
    <w:rsid w:val="00110773"/>
    <w:rsid w:val="00200CC5"/>
    <w:rsid w:val="00241D61"/>
    <w:rsid w:val="00291E08"/>
    <w:rsid w:val="002E5FDB"/>
    <w:rsid w:val="00317D21"/>
    <w:rsid w:val="003E1461"/>
    <w:rsid w:val="00415FC1"/>
    <w:rsid w:val="00446E89"/>
    <w:rsid w:val="004A31C2"/>
    <w:rsid w:val="004E4185"/>
    <w:rsid w:val="0054146D"/>
    <w:rsid w:val="005F27C7"/>
    <w:rsid w:val="00607FC7"/>
    <w:rsid w:val="00612639"/>
    <w:rsid w:val="006A1155"/>
    <w:rsid w:val="006A5FA6"/>
    <w:rsid w:val="006F3A11"/>
    <w:rsid w:val="00732A42"/>
    <w:rsid w:val="00736116"/>
    <w:rsid w:val="007659CC"/>
    <w:rsid w:val="00777FDD"/>
    <w:rsid w:val="0078534A"/>
    <w:rsid w:val="00785B40"/>
    <w:rsid w:val="00790B4C"/>
    <w:rsid w:val="007A1CA8"/>
    <w:rsid w:val="007C5527"/>
    <w:rsid w:val="00811F98"/>
    <w:rsid w:val="00841BA4"/>
    <w:rsid w:val="008647D2"/>
    <w:rsid w:val="008723C0"/>
    <w:rsid w:val="00895852"/>
    <w:rsid w:val="008B1ACC"/>
    <w:rsid w:val="00937EE8"/>
    <w:rsid w:val="00951340"/>
    <w:rsid w:val="00960973"/>
    <w:rsid w:val="00964453"/>
    <w:rsid w:val="009B4D27"/>
    <w:rsid w:val="00A03E2A"/>
    <w:rsid w:val="00A13113"/>
    <w:rsid w:val="00A638D2"/>
    <w:rsid w:val="00A82C28"/>
    <w:rsid w:val="00A86285"/>
    <w:rsid w:val="00A931B1"/>
    <w:rsid w:val="00A940E4"/>
    <w:rsid w:val="00AC761D"/>
    <w:rsid w:val="00AD216A"/>
    <w:rsid w:val="00AF2625"/>
    <w:rsid w:val="00B353D3"/>
    <w:rsid w:val="00B91BB2"/>
    <w:rsid w:val="00C011D3"/>
    <w:rsid w:val="00C8065B"/>
    <w:rsid w:val="00CD7751"/>
    <w:rsid w:val="00D56CC5"/>
    <w:rsid w:val="00D62C6D"/>
    <w:rsid w:val="00D918EC"/>
    <w:rsid w:val="00DA0D15"/>
    <w:rsid w:val="00DD08A0"/>
    <w:rsid w:val="00E153B6"/>
    <w:rsid w:val="00E307CC"/>
    <w:rsid w:val="00E411A5"/>
    <w:rsid w:val="00E77783"/>
    <w:rsid w:val="00EC2140"/>
    <w:rsid w:val="00ED0685"/>
    <w:rsid w:val="00EF160D"/>
    <w:rsid w:val="00F13496"/>
    <w:rsid w:val="00F4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A69A15-3D7A-4EDA-A914-9412F873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91BB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5FC1"/>
  </w:style>
  <w:style w:type="paragraph" w:styleId="Fuzeile">
    <w:name w:val="footer"/>
    <w:basedOn w:val="Standard"/>
    <w:link w:val="FuzeileZchn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5FC1"/>
  </w:style>
  <w:style w:type="paragraph" w:styleId="StandardWeb">
    <w:name w:val="Normal (Web)"/>
    <w:basedOn w:val="Standard"/>
    <w:uiPriority w:val="99"/>
    <w:unhideWhenUsed/>
    <w:rsid w:val="003E14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Datum-1">
    <w:name w:val="Datum-1"/>
    <w:basedOn w:val="Standard"/>
    <w:uiPriority w:val="99"/>
    <w:rsid w:val="00A86285"/>
    <w:pPr>
      <w:spacing w:after="120" w:line="264" w:lineRule="auto"/>
    </w:pPr>
    <w:rPr>
      <w:rFonts w:ascii="Arial" w:eastAsia="MS Mincho" w:hAnsi="Arial" w:cs="Times New Roman"/>
      <w:sz w:val="1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imaschutzagentur-reutlingen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Hipp</dc:creator>
  <cp:keywords/>
  <dc:description/>
  <cp:lastModifiedBy>Ulrike Hipp</cp:lastModifiedBy>
  <cp:revision>4</cp:revision>
  <dcterms:created xsi:type="dcterms:W3CDTF">2022-04-04T09:31:00Z</dcterms:created>
  <dcterms:modified xsi:type="dcterms:W3CDTF">2022-04-04T09:38:00Z</dcterms:modified>
</cp:coreProperties>
</file>