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086219" w:rsidRDefault="00472C16" w:rsidP="00086219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086219">
        <w:rPr>
          <w:rFonts w:ascii="Arial" w:hAnsi="Arial" w:cs="Arial"/>
          <w:sz w:val="20"/>
          <w:szCs w:val="20"/>
        </w:rPr>
        <w:t>Pressinformation</w:t>
      </w:r>
      <w:r w:rsidR="0099589B">
        <w:rPr>
          <w:rFonts w:ascii="Arial" w:hAnsi="Arial" w:cs="Arial"/>
          <w:sz w:val="20"/>
          <w:szCs w:val="20"/>
        </w:rPr>
        <w:t xml:space="preserve"> </w:t>
      </w:r>
      <w:r w:rsidR="00690387">
        <w:rPr>
          <w:rFonts w:ascii="Arial" w:hAnsi="Arial" w:cs="Arial"/>
          <w:sz w:val="20"/>
          <w:szCs w:val="20"/>
        </w:rPr>
        <w:tab/>
      </w:r>
      <w:r w:rsidR="00690387">
        <w:rPr>
          <w:rFonts w:ascii="Arial" w:hAnsi="Arial" w:cs="Arial"/>
          <w:sz w:val="20"/>
          <w:szCs w:val="20"/>
        </w:rPr>
        <w:tab/>
      </w:r>
      <w:r w:rsidR="00690387">
        <w:rPr>
          <w:rFonts w:ascii="Arial" w:hAnsi="Arial" w:cs="Arial"/>
          <w:sz w:val="20"/>
          <w:szCs w:val="20"/>
        </w:rPr>
        <w:tab/>
      </w:r>
      <w:r w:rsidRPr="00086219">
        <w:rPr>
          <w:rFonts w:ascii="Arial" w:hAnsi="Arial" w:cs="Arial"/>
          <w:sz w:val="20"/>
          <w:szCs w:val="20"/>
        </w:rPr>
        <w:tab/>
      </w:r>
      <w:r w:rsidRPr="00086219">
        <w:rPr>
          <w:rFonts w:ascii="Arial" w:hAnsi="Arial" w:cs="Arial"/>
          <w:sz w:val="20"/>
          <w:szCs w:val="20"/>
        </w:rPr>
        <w:tab/>
      </w:r>
    </w:p>
    <w:bookmarkEnd w:id="0"/>
    <w:bookmarkEnd w:id="1"/>
    <w:p w:rsidR="00472C16" w:rsidRPr="00086219" w:rsidRDefault="00472C16" w:rsidP="00086219">
      <w:pPr>
        <w:rPr>
          <w:rFonts w:ascii="Arial" w:hAnsi="Arial" w:cs="Arial"/>
          <w:sz w:val="20"/>
          <w:szCs w:val="20"/>
        </w:rPr>
      </w:pPr>
    </w:p>
    <w:p w:rsidR="001D2AEC" w:rsidRPr="003B3110" w:rsidRDefault="0004140F" w:rsidP="00086219">
      <w:pPr>
        <w:rPr>
          <w:rStyle w:val="Hyperlnk"/>
          <w:rFonts w:ascii="Arial" w:hAnsi="Arial" w:cs="Arial"/>
          <w:bCs/>
          <w:color w:val="auto"/>
          <w:sz w:val="20"/>
          <w:szCs w:val="20"/>
          <w:u w:val="none"/>
        </w:rPr>
      </w:pPr>
      <w:r w:rsidRPr="00A63A69">
        <w:rPr>
          <w:rFonts w:ascii="Arial" w:hAnsi="Arial" w:cs="Arial"/>
          <w:b/>
          <w:bCs/>
          <w:color w:val="111111"/>
          <w:sz w:val="48"/>
          <w:szCs w:val="20"/>
        </w:rPr>
        <w:t xml:space="preserve">Unibet knyter </w:t>
      </w:r>
      <w:r w:rsidR="00316F6D">
        <w:rPr>
          <w:rFonts w:ascii="Arial" w:hAnsi="Arial" w:cs="Arial"/>
          <w:b/>
          <w:bCs/>
          <w:color w:val="111111"/>
          <w:sz w:val="48"/>
          <w:szCs w:val="20"/>
        </w:rPr>
        <w:t xml:space="preserve">till </w:t>
      </w:r>
      <w:r w:rsidRPr="00A63A69">
        <w:rPr>
          <w:rFonts w:ascii="Arial" w:hAnsi="Arial" w:cs="Arial"/>
          <w:b/>
          <w:bCs/>
          <w:color w:val="111111"/>
          <w:sz w:val="48"/>
          <w:szCs w:val="20"/>
        </w:rPr>
        <w:t xml:space="preserve">sig </w:t>
      </w:r>
      <w:r w:rsidR="00EF5E61" w:rsidRPr="00A63A69">
        <w:rPr>
          <w:rFonts w:ascii="Arial" w:hAnsi="Arial" w:cs="Arial"/>
          <w:b/>
          <w:bCs/>
          <w:color w:val="111111"/>
          <w:sz w:val="48"/>
          <w:szCs w:val="20"/>
        </w:rPr>
        <w:t>schlagerkorrar</w:t>
      </w:r>
      <w:r w:rsidR="00E85D60" w:rsidRPr="00A63A69">
        <w:rPr>
          <w:rFonts w:ascii="Arial" w:hAnsi="Arial" w:cs="Arial"/>
          <w:b/>
          <w:bCs/>
          <w:color w:val="111111"/>
          <w:sz w:val="48"/>
          <w:szCs w:val="20"/>
        </w:rPr>
        <w:t xml:space="preserve"> </w:t>
      </w:r>
      <w:r w:rsidRPr="00A63A69">
        <w:rPr>
          <w:rFonts w:ascii="Arial" w:hAnsi="Arial" w:cs="Arial"/>
          <w:b/>
          <w:bCs/>
          <w:color w:val="111111"/>
          <w:sz w:val="48"/>
          <w:szCs w:val="20"/>
        </w:rPr>
        <w:br/>
      </w:r>
      <w:r w:rsidR="002501C5" w:rsidRPr="00086219">
        <w:rPr>
          <w:rFonts w:ascii="Arial" w:hAnsi="Arial" w:cs="Arial"/>
          <w:bCs/>
          <w:color w:val="111111"/>
          <w:sz w:val="20"/>
          <w:szCs w:val="20"/>
        </w:rPr>
        <w:br/>
      </w:r>
      <w:r w:rsidR="001C217F" w:rsidRPr="006C0319">
        <w:rPr>
          <w:rFonts w:ascii="Arial" w:hAnsi="Arial" w:cs="Arial"/>
          <w:b/>
          <w:sz w:val="20"/>
          <w:szCs w:val="20"/>
        </w:rPr>
        <w:t xml:space="preserve">Spelbolaget Unibet har inlett ett </w:t>
      </w:r>
      <w:r w:rsidR="0099589B" w:rsidRPr="006C0319">
        <w:rPr>
          <w:rFonts w:ascii="Arial" w:hAnsi="Arial" w:cs="Arial"/>
          <w:b/>
          <w:sz w:val="20"/>
          <w:szCs w:val="20"/>
        </w:rPr>
        <w:t>samarbet</w:t>
      </w:r>
      <w:r w:rsidR="0099589B">
        <w:rPr>
          <w:rFonts w:ascii="Arial" w:hAnsi="Arial" w:cs="Arial"/>
          <w:b/>
          <w:sz w:val="20"/>
          <w:szCs w:val="20"/>
        </w:rPr>
        <w:t>e</w:t>
      </w:r>
      <w:r w:rsidR="0099589B" w:rsidRPr="006C0319">
        <w:rPr>
          <w:rFonts w:ascii="Arial" w:hAnsi="Arial" w:cs="Arial"/>
          <w:b/>
          <w:sz w:val="20"/>
          <w:szCs w:val="20"/>
        </w:rPr>
        <w:t xml:space="preserve"> </w:t>
      </w:r>
      <w:r w:rsidR="001C217F" w:rsidRPr="006C0319">
        <w:rPr>
          <w:rFonts w:ascii="Arial" w:hAnsi="Arial" w:cs="Arial"/>
          <w:b/>
          <w:sz w:val="20"/>
          <w:szCs w:val="20"/>
        </w:rPr>
        <w:t xml:space="preserve">med schlagerexperterna </w:t>
      </w:r>
      <w:r w:rsidR="001C217F" w:rsidRPr="00086219">
        <w:rPr>
          <w:rFonts w:ascii="Arial" w:hAnsi="Arial" w:cs="Arial"/>
          <w:b/>
          <w:sz w:val="20"/>
          <w:szCs w:val="20"/>
        </w:rPr>
        <w:t>Michael Karlsson och Patrik Norgren</w:t>
      </w:r>
      <w:r w:rsidR="0099589B">
        <w:rPr>
          <w:rFonts w:ascii="Arial" w:hAnsi="Arial" w:cs="Arial"/>
          <w:b/>
          <w:sz w:val="20"/>
          <w:szCs w:val="20"/>
        </w:rPr>
        <w:t xml:space="preserve"> som driver bloggen Schlagerturnen.se</w:t>
      </w:r>
      <w:r w:rsidR="001C217F" w:rsidRPr="00086219">
        <w:rPr>
          <w:rFonts w:ascii="Arial" w:hAnsi="Arial" w:cs="Arial"/>
          <w:b/>
          <w:sz w:val="20"/>
          <w:szCs w:val="20"/>
        </w:rPr>
        <w:t>. ”Micke &amp; Patrik” kommer att vara Unibets ögon och öron på plats un</w:t>
      </w:r>
      <w:r w:rsidR="00262304" w:rsidRPr="00086219">
        <w:rPr>
          <w:rFonts w:ascii="Arial" w:hAnsi="Arial" w:cs="Arial"/>
          <w:b/>
          <w:sz w:val="20"/>
          <w:szCs w:val="20"/>
        </w:rPr>
        <w:t>der hela Melodifestival-turnén</w:t>
      </w:r>
      <w:r w:rsidR="00EF510C">
        <w:rPr>
          <w:rFonts w:ascii="Arial" w:hAnsi="Arial" w:cs="Arial"/>
          <w:b/>
          <w:sz w:val="20"/>
          <w:szCs w:val="20"/>
        </w:rPr>
        <w:t xml:space="preserve"> och</w:t>
      </w:r>
      <w:r w:rsidR="00EF510C" w:rsidRPr="006C0319">
        <w:rPr>
          <w:rFonts w:ascii="Arial" w:hAnsi="Arial" w:cs="Arial"/>
          <w:b/>
          <w:sz w:val="20"/>
          <w:szCs w:val="20"/>
        </w:rPr>
        <w:t xml:space="preserve"> hjälpa Unibet med bevakningen av festivalen</w:t>
      </w:r>
      <w:r w:rsidR="000954EB">
        <w:rPr>
          <w:rFonts w:ascii="Arial" w:hAnsi="Arial" w:cs="Arial"/>
          <w:b/>
          <w:sz w:val="20"/>
          <w:szCs w:val="20"/>
        </w:rPr>
        <w:t xml:space="preserve">. Tillsammans kommer de </w:t>
      </w:r>
      <w:r w:rsidR="00EF510C" w:rsidRPr="006C0319">
        <w:rPr>
          <w:rFonts w:ascii="Arial" w:hAnsi="Arial" w:cs="Arial"/>
          <w:b/>
          <w:sz w:val="20"/>
          <w:szCs w:val="20"/>
        </w:rPr>
        <w:t>ge Unibets kunder den bästa möjliga nyhetsrapporteringen direkt från första deltävlingen ända fram till finalen.</w:t>
      </w:r>
      <w:r w:rsidR="001C217F" w:rsidRPr="00086219">
        <w:rPr>
          <w:rFonts w:ascii="Arial" w:hAnsi="Arial" w:cs="Arial"/>
          <w:b/>
          <w:sz w:val="20"/>
          <w:szCs w:val="20"/>
        </w:rPr>
        <w:t xml:space="preserve"> Duon kommer </w:t>
      </w:r>
      <w:r w:rsidR="00EF510C">
        <w:rPr>
          <w:rFonts w:ascii="Arial" w:hAnsi="Arial" w:cs="Arial"/>
          <w:b/>
          <w:sz w:val="20"/>
          <w:szCs w:val="20"/>
        </w:rPr>
        <w:t xml:space="preserve">även </w:t>
      </w:r>
      <w:r w:rsidR="001C217F" w:rsidRPr="00086219">
        <w:rPr>
          <w:rFonts w:ascii="Arial" w:hAnsi="Arial" w:cs="Arial"/>
          <w:b/>
          <w:sz w:val="20"/>
          <w:szCs w:val="20"/>
        </w:rPr>
        <w:t>att synas i Unibets markn</w:t>
      </w:r>
      <w:r w:rsidR="003A4BC9">
        <w:rPr>
          <w:rFonts w:ascii="Arial" w:hAnsi="Arial" w:cs="Arial"/>
          <w:b/>
          <w:sz w:val="20"/>
          <w:szCs w:val="20"/>
        </w:rPr>
        <w:t>adsföring samt i sociala medier.</w:t>
      </w:r>
      <w:r w:rsidR="00EF510C">
        <w:rPr>
          <w:rFonts w:ascii="Arial" w:hAnsi="Arial" w:cs="Arial"/>
          <w:b/>
          <w:sz w:val="20"/>
          <w:szCs w:val="20"/>
        </w:rPr>
        <w:br/>
      </w:r>
      <w:bookmarkStart w:id="2" w:name="_GoBack"/>
      <w:bookmarkEnd w:id="2"/>
      <w:r w:rsidR="00436065" w:rsidRPr="00086219">
        <w:rPr>
          <w:rFonts w:ascii="Arial" w:hAnsi="Arial" w:cs="Arial"/>
          <w:bCs/>
          <w:sz w:val="20"/>
          <w:szCs w:val="20"/>
        </w:rPr>
        <w:br/>
        <w:t xml:space="preserve">Micke &amp; Patrik </w:t>
      </w:r>
      <w:r w:rsidR="00BE025F" w:rsidRPr="00086219">
        <w:rPr>
          <w:rFonts w:ascii="Arial" w:hAnsi="Arial" w:cs="Arial"/>
          <w:bCs/>
          <w:sz w:val="20"/>
          <w:szCs w:val="20"/>
        </w:rPr>
        <w:t>d</w:t>
      </w:r>
      <w:r w:rsidR="00436065" w:rsidRPr="00086219">
        <w:rPr>
          <w:rFonts w:ascii="Arial" w:hAnsi="Arial" w:cs="Arial"/>
          <w:bCs/>
          <w:sz w:val="20"/>
          <w:szCs w:val="20"/>
        </w:rPr>
        <w:t>r</w:t>
      </w:r>
      <w:r w:rsidR="00BE025F" w:rsidRPr="00086219">
        <w:rPr>
          <w:rFonts w:ascii="Arial" w:hAnsi="Arial" w:cs="Arial"/>
          <w:bCs/>
          <w:sz w:val="20"/>
          <w:szCs w:val="20"/>
        </w:rPr>
        <w:t xml:space="preserve">iver till vardags en 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butik </w:t>
      </w:r>
      <w:r w:rsidR="00C90812" w:rsidRPr="00086219">
        <w:rPr>
          <w:rFonts w:ascii="Arial" w:hAnsi="Arial" w:cs="Arial"/>
          <w:bCs/>
          <w:sz w:val="20"/>
          <w:szCs w:val="20"/>
        </w:rPr>
        <w:t>tillsammans</w:t>
      </w:r>
      <w:r w:rsidR="00BE025F" w:rsidRPr="00086219">
        <w:rPr>
          <w:rFonts w:ascii="Arial" w:hAnsi="Arial" w:cs="Arial"/>
          <w:bCs/>
          <w:sz w:val="20"/>
          <w:szCs w:val="20"/>
        </w:rPr>
        <w:t xml:space="preserve"> i Sollentuna.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 Men sedan cirka tio år tillbaka har de</w:t>
      </w:r>
      <w:r w:rsidR="006C6FC8">
        <w:rPr>
          <w:rFonts w:ascii="Arial" w:hAnsi="Arial" w:cs="Arial"/>
          <w:bCs/>
          <w:sz w:val="20"/>
          <w:szCs w:val="20"/>
        </w:rPr>
        <w:t xml:space="preserve"> tagit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 ledigt från sina jobb för att bevaka Melodifestivalen på plats under några intensiva veckor. Micke </w:t>
      </w:r>
      <w:r w:rsidR="004515A1">
        <w:rPr>
          <w:rFonts w:ascii="Arial" w:hAnsi="Arial" w:cs="Arial"/>
          <w:bCs/>
          <w:sz w:val="20"/>
          <w:szCs w:val="20"/>
        </w:rPr>
        <w:t>&amp;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 Patrik bor på artisthotellen</w:t>
      </w:r>
      <w:r w:rsidR="00EB0813" w:rsidRPr="00086219">
        <w:rPr>
          <w:rFonts w:ascii="Arial" w:hAnsi="Arial" w:cs="Arial"/>
          <w:bCs/>
          <w:sz w:val="20"/>
          <w:szCs w:val="20"/>
        </w:rPr>
        <w:t xml:space="preserve"> i Melodifestivalstäderna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 och deras schlagerbevakning går att ta del av på bloggen Schlagerturnen.se. Även i år kommer de att rapportera från samtliga Melodifestivalstäder, nu </w:t>
      </w:r>
      <w:r w:rsidR="00EF5AF0" w:rsidRPr="00086219">
        <w:rPr>
          <w:rFonts w:ascii="Arial" w:hAnsi="Arial" w:cs="Arial"/>
          <w:bCs/>
          <w:sz w:val="20"/>
          <w:szCs w:val="20"/>
        </w:rPr>
        <w:t xml:space="preserve">som 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Unibets </w:t>
      </w:r>
      <w:r w:rsidR="00255B55">
        <w:rPr>
          <w:rFonts w:ascii="Arial" w:hAnsi="Arial" w:cs="Arial"/>
          <w:bCs/>
          <w:sz w:val="20"/>
          <w:szCs w:val="20"/>
        </w:rPr>
        <w:t>utsända</w:t>
      </w:r>
      <w:r w:rsidR="000C2E37">
        <w:rPr>
          <w:rFonts w:ascii="Arial" w:hAnsi="Arial" w:cs="Arial"/>
          <w:bCs/>
          <w:sz w:val="20"/>
          <w:szCs w:val="20"/>
        </w:rPr>
        <w:t xml:space="preserve"> schlagerkorrespondenter</w:t>
      </w:r>
      <w:r w:rsidR="00436065" w:rsidRPr="00086219">
        <w:rPr>
          <w:rFonts w:ascii="Arial" w:hAnsi="Arial" w:cs="Arial"/>
          <w:bCs/>
          <w:sz w:val="20"/>
          <w:szCs w:val="20"/>
        </w:rPr>
        <w:t xml:space="preserve">. </w:t>
      </w:r>
      <w:r w:rsidR="00436065" w:rsidRPr="00086219">
        <w:rPr>
          <w:rFonts w:ascii="Arial" w:hAnsi="Arial" w:cs="Arial"/>
          <w:bCs/>
          <w:sz w:val="20"/>
          <w:szCs w:val="20"/>
        </w:rPr>
        <w:br/>
      </w:r>
      <w:r w:rsidR="00436065" w:rsidRPr="00086219">
        <w:rPr>
          <w:rFonts w:ascii="Arial" w:hAnsi="Arial" w:cs="Arial"/>
          <w:bCs/>
          <w:sz w:val="20"/>
          <w:szCs w:val="20"/>
        </w:rPr>
        <w:br/>
      </w:r>
      <w:r w:rsidR="00436065" w:rsidRPr="00086219">
        <w:rPr>
          <w:rFonts w:ascii="Arial" w:hAnsi="Arial" w:cs="Arial"/>
          <w:sz w:val="20"/>
          <w:szCs w:val="20"/>
        </w:rPr>
        <w:t xml:space="preserve">– Samarbetet med Micke &amp; Patrik är en viktig del i vår satsning på nöjesodds. Intresset för att spela på annat än sport har vuxit sig allt starkare och genom Micke &amp; Patrik förstärker vi vår expertis inom schlagerns värld samtidigt som vi låter svenska folket komma </w:t>
      </w:r>
      <w:r w:rsidR="0099589B" w:rsidRPr="00086219">
        <w:rPr>
          <w:rFonts w:ascii="Arial" w:hAnsi="Arial" w:cs="Arial"/>
          <w:sz w:val="20"/>
          <w:szCs w:val="20"/>
        </w:rPr>
        <w:t xml:space="preserve">ännu närmare </w:t>
      </w:r>
      <w:r w:rsidR="00436065" w:rsidRPr="00086219">
        <w:rPr>
          <w:rFonts w:ascii="Arial" w:hAnsi="Arial" w:cs="Arial"/>
          <w:sz w:val="20"/>
          <w:szCs w:val="20"/>
        </w:rPr>
        <w:t xml:space="preserve">musikfesten, säger Jonas Nilsson, pressansvarig på Unibet. </w:t>
      </w:r>
      <w:r w:rsidR="00394028" w:rsidRPr="00086219">
        <w:rPr>
          <w:rFonts w:ascii="Arial" w:hAnsi="Arial" w:cs="Arial"/>
          <w:bCs/>
          <w:sz w:val="20"/>
          <w:szCs w:val="20"/>
        </w:rPr>
        <w:br/>
      </w:r>
      <w:r w:rsidR="00AA3165">
        <w:rPr>
          <w:rFonts w:ascii="Arial" w:hAnsi="Arial" w:cs="Arial"/>
          <w:bCs/>
          <w:sz w:val="20"/>
          <w:szCs w:val="20"/>
        </w:rPr>
        <w:br/>
      </w:r>
      <w:r w:rsidR="00436065" w:rsidRPr="00086219">
        <w:rPr>
          <w:rFonts w:ascii="Arial" w:hAnsi="Arial" w:cs="Arial"/>
          <w:sz w:val="20"/>
          <w:szCs w:val="20"/>
          <w:shd w:val="clear" w:color="auto" w:fill="FFFFFF"/>
        </w:rPr>
        <w:t>Unibet grundades av spelare, för spelare</w:t>
      </w:r>
      <w:r w:rsidR="00071570" w:rsidRPr="0008621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36065" w:rsidRPr="00086219">
        <w:rPr>
          <w:rFonts w:ascii="Arial" w:hAnsi="Arial" w:cs="Arial"/>
          <w:sz w:val="20"/>
          <w:szCs w:val="20"/>
          <w:shd w:val="clear" w:color="auto" w:fill="FFFFFF"/>
        </w:rPr>
        <w:t xml:space="preserve"> och ambitionen är att vara det självklara valet för spel oavsett vilken spelform det än gäller. </w:t>
      </w:r>
      <w:r w:rsidR="00436065" w:rsidRPr="00086219">
        <w:rPr>
          <w:rFonts w:ascii="Arial" w:hAnsi="Arial" w:cs="Arial"/>
          <w:sz w:val="20"/>
          <w:szCs w:val="20"/>
        </w:rPr>
        <w:t xml:space="preserve">Micke &amp; Patrik kommer att synas i Unibets kommunikation såväl </w:t>
      </w:r>
      <w:r w:rsidR="003B3110" w:rsidRPr="003B3110">
        <w:rPr>
          <w:rFonts w:ascii="Arial" w:hAnsi="Arial" w:cs="Arial"/>
          <w:sz w:val="20"/>
          <w:szCs w:val="20"/>
        </w:rPr>
        <w:t xml:space="preserve">on- som </w:t>
      </w:r>
      <w:proofErr w:type="spellStart"/>
      <w:r w:rsidR="003B3110" w:rsidRPr="003B3110">
        <w:rPr>
          <w:rFonts w:ascii="Arial" w:hAnsi="Arial" w:cs="Arial"/>
          <w:sz w:val="20"/>
          <w:szCs w:val="20"/>
        </w:rPr>
        <w:t>offline</w:t>
      </w:r>
      <w:proofErr w:type="spellEnd"/>
      <w:r w:rsidR="00436065" w:rsidRPr="00086219">
        <w:rPr>
          <w:rFonts w:ascii="Arial" w:hAnsi="Arial" w:cs="Arial"/>
          <w:sz w:val="20"/>
          <w:szCs w:val="20"/>
        </w:rPr>
        <w:t xml:space="preserve">, och deras bevakning av Melodifestivalen kommer man att kunna ta del av i bloggen, på Facebook, Twitter samt i Unibets kanaler. </w:t>
      </w:r>
      <w:r w:rsidR="004F71F9">
        <w:rPr>
          <w:rFonts w:ascii="Arial" w:hAnsi="Arial" w:cs="Arial"/>
          <w:sz w:val="20"/>
          <w:szCs w:val="20"/>
        </w:rPr>
        <w:br/>
      </w:r>
      <w:r w:rsidR="00394028" w:rsidRPr="00086219">
        <w:rPr>
          <w:rFonts w:ascii="Arial" w:hAnsi="Arial" w:cs="Arial"/>
          <w:sz w:val="20"/>
          <w:szCs w:val="20"/>
        </w:rPr>
        <w:br/>
        <w:t>– Under några veckors tid går vi all</w:t>
      </w:r>
      <w:r w:rsidR="0096619A">
        <w:rPr>
          <w:rFonts w:ascii="Arial" w:hAnsi="Arial" w:cs="Arial"/>
          <w:sz w:val="20"/>
          <w:szCs w:val="20"/>
        </w:rPr>
        <w:t xml:space="preserve"> </w:t>
      </w:r>
      <w:r w:rsidR="00394028" w:rsidRPr="00086219">
        <w:rPr>
          <w:rFonts w:ascii="Arial" w:hAnsi="Arial" w:cs="Arial"/>
          <w:sz w:val="20"/>
          <w:szCs w:val="20"/>
        </w:rPr>
        <w:t>in</w:t>
      </w:r>
      <w:r w:rsidR="000850B7">
        <w:rPr>
          <w:rFonts w:ascii="Arial" w:hAnsi="Arial" w:cs="Arial"/>
          <w:sz w:val="20"/>
          <w:szCs w:val="20"/>
        </w:rPr>
        <w:t xml:space="preserve"> i Melodifestivalen</w:t>
      </w:r>
      <w:r w:rsidR="00394028" w:rsidRPr="00086219">
        <w:rPr>
          <w:rFonts w:ascii="Arial" w:hAnsi="Arial" w:cs="Arial"/>
          <w:sz w:val="20"/>
          <w:szCs w:val="20"/>
        </w:rPr>
        <w:t xml:space="preserve"> och våra liv blir till en schlager, bokstavligen. Samarbetet med Unibet ser vi verkligen fram emot och vi kommer att bjuda våra följare på det senaste från musikfesten, frossa i årets artister och låtar och även självklart tipsa om potentiella storskrällar, säger Micke &amp; Patrik.  </w:t>
      </w:r>
      <w:r w:rsidR="00394028" w:rsidRPr="00086219">
        <w:rPr>
          <w:rFonts w:ascii="Arial" w:hAnsi="Arial" w:cs="Arial"/>
          <w:sz w:val="20"/>
          <w:szCs w:val="20"/>
          <w:shd w:val="clear" w:color="auto" w:fill="FFFFFF"/>
        </w:rPr>
        <w:br/>
      </w:r>
      <w:r w:rsidR="00394028" w:rsidRPr="00086219">
        <w:rPr>
          <w:rFonts w:ascii="Arial" w:hAnsi="Arial" w:cs="Arial"/>
          <w:sz w:val="20"/>
          <w:szCs w:val="20"/>
        </w:rPr>
        <w:br/>
        <w:t xml:space="preserve">Redan nu flaggar duon för att </w:t>
      </w:r>
      <w:r w:rsidR="0097011F">
        <w:rPr>
          <w:rFonts w:ascii="Arial" w:hAnsi="Arial" w:cs="Arial"/>
          <w:sz w:val="20"/>
          <w:szCs w:val="20"/>
        </w:rPr>
        <w:t>Yohio</w:t>
      </w:r>
      <w:r w:rsidR="00394028" w:rsidRPr="00086219">
        <w:rPr>
          <w:rFonts w:ascii="Arial" w:hAnsi="Arial" w:cs="Arial"/>
          <w:sz w:val="20"/>
          <w:szCs w:val="20"/>
        </w:rPr>
        <w:t xml:space="preserve"> kommer att bli en stark kandidat till segern. </w:t>
      </w:r>
      <w:r w:rsidR="008207C3">
        <w:rPr>
          <w:rFonts w:ascii="Arial" w:hAnsi="Arial" w:cs="Arial"/>
          <w:sz w:val="20"/>
          <w:szCs w:val="20"/>
        </w:rPr>
        <w:t>Han är just nu fjärdehandsfavorit enligt oddsen</w:t>
      </w:r>
      <w:r w:rsidR="0099589B">
        <w:rPr>
          <w:rFonts w:ascii="Arial" w:hAnsi="Arial" w:cs="Arial"/>
          <w:sz w:val="20"/>
          <w:szCs w:val="20"/>
        </w:rPr>
        <w:t>.</w:t>
      </w:r>
      <w:r w:rsidR="008207C3">
        <w:rPr>
          <w:rFonts w:ascii="Arial" w:hAnsi="Arial" w:cs="Arial"/>
          <w:sz w:val="20"/>
          <w:szCs w:val="20"/>
        </w:rPr>
        <w:t xml:space="preserve"> </w:t>
      </w:r>
      <w:r w:rsidR="0099589B">
        <w:rPr>
          <w:rFonts w:ascii="Arial" w:hAnsi="Arial" w:cs="Arial"/>
          <w:sz w:val="20"/>
          <w:szCs w:val="20"/>
        </w:rPr>
        <w:t>O</w:t>
      </w:r>
      <w:r w:rsidR="00394028" w:rsidRPr="00086219">
        <w:rPr>
          <w:rFonts w:ascii="Arial" w:hAnsi="Arial" w:cs="Arial"/>
          <w:sz w:val="20"/>
          <w:szCs w:val="20"/>
        </w:rPr>
        <w:t xml:space="preserve">m </w:t>
      </w:r>
      <w:r w:rsidR="0097011F">
        <w:rPr>
          <w:rFonts w:ascii="Arial" w:hAnsi="Arial" w:cs="Arial"/>
          <w:sz w:val="20"/>
          <w:szCs w:val="20"/>
        </w:rPr>
        <w:t>Yohio</w:t>
      </w:r>
      <w:r w:rsidR="00394028" w:rsidRPr="00086219">
        <w:rPr>
          <w:rFonts w:ascii="Arial" w:hAnsi="Arial" w:cs="Arial"/>
          <w:sz w:val="20"/>
          <w:szCs w:val="20"/>
        </w:rPr>
        <w:t xml:space="preserve"> vinner Melodifestivalen ger det </w:t>
      </w:r>
      <w:r w:rsidR="008207C3">
        <w:rPr>
          <w:rFonts w:ascii="Arial" w:hAnsi="Arial" w:cs="Arial"/>
          <w:sz w:val="20"/>
          <w:szCs w:val="20"/>
        </w:rPr>
        <w:t xml:space="preserve">hela </w:t>
      </w:r>
      <w:r w:rsidR="00E37926">
        <w:rPr>
          <w:rFonts w:ascii="Arial" w:hAnsi="Arial" w:cs="Arial"/>
          <w:sz w:val="20"/>
          <w:szCs w:val="20"/>
        </w:rPr>
        <w:t>8</w:t>
      </w:r>
      <w:r w:rsidR="008207C3">
        <w:rPr>
          <w:rFonts w:ascii="Arial" w:hAnsi="Arial" w:cs="Arial"/>
          <w:sz w:val="20"/>
          <w:szCs w:val="20"/>
        </w:rPr>
        <w:t>50 kronor</w:t>
      </w:r>
      <w:r w:rsidR="00394028" w:rsidRPr="00086219">
        <w:rPr>
          <w:rFonts w:ascii="Arial" w:hAnsi="Arial" w:cs="Arial"/>
          <w:sz w:val="20"/>
          <w:szCs w:val="20"/>
        </w:rPr>
        <w:t xml:space="preserve"> tillbaka på en satsad hundralapp.</w:t>
      </w:r>
      <w:r w:rsidR="00394028" w:rsidRPr="00086219">
        <w:rPr>
          <w:rFonts w:ascii="Arial" w:hAnsi="Arial" w:cs="Arial"/>
          <w:sz w:val="20"/>
          <w:szCs w:val="20"/>
        </w:rPr>
        <w:br/>
      </w:r>
      <w:r w:rsidR="00142B7B">
        <w:rPr>
          <w:rStyle w:val="Stark"/>
          <w:rFonts w:ascii="Arial" w:hAnsi="Arial" w:cs="Arial"/>
          <w:sz w:val="20"/>
          <w:szCs w:val="20"/>
        </w:rPr>
        <w:br/>
      </w:r>
      <w:r w:rsidR="00253D9E" w:rsidRPr="00086219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6A10A0" w:rsidRPr="00086219">
        <w:rPr>
          <w:rFonts w:ascii="Arial" w:hAnsi="Arial" w:cs="Arial"/>
          <w:bCs/>
          <w:sz w:val="20"/>
          <w:szCs w:val="20"/>
        </w:rPr>
        <w:br/>
      </w:r>
      <w:r w:rsidR="00253D9E" w:rsidRPr="00086219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9" w:history="1">
        <w:r w:rsidR="00253D9E" w:rsidRPr="00086219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</w:p>
    <w:p w:rsidR="00A8336E" w:rsidRDefault="00A8336E" w:rsidP="00086219">
      <w:pPr>
        <w:rPr>
          <w:rStyle w:val="Hyperlnk"/>
          <w:rFonts w:ascii="Arial" w:hAnsi="Arial" w:cs="Arial"/>
          <w:color w:val="auto"/>
          <w:sz w:val="20"/>
          <w:szCs w:val="20"/>
        </w:rPr>
      </w:pPr>
    </w:p>
    <w:p w:rsidR="00D378B4" w:rsidRPr="0011759F" w:rsidRDefault="00D378B4" w:rsidP="0011759F">
      <w:pPr>
        <w:rPr>
          <w:rFonts w:ascii="Arial" w:hAnsi="Arial" w:cs="Arial"/>
          <w:sz w:val="20"/>
          <w:szCs w:val="20"/>
        </w:rPr>
      </w:pPr>
      <w:r w:rsidRPr="0011759F">
        <w:rPr>
          <w:rFonts w:ascii="Arial" w:hAnsi="Arial" w:cs="Arial"/>
          <w:b/>
          <w:bCs/>
          <w:sz w:val="20"/>
          <w:szCs w:val="20"/>
        </w:rPr>
        <w:t>Vinnare Melodifestivalen 2014:</w:t>
      </w:r>
      <w:r w:rsidR="009670FD" w:rsidRPr="0011759F">
        <w:rPr>
          <w:rFonts w:ascii="Arial" w:hAnsi="Arial" w:cs="Arial"/>
          <w:b/>
          <w:bCs/>
          <w:sz w:val="20"/>
          <w:szCs w:val="20"/>
        </w:rPr>
        <w:br/>
      </w:r>
      <w:r w:rsidR="009670FD" w:rsidRPr="0011759F">
        <w:rPr>
          <w:rFonts w:ascii="Arial" w:hAnsi="Arial" w:cs="Arial"/>
          <w:sz w:val="20"/>
          <w:szCs w:val="20"/>
        </w:rPr>
        <w:t>Alcazar 3.15</w:t>
      </w:r>
      <w:r w:rsidR="00FD03F1" w:rsidRPr="0011759F">
        <w:rPr>
          <w:rFonts w:ascii="Arial" w:hAnsi="Arial" w:cs="Arial"/>
          <w:sz w:val="20"/>
          <w:szCs w:val="20"/>
        </w:rPr>
        <w:br/>
        <w:t>Sanna Nielsen 5.75</w:t>
      </w:r>
      <w:r w:rsidR="00912F4F" w:rsidRPr="0011759F">
        <w:rPr>
          <w:rFonts w:ascii="Arial" w:hAnsi="Arial" w:cs="Arial"/>
          <w:sz w:val="20"/>
          <w:szCs w:val="20"/>
        </w:rPr>
        <w:br/>
        <w:t xml:space="preserve">Anton </w:t>
      </w:r>
      <w:proofErr w:type="gramStart"/>
      <w:r w:rsidR="00912F4F" w:rsidRPr="0011759F">
        <w:rPr>
          <w:rFonts w:ascii="Arial" w:hAnsi="Arial" w:cs="Arial"/>
          <w:sz w:val="20"/>
          <w:szCs w:val="20"/>
        </w:rPr>
        <w:t>Ewald  6</w:t>
      </w:r>
      <w:proofErr w:type="gramEnd"/>
      <w:r w:rsidR="00912F4F" w:rsidRPr="0011759F">
        <w:rPr>
          <w:rFonts w:ascii="Arial" w:hAnsi="Arial" w:cs="Arial"/>
          <w:sz w:val="20"/>
          <w:szCs w:val="20"/>
        </w:rPr>
        <w:t>.50</w:t>
      </w:r>
      <w:r w:rsidR="00912F4F" w:rsidRPr="0011759F">
        <w:rPr>
          <w:rFonts w:ascii="Arial" w:hAnsi="Arial" w:cs="Arial"/>
          <w:sz w:val="20"/>
          <w:szCs w:val="20"/>
        </w:rPr>
        <w:br/>
      </w:r>
      <w:r w:rsidR="00FD03F1" w:rsidRPr="0011759F">
        <w:rPr>
          <w:rFonts w:ascii="Arial" w:hAnsi="Arial" w:cs="Arial"/>
          <w:sz w:val="20"/>
          <w:szCs w:val="20"/>
        </w:rPr>
        <w:t>Y</w:t>
      </w:r>
      <w:r w:rsidRPr="0011759F">
        <w:rPr>
          <w:rFonts w:ascii="Arial" w:hAnsi="Arial" w:cs="Arial"/>
          <w:sz w:val="20"/>
          <w:szCs w:val="20"/>
        </w:rPr>
        <w:t xml:space="preserve">ohio  </w:t>
      </w:r>
      <w:r w:rsidR="00912F4F" w:rsidRPr="0011759F">
        <w:rPr>
          <w:rFonts w:ascii="Arial" w:hAnsi="Arial" w:cs="Arial"/>
          <w:sz w:val="20"/>
          <w:szCs w:val="20"/>
        </w:rPr>
        <w:t>8</w:t>
      </w:r>
      <w:r w:rsidRPr="0011759F">
        <w:rPr>
          <w:rFonts w:ascii="Arial" w:hAnsi="Arial" w:cs="Arial"/>
          <w:sz w:val="20"/>
          <w:szCs w:val="20"/>
        </w:rPr>
        <w:t>.</w:t>
      </w:r>
      <w:r w:rsidR="00912F4F" w:rsidRPr="0011759F">
        <w:rPr>
          <w:rFonts w:ascii="Arial" w:hAnsi="Arial" w:cs="Arial"/>
          <w:sz w:val="20"/>
          <w:szCs w:val="20"/>
        </w:rPr>
        <w:t>5</w:t>
      </w:r>
      <w:r w:rsidRPr="0011759F">
        <w:rPr>
          <w:rFonts w:ascii="Arial" w:hAnsi="Arial" w:cs="Arial"/>
          <w:sz w:val="20"/>
          <w:szCs w:val="20"/>
        </w:rPr>
        <w:t>0</w:t>
      </w:r>
      <w:r w:rsidRPr="0011759F">
        <w:rPr>
          <w:rFonts w:ascii="Arial" w:hAnsi="Arial" w:cs="Arial"/>
          <w:sz w:val="20"/>
          <w:szCs w:val="20"/>
        </w:rPr>
        <w:br/>
      </w:r>
      <w:r w:rsidR="00912F4F" w:rsidRPr="0011759F">
        <w:rPr>
          <w:rFonts w:ascii="Arial" w:hAnsi="Arial" w:cs="Arial"/>
          <w:sz w:val="20"/>
          <w:szCs w:val="20"/>
        </w:rPr>
        <w:t>Helena Paparizou  15.00</w:t>
      </w:r>
      <w:r w:rsidR="00912F4F" w:rsidRPr="0011759F">
        <w:rPr>
          <w:rFonts w:ascii="Arial" w:hAnsi="Arial" w:cs="Arial"/>
          <w:sz w:val="20"/>
          <w:szCs w:val="20"/>
        </w:rPr>
        <w:br/>
        <w:t>Janet Leon  20.00</w:t>
      </w:r>
      <w:r w:rsidR="00912F4F" w:rsidRPr="0011759F">
        <w:rPr>
          <w:rFonts w:ascii="Arial" w:hAnsi="Arial" w:cs="Arial"/>
          <w:sz w:val="20"/>
          <w:szCs w:val="20"/>
        </w:rPr>
        <w:br/>
      </w:r>
      <w:r w:rsidRPr="0011759F">
        <w:rPr>
          <w:rFonts w:ascii="Arial" w:hAnsi="Arial" w:cs="Arial"/>
          <w:sz w:val="20"/>
          <w:szCs w:val="20"/>
        </w:rPr>
        <w:t xml:space="preserve">Oscar Zia  </w:t>
      </w:r>
      <w:r w:rsidR="00912F4F" w:rsidRPr="0011759F">
        <w:rPr>
          <w:rFonts w:ascii="Arial" w:hAnsi="Arial" w:cs="Arial"/>
          <w:sz w:val="20"/>
          <w:szCs w:val="20"/>
        </w:rPr>
        <w:t>20</w:t>
      </w:r>
      <w:r w:rsidRPr="0011759F">
        <w:rPr>
          <w:rFonts w:ascii="Arial" w:hAnsi="Arial" w:cs="Arial"/>
          <w:sz w:val="20"/>
          <w:szCs w:val="20"/>
        </w:rPr>
        <w:t>.</w:t>
      </w:r>
      <w:r w:rsidR="00912F4F" w:rsidRPr="0011759F">
        <w:rPr>
          <w:rFonts w:ascii="Arial" w:hAnsi="Arial" w:cs="Arial"/>
          <w:sz w:val="20"/>
          <w:szCs w:val="20"/>
        </w:rPr>
        <w:t>0</w:t>
      </w:r>
      <w:r w:rsidRPr="0011759F">
        <w:rPr>
          <w:rFonts w:ascii="Arial" w:hAnsi="Arial" w:cs="Arial"/>
          <w:sz w:val="20"/>
          <w:szCs w:val="20"/>
        </w:rPr>
        <w:t>0</w:t>
      </w:r>
      <w:r w:rsidR="00912F4F" w:rsidRPr="0011759F">
        <w:rPr>
          <w:rFonts w:ascii="Arial" w:hAnsi="Arial" w:cs="Arial"/>
          <w:sz w:val="20"/>
          <w:szCs w:val="20"/>
        </w:rPr>
        <w:br/>
        <w:t>Dr Alban Ft. Jessica Folcker 2</w:t>
      </w:r>
      <w:r w:rsidR="00F0038B" w:rsidRPr="0011759F">
        <w:rPr>
          <w:rFonts w:ascii="Arial" w:hAnsi="Arial" w:cs="Arial"/>
          <w:sz w:val="20"/>
          <w:szCs w:val="20"/>
        </w:rPr>
        <w:t>5</w:t>
      </w:r>
      <w:r w:rsidR="00912F4F" w:rsidRPr="0011759F">
        <w:rPr>
          <w:rFonts w:ascii="Arial" w:hAnsi="Arial" w:cs="Arial"/>
          <w:sz w:val="20"/>
          <w:szCs w:val="20"/>
        </w:rPr>
        <w:t>.00</w:t>
      </w:r>
      <w:r w:rsidR="00912F4F" w:rsidRPr="0011759F">
        <w:rPr>
          <w:rFonts w:ascii="Arial" w:hAnsi="Arial" w:cs="Arial"/>
          <w:sz w:val="20"/>
          <w:szCs w:val="20"/>
        </w:rPr>
        <w:br/>
      </w:r>
      <w:r w:rsidR="00F0038B" w:rsidRPr="0011759F">
        <w:rPr>
          <w:rFonts w:ascii="Arial" w:hAnsi="Arial" w:cs="Arial"/>
          <w:sz w:val="20"/>
          <w:szCs w:val="20"/>
        </w:rPr>
        <w:t>Linus Svenning  25.00</w:t>
      </w:r>
      <w:r w:rsidR="00F0038B" w:rsidRPr="0011759F">
        <w:rPr>
          <w:rFonts w:ascii="Arial" w:hAnsi="Arial" w:cs="Arial"/>
          <w:sz w:val="20"/>
          <w:szCs w:val="20"/>
        </w:rPr>
        <w:br/>
      </w:r>
      <w:r w:rsidRPr="0011759F">
        <w:rPr>
          <w:rFonts w:ascii="Arial" w:hAnsi="Arial" w:cs="Arial"/>
          <w:sz w:val="20"/>
          <w:szCs w:val="20"/>
        </w:rPr>
        <w:t xml:space="preserve">Panetoz  </w:t>
      </w:r>
      <w:r w:rsidR="00F0038B" w:rsidRPr="0011759F">
        <w:rPr>
          <w:rFonts w:ascii="Arial" w:hAnsi="Arial" w:cs="Arial"/>
          <w:sz w:val="20"/>
          <w:szCs w:val="20"/>
        </w:rPr>
        <w:t>30</w:t>
      </w:r>
      <w:r w:rsidRPr="0011759F">
        <w:rPr>
          <w:rFonts w:ascii="Arial" w:hAnsi="Arial" w:cs="Arial"/>
          <w:sz w:val="20"/>
          <w:szCs w:val="20"/>
        </w:rPr>
        <w:t>.00</w:t>
      </w:r>
      <w:r w:rsidRPr="0011759F">
        <w:rPr>
          <w:rFonts w:ascii="Arial" w:hAnsi="Arial" w:cs="Arial"/>
          <w:sz w:val="20"/>
          <w:szCs w:val="20"/>
        </w:rPr>
        <w:br/>
      </w:r>
      <w:r w:rsidR="00F0038B" w:rsidRPr="0011759F">
        <w:rPr>
          <w:rFonts w:ascii="Arial" w:hAnsi="Arial" w:cs="Arial"/>
          <w:sz w:val="20"/>
          <w:szCs w:val="20"/>
        </w:rPr>
        <w:t>Martin Stenmarck  3</w:t>
      </w:r>
      <w:r w:rsidRPr="0011759F">
        <w:rPr>
          <w:rFonts w:ascii="Arial" w:hAnsi="Arial" w:cs="Arial"/>
          <w:sz w:val="20"/>
          <w:szCs w:val="20"/>
        </w:rPr>
        <w:t>0.00</w:t>
      </w:r>
      <w:r w:rsidR="008D5EDB" w:rsidRPr="0011759F">
        <w:rPr>
          <w:rFonts w:ascii="Arial" w:hAnsi="Arial" w:cs="Arial"/>
          <w:sz w:val="20"/>
          <w:szCs w:val="20"/>
        </w:rPr>
        <w:br/>
      </w:r>
      <w:r w:rsidR="008D5EDB" w:rsidRPr="0011759F">
        <w:rPr>
          <w:rFonts w:ascii="Arial" w:hAnsi="Arial" w:cs="Arial"/>
          <w:sz w:val="20"/>
          <w:szCs w:val="20"/>
        </w:rPr>
        <w:lastRenderedPageBreak/>
        <w:t>State of Drama  30.00</w:t>
      </w:r>
      <w:r w:rsidR="008D5EDB" w:rsidRPr="0011759F">
        <w:rPr>
          <w:rFonts w:ascii="Arial" w:hAnsi="Arial" w:cs="Arial"/>
          <w:sz w:val="20"/>
          <w:szCs w:val="20"/>
        </w:rPr>
        <w:br/>
      </w:r>
      <w:r w:rsidR="00F76025" w:rsidRPr="0011759F">
        <w:rPr>
          <w:rFonts w:ascii="Arial" w:hAnsi="Arial" w:cs="Arial"/>
          <w:sz w:val="20"/>
          <w:szCs w:val="20"/>
        </w:rPr>
        <w:t>Josef Johansson  35.00</w:t>
      </w:r>
      <w:r w:rsidR="00F76025" w:rsidRPr="0011759F">
        <w:rPr>
          <w:rFonts w:ascii="Arial" w:hAnsi="Arial" w:cs="Arial"/>
          <w:sz w:val="20"/>
          <w:szCs w:val="20"/>
        </w:rPr>
        <w:br/>
        <w:t>Alvaro Estrella  40.00</w:t>
      </w:r>
      <w:r w:rsidR="00F76025" w:rsidRPr="0011759F">
        <w:rPr>
          <w:rFonts w:ascii="Arial" w:hAnsi="Arial" w:cs="Arial"/>
          <w:sz w:val="20"/>
          <w:szCs w:val="20"/>
        </w:rPr>
        <w:br/>
        <w:t>J.E.M.  4</w:t>
      </w:r>
      <w:r w:rsidR="00F0038B" w:rsidRPr="0011759F">
        <w:rPr>
          <w:rFonts w:ascii="Arial" w:hAnsi="Arial" w:cs="Arial"/>
          <w:sz w:val="20"/>
          <w:szCs w:val="20"/>
        </w:rPr>
        <w:t>0.00</w:t>
      </w:r>
      <w:r w:rsidR="00F0038B" w:rsidRPr="0011759F">
        <w:rPr>
          <w:rFonts w:ascii="Arial" w:hAnsi="Arial" w:cs="Arial"/>
          <w:sz w:val="20"/>
          <w:szCs w:val="20"/>
        </w:rPr>
        <w:br/>
      </w:r>
      <w:r w:rsidR="00F76025" w:rsidRPr="0011759F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="00F76025" w:rsidRPr="0011759F">
        <w:rPr>
          <w:rFonts w:ascii="Arial" w:hAnsi="Arial" w:cs="Arial"/>
          <w:sz w:val="20"/>
          <w:szCs w:val="20"/>
        </w:rPr>
        <w:t>Bengtzing</w:t>
      </w:r>
      <w:proofErr w:type="spellEnd"/>
      <w:r w:rsidR="00F76025" w:rsidRPr="0011759F">
        <w:rPr>
          <w:rFonts w:ascii="Arial" w:hAnsi="Arial" w:cs="Arial"/>
          <w:sz w:val="20"/>
          <w:szCs w:val="20"/>
        </w:rPr>
        <w:t xml:space="preserve">  </w:t>
      </w:r>
      <w:r w:rsidRPr="0011759F">
        <w:rPr>
          <w:rFonts w:ascii="Arial" w:hAnsi="Arial" w:cs="Arial"/>
          <w:sz w:val="20"/>
          <w:szCs w:val="20"/>
        </w:rPr>
        <w:t>5</w:t>
      </w:r>
      <w:r w:rsidR="00F76025" w:rsidRPr="0011759F">
        <w:rPr>
          <w:rFonts w:ascii="Arial" w:hAnsi="Arial" w:cs="Arial"/>
          <w:sz w:val="20"/>
          <w:szCs w:val="20"/>
        </w:rPr>
        <w:t>0</w:t>
      </w:r>
      <w:r w:rsidRPr="0011759F">
        <w:rPr>
          <w:rFonts w:ascii="Arial" w:hAnsi="Arial" w:cs="Arial"/>
          <w:sz w:val="20"/>
          <w:szCs w:val="20"/>
        </w:rPr>
        <w:t>.00</w:t>
      </w:r>
      <w:r w:rsidRPr="0011759F">
        <w:rPr>
          <w:rFonts w:ascii="Arial" w:hAnsi="Arial" w:cs="Arial"/>
          <w:sz w:val="20"/>
          <w:szCs w:val="20"/>
        </w:rPr>
        <w:br/>
      </w:r>
      <w:r w:rsidR="006F26E5" w:rsidRPr="0011759F">
        <w:rPr>
          <w:rFonts w:ascii="Arial" w:hAnsi="Arial" w:cs="Arial"/>
          <w:sz w:val="20"/>
          <w:szCs w:val="20"/>
        </w:rPr>
        <w:t>Ace Wilder  50.00</w:t>
      </w:r>
      <w:r w:rsidR="006F26E5" w:rsidRPr="0011759F">
        <w:rPr>
          <w:rFonts w:ascii="Arial" w:hAnsi="Arial" w:cs="Arial"/>
          <w:sz w:val="20"/>
          <w:szCs w:val="20"/>
        </w:rPr>
        <w:br/>
        <w:t>Elisa Lindström  50.00</w:t>
      </w:r>
      <w:r w:rsidR="006F26E5" w:rsidRPr="0011759F">
        <w:rPr>
          <w:rFonts w:ascii="Arial" w:hAnsi="Arial" w:cs="Arial"/>
          <w:sz w:val="20"/>
          <w:szCs w:val="20"/>
        </w:rPr>
        <w:br/>
      </w:r>
      <w:r w:rsidR="00D90365" w:rsidRPr="0011759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Refreshments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>  50.00</w:t>
      </w:r>
      <w:r w:rsidR="00D90365" w:rsidRPr="0011759F">
        <w:rPr>
          <w:rFonts w:ascii="Arial" w:hAnsi="Arial" w:cs="Arial"/>
          <w:sz w:val="20"/>
          <w:szCs w:val="20"/>
        </w:rPr>
        <w:br/>
      </w:r>
      <w:proofErr w:type="spellStart"/>
      <w:r w:rsidR="006F26E5" w:rsidRPr="0011759F">
        <w:rPr>
          <w:rFonts w:ascii="Arial" w:hAnsi="Arial" w:cs="Arial"/>
          <w:sz w:val="20"/>
          <w:szCs w:val="20"/>
        </w:rPr>
        <w:t>Outtrigger</w:t>
      </w:r>
      <w:proofErr w:type="spellEnd"/>
      <w:r w:rsidR="006F26E5" w:rsidRPr="0011759F">
        <w:rPr>
          <w:rFonts w:ascii="Arial" w:hAnsi="Arial" w:cs="Arial"/>
          <w:sz w:val="20"/>
          <w:szCs w:val="20"/>
        </w:rPr>
        <w:t>  50.00</w:t>
      </w:r>
      <w:r w:rsidR="006F26E5" w:rsidRPr="0011759F">
        <w:rPr>
          <w:rFonts w:ascii="Arial" w:hAnsi="Arial" w:cs="Arial"/>
          <w:sz w:val="20"/>
          <w:szCs w:val="20"/>
        </w:rPr>
        <w:br/>
        <w:t xml:space="preserve">Shirley </w:t>
      </w:r>
      <w:proofErr w:type="spellStart"/>
      <w:r w:rsidR="006F26E5" w:rsidRPr="0011759F">
        <w:rPr>
          <w:rFonts w:ascii="Arial" w:hAnsi="Arial" w:cs="Arial"/>
          <w:sz w:val="20"/>
          <w:szCs w:val="20"/>
        </w:rPr>
        <w:t>Clamp</w:t>
      </w:r>
      <w:proofErr w:type="spellEnd"/>
      <w:r w:rsidR="006F26E5" w:rsidRPr="0011759F">
        <w:rPr>
          <w:rFonts w:ascii="Arial" w:hAnsi="Arial" w:cs="Arial"/>
          <w:sz w:val="20"/>
          <w:szCs w:val="20"/>
        </w:rPr>
        <w:t xml:space="preserve"> </w:t>
      </w:r>
      <w:r w:rsidRPr="0011759F">
        <w:rPr>
          <w:rFonts w:ascii="Arial" w:hAnsi="Arial" w:cs="Arial"/>
          <w:sz w:val="20"/>
          <w:szCs w:val="20"/>
        </w:rPr>
        <w:t>5</w:t>
      </w:r>
      <w:r w:rsidR="006F26E5" w:rsidRPr="0011759F">
        <w:rPr>
          <w:rFonts w:ascii="Arial" w:hAnsi="Arial" w:cs="Arial"/>
          <w:sz w:val="20"/>
          <w:szCs w:val="20"/>
        </w:rPr>
        <w:t>0</w:t>
      </w:r>
      <w:r w:rsidRPr="0011759F">
        <w:rPr>
          <w:rFonts w:ascii="Arial" w:hAnsi="Arial" w:cs="Arial"/>
          <w:sz w:val="20"/>
          <w:szCs w:val="20"/>
        </w:rPr>
        <w:t>.00</w:t>
      </w:r>
      <w:r w:rsidR="00D90365" w:rsidRPr="0011759F">
        <w:rPr>
          <w:rFonts w:ascii="Arial" w:hAnsi="Arial" w:cs="Arial"/>
          <w:sz w:val="20"/>
          <w:szCs w:val="20"/>
        </w:rPr>
        <w:br/>
        <w:t>Eko  75.00</w:t>
      </w:r>
      <w:r w:rsidR="00D90365" w:rsidRPr="0011759F">
        <w:rPr>
          <w:rFonts w:ascii="Arial" w:hAnsi="Arial" w:cs="Arial"/>
          <w:sz w:val="20"/>
          <w:szCs w:val="20"/>
        </w:rPr>
        <w:br/>
        <w:t xml:space="preserve">Little Great </w:t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Things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>  75.00</w:t>
      </w:r>
      <w:r w:rsidR="00D90365" w:rsidRPr="0011759F">
        <w:rPr>
          <w:rFonts w:ascii="Arial" w:hAnsi="Arial" w:cs="Arial"/>
          <w:sz w:val="20"/>
          <w:szCs w:val="20"/>
        </w:rPr>
        <w:br/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Ammotrack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>  75.00</w:t>
      </w:r>
      <w:r w:rsidR="00D90365" w:rsidRPr="0011759F">
        <w:rPr>
          <w:rFonts w:ascii="Arial" w:hAnsi="Arial" w:cs="Arial"/>
          <w:sz w:val="20"/>
          <w:szCs w:val="20"/>
        </w:rPr>
        <w:br/>
      </w:r>
      <w:r w:rsidRPr="0011759F">
        <w:rPr>
          <w:rFonts w:ascii="Arial" w:hAnsi="Arial" w:cs="Arial"/>
          <w:sz w:val="20"/>
          <w:szCs w:val="20"/>
        </w:rPr>
        <w:t xml:space="preserve">Cajsa Stina Åkerström  </w:t>
      </w:r>
      <w:r w:rsidR="00D90365" w:rsidRPr="0011759F">
        <w:rPr>
          <w:rFonts w:ascii="Arial" w:hAnsi="Arial" w:cs="Arial"/>
          <w:sz w:val="20"/>
          <w:szCs w:val="20"/>
        </w:rPr>
        <w:t>75</w:t>
      </w:r>
      <w:r w:rsidRPr="0011759F">
        <w:rPr>
          <w:rFonts w:ascii="Arial" w:hAnsi="Arial" w:cs="Arial"/>
          <w:sz w:val="20"/>
          <w:szCs w:val="20"/>
        </w:rPr>
        <w:t>.00</w:t>
      </w:r>
      <w:r w:rsidR="00D90365" w:rsidRPr="0011759F">
        <w:rPr>
          <w:rFonts w:ascii="Arial" w:hAnsi="Arial" w:cs="Arial"/>
          <w:sz w:val="20"/>
          <w:szCs w:val="20"/>
        </w:rPr>
        <w:br/>
        <w:t>Ellen Benediktson  100.00</w:t>
      </w:r>
      <w:r w:rsidR="00D90365" w:rsidRPr="0011759F">
        <w:rPr>
          <w:rFonts w:ascii="Arial" w:hAnsi="Arial" w:cs="Arial"/>
          <w:sz w:val="20"/>
          <w:szCs w:val="20"/>
        </w:rPr>
        <w:br/>
        <w:t>I.D.A.  100.00</w:t>
      </w:r>
      <w:r w:rsidR="00D90365" w:rsidRPr="0011759F">
        <w:rPr>
          <w:rFonts w:ascii="Arial" w:hAnsi="Arial" w:cs="Arial"/>
          <w:sz w:val="20"/>
          <w:szCs w:val="20"/>
        </w:rPr>
        <w:br/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Mahan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Moin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>  100.00</w:t>
      </w:r>
      <w:r w:rsidR="00D90365" w:rsidRPr="0011759F">
        <w:rPr>
          <w:rFonts w:ascii="Arial" w:hAnsi="Arial" w:cs="Arial"/>
          <w:sz w:val="20"/>
          <w:szCs w:val="20"/>
        </w:rPr>
        <w:br/>
        <w:t>Pink Pistols  100.00</w:t>
      </w:r>
      <w:r w:rsidR="00D90365" w:rsidRPr="0011759F">
        <w:rPr>
          <w:rFonts w:ascii="Arial" w:hAnsi="Arial" w:cs="Arial"/>
          <w:sz w:val="20"/>
          <w:szCs w:val="20"/>
        </w:rPr>
        <w:br/>
        <w:t xml:space="preserve">Manda </w:t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Nilsénius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>  100.00</w:t>
      </w:r>
      <w:r w:rsidR="00D90365" w:rsidRPr="0011759F">
        <w:rPr>
          <w:rFonts w:ascii="Arial" w:hAnsi="Arial" w:cs="Arial"/>
          <w:sz w:val="20"/>
          <w:szCs w:val="20"/>
        </w:rPr>
        <w:br/>
        <w:t xml:space="preserve">Sylvester </w:t>
      </w:r>
      <w:proofErr w:type="spellStart"/>
      <w:r w:rsidR="00D90365" w:rsidRPr="0011759F">
        <w:rPr>
          <w:rFonts w:ascii="Arial" w:hAnsi="Arial" w:cs="Arial"/>
          <w:sz w:val="20"/>
          <w:szCs w:val="20"/>
        </w:rPr>
        <w:t>Schleger</w:t>
      </w:r>
      <w:proofErr w:type="spellEnd"/>
      <w:r w:rsidR="00D90365" w:rsidRPr="0011759F">
        <w:rPr>
          <w:rFonts w:ascii="Arial" w:hAnsi="Arial" w:cs="Arial"/>
          <w:sz w:val="20"/>
          <w:szCs w:val="20"/>
        </w:rPr>
        <w:t>  75.00</w:t>
      </w:r>
      <w:r w:rsidR="00D90365" w:rsidRPr="0011759F">
        <w:rPr>
          <w:rFonts w:ascii="Arial" w:hAnsi="Arial" w:cs="Arial"/>
          <w:sz w:val="20"/>
          <w:szCs w:val="20"/>
        </w:rPr>
        <w:br/>
        <w:t>Ellinore Holmer  100.00</w:t>
      </w:r>
      <w:r w:rsidRPr="0011759F">
        <w:rPr>
          <w:rFonts w:ascii="Arial" w:hAnsi="Arial" w:cs="Arial"/>
          <w:sz w:val="20"/>
          <w:szCs w:val="20"/>
        </w:rPr>
        <w:br/>
      </w:r>
    </w:p>
    <w:p w:rsidR="00A8336E" w:rsidRPr="00D90365" w:rsidRDefault="00A80402" w:rsidP="00086219">
      <w:pPr>
        <w:rPr>
          <w:rFonts w:ascii="Arial" w:hAnsi="Arial" w:cs="Arial"/>
          <w:sz w:val="20"/>
          <w:szCs w:val="20"/>
        </w:rPr>
      </w:pPr>
      <w:r w:rsidRPr="00086219">
        <w:rPr>
          <w:rFonts w:ascii="Arial" w:hAnsi="Arial" w:cs="Arial"/>
          <w:sz w:val="20"/>
          <w:szCs w:val="20"/>
        </w:rPr>
        <w:t xml:space="preserve">Samtliga odds på Melodifestivalen 2014 hittas här: </w:t>
      </w:r>
      <w:hyperlink r:id="rId10" w:history="1">
        <w:r w:rsidRPr="00086219">
          <w:rPr>
            <w:rStyle w:val="Hyperlnk"/>
            <w:rFonts w:ascii="Arial" w:hAnsi="Arial" w:cs="Arial"/>
            <w:sz w:val="20"/>
            <w:szCs w:val="20"/>
          </w:rPr>
          <w:t>http://bit.ly/1e6FR2x</w:t>
        </w:r>
      </w:hyperlink>
    </w:p>
    <w:sectPr w:rsidR="00A8336E" w:rsidRPr="00D90365" w:rsidSect="00277054">
      <w:headerReference w:type="default" r:id="rId11"/>
      <w:footerReference w:type="default" r:id="rId12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C8" w:rsidRDefault="00500EC8">
      <w:r>
        <w:separator/>
      </w:r>
    </w:p>
  </w:endnote>
  <w:endnote w:type="continuationSeparator" w:id="0">
    <w:p w:rsidR="00500EC8" w:rsidRDefault="0050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7D" w:rsidRPr="002718F5" w:rsidRDefault="00B3137D" w:rsidP="00B3137D">
    <w:pPr>
      <w:pStyle w:val="Brdtext2"/>
      <w:spacing w:before="0" w:beforeAutospacing="0" w:after="0" w:afterAutospacing="0"/>
      <w:rPr>
        <w:rStyle w:val="Stark"/>
        <w:rFonts w:ascii="Arial" w:hAnsi="Arial" w:cs="Arial"/>
        <w:sz w:val="16"/>
        <w:szCs w:val="16"/>
      </w:rPr>
    </w:pPr>
    <w:bookmarkStart w:id="3" w:name="OLE_LINK7"/>
    <w:bookmarkStart w:id="4" w:name="OLE_LINK8"/>
    <w:r w:rsidRPr="002718F5">
      <w:rPr>
        <w:rStyle w:val="Stark"/>
        <w:rFonts w:ascii="Arial" w:hAnsi="Arial" w:cs="Arial"/>
        <w:sz w:val="16"/>
        <w:szCs w:val="16"/>
      </w:rPr>
      <w:t>Om Unibet</w:t>
    </w:r>
  </w:p>
  <w:p w:rsidR="00B3137D" w:rsidRPr="00B3137D" w:rsidRDefault="00B3137D" w:rsidP="00B3137D">
    <w:pPr>
      <w:rPr>
        <w:rStyle w:val="Stark"/>
        <w:rFonts w:ascii="Arial" w:eastAsia="Calibri" w:hAnsi="Arial" w:cs="Arial"/>
        <w:b w:val="0"/>
        <w:sz w:val="16"/>
        <w:szCs w:val="16"/>
      </w:rPr>
    </w:pPr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Unibet grundades 1997 och är ett onlinebaserat spelbolag noterat på Nasdaq OMX Nordiska Börs i Stockholm. Unibet är en av de största privata speloperatörerna på den europeiska marknaden och erbjuder spel på 27 olika språk via </w:t>
    </w:r>
    <w:hyperlink r:id="rId1" w:history="1">
      <w:r w:rsidRPr="00B3137D">
        <w:rPr>
          <w:rStyle w:val="Stark"/>
          <w:rFonts w:ascii="Arial" w:eastAsia="Calibri" w:hAnsi="Arial" w:cs="Arial"/>
          <w:b w:val="0"/>
          <w:sz w:val="16"/>
          <w:szCs w:val="16"/>
        </w:rPr>
        <w:t>www.unibet.com</w:t>
      </w:r>
    </w:hyperlink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. Unibet erbjuder odds genom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Kambi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Sports Solutions, </w:t>
    </w:r>
    <w:hyperlink r:id="rId2" w:history="1">
      <w:r w:rsidRPr="00B3137D">
        <w:rPr>
          <w:rStyle w:val="Stark"/>
          <w:rFonts w:ascii="Arial" w:eastAsia="Calibri" w:hAnsi="Arial" w:cs="Arial"/>
          <w:b w:val="0"/>
          <w:sz w:val="16"/>
          <w:szCs w:val="16"/>
        </w:rPr>
        <w:t>www.kambi.com</w:t>
      </w:r>
    </w:hyperlink>
    <w:r w:rsidRPr="00B3137D">
      <w:rPr>
        <w:rStyle w:val="Stark"/>
        <w:rFonts w:ascii="Arial" w:eastAsia="Calibri" w:hAnsi="Arial" w:cs="Arial"/>
        <w:b w:val="0"/>
        <w:sz w:val="16"/>
        <w:szCs w:val="16"/>
      </w:rPr>
      <w:t>.</w:t>
    </w:r>
    <w:r w:rsidRPr="00B3137D">
      <w:rPr>
        <w:rStyle w:val="Stark"/>
        <w:rFonts w:ascii="Arial" w:eastAsia="Calibri" w:hAnsi="Arial" w:cs="Arial"/>
        <w:b w:val="0"/>
        <w:sz w:val="16"/>
        <w:szCs w:val="16"/>
      </w:rPr>
      <w:br/>
    </w:r>
    <w:r w:rsidRPr="00B3137D">
      <w:rPr>
        <w:rStyle w:val="Stark"/>
        <w:rFonts w:ascii="Arial" w:eastAsia="Calibri" w:hAnsi="Arial" w:cs="Arial"/>
        <w:b w:val="0"/>
        <w:sz w:val="16"/>
        <w:szCs w:val="16"/>
      </w:rPr>
      <w:br/>
      <w:t xml:space="preserve">Unibet har idag över 7,2 miljoner kunder i mer än 100 länder. Unibet är medlem av EGBA, European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Gaming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and Betting Association, ESSA, European Sports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Security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Association och är övervakad och certifierad av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eCOGRA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enligt ansvarsfullt och rättvist spelande.</w:t>
    </w:r>
    <w:r w:rsidRPr="00B3137D">
      <w:rPr>
        <w:rStyle w:val="Stark"/>
        <w:rFonts w:ascii="Arial" w:eastAsia="Calibri" w:hAnsi="Arial" w:cs="Arial"/>
        <w:b w:val="0"/>
        <w:sz w:val="16"/>
        <w:szCs w:val="16"/>
      </w:rPr>
      <w:br/>
    </w:r>
  </w:p>
  <w:p w:rsidR="00B3137D" w:rsidRPr="00B3137D" w:rsidRDefault="00B3137D" w:rsidP="00B3137D">
    <w:pPr>
      <w:rPr>
        <w:rStyle w:val="Stark"/>
        <w:rFonts w:ascii="Arial" w:eastAsia="Calibri" w:hAnsi="Arial" w:cs="Arial"/>
        <w:b w:val="0"/>
        <w:sz w:val="16"/>
        <w:szCs w:val="16"/>
      </w:rPr>
    </w:pPr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Mer information om Unibet Group </w:t>
    </w:r>
    <w:proofErr w:type="spellStart"/>
    <w:r w:rsidRPr="00B3137D">
      <w:rPr>
        <w:rStyle w:val="Stark"/>
        <w:rFonts w:ascii="Arial" w:eastAsia="Calibri" w:hAnsi="Arial" w:cs="Arial"/>
        <w:b w:val="0"/>
        <w:sz w:val="16"/>
        <w:szCs w:val="16"/>
      </w:rPr>
      <w:t>plc</w:t>
    </w:r>
    <w:proofErr w:type="spellEnd"/>
    <w:r w:rsidRPr="00B3137D">
      <w:rPr>
        <w:rStyle w:val="Stark"/>
        <w:rFonts w:ascii="Arial" w:eastAsia="Calibri" w:hAnsi="Arial" w:cs="Arial"/>
        <w:b w:val="0"/>
        <w:sz w:val="16"/>
        <w:szCs w:val="16"/>
      </w:rPr>
      <w:t xml:space="preserve"> finns på </w:t>
    </w:r>
    <w:hyperlink r:id="rId3" w:history="1">
      <w:r w:rsidRPr="00B3137D">
        <w:rPr>
          <w:rStyle w:val="Stark"/>
          <w:rFonts w:ascii="Arial" w:eastAsia="Calibri" w:hAnsi="Arial" w:cs="Arial"/>
          <w:b w:val="0"/>
          <w:sz w:val="16"/>
          <w:szCs w:val="16"/>
        </w:rPr>
        <w:t>www.unibetgroupplc.com</w:t>
      </w:r>
    </w:hyperlink>
  </w:p>
  <w:p w:rsidR="00B3137D" w:rsidRPr="000F43EA" w:rsidRDefault="00B3137D" w:rsidP="00B3137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B3137D" w:rsidRDefault="00B3137D" w:rsidP="00B3137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B3137D" w:rsidRDefault="00B3137D" w:rsidP="00B3137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E03380" w:rsidRPr="002C295B" w:rsidRDefault="00E03380" w:rsidP="001B6A0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C8" w:rsidRDefault="00500EC8">
      <w:r>
        <w:separator/>
      </w:r>
    </w:p>
  </w:footnote>
  <w:footnote w:type="continuationSeparator" w:id="0">
    <w:p w:rsidR="00500EC8" w:rsidRDefault="0050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80" w:rsidRDefault="00E03380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421"/>
    <w:rsid w:val="0000189E"/>
    <w:rsid w:val="000028D0"/>
    <w:rsid w:val="00002F88"/>
    <w:rsid w:val="00003838"/>
    <w:rsid w:val="00004610"/>
    <w:rsid w:val="00004721"/>
    <w:rsid w:val="00004945"/>
    <w:rsid w:val="00004E3B"/>
    <w:rsid w:val="00006A55"/>
    <w:rsid w:val="00007C0E"/>
    <w:rsid w:val="00007F34"/>
    <w:rsid w:val="000106C4"/>
    <w:rsid w:val="00010D5A"/>
    <w:rsid w:val="00012EF3"/>
    <w:rsid w:val="0001321F"/>
    <w:rsid w:val="0001374F"/>
    <w:rsid w:val="00013BDB"/>
    <w:rsid w:val="00014C30"/>
    <w:rsid w:val="00014D30"/>
    <w:rsid w:val="00014E4F"/>
    <w:rsid w:val="000153FD"/>
    <w:rsid w:val="000157DA"/>
    <w:rsid w:val="00016630"/>
    <w:rsid w:val="00017C4F"/>
    <w:rsid w:val="00017F22"/>
    <w:rsid w:val="00020EF2"/>
    <w:rsid w:val="0002105B"/>
    <w:rsid w:val="00021B4E"/>
    <w:rsid w:val="00021D00"/>
    <w:rsid w:val="00021FC6"/>
    <w:rsid w:val="00022101"/>
    <w:rsid w:val="00022518"/>
    <w:rsid w:val="0002362A"/>
    <w:rsid w:val="00023EC0"/>
    <w:rsid w:val="000244BA"/>
    <w:rsid w:val="00025720"/>
    <w:rsid w:val="00025842"/>
    <w:rsid w:val="00026279"/>
    <w:rsid w:val="00026645"/>
    <w:rsid w:val="000266D4"/>
    <w:rsid w:val="0002679A"/>
    <w:rsid w:val="00026FA4"/>
    <w:rsid w:val="0002799B"/>
    <w:rsid w:val="00027ACD"/>
    <w:rsid w:val="00030A20"/>
    <w:rsid w:val="00031E05"/>
    <w:rsid w:val="00032A94"/>
    <w:rsid w:val="0003371C"/>
    <w:rsid w:val="00034018"/>
    <w:rsid w:val="0003442F"/>
    <w:rsid w:val="0003593E"/>
    <w:rsid w:val="00035985"/>
    <w:rsid w:val="00037643"/>
    <w:rsid w:val="00037E31"/>
    <w:rsid w:val="000401F0"/>
    <w:rsid w:val="00040674"/>
    <w:rsid w:val="0004072E"/>
    <w:rsid w:val="0004140F"/>
    <w:rsid w:val="000418A9"/>
    <w:rsid w:val="000425B2"/>
    <w:rsid w:val="00042E9A"/>
    <w:rsid w:val="00042F13"/>
    <w:rsid w:val="0004409F"/>
    <w:rsid w:val="000443B6"/>
    <w:rsid w:val="0004460D"/>
    <w:rsid w:val="000449CD"/>
    <w:rsid w:val="000501EF"/>
    <w:rsid w:val="00050B73"/>
    <w:rsid w:val="00053748"/>
    <w:rsid w:val="000542E6"/>
    <w:rsid w:val="00054675"/>
    <w:rsid w:val="00054B08"/>
    <w:rsid w:val="00054D3D"/>
    <w:rsid w:val="00055427"/>
    <w:rsid w:val="0005555C"/>
    <w:rsid w:val="00055C88"/>
    <w:rsid w:val="00055F2D"/>
    <w:rsid w:val="000565CD"/>
    <w:rsid w:val="00056E33"/>
    <w:rsid w:val="00057BE3"/>
    <w:rsid w:val="000603AF"/>
    <w:rsid w:val="0006100E"/>
    <w:rsid w:val="0006102D"/>
    <w:rsid w:val="0006115D"/>
    <w:rsid w:val="00061BF0"/>
    <w:rsid w:val="00061CB8"/>
    <w:rsid w:val="0006251B"/>
    <w:rsid w:val="00062C56"/>
    <w:rsid w:val="00063BAD"/>
    <w:rsid w:val="00063D75"/>
    <w:rsid w:val="00065C4E"/>
    <w:rsid w:val="000660E4"/>
    <w:rsid w:val="000668DF"/>
    <w:rsid w:val="000671B1"/>
    <w:rsid w:val="00067BE2"/>
    <w:rsid w:val="00067F64"/>
    <w:rsid w:val="00070213"/>
    <w:rsid w:val="00071396"/>
    <w:rsid w:val="00071570"/>
    <w:rsid w:val="00071BE4"/>
    <w:rsid w:val="00071E45"/>
    <w:rsid w:val="00071ECB"/>
    <w:rsid w:val="00072160"/>
    <w:rsid w:val="000721E5"/>
    <w:rsid w:val="00072466"/>
    <w:rsid w:val="00072C09"/>
    <w:rsid w:val="00072CCF"/>
    <w:rsid w:val="00074694"/>
    <w:rsid w:val="00074E3F"/>
    <w:rsid w:val="000750CA"/>
    <w:rsid w:val="00075996"/>
    <w:rsid w:val="000774DB"/>
    <w:rsid w:val="00080A25"/>
    <w:rsid w:val="00080C80"/>
    <w:rsid w:val="00080F0B"/>
    <w:rsid w:val="00081135"/>
    <w:rsid w:val="0008120C"/>
    <w:rsid w:val="00081229"/>
    <w:rsid w:val="000813DC"/>
    <w:rsid w:val="00081B57"/>
    <w:rsid w:val="00081D34"/>
    <w:rsid w:val="000829C1"/>
    <w:rsid w:val="000829D4"/>
    <w:rsid w:val="00083CCC"/>
    <w:rsid w:val="0008442D"/>
    <w:rsid w:val="00084956"/>
    <w:rsid w:val="000849A6"/>
    <w:rsid w:val="000850B7"/>
    <w:rsid w:val="000850CC"/>
    <w:rsid w:val="000852D0"/>
    <w:rsid w:val="00085316"/>
    <w:rsid w:val="00085B83"/>
    <w:rsid w:val="00085DEC"/>
    <w:rsid w:val="00086101"/>
    <w:rsid w:val="00086219"/>
    <w:rsid w:val="0008652B"/>
    <w:rsid w:val="000870EA"/>
    <w:rsid w:val="00087732"/>
    <w:rsid w:val="000906B9"/>
    <w:rsid w:val="0009190F"/>
    <w:rsid w:val="00091CD6"/>
    <w:rsid w:val="0009433C"/>
    <w:rsid w:val="0009441F"/>
    <w:rsid w:val="000948EC"/>
    <w:rsid w:val="00095150"/>
    <w:rsid w:val="000954EB"/>
    <w:rsid w:val="00096A14"/>
    <w:rsid w:val="00096A69"/>
    <w:rsid w:val="000A2E30"/>
    <w:rsid w:val="000A3C0D"/>
    <w:rsid w:val="000A3C55"/>
    <w:rsid w:val="000A4259"/>
    <w:rsid w:val="000A49EB"/>
    <w:rsid w:val="000A51B0"/>
    <w:rsid w:val="000A5202"/>
    <w:rsid w:val="000A636C"/>
    <w:rsid w:val="000A7021"/>
    <w:rsid w:val="000A7459"/>
    <w:rsid w:val="000A7991"/>
    <w:rsid w:val="000A7AB5"/>
    <w:rsid w:val="000A7FF6"/>
    <w:rsid w:val="000B03F3"/>
    <w:rsid w:val="000B0476"/>
    <w:rsid w:val="000B0A52"/>
    <w:rsid w:val="000B0F9D"/>
    <w:rsid w:val="000B109E"/>
    <w:rsid w:val="000B29CF"/>
    <w:rsid w:val="000B2C8E"/>
    <w:rsid w:val="000B353C"/>
    <w:rsid w:val="000B4124"/>
    <w:rsid w:val="000B43F9"/>
    <w:rsid w:val="000B4513"/>
    <w:rsid w:val="000B5424"/>
    <w:rsid w:val="000B662E"/>
    <w:rsid w:val="000B6FD9"/>
    <w:rsid w:val="000C06F6"/>
    <w:rsid w:val="000C0820"/>
    <w:rsid w:val="000C0DBD"/>
    <w:rsid w:val="000C116B"/>
    <w:rsid w:val="000C169F"/>
    <w:rsid w:val="000C19A3"/>
    <w:rsid w:val="000C1C4A"/>
    <w:rsid w:val="000C2423"/>
    <w:rsid w:val="000C2A8E"/>
    <w:rsid w:val="000C2E37"/>
    <w:rsid w:val="000C2EC1"/>
    <w:rsid w:val="000C3B2B"/>
    <w:rsid w:val="000C5247"/>
    <w:rsid w:val="000C5DEB"/>
    <w:rsid w:val="000C653B"/>
    <w:rsid w:val="000C65ED"/>
    <w:rsid w:val="000C6AAD"/>
    <w:rsid w:val="000C6AB4"/>
    <w:rsid w:val="000C6AD1"/>
    <w:rsid w:val="000C71A9"/>
    <w:rsid w:val="000C7710"/>
    <w:rsid w:val="000D0A29"/>
    <w:rsid w:val="000D18B4"/>
    <w:rsid w:val="000D1A24"/>
    <w:rsid w:val="000D221A"/>
    <w:rsid w:val="000D2EDB"/>
    <w:rsid w:val="000D469B"/>
    <w:rsid w:val="000D5553"/>
    <w:rsid w:val="000D5DFA"/>
    <w:rsid w:val="000D6FC4"/>
    <w:rsid w:val="000D739C"/>
    <w:rsid w:val="000E050B"/>
    <w:rsid w:val="000E0537"/>
    <w:rsid w:val="000E1497"/>
    <w:rsid w:val="000E16E6"/>
    <w:rsid w:val="000E329B"/>
    <w:rsid w:val="000E3972"/>
    <w:rsid w:val="000E4C97"/>
    <w:rsid w:val="000E50BA"/>
    <w:rsid w:val="000E5268"/>
    <w:rsid w:val="000E597B"/>
    <w:rsid w:val="000E6402"/>
    <w:rsid w:val="000E67E8"/>
    <w:rsid w:val="000E6991"/>
    <w:rsid w:val="000E6A7E"/>
    <w:rsid w:val="000E768D"/>
    <w:rsid w:val="000E7E18"/>
    <w:rsid w:val="000E7E29"/>
    <w:rsid w:val="000E7E6B"/>
    <w:rsid w:val="000F0372"/>
    <w:rsid w:val="000F12A2"/>
    <w:rsid w:val="000F14D0"/>
    <w:rsid w:val="000F1B81"/>
    <w:rsid w:val="000F201E"/>
    <w:rsid w:val="000F2354"/>
    <w:rsid w:val="000F26C3"/>
    <w:rsid w:val="000F286D"/>
    <w:rsid w:val="000F4702"/>
    <w:rsid w:val="000F5494"/>
    <w:rsid w:val="000F5BD5"/>
    <w:rsid w:val="000F66BF"/>
    <w:rsid w:val="000F72C4"/>
    <w:rsid w:val="000F75FD"/>
    <w:rsid w:val="000F7688"/>
    <w:rsid w:val="00100304"/>
    <w:rsid w:val="00100359"/>
    <w:rsid w:val="0010050C"/>
    <w:rsid w:val="00100949"/>
    <w:rsid w:val="00100DD9"/>
    <w:rsid w:val="00101088"/>
    <w:rsid w:val="00101CE6"/>
    <w:rsid w:val="00101E63"/>
    <w:rsid w:val="00102475"/>
    <w:rsid w:val="001024FD"/>
    <w:rsid w:val="00102709"/>
    <w:rsid w:val="00102798"/>
    <w:rsid w:val="0010310F"/>
    <w:rsid w:val="001034C8"/>
    <w:rsid w:val="00103B7E"/>
    <w:rsid w:val="00104509"/>
    <w:rsid w:val="001051D1"/>
    <w:rsid w:val="00105601"/>
    <w:rsid w:val="00105C8E"/>
    <w:rsid w:val="00106441"/>
    <w:rsid w:val="0010727B"/>
    <w:rsid w:val="00110299"/>
    <w:rsid w:val="001105AA"/>
    <w:rsid w:val="00111AC4"/>
    <w:rsid w:val="00112473"/>
    <w:rsid w:val="00112828"/>
    <w:rsid w:val="00112B7E"/>
    <w:rsid w:val="00112E05"/>
    <w:rsid w:val="001132A3"/>
    <w:rsid w:val="001137C0"/>
    <w:rsid w:val="00113A77"/>
    <w:rsid w:val="0011759F"/>
    <w:rsid w:val="001177F7"/>
    <w:rsid w:val="00117E6B"/>
    <w:rsid w:val="00120FDD"/>
    <w:rsid w:val="00121E0D"/>
    <w:rsid w:val="00121EF6"/>
    <w:rsid w:val="0012227F"/>
    <w:rsid w:val="00123443"/>
    <w:rsid w:val="00123C73"/>
    <w:rsid w:val="00124AD5"/>
    <w:rsid w:val="00125571"/>
    <w:rsid w:val="00125AB7"/>
    <w:rsid w:val="00126172"/>
    <w:rsid w:val="001269B8"/>
    <w:rsid w:val="00126B47"/>
    <w:rsid w:val="00127537"/>
    <w:rsid w:val="00127C90"/>
    <w:rsid w:val="00130CE0"/>
    <w:rsid w:val="00130D92"/>
    <w:rsid w:val="00130EDB"/>
    <w:rsid w:val="00131057"/>
    <w:rsid w:val="00131584"/>
    <w:rsid w:val="001334D3"/>
    <w:rsid w:val="00133957"/>
    <w:rsid w:val="00133E0E"/>
    <w:rsid w:val="0013464E"/>
    <w:rsid w:val="00134DDF"/>
    <w:rsid w:val="001360FC"/>
    <w:rsid w:val="00136918"/>
    <w:rsid w:val="00137015"/>
    <w:rsid w:val="00137498"/>
    <w:rsid w:val="00137E19"/>
    <w:rsid w:val="00137F3C"/>
    <w:rsid w:val="001400DA"/>
    <w:rsid w:val="001400F7"/>
    <w:rsid w:val="0014030B"/>
    <w:rsid w:val="00140744"/>
    <w:rsid w:val="00140BF5"/>
    <w:rsid w:val="00140E37"/>
    <w:rsid w:val="00141C98"/>
    <w:rsid w:val="00142564"/>
    <w:rsid w:val="00142B7B"/>
    <w:rsid w:val="00143422"/>
    <w:rsid w:val="0014410D"/>
    <w:rsid w:val="00144391"/>
    <w:rsid w:val="0014475B"/>
    <w:rsid w:val="00145B49"/>
    <w:rsid w:val="00146B20"/>
    <w:rsid w:val="0014705F"/>
    <w:rsid w:val="001470D3"/>
    <w:rsid w:val="00147374"/>
    <w:rsid w:val="001474E3"/>
    <w:rsid w:val="00150A12"/>
    <w:rsid w:val="00152197"/>
    <w:rsid w:val="001522B2"/>
    <w:rsid w:val="00152F6E"/>
    <w:rsid w:val="00153062"/>
    <w:rsid w:val="00153D65"/>
    <w:rsid w:val="00154391"/>
    <w:rsid w:val="00154C42"/>
    <w:rsid w:val="00154C74"/>
    <w:rsid w:val="00154CFC"/>
    <w:rsid w:val="0015504D"/>
    <w:rsid w:val="001553D6"/>
    <w:rsid w:val="001555C0"/>
    <w:rsid w:val="00155EA1"/>
    <w:rsid w:val="00155F9B"/>
    <w:rsid w:val="001565D8"/>
    <w:rsid w:val="00157409"/>
    <w:rsid w:val="00160255"/>
    <w:rsid w:val="001608BE"/>
    <w:rsid w:val="0016091A"/>
    <w:rsid w:val="00161A6A"/>
    <w:rsid w:val="001620BF"/>
    <w:rsid w:val="00162348"/>
    <w:rsid w:val="001626E1"/>
    <w:rsid w:val="001627D0"/>
    <w:rsid w:val="00162AB4"/>
    <w:rsid w:val="00162B58"/>
    <w:rsid w:val="00162CA9"/>
    <w:rsid w:val="00162FF5"/>
    <w:rsid w:val="0016350E"/>
    <w:rsid w:val="00163E42"/>
    <w:rsid w:val="00164AB3"/>
    <w:rsid w:val="0016520E"/>
    <w:rsid w:val="001657A1"/>
    <w:rsid w:val="00165E22"/>
    <w:rsid w:val="00166291"/>
    <w:rsid w:val="00166686"/>
    <w:rsid w:val="00167592"/>
    <w:rsid w:val="00170044"/>
    <w:rsid w:val="001705F4"/>
    <w:rsid w:val="00170AA6"/>
    <w:rsid w:val="00170DE4"/>
    <w:rsid w:val="001718FC"/>
    <w:rsid w:val="00172D39"/>
    <w:rsid w:val="00173230"/>
    <w:rsid w:val="0017377A"/>
    <w:rsid w:val="00175459"/>
    <w:rsid w:val="001755C4"/>
    <w:rsid w:val="00175F26"/>
    <w:rsid w:val="00176844"/>
    <w:rsid w:val="00177021"/>
    <w:rsid w:val="001770C0"/>
    <w:rsid w:val="00177A5C"/>
    <w:rsid w:val="00177CF8"/>
    <w:rsid w:val="001800B6"/>
    <w:rsid w:val="00180CB4"/>
    <w:rsid w:val="00181A23"/>
    <w:rsid w:val="00181D3B"/>
    <w:rsid w:val="0018271D"/>
    <w:rsid w:val="0018291E"/>
    <w:rsid w:val="00183A59"/>
    <w:rsid w:val="00183F0A"/>
    <w:rsid w:val="001843E4"/>
    <w:rsid w:val="00184CAA"/>
    <w:rsid w:val="0018527F"/>
    <w:rsid w:val="00185354"/>
    <w:rsid w:val="001855B5"/>
    <w:rsid w:val="0018613C"/>
    <w:rsid w:val="001866B3"/>
    <w:rsid w:val="0018687C"/>
    <w:rsid w:val="001873AB"/>
    <w:rsid w:val="00187573"/>
    <w:rsid w:val="001875B4"/>
    <w:rsid w:val="00187735"/>
    <w:rsid w:val="00187E78"/>
    <w:rsid w:val="00190CCC"/>
    <w:rsid w:val="001916D1"/>
    <w:rsid w:val="00192060"/>
    <w:rsid w:val="001929EC"/>
    <w:rsid w:val="00192FC5"/>
    <w:rsid w:val="00194EBC"/>
    <w:rsid w:val="0019575A"/>
    <w:rsid w:val="00195BE5"/>
    <w:rsid w:val="00195EE0"/>
    <w:rsid w:val="0019661C"/>
    <w:rsid w:val="001966DC"/>
    <w:rsid w:val="00196717"/>
    <w:rsid w:val="00196AEE"/>
    <w:rsid w:val="00196F44"/>
    <w:rsid w:val="00197178"/>
    <w:rsid w:val="00197C44"/>
    <w:rsid w:val="001A078C"/>
    <w:rsid w:val="001A082C"/>
    <w:rsid w:val="001A0A24"/>
    <w:rsid w:val="001A0ADE"/>
    <w:rsid w:val="001A0BE5"/>
    <w:rsid w:val="001A2073"/>
    <w:rsid w:val="001A21A0"/>
    <w:rsid w:val="001A22DB"/>
    <w:rsid w:val="001A24B4"/>
    <w:rsid w:val="001A2752"/>
    <w:rsid w:val="001A2E0D"/>
    <w:rsid w:val="001A4F68"/>
    <w:rsid w:val="001A5541"/>
    <w:rsid w:val="001A78C7"/>
    <w:rsid w:val="001B031C"/>
    <w:rsid w:val="001B1E49"/>
    <w:rsid w:val="001B1EF2"/>
    <w:rsid w:val="001B23CF"/>
    <w:rsid w:val="001B2BAD"/>
    <w:rsid w:val="001B2C45"/>
    <w:rsid w:val="001B2DA7"/>
    <w:rsid w:val="001B335D"/>
    <w:rsid w:val="001B35C8"/>
    <w:rsid w:val="001B3789"/>
    <w:rsid w:val="001B4808"/>
    <w:rsid w:val="001B5BA8"/>
    <w:rsid w:val="001B631E"/>
    <w:rsid w:val="001B6463"/>
    <w:rsid w:val="001B6528"/>
    <w:rsid w:val="001B6A0D"/>
    <w:rsid w:val="001B7157"/>
    <w:rsid w:val="001B77B7"/>
    <w:rsid w:val="001B7F74"/>
    <w:rsid w:val="001C0536"/>
    <w:rsid w:val="001C2165"/>
    <w:rsid w:val="001C217F"/>
    <w:rsid w:val="001C348D"/>
    <w:rsid w:val="001C3965"/>
    <w:rsid w:val="001C3B06"/>
    <w:rsid w:val="001C418C"/>
    <w:rsid w:val="001C466D"/>
    <w:rsid w:val="001C47DF"/>
    <w:rsid w:val="001C48CA"/>
    <w:rsid w:val="001C5D16"/>
    <w:rsid w:val="001C606A"/>
    <w:rsid w:val="001C66D5"/>
    <w:rsid w:val="001C691D"/>
    <w:rsid w:val="001C7650"/>
    <w:rsid w:val="001C7A8B"/>
    <w:rsid w:val="001C7C67"/>
    <w:rsid w:val="001D0153"/>
    <w:rsid w:val="001D07EA"/>
    <w:rsid w:val="001D09E2"/>
    <w:rsid w:val="001D23FF"/>
    <w:rsid w:val="001D2AEC"/>
    <w:rsid w:val="001D2D17"/>
    <w:rsid w:val="001D335C"/>
    <w:rsid w:val="001D3544"/>
    <w:rsid w:val="001D4D81"/>
    <w:rsid w:val="001D50D7"/>
    <w:rsid w:val="001D6A5D"/>
    <w:rsid w:val="001D72AD"/>
    <w:rsid w:val="001D785A"/>
    <w:rsid w:val="001E258B"/>
    <w:rsid w:val="001E2C22"/>
    <w:rsid w:val="001E3512"/>
    <w:rsid w:val="001E4301"/>
    <w:rsid w:val="001E47D0"/>
    <w:rsid w:val="001E536E"/>
    <w:rsid w:val="001E56BC"/>
    <w:rsid w:val="001E56C4"/>
    <w:rsid w:val="001E58AA"/>
    <w:rsid w:val="001E61D5"/>
    <w:rsid w:val="001E62D4"/>
    <w:rsid w:val="001E6315"/>
    <w:rsid w:val="001E64D5"/>
    <w:rsid w:val="001E6751"/>
    <w:rsid w:val="001E77AB"/>
    <w:rsid w:val="001F04A2"/>
    <w:rsid w:val="001F074F"/>
    <w:rsid w:val="001F118F"/>
    <w:rsid w:val="001F159F"/>
    <w:rsid w:val="001F16E0"/>
    <w:rsid w:val="001F245E"/>
    <w:rsid w:val="001F2791"/>
    <w:rsid w:val="001F285B"/>
    <w:rsid w:val="001F2C9D"/>
    <w:rsid w:val="001F2E3F"/>
    <w:rsid w:val="001F35D0"/>
    <w:rsid w:val="001F37A9"/>
    <w:rsid w:val="001F4D48"/>
    <w:rsid w:val="001F5436"/>
    <w:rsid w:val="001F5BD1"/>
    <w:rsid w:val="001F5E51"/>
    <w:rsid w:val="001F60FB"/>
    <w:rsid w:val="001F658A"/>
    <w:rsid w:val="001F67DD"/>
    <w:rsid w:val="001F72D0"/>
    <w:rsid w:val="001F75B6"/>
    <w:rsid w:val="001F76DF"/>
    <w:rsid w:val="001F792C"/>
    <w:rsid w:val="001F7BE6"/>
    <w:rsid w:val="00201377"/>
    <w:rsid w:val="00203008"/>
    <w:rsid w:val="00203C5E"/>
    <w:rsid w:val="002053C5"/>
    <w:rsid w:val="002059C3"/>
    <w:rsid w:val="002063CA"/>
    <w:rsid w:val="002110C3"/>
    <w:rsid w:val="002111DE"/>
    <w:rsid w:val="0021159E"/>
    <w:rsid w:val="00211BE6"/>
    <w:rsid w:val="00212B4E"/>
    <w:rsid w:val="00213A9F"/>
    <w:rsid w:val="00214658"/>
    <w:rsid w:val="0021549C"/>
    <w:rsid w:val="00215D99"/>
    <w:rsid w:val="00215DBD"/>
    <w:rsid w:val="0021621A"/>
    <w:rsid w:val="0021671C"/>
    <w:rsid w:val="00216D3E"/>
    <w:rsid w:val="0021741D"/>
    <w:rsid w:val="00217AC8"/>
    <w:rsid w:val="00220692"/>
    <w:rsid w:val="00220AF9"/>
    <w:rsid w:val="00220B6C"/>
    <w:rsid w:val="00220BFB"/>
    <w:rsid w:val="00220C22"/>
    <w:rsid w:val="002215FC"/>
    <w:rsid w:val="00221D84"/>
    <w:rsid w:val="002228BC"/>
    <w:rsid w:val="002229E5"/>
    <w:rsid w:val="00223E59"/>
    <w:rsid w:val="002240A1"/>
    <w:rsid w:val="0022477B"/>
    <w:rsid w:val="002249F0"/>
    <w:rsid w:val="00224FAB"/>
    <w:rsid w:val="0022566F"/>
    <w:rsid w:val="00225AE9"/>
    <w:rsid w:val="002276D8"/>
    <w:rsid w:val="0023175E"/>
    <w:rsid w:val="00231DBD"/>
    <w:rsid w:val="00231F8C"/>
    <w:rsid w:val="002329DA"/>
    <w:rsid w:val="00232AFA"/>
    <w:rsid w:val="00233517"/>
    <w:rsid w:val="00233B65"/>
    <w:rsid w:val="00234BF1"/>
    <w:rsid w:val="00235122"/>
    <w:rsid w:val="00235574"/>
    <w:rsid w:val="00235DF7"/>
    <w:rsid w:val="002369AB"/>
    <w:rsid w:val="00236B62"/>
    <w:rsid w:val="002370D1"/>
    <w:rsid w:val="00237C37"/>
    <w:rsid w:val="00241DC8"/>
    <w:rsid w:val="0024246E"/>
    <w:rsid w:val="00243E75"/>
    <w:rsid w:val="002443C9"/>
    <w:rsid w:val="0024563F"/>
    <w:rsid w:val="002464CE"/>
    <w:rsid w:val="0024707C"/>
    <w:rsid w:val="00247C2B"/>
    <w:rsid w:val="002501C5"/>
    <w:rsid w:val="00250A24"/>
    <w:rsid w:val="00251614"/>
    <w:rsid w:val="002518E2"/>
    <w:rsid w:val="002532A0"/>
    <w:rsid w:val="00253D9E"/>
    <w:rsid w:val="0025459E"/>
    <w:rsid w:val="00254977"/>
    <w:rsid w:val="00255876"/>
    <w:rsid w:val="00255947"/>
    <w:rsid w:val="00255B55"/>
    <w:rsid w:val="0025645F"/>
    <w:rsid w:val="00256B65"/>
    <w:rsid w:val="00256FFC"/>
    <w:rsid w:val="002571AF"/>
    <w:rsid w:val="00260715"/>
    <w:rsid w:val="00260734"/>
    <w:rsid w:val="00261062"/>
    <w:rsid w:val="002617D3"/>
    <w:rsid w:val="002617FF"/>
    <w:rsid w:val="00261C78"/>
    <w:rsid w:val="00262304"/>
    <w:rsid w:val="00263417"/>
    <w:rsid w:val="002641AE"/>
    <w:rsid w:val="00266CE2"/>
    <w:rsid w:val="0026798F"/>
    <w:rsid w:val="00267AC9"/>
    <w:rsid w:val="00267CE4"/>
    <w:rsid w:val="0027044E"/>
    <w:rsid w:val="00270783"/>
    <w:rsid w:val="002708CD"/>
    <w:rsid w:val="00271228"/>
    <w:rsid w:val="002717BA"/>
    <w:rsid w:val="00272255"/>
    <w:rsid w:val="00272722"/>
    <w:rsid w:val="00272C0F"/>
    <w:rsid w:val="00273F55"/>
    <w:rsid w:val="00274263"/>
    <w:rsid w:val="002749E7"/>
    <w:rsid w:val="00274CB2"/>
    <w:rsid w:val="00275604"/>
    <w:rsid w:val="0027689E"/>
    <w:rsid w:val="00276BA0"/>
    <w:rsid w:val="00276C74"/>
    <w:rsid w:val="00276E23"/>
    <w:rsid w:val="00277054"/>
    <w:rsid w:val="00277434"/>
    <w:rsid w:val="002807D3"/>
    <w:rsid w:val="00280A4E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3A23"/>
    <w:rsid w:val="002841F2"/>
    <w:rsid w:val="002851CA"/>
    <w:rsid w:val="002860D8"/>
    <w:rsid w:val="00291437"/>
    <w:rsid w:val="00292955"/>
    <w:rsid w:val="002932C9"/>
    <w:rsid w:val="00293579"/>
    <w:rsid w:val="00294DC4"/>
    <w:rsid w:val="00294E45"/>
    <w:rsid w:val="00294E8F"/>
    <w:rsid w:val="002953A4"/>
    <w:rsid w:val="002954DD"/>
    <w:rsid w:val="00295551"/>
    <w:rsid w:val="00295ED8"/>
    <w:rsid w:val="002962E2"/>
    <w:rsid w:val="002967EF"/>
    <w:rsid w:val="0029682F"/>
    <w:rsid w:val="00296952"/>
    <w:rsid w:val="002971DA"/>
    <w:rsid w:val="00297419"/>
    <w:rsid w:val="00297708"/>
    <w:rsid w:val="00297FD0"/>
    <w:rsid w:val="002A0E27"/>
    <w:rsid w:val="002A0F44"/>
    <w:rsid w:val="002A2E7E"/>
    <w:rsid w:val="002A2F76"/>
    <w:rsid w:val="002A327F"/>
    <w:rsid w:val="002A33A2"/>
    <w:rsid w:val="002A371B"/>
    <w:rsid w:val="002A3F86"/>
    <w:rsid w:val="002A434B"/>
    <w:rsid w:val="002A546A"/>
    <w:rsid w:val="002A5873"/>
    <w:rsid w:val="002A5CA1"/>
    <w:rsid w:val="002A656D"/>
    <w:rsid w:val="002A66FE"/>
    <w:rsid w:val="002A6979"/>
    <w:rsid w:val="002A69DA"/>
    <w:rsid w:val="002A73AE"/>
    <w:rsid w:val="002B002B"/>
    <w:rsid w:val="002B041C"/>
    <w:rsid w:val="002B1566"/>
    <w:rsid w:val="002B2438"/>
    <w:rsid w:val="002B2929"/>
    <w:rsid w:val="002B55DF"/>
    <w:rsid w:val="002B6835"/>
    <w:rsid w:val="002B6E4F"/>
    <w:rsid w:val="002C083A"/>
    <w:rsid w:val="002C0984"/>
    <w:rsid w:val="002C0C9E"/>
    <w:rsid w:val="002C0D26"/>
    <w:rsid w:val="002C0D38"/>
    <w:rsid w:val="002C133D"/>
    <w:rsid w:val="002C1C5C"/>
    <w:rsid w:val="002C2662"/>
    <w:rsid w:val="002C2761"/>
    <w:rsid w:val="002C2F0E"/>
    <w:rsid w:val="002C49D3"/>
    <w:rsid w:val="002C53A3"/>
    <w:rsid w:val="002C6BB1"/>
    <w:rsid w:val="002C6DC2"/>
    <w:rsid w:val="002C73AA"/>
    <w:rsid w:val="002C785D"/>
    <w:rsid w:val="002D0995"/>
    <w:rsid w:val="002D0FAB"/>
    <w:rsid w:val="002D189C"/>
    <w:rsid w:val="002D19B1"/>
    <w:rsid w:val="002D3180"/>
    <w:rsid w:val="002D3187"/>
    <w:rsid w:val="002D38A2"/>
    <w:rsid w:val="002D4189"/>
    <w:rsid w:val="002D495B"/>
    <w:rsid w:val="002D58E4"/>
    <w:rsid w:val="002D59AC"/>
    <w:rsid w:val="002D73B5"/>
    <w:rsid w:val="002D7498"/>
    <w:rsid w:val="002D7575"/>
    <w:rsid w:val="002E00C9"/>
    <w:rsid w:val="002E1FEB"/>
    <w:rsid w:val="002E2EDD"/>
    <w:rsid w:val="002E50A4"/>
    <w:rsid w:val="002E5A1B"/>
    <w:rsid w:val="002E5A84"/>
    <w:rsid w:val="002E666E"/>
    <w:rsid w:val="002E73FD"/>
    <w:rsid w:val="002F0A0B"/>
    <w:rsid w:val="002F132F"/>
    <w:rsid w:val="002F1E9D"/>
    <w:rsid w:val="002F1F39"/>
    <w:rsid w:val="002F29CA"/>
    <w:rsid w:val="002F3566"/>
    <w:rsid w:val="002F4D53"/>
    <w:rsid w:val="002F5628"/>
    <w:rsid w:val="002F5947"/>
    <w:rsid w:val="002F59AC"/>
    <w:rsid w:val="002F6895"/>
    <w:rsid w:val="002F6BB5"/>
    <w:rsid w:val="002F708A"/>
    <w:rsid w:val="002F7280"/>
    <w:rsid w:val="002F799A"/>
    <w:rsid w:val="002F7A8F"/>
    <w:rsid w:val="002F7B6D"/>
    <w:rsid w:val="0030043B"/>
    <w:rsid w:val="00300878"/>
    <w:rsid w:val="00300A7F"/>
    <w:rsid w:val="00302271"/>
    <w:rsid w:val="0030244D"/>
    <w:rsid w:val="00302C41"/>
    <w:rsid w:val="00303116"/>
    <w:rsid w:val="003039C7"/>
    <w:rsid w:val="00304288"/>
    <w:rsid w:val="003046AE"/>
    <w:rsid w:val="0030524E"/>
    <w:rsid w:val="0030596B"/>
    <w:rsid w:val="00306004"/>
    <w:rsid w:val="0030636D"/>
    <w:rsid w:val="00307F5A"/>
    <w:rsid w:val="003104B7"/>
    <w:rsid w:val="00310C10"/>
    <w:rsid w:val="00311944"/>
    <w:rsid w:val="00311BAD"/>
    <w:rsid w:val="00311BCE"/>
    <w:rsid w:val="00311E48"/>
    <w:rsid w:val="00312048"/>
    <w:rsid w:val="0031248D"/>
    <w:rsid w:val="003124DD"/>
    <w:rsid w:val="00312571"/>
    <w:rsid w:val="00312A4C"/>
    <w:rsid w:val="00312ADA"/>
    <w:rsid w:val="003138C6"/>
    <w:rsid w:val="00313F48"/>
    <w:rsid w:val="0031421B"/>
    <w:rsid w:val="00314AB6"/>
    <w:rsid w:val="003160E0"/>
    <w:rsid w:val="003168DA"/>
    <w:rsid w:val="00316F6D"/>
    <w:rsid w:val="003174CD"/>
    <w:rsid w:val="00317A34"/>
    <w:rsid w:val="00320534"/>
    <w:rsid w:val="00320635"/>
    <w:rsid w:val="00321244"/>
    <w:rsid w:val="00322428"/>
    <w:rsid w:val="0032364C"/>
    <w:rsid w:val="003246C7"/>
    <w:rsid w:val="00324831"/>
    <w:rsid w:val="00324DA2"/>
    <w:rsid w:val="00325361"/>
    <w:rsid w:val="00325AFF"/>
    <w:rsid w:val="00326009"/>
    <w:rsid w:val="00326FD2"/>
    <w:rsid w:val="0033003C"/>
    <w:rsid w:val="003305F8"/>
    <w:rsid w:val="00330940"/>
    <w:rsid w:val="00330B28"/>
    <w:rsid w:val="00330EE5"/>
    <w:rsid w:val="00332B5E"/>
    <w:rsid w:val="003338DA"/>
    <w:rsid w:val="003341C1"/>
    <w:rsid w:val="0033428C"/>
    <w:rsid w:val="003342D1"/>
    <w:rsid w:val="0033505E"/>
    <w:rsid w:val="0033507F"/>
    <w:rsid w:val="00335229"/>
    <w:rsid w:val="00335541"/>
    <w:rsid w:val="00336219"/>
    <w:rsid w:val="003363C9"/>
    <w:rsid w:val="003367AC"/>
    <w:rsid w:val="00337E03"/>
    <w:rsid w:val="0034179B"/>
    <w:rsid w:val="00342765"/>
    <w:rsid w:val="00342D65"/>
    <w:rsid w:val="003434EB"/>
    <w:rsid w:val="00344648"/>
    <w:rsid w:val="00345D01"/>
    <w:rsid w:val="00346D3E"/>
    <w:rsid w:val="00346F63"/>
    <w:rsid w:val="003475BF"/>
    <w:rsid w:val="00347618"/>
    <w:rsid w:val="00347647"/>
    <w:rsid w:val="003476B1"/>
    <w:rsid w:val="00347C78"/>
    <w:rsid w:val="00350750"/>
    <w:rsid w:val="00350CB4"/>
    <w:rsid w:val="0035234D"/>
    <w:rsid w:val="003528CF"/>
    <w:rsid w:val="00352A6C"/>
    <w:rsid w:val="00355230"/>
    <w:rsid w:val="003554D9"/>
    <w:rsid w:val="00355676"/>
    <w:rsid w:val="00355872"/>
    <w:rsid w:val="00355BDE"/>
    <w:rsid w:val="00355D45"/>
    <w:rsid w:val="003560D7"/>
    <w:rsid w:val="00356822"/>
    <w:rsid w:val="00356D94"/>
    <w:rsid w:val="0035727E"/>
    <w:rsid w:val="00357EF0"/>
    <w:rsid w:val="003603AC"/>
    <w:rsid w:val="00360C65"/>
    <w:rsid w:val="00361BA2"/>
    <w:rsid w:val="00361FAD"/>
    <w:rsid w:val="00362843"/>
    <w:rsid w:val="00363390"/>
    <w:rsid w:val="003635CF"/>
    <w:rsid w:val="00363683"/>
    <w:rsid w:val="00364131"/>
    <w:rsid w:val="00364DB9"/>
    <w:rsid w:val="0036570E"/>
    <w:rsid w:val="00365814"/>
    <w:rsid w:val="00367162"/>
    <w:rsid w:val="00370DBA"/>
    <w:rsid w:val="003716B8"/>
    <w:rsid w:val="00371C3F"/>
    <w:rsid w:val="003749AB"/>
    <w:rsid w:val="00375758"/>
    <w:rsid w:val="00375B2B"/>
    <w:rsid w:val="00375E48"/>
    <w:rsid w:val="0037790C"/>
    <w:rsid w:val="00381EBA"/>
    <w:rsid w:val="00383549"/>
    <w:rsid w:val="003837BB"/>
    <w:rsid w:val="00383990"/>
    <w:rsid w:val="003839B2"/>
    <w:rsid w:val="00384461"/>
    <w:rsid w:val="00384FDF"/>
    <w:rsid w:val="003856D1"/>
    <w:rsid w:val="00385F8E"/>
    <w:rsid w:val="00386E99"/>
    <w:rsid w:val="003873AD"/>
    <w:rsid w:val="0039030D"/>
    <w:rsid w:val="00391059"/>
    <w:rsid w:val="00391551"/>
    <w:rsid w:val="00391752"/>
    <w:rsid w:val="00391891"/>
    <w:rsid w:val="00392004"/>
    <w:rsid w:val="00392292"/>
    <w:rsid w:val="00392522"/>
    <w:rsid w:val="00392FC0"/>
    <w:rsid w:val="003939AD"/>
    <w:rsid w:val="00394028"/>
    <w:rsid w:val="00394383"/>
    <w:rsid w:val="003943B3"/>
    <w:rsid w:val="003947AF"/>
    <w:rsid w:val="00394E67"/>
    <w:rsid w:val="00395B27"/>
    <w:rsid w:val="003964EC"/>
    <w:rsid w:val="0039771D"/>
    <w:rsid w:val="00397E3D"/>
    <w:rsid w:val="003A05DC"/>
    <w:rsid w:val="003A081B"/>
    <w:rsid w:val="003A0A9E"/>
    <w:rsid w:val="003A0B51"/>
    <w:rsid w:val="003A0F0F"/>
    <w:rsid w:val="003A2F5B"/>
    <w:rsid w:val="003A340A"/>
    <w:rsid w:val="003A361D"/>
    <w:rsid w:val="003A3E4F"/>
    <w:rsid w:val="003A42D6"/>
    <w:rsid w:val="003A4BC9"/>
    <w:rsid w:val="003A4CB2"/>
    <w:rsid w:val="003A56CF"/>
    <w:rsid w:val="003A5F68"/>
    <w:rsid w:val="003A6E9B"/>
    <w:rsid w:val="003A740F"/>
    <w:rsid w:val="003A74DC"/>
    <w:rsid w:val="003A7767"/>
    <w:rsid w:val="003B02FB"/>
    <w:rsid w:val="003B1D42"/>
    <w:rsid w:val="003B2783"/>
    <w:rsid w:val="003B3110"/>
    <w:rsid w:val="003B313A"/>
    <w:rsid w:val="003B361E"/>
    <w:rsid w:val="003B3FF4"/>
    <w:rsid w:val="003B4EEF"/>
    <w:rsid w:val="003B5D9A"/>
    <w:rsid w:val="003B69FA"/>
    <w:rsid w:val="003B6CD7"/>
    <w:rsid w:val="003B6E15"/>
    <w:rsid w:val="003B7249"/>
    <w:rsid w:val="003C0971"/>
    <w:rsid w:val="003C10FE"/>
    <w:rsid w:val="003C16B9"/>
    <w:rsid w:val="003C267B"/>
    <w:rsid w:val="003C2EF3"/>
    <w:rsid w:val="003C32B9"/>
    <w:rsid w:val="003C34B2"/>
    <w:rsid w:val="003C3F54"/>
    <w:rsid w:val="003C411A"/>
    <w:rsid w:val="003C57E2"/>
    <w:rsid w:val="003C5FE9"/>
    <w:rsid w:val="003C65E8"/>
    <w:rsid w:val="003C66D6"/>
    <w:rsid w:val="003C791B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6718"/>
    <w:rsid w:val="003D7333"/>
    <w:rsid w:val="003D7D20"/>
    <w:rsid w:val="003E035E"/>
    <w:rsid w:val="003E0510"/>
    <w:rsid w:val="003E1928"/>
    <w:rsid w:val="003E1C8C"/>
    <w:rsid w:val="003E20F1"/>
    <w:rsid w:val="003E253D"/>
    <w:rsid w:val="003E2AC3"/>
    <w:rsid w:val="003E2E25"/>
    <w:rsid w:val="003E4475"/>
    <w:rsid w:val="003E44D1"/>
    <w:rsid w:val="003E4E5D"/>
    <w:rsid w:val="003E4FD5"/>
    <w:rsid w:val="003E56A6"/>
    <w:rsid w:val="003E760B"/>
    <w:rsid w:val="003F0A77"/>
    <w:rsid w:val="003F1B06"/>
    <w:rsid w:val="003F1F01"/>
    <w:rsid w:val="003F1F61"/>
    <w:rsid w:val="003F270A"/>
    <w:rsid w:val="003F37D4"/>
    <w:rsid w:val="003F397F"/>
    <w:rsid w:val="003F3B61"/>
    <w:rsid w:val="003F4025"/>
    <w:rsid w:val="003F46A7"/>
    <w:rsid w:val="003F52C0"/>
    <w:rsid w:val="003F5461"/>
    <w:rsid w:val="003F555D"/>
    <w:rsid w:val="003F5775"/>
    <w:rsid w:val="003F58C7"/>
    <w:rsid w:val="003F610D"/>
    <w:rsid w:val="003F63F5"/>
    <w:rsid w:val="003F6D9B"/>
    <w:rsid w:val="003F7093"/>
    <w:rsid w:val="003F7980"/>
    <w:rsid w:val="003F7B7A"/>
    <w:rsid w:val="00400286"/>
    <w:rsid w:val="004008DA"/>
    <w:rsid w:val="00400CEA"/>
    <w:rsid w:val="00401773"/>
    <w:rsid w:val="00401948"/>
    <w:rsid w:val="00401D59"/>
    <w:rsid w:val="00402558"/>
    <w:rsid w:val="00402B3D"/>
    <w:rsid w:val="00402CF8"/>
    <w:rsid w:val="00402FD5"/>
    <w:rsid w:val="00403414"/>
    <w:rsid w:val="00403647"/>
    <w:rsid w:val="004036CE"/>
    <w:rsid w:val="0040450D"/>
    <w:rsid w:val="00404E35"/>
    <w:rsid w:val="00404F3D"/>
    <w:rsid w:val="00405550"/>
    <w:rsid w:val="004063C5"/>
    <w:rsid w:val="00407C73"/>
    <w:rsid w:val="004102C2"/>
    <w:rsid w:val="0041091D"/>
    <w:rsid w:val="004114A7"/>
    <w:rsid w:val="00411815"/>
    <w:rsid w:val="00411A2A"/>
    <w:rsid w:val="00411C3D"/>
    <w:rsid w:val="0041214D"/>
    <w:rsid w:val="00412278"/>
    <w:rsid w:val="004122BD"/>
    <w:rsid w:val="004132A5"/>
    <w:rsid w:val="004137FB"/>
    <w:rsid w:val="00414062"/>
    <w:rsid w:val="00414538"/>
    <w:rsid w:val="00414D91"/>
    <w:rsid w:val="00415EF5"/>
    <w:rsid w:val="00415F43"/>
    <w:rsid w:val="00416E24"/>
    <w:rsid w:val="0041731F"/>
    <w:rsid w:val="00417903"/>
    <w:rsid w:val="00417D97"/>
    <w:rsid w:val="00420D16"/>
    <w:rsid w:val="00421540"/>
    <w:rsid w:val="004231F1"/>
    <w:rsid w:val="00423BA5"/>
    <w:rsid w:val="004240D3"/>
    <w:rsid w:val="0042443C"/>
    <w:rsid w:val="00424904"/>
    <w:rsid w:val="00425435"/>
    <w:rsid w:val="00426570"/>
    <w:rsid w:val="00426641"/>
    <w:rsid w:val="00426D6D"/>
    <w:rsid w:val="0042717D"/>
    <w:rsid w:val="004275E0"/>
    <w:rsid w:val="00430D89"/>
    <w:rsid w:val="004312EB"/>
    <w:rsid w:val="00431675"/>
    <w:rsid w:val="004316DC"/>
    <w:rsid w:val="004317F5"/>
    <w:rsid w:val="004319F4"/>
    <w:rsid w:val="0043265F"/>
    <w:rsid w:val="00432744"/>
    <w:rsid w:val="00432C6F"/>
    <w:rsid w:val="00433030"/>
    <w:rsid w:val="004336D5"/>
    <w:rsid w:val="00433743"/>
    <w:rsid w:val="004341AA"/>
    <w:rsid w:val="00434292"/>
    <w:rsid w:val="00434ADB"/>
    <w:rsid w:val="00434DE0"/>
    <w:rsid w:val="00434FF6"/>
    <w:rsid w:val="004351BA"/>
    <w:rsid w:val="004357D2"/>
    <w:rsid w:val="00435885"/>
    <w:rsid w:val="0043599D"/>
    <w:rsid w:val="00436065"/>
    <w:rsid w:val="0043622C"/>
    <w:rsid w:val="00436267"/>
    <w:rsid w:val="00436522"/>
    <w:rsid w:val="00436B58"/>
    <w:rsid w:val="004405BE"/>
    <w:rsid w:val="00440C0A"/>
    <w:rsid w:val="00440F70"/>
    <w:rsid w:val="0044173C"/>
    <w:rsid w:val="00441EDA"/>
    <w:rsid w:val="00441F8B"/>
    <w:rsid w:val="00442226"/>
    <w:rsid w:val="0044237D"/>
    <w:rsid w:val="00442A85"/>
    <w:rsid w:val="00442BFA"/>
    <w:rsid w:val="00442E53"/>
    <w:rsid w:val="004445A7"/>
    <w:rsid w:val="00444AE1"/>
    <w:rsid w:val="00444EA0"/>
    <w:rsid w:val="004452B3"/>
    <w:rsid w:val="004453B1"/>
    <w:rsid w:val="004468ED"/>
    <w:rsid w:val="004469DA"/>
    <w:rsid w:val="00447CBC"/>
    <w:rsid w:val="00447EB4"/>
    <w:rsid w:val="004505DE"/>
    <w:rsid w:val="004515A1"/>
    <w:rsid w:val="004518D8"/>
    <w:rsid w:val="00451F44"/>
    <w:rsid w:val="00452187"/>
    <w:rsid w:val="004521F1"/>
    <w:rsid w:val="00452AB5"/>
    <w:rsid w:val="00453F55"/>
    <w:rsid w:val="00454097"/>
    <w:rsid w:val="004543AC"/>
    <w:rsid w:val="0045449F"/>
    <w:rsid w:val="0045534F"/>
    <w:rsid w:val="00455611"/>
    <w:rsid w:val="00455AD8"/>
    <w:rsid w:val="0045628E"/>
    <w:rsid w:val="004567FF"/>
    <w:rsid w:val="00457C23"/>
    <w:rsid w:val="00460EE8"/>
    <w:rsid w:val="00461566"/>
    <w:rsid w:val="0046168F"/>
    <w:rsid w:val="00461963"/>
    <w:rsid w:val="00461F26"/>
    <w:rsid w:val="0046338F"/>
    <w:rsid w:val="00463EA5"/>
    <w:rsid w:val="0046493D"/>
    <w:rsid w:val="004649B9"/>
    <w:rsid w:val="004650F3"/>
    <w:rsid w:val="00465390"/>
    <w:rsid w:val="004657D2"/>
    <w:rsid w:val="00465888"/>
    <w:rsid w:val="0046601E"/>
    <w:rsid w:val="00466064"/>
    <w:rsid w:val="0046619B"/>
    <w:rsid w:val="004661D9"/>
    <w:rsid w:val="004710FB"/>
    <w:rsid w:val="004722E4"/>
    <w:rsid w:val="004722EB"/>
    <w:rsid w:val="00472C16"/>
    <w:rsid w:val="0047315E"/>
    <w:rsid w:val="0047429F"/>
    <w:rsid w:val="00474AA0"/>
    <w:rsid w:val="00474CA8"/>
    <w:rsid w:val="00474DF3"/>
    <w:rsid w:val="00474F92"/>
    <w:rsid w:val="004779E0"/>
    <w:rsid w:val="00480B8B"/>
    <w:rsid w:val="00481162"/>
    <w:rsid w:val="0048333D"/>
    <w:rsid w:val="00483564"/>
    <w:rsid w:val="004835B8"/>
    <w:rsid w:val="0048449B"/>
    <w:rsid w:val="00484A56"/>
    <w:rsid w:val="00485D2D"/>
    <w:rsid w:val="004864E2"/>
    <w:rsid w:val="00486698"/>
    <w:rsid w:val="00486D83"/>
    <w:rsid w:val="00490431"/>
    <w:rsid w:val="00492116"/>
    <w:rsid w:val="004934AE"/>
    <w:rsid w:val="00493E27"/>
    <w:rsid w:val="004945B9"/>
    <w:rsid w:val="004947F0"/>
    <w:rsid w:val="00494D7B"/>
    <w:rsid w:val="0049524E"/>
    <w:rsid w:val="00495874"/>
    <w:rsid w:val="00496771"/>
    <w:rsid w:val="00496D29"/>
    <w:rsid w:val="00496E6B"/>
    <w:rsid w:val="004970C2"/>
    <w:rsid w:val="004974D2"/>
    <w:rsid w:val="0049772B"/>
    <w:rsid w:val="00497797"/>
    <w:rsid w:val="004A003E"/>
    <w:rsid w:val="004A0D29"/>
    <w:rsid w:val="004A0E9A"/>
    <w:rsid w:val="004A1D4A"/>
    <w:rsid w:val="004A213E"/>
    <w:rsid w:val="004A2603"/>
    <w:rsid w:val="004A2CA7"/>
    <w:rsid w:val="004A2D68"/>
    <w:rsid w:val="004A377E"/>
    <w:rsid w:val="004A3AC6"/>
    <w:rsid w:val="004A4DC9"/>
    <w:rsid w:val="004A7CB7"/>
    <w:rsid w:val="004A7F25"/>
    <w:rsid w:val="004B0FED"/>
    <w:rsid w:val="004B101F"/>
    <w:rsid w:val="004B15C3"/>
    <w:rsid w:val="004B1F10"/>
    <w:rsid w:val="004B255D"/>
    <w:rsid w:val="004B2567"/>
    <w:rsid w:val="004B2AEF"/>
    <w:rsid w:val="004B2F7D"/>
    <w:rsid w:val="004B3389"/>
    <w:rsid w:val="004B389F"/>
    <w:rsid w:val="004B3FA2"/>
    <w:rsid w:val="004B4E25"/>
    <w:rsid w:val="004B4E6A"/>
    <w:rsid w:val="004B5014"/>
    <w:rsid w:val="004B5610"/>
    <w:rsid w:val="004B5C14"/>
    <w:rsid w:val="004B690B"/>
    <w:rsid w:val="004B6A9E"/>
    <w:rsid w:val="004B6B1A"/>
    <w:rsid w:val="004C0B8B"/>
    <w:rsid w:val="004C0C3C"/>
    <w:rsid w:val="004C14FE"/>
    <w:rsid w:val="004C1B12"/>
    <w:rsid w:val="004C2060"/>
    <w:rsid w:val="004C28F8"/>
    <w:rsid w:val="004C349D"/>
    <w:rsid w:val="004C3AE5"/>
    <w:rsid w:val="004C3D5F"/>
    <w:rsid w:val="004C4F92"/>
    <w:rsid w:val="004C597E"/>
    <w:rsid w:val="004C6C67"/>
    <w:rsid w:val="004C7438"/>
    <w:rsid w:val="004C7C6F"/>
    <w:rsid w:val="004D0256"/>
    <w:rsid w:val="004D0E5B"/>
    <w:rsid w:val="004D14E1"/>
    <w:rsid w:val="004D19F4"/>
    <w:rsid w:val="004D234B"/>
    <w:rsid w:val="004D29D1"/>
    <w:rsid w:val="004D4007"/>
    <w:rsid w:val="004D50A2"/>
    <w:rsid w:val="004D50F8"/>
    <w:rsid w:val="004D5330"/>
    <w:rsid w:val="004D5BDD"/>
    <w:rsid w:val="004D6339"/>
    <w:rsid w:val="004D7D47"/>
    <w:rsid w:val="004E00CB"/>
    <w:rsid w:val="004E145F"/>
    <w:rsid w:val="004E1752"/>
    <w:rsid w:val="004E2A24"/>
    <w:rsid w:val="004E2CE4"/>
    <w:rsid w:val="004E2E94"/>
    <w:rsid w:val="004E32F0"/>
    <w:rsid w:val="004E3FEE"/>
    <w:rsid w:val="004E44A7"/>
    <w:rsid w:val="004E46DD"/>
    <w:rsid w:val="004E56EC"/>
    <w:rsid w:val="004E5A2E"/>
    <w:rsid w:val="004E5AB8"/>
    <w:rsid w:val="004E5EF8"/>
    <w:rsid w:val="004E60D1"/>
    <w:rsid w:val="004E6E26"/>
    <w:rsid w:val="004E7172"/>
    <w:rsid w:val="004E76B4"/>
    <w:rsid w:val="004F0450"/>
    <w:rsid w:val="004F066E"/>
    <w:rsid w:val="004F08F7"/>
    <w:rsid w:val="004F0A6D"/>
    <w:rsid w:val="004F229B"/>
    <w:rsid w:val="004F23D6"/>
    <w:rsid w:val="004F319A"/>
    <w:rsid w:val="004F329B"/>
    <w:rsid w:val="004F4453"/>
    <w:rsid w:val="004F4C5E"/>
    <w:rsid w:val="004F51B5"/>
    <w:rsid w:val="004F54C6"/>
    <w:rsid w:val="004F59A3"/>
    <w:rsid w:val="004F5A4B"/>
    <w:rsid w:val="004F609B"/>
    <w:rsid w:val="004F6590"/>
    <w:rsid w:val="004F6F92"/>
    <w:rsid w:val="004F71F9"/>
    <w:rsid w:val="0050015D"/>
    <w:rsid w:val="00500555"/>
    <w:rsid w:val="00500ACD"/>
    <w:rsid w:val="00500EC8"/>
    <w:rsid w:val="00502C9D"/>
    <w:rsid w:val="00504147"/>
    <w:rsid w:val="00504242"/>
    <w:rsid w:val="00504D61"/>
    <w:rsid w:val="00504E0F"/>
    <w:rsid w:val="00504F61"/>
    <w:rsid w:val="00505321"/>
    <w:rsid w:val="0050568C"/>
    <w:rsid w:val="00505BB8"/>
    <w:rsid w:val="00505D54"/>
    <w:rsid w:val="0050601D"/>
    <w:rsid w:val="00506A90"/>
    <w:rsid w:val="00506CE7"/>
    <w:rsid w:val="005077C1"/>
    <w:rsid w:val="0051039A"/>
    <w:rsid w:val="0051054F"/>
    <w:rsid w:val="0051081D"/>
    <w:rsid w:val="00510F9B"/>
    <w:rsid w:val="005118AF"/>
    <w:rsid w:val="00511DB6"/>
    <w:rsid w:val="005125F6"/>
    <w:rsid w:val="00512DCA"/>
    <w:rsid w:val="00513C88"/>
    <w:rsid w:val="00514188"/>
    <w:rsid w:val="00515247"/>
    <w:rsid w:val="005158B8"/>
    <w:rsid w:val="00516501"/>
    <w:rsid w:val="00516795"/>
    <w:rsid w:val="00516E12"/>
    <w:rsid w:val="0052218F"/>
    <w:rsid w:val="00522CF5"/>
    <w:rsid w:val="0052311F"/>
    <w:rsid w:val="00523250"/>
    <w:rsid w:val="00523870"/>
    <w:rsid w:val="0052427A"/>
    <w:rsid w:val="00524D4C"/>
    <w:rsid w:val="00525CFB"/>
    <w:rsid w:val="00526A88"/>
    <w:rsid w:val="00527761"/>
    <w:rsid w:val="005278B8"/>
    <w:rsid w:val="00527A5F"/>
    <w:rsid w:val="0053066E"/>
    <w:rsid w:val="00530938"/>
    <w:rsid w:val="00530C94"/>
    <w:rsid w:val="00530CB5"/>
    <w:rsid w:val="00531D41"/>
    <w:rsid w:val="0053329F"/>
    <w:rsid w:val="00533D7E"/>
    <w:rsid w:val="0053579E"/>
    <w:rsid w:val="005357E1"/>
    <w:rsid w:val="005357F0"/>
    <w:rsid w:val="0053638F"/>
    <w:rsid w:val="005366E0"/>
    <w:rsid w:val="00536F40"/>
    <w:rsid w:val="005370A7"/>
    <w:rsid w:val="005400C7"/>
    <w:rsid w:val="0054168D"/>
    <w:rsid w:val="00541F2B"/>
    <w:rsid w:val="00542DFF"/>
    <w:rsid w:val="00542EF9"/>
    <w:rsid w:val="00543975"/>
    <w:rsid w:val="00543BE9"/>
    <w:rsid w:val="00543C58"/>
    <w:rsid w:val="0054614E"/>
    <w:rsid w:val="0054730E"/>
    <w:rsid w:val="0054786B"/>
    <w:rsid w:val="00550B5A"/>
    <w:rsid w:val="0055100E"/>
    <w:rsid w:val="005541BF"/>
    <w:rsid w:val="00554E47"/>
    <w:rsid w:val="00555CF5"/>
    <w:rsid w:val="00555CFB"/>
    <w:rsid w:val="00555D0E"/>
    <w:rsid w:val="00555DCD"/>
    <w:rsid w:val="005569DE"/>
    <w:rsid w:val="00556BB8"/>
    <w:rsid w:val="00556E87"/>
    <w:rsid w:val="00557440"/>
    <w:rsid w:val="00557786"/>
    <w:rsid w:val="00557BFD"/>
    <w:rsid w:val="00557E9D"/>
    <w:rsid w:val="00560087"/>
    <w:rsid w:val="0056088C"/>
    <w:rsid w:val="00560D28"/>
    <w:rsid w:val="005615FF"/>
    <w:rsid w:val="0056161D"/>
    <w:rsid w:val="00561AB2"/>
    <w:rsid w:val="00561C0E"/>
    <w:rsid w:val="00561CDA"/>
    <w:rsid w:val="005623A6"/>
    <w:rsid w:val="00562B7E"/>
    <w:rsid w:val="00563B11"/>
    <w:rsid w:val="00563B73"/>
    <w:rsid w:val="00563CDE"/>
    <w:rsid w:val="00565285"/>
    <w:rsid w:val="00565616"/>
    <w:rsid w:val="00566B72"/>
    <w:rsid w:val="0056735E"/>
    <w:rsid w:val="005679FE"/>
    <w:rsid w:val="00570298"/>
    <w:rsid w:val="005707A9"/>
    <w:rsid w:val="00570C38"/>
    <w:rsid w:val="00572971"/>
    <w:rsid w:val="005730C9"/>
    <w:rsid w:val="005733B8"/>
    <w:rsid w:val="00573595"/>
    <w:rsid w:val="0057392A"/>
    <w:rsid w:val="00573931"/>
    <w:rsid w:val="00573BA2"/>
    <w:rsid w:val="00575619"/>
    <w:rsid w:val="00576411"/>
    <w:rsid w:val="00576C93"/>
    <w:rsid w:val="00577057"/>
    <w:rsid w:val="005774A3"/>
    <w:rsid w:val="005777FD"/>
    <w:rsid w:val="00577964"/>
    <w:rsid w:val="00577B77"/>
    <w:rsid w:val="0058008E"/>
    <w:rsid w:val="00581953"/>
    <w:rsid w:val="0058253C"/>
    <w:rsid w:val="00583131"/>
    <w:rsid w:val="00583B3E"/>
    <w:rsid w:val="00585735"/>
    <w:rsid w:val="0058578C"/>
    <w:rsid w:val="00585A05"/>
    <w:rsid w:val="00586D85"/>
    <w:rsid w:val="005875BC"/>
    <w:rsid w:val="0058772C"/>
    <w:rsid w:val="0058794E"/>
    <w:rsid w:val="00587AEB"/>
    <w:rsid w:val="00590402"/>
    <w:rsid w:val="00591156"/>
    <w:rsid w:val="0059245E"/>
    <w:rsid w:val="00593A5C"/>
    <w:rsid w:val="00593F67"/>
    <w:rsid w:val="00594084"/>
    <w:rsid w:val="00594626"/>
    <w:rsid w:val="00594642"/>
    <w:rsid w:val="0059562D"/>
    <w:rsid w:val="00595B4C"/>
    <w:rsid w:val="005969EB"/>
    <w:rsid w:val="00596F82"/>
    <w:rsid w:val="00597314"/>
    <w:rsid w:val="005A00EA"/>
    <w:rsid w:val="005A1492"/>
    <w:rsid w:val="005A2EC7"/>
    <w:rsid w:val="005A32CC"/>
    <w:rsid w:val="005A3A90"/>
    <w:rsid w:val="005A4361"/>
    <w:rsid w:val="005A6ACB"/>
    <w:rsid w:val="005A6D7B"/>
    <w:rsid w:val="005A7B9D"/>
    <w:rsid w:val="005A7F94"/>
    <w:rsid w:val="005B0666"/>
    <w:rsid w:val="005B0710"/>
    <w:rsid w:val="005B0AAA"/>
    <w:rsid w:val="005B0ACA"/>
    <w:rsid w:val="005B12D8"/>
    <w:rsid w:val="005B15EE"/>
    <w:rsid w:val="005B1CDD"/>
    <w:rsid w:val="005B2AA7"/>
    <w:rsid w:val="005B3194"/>
    <w:rsid w:val="005B43B0"/>
    <w:rsid w:val="005B465B"/>
    <w:rsid w:val="005B4A18"/>
    <w:rsid w:val="005B4C9E"/>
    <w:rsid w:val="005B55B4"/>
    <w:rsid w:val="005B5B31"/>
    <w:rsid w:val="005B6087"/>
    <w:rsid w:val="005B6FB1"/>
    <w:rsid w:val="005B718F"/>
    <w:rsid w:val="005B764E"/>
    <w:rsid w:val="005B7DAC"/>
    <w:rsid w:val="005B7FF6"/>
    <w:rsid w:val="005C0FAB"/>
    <w:rsid w:val="005C1854"/>
    <w:rsid w:val="005C1E48"/>
    <w:rsid w:val="005C386F"/>
    <w:rsid w:val="005C3944"/>
    <w:rsid w:val="005C3D29"/>
    <w:rsid w:val="005C4922"/>
    <w:rsid w:val="005C5299"/>
    <w:rsid w:val="005C56B3"/>
    <w:rsid w:val="005C5BD9"/>
    <w:rsid w:val="005C5C3E"/>
    <w:rsid w:val="005C5DFA"/>
    <w:rsid w:val="005C66B1"/>
    <w:rsid w:val="005C72EE"/>
    <w:rsid w:val="005D05BB"/>
    <w:rsid w:val="005D1555"/>
    <w:rsid w:val="005D1603"/>
    <w:rsid w:val="005D1DBB"/>
    <w:rsid w:val="005D38B7"/>
    <w:rsid w:val="005D3937"/>
    <w:rsid w:val="005D3950"/>
    <w:rsid w:val="005D3A87"/>
    <w:rsid w:val="005D41AC"/>
    <w:rsid w:val="005D464C"/>
    <w:rsid w:val="005D50E6"/>
    <w:rsid w:val="005D52B7"/>
    <w:rsid w:val="005D5717"/>
    <w:rsid w:val="005D580E"/>
    <w:rsid w:val="005D59E2"/>
    <w:rsid w:val="005D5F6D"/>
    <w:rsid w:val="005D66EE"/>
    <w:rsid w:val="005D6BD5"/>
    <w:rsid w:val="005D6F1D"/>
    <w:rsid w:val="005D7420"/>
    <w:rsid w:val="005D7C78"/>
    <w:rsid w:val="005D7F17"/>
    <w:rsid w:val="005E037D"/>
    <w:rsid w:val="005E1A67"/>
    <w:rsid w:val="005E1CE9"/>
    <w:rsid w:val="005E27FB"/>
    <w:rsid w:val="005E2F26"/>
    <w:rsid w:val="005E31CE"/>
    <w:rsid w:val="005E344F"/>
    <w:rsid w:val="005E5B8B"/>
    <w:rsid w:val="005E5F7B"/>
    <w:rsid w:val="005E65E8"/>
    <w:rsid w:val="005E72D0"/>
    <w:rsid w:val="005E7733"/>
    <w:rsid w:val="005E7BFF"/>
    <w:rsid w:val="005E7E65"/>
    <w:rsid w:val="005F1B99"/>
    <w:rsid w:val="005F1D79"/>
    <w:rsid w:val="005F2141"/>
    <w:rsid w:val="005F214C"/>
    <w:rsid w:val="005F26C0"/>
    <w:rsid w:val="005F2D69"/>
    <w:rsid w:val="005F3761"/>
    <w:rsid w:val="005F3A47"/>
    <w:rsid w:val="005F4263"/>
    <w:rsid w:val="005F446E"/>
    <w:rsid w:val="005F4716"/>
    <w:rsid w:val="005F4D08"/>
    <w:rsid w:val="005F4D3C"/>
    <w:rsid w:val="005F4D40"/>
    <w:rsid w:val="005F588F"/>
    <w:rsid w:val="005F59D1"/>
    <w:rsid w:val="005F6054"/>
    <w:rsid w:val="005F61EB"/>
    <w:rsid w:val="005F6D33"/>
    <w:rsid w:val="005F7809"/>
    <w:rsid w:val="005F7FB6"/>
    <w:rsid w:val="00600CC9"/>
    <w:rsid w:val="00600F62"/>
    <w:rsid w:val="00601CBD"/>
    <w:rsid w:val="00601E1A"/>
    <w:rsid w:val="00602AF9"/>
    <w:rsid w:val="0060383E"/>
    <w:rsid w:val="00603F48"/>
    <w:rsid w:val="006044FD"/>
    <w:rsid w:val="00604B50"/>
    <w:rsid w:val="006054EF"/>
    <w:rsid w:val="00605A02"/>
    <w:rsid w:val="0060657E"/>
    <w:rsid w:val="00607CE7"/>
    <w:rsid w:val="00607DEC"/>
    <w:rsid w:val="0061000D"/>
    <w:rsid w:val="00610037"/>
    <w:rsid w:val="00610951"/>
    <w:rsid w:val="0061151C"/>
    <w:rsid w:val="006118E1"/>
    <w:rsid w:val="00611D0A"/>
    <w:rsid w:val="00611FD9"/>
    <w:rsid w:val="00612407"/>
    <w:rsid w:val="006126CE"/>
    <w:rsid w:val="006131E4"/>
    <w:rsid w:val="0061338F"/>
    <w:rsid w:val="00613BEC"/>
    <w:rsid w:val="00614483"/>
    <w:rsid w:val="00615A0C"/>
    <w:rsid w:val="00615ADC"/>
    <w:rsid w:val="00615C5E"/>
    <w:rsid w:val="006163C3"/>
    <w:rsid w:val="00616DD9"/>
    <w:rsid w:val="00620538"/>
    <w:rsid w:val="00620660"/>
    <w:rsid w:val="00621016"/>
    <w:rsid w:val="00621063"/>
    <w:rsid w:val="00621C6B"/>
    <w:rsid w:val="006220A4"/>
    <w:rsid w:val="00622608"/>
    <w:rsid w:val="00622710"/>
    <w:rsid w:val="00622E5D"/>
    <w:rsid w:val="006239A9"/>
    <w:rsid w:val="00623D3C"/>
    <w:rsid w:val="00623DFE"/>
    <w:rsid w:val="00625049"/>
    <w:rsid w:val="00625D0E"/>
    <w:rsid w:val="006263DE"/>
    <w:rsid w:val="00626B75"/>
    <w:rsid w:val="00627BE6"/>
    <w:rsid w:val="00627CF6"/>
    <w:rsid w:val="00630448"/>
    <w:rsid w:val="006308B2"/>
    <w:rsid w:val="00630F61"/>
    <w:rsid w:val="0063150D"/>
    <w:rsid w:val="00632A07"/>
    <w:rsid w:val="00633196"/>
    <w:rsid w:val="006339FC"/>
    <w:rsid w:val="00633C33"/>
    <w:rsid w:val="00633C4F"/>
    <w:rsid w:val="006340EF"/>
    <w:rsid w:val="00634254"/>
    <w:rsid w:val="00634695"/>
    <w:rsid w:val="00634F8C"/>
    <w:rsid w:val="0063627A"/>
    <w:rsid w:val="006363FB"/>
    <w:rsid w:val="006364A4"/>
    <w:rsid w:val="00636BB4"/>
    <w:rsid w:val="006374E1"/>
    <w:rsid w:val="00637BDB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8EE"/>
    <w:rsid w:val="00643AE1"/>
    <w:rsid w:val="00644A72"/>
    <w:rsid w:val="0064547E"/>
    <w:rsid w:val="0064583A"/>
    <w:rsid w:val="006459F4"/>
    <w:rsid w:val="0064668C"/>
    <w:rsid w:val="006503FA"/>
    <w:rsid w:val="0065055F"/>
    <w:rsid w:val="00650800"/>
    <w:rsid w:val="00650E61"/>
    <w:rsid w:val="00651F14"/>
    <w:rsid w:val="00652827"/>
    <w:rsid w:val="00652D01"/>
    <w:rsid w:val="00655CE2"/>
    <w:rsid w:val="00655E21"/>
    <w:rsid w:val="00655E85"/>
    <w:rsid w:val="00656AE6"/>
    <w:rsid w:val="0065724E"/>
    <w:rsid w:val="0065785C"/>
    <w:rsid w:val="00657AF3"/>
    <w:rsid w:val="00657BAD"/>
    <w:rsid w:val="00657FD3"/>
    <w:rsid w:val="006603EB"/>
    <w:rsid w:val="00660B24"/>
    <w:rsid w:val="0066251F"/>
    <w:rsid w:val="0066262F"/>
    <w:rsid w:val="006627E7"/>
    <w:rsid w:val="00663A6B"/>
    <w:rsid w:val="006654DD"/>
    <w:rsid w:val="006659D7"/>
    <w:rsid w:val="00666216"/>
    <w:rsid w:val="00666703"/>
    <w:rsid w:val="006670ED"/>
    <w:rsid w:val="0066780E"/>
    <w:rsid w:val="00667F06"/>
    <w:rsid w:val="006700D1"/>
    <w:rsid w:val="0067063A"/>
    <w:rsid w:val="0067084A"/>
    <w:rsid w:val="00670AF5"/>
    <w:rsid w:val="00670B96"/>
    <w:rsid w:val="00670C00"/>
    <w:rsid w:val="0067234D"/>
    <w:rsid w:val="0067252C"/>
    <w:rsid w:val="006726CB"/>
    <w:rsid w:val="00674AB1"/>
    <w:rsid w:val="006755F5"/>
    <w:rsid w:val="00676074"/>
    <w:rsid w:val="006766AE"/>
    <w:rsid w:val="00676F71"/>
    <w:rsid w:val="006802D0"/>
    <w:rsid w:val="00680504"/>
    <w:rsid w:val="00680512"/>
    <w:rsid w:val="0068133C"/>
    <w:rsid w:val="006821BF"/>
    <w:rsid w:val="00682B75"/>
    <w:rsid w:val="00682B9C"/>
    <w:rsid w:val="00683027"/>
    <w:rsid w:val="00683B07"/>
    <w:rsid w:val="00683EDD"/>
    <w:rsid w:val="006855BB"/>
    <w:rsid w:val="00685C9A"/>
    <w:rsid w:val="0068621F"/>
    <w:rsid w:val="006901CD"/>
    <w:rsid w:val="00690387"/>
    <w:rsid w:val="006904C2"/>
    <w:rsid w:val="00690649"/>
    <w:rsid w:val="006915C7"/>
    <w:rsid w:val="00691FAE"/>
    <w:rsid w:val="00692DB0"/>
    <w:rsid w:val="00693094"/>
    <w:rsid w:val="00693304"/>
    <w:rsid w:val="00693B4E"/>
    <w:rsid w:val="00693EA2"/>
    <w:rsid w:val="00694DF4"/>
    <w:rsid w:val="00694E55"/>
    <w:rsid w:val="00694E63"/>
    <w:rsid w:val="006951A0"/>
    <w:rsid w:val="006960C0"/>
    <w:rsid w:val="00696C26"/>
    <w:rsid w:val="0069795F"/>
    <w:rsid w:val="00697F9D"/>
    <w:rsid w:val="006A0401"/>
    <w:rsid w:val="006A08EB"/>
    <w:rsid w:val="006A10A0"/>
    <w:rsid w:val="006A11CB"/>
    <w:rsid w:val="006A1248"/>
    <w:rsid w:val="006A19BB"/>
    <w:rsid w:val="006A1A65"/>
    <w:rsid w:val="006A2956"/>
    <w:rsid w:val="006A359C"/>
    <w:rsid w:val="006A3A5F"/>
    <w:rsid w:val="006A4536"/>
    <w:rsid w:val="006A46D2"/>
    <w:rsid w:val="006A55D7"/>
    <w:rsid w:val="006A55EC"/>
    <w:rsid w:val="006A5DBC"/>
    <w:rsid w:val="006A6530"/>
    <w:rsid w:val="006B0885"/>
    <w:rsid w:val="006B1297"/>
    <w:rsid w:val="006B1334"/>
    <w:rsid w:val="006B2025"/>
    <w:rsid w:val="006B2706"/>
    <w:rsid w:val="006B2B25"/>
    <w:rsid w:val="006B31EE"/>
    <w:rsid w:val="006B3229"/>
    <w:rsid w:val="006B385D"/>
    <w:rsid w:val="006B38E8"/>
    <w:rsid w:val="006B3F00"/>
    <w:rsid w:val="006B4076"/>
    <w:rsid w:val="006B4332"/>
    <w:rsid w:val="006B6642"/>
    <w:rsid w:val="006B7842"/>
    <w:rsid w:val="006C0319"/>
    <w:rsid w:val="006C0923"/>
    <w:rsid w:val="006C0DF7"/>
    <w:rsid w:val="006C187C"/>
    <w:rsid w:val="006C1ADC"/>
    <w:rsid w:val="006C1B35"/>
    <w:rsid w:val="006C3DAD"/>
    <w:rsid w:val="006C52B1"/>
    <w:rsid w:val="006C5848"/>
    <w:rsid w:val="006C5893"/>
    <w:rsid w:val="006C672A"/>
    <w:rsid w:val="006C6E5D"/>
    <w:rsid w:val="006C6FC8"/>
    <w:rsid w:val="006C71BE"/>
    <w:rsid w:val="006C76C6"/>
    <w:rsid w:val="006C7A4E"/>
    <w:rsid w:val="006D0410"/>
    <w:rsid w:val="006D06BC"/>
    <w:rsid w:val="006D10A4"/>
    <w:rsid w:val="006D17CD"/>
    <w:rsid w:val="006D29CA"/>
    <w:rsid w:val="006D2EB8"/>
    <w:rsid w:val="006D2FFF"/>
    <w:rsid w:val="006D389C"/>
    <w:rsid w:val="006D42B1"/>
    <w:rsid w:val="006D49D6"/>
    <w:rsid w:val="006D4AD0"/>
    <w:rsid w:val="006D4DED"/>
    <w:rsid w:val="006D5F05"/>
    <w:rsid w:val="006D6561"/>
    <w:rsid w:val="006D6749"/>
    <w:rsid w:val="006D6B9D"/>
    <w:rsid w:val="006D730E"/>
    <w:rsid w:val="006E0A09"/>
    <w:rsid w:val="006E173F"/>
    <w:rsid w:val="006E1E1F"/>
    <w:rsid w:val="006E1EAD"/>
    <w:rsid w:val="006E20E8"/>
    <w:rsid w:val="006E25E1"/>
    <w:rsid w:val="006E268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6179"/>
    <w:rsid w:val="006E6366"/>
    <w:rsid w:val="006E6757"/>
    <w:rsid w:val="006F0C36"/>
    <w:rsid w:val="006F0E47"/>
    <w:rsid w:val="006F0EC7"/>
    <w:rsid w:val="006F253A"/>
    <w:rsid w:val="006F26AC"/>
    <w:rsid w:val="006F26E5"/>
    <w:rsid w:val="006F2ED0"/>
    <w:rsid w:val="006F3313"/>
    <w:rsid w:val="006F478C"/>
    <w:rsid w:val="006F4A91"/>
    <w:rsid w:val="006F5CD7"/>
    <w:rsid w:val="006F5CF0"/>
    <w:rsid w:val="006F604E"/>
    <w:rsid w:val="006F6617"/>
    <w:rsid w:val="006F6E55"/>
    <w:rsid w:val="006F6FF0"/>
    <w:rsid w:val="006F77B5"/>
    <w:rsid w:val="00701150"/>
    <w:rsid w:val="0070159D"/>
    <w:rsid w:val="00702015"/>
    <w:rsid w:val="00702040"/>
    <w:rsid w:val="007022CA"/>
    <w:rsid w:val="00702938"/>
    <w:rsid w:val="00703520"/>
    <w:rsid w:val="00703813"/>
    <w:rsid w:val="00703F2B"/>
    <w:rsid w:val="00704480"/>
    <w:rsid w:val="00705FD4"/>
    <w:rsid w:val="007061FB"/>
    <w:rsid w:val="00706F5B"/>
    <w:rsid w:val="00707119"/>
    <w:rsid w:val="0070725D"/>
    <w:rsid w:val="00707E32"/>
    <w:rsid w:val="007101BA"/>
    <w:rsid w:val="00710D56"/>
    <w:rsid w:val="00710DF2"/>
    <w:rsid w:val="007114BF"/>
    <w:rsid w:val="00711BFB"/>
    <w:rsid w:val="00712051"/>
    <w:rsid w:val="007124E1"/>
    <w:rsid w:val="00713226"/>
    <w:rsid w:val="00713F95"/>
    <w:rsid w:val="00713FB7"/>
    <w:rsid w:val="00714737"/>
    <w:rsid w:val="0071476C"/>
    <w:rsid w:val="007148DD"/>
    <w:rsid w:val="00714AA3"/>
    <w:rsid w:val="00715072"/>
    <w:rsid w:val="00715368"/>
    <w:rsid w:val="007154F4"/>
    <w:rsid w:val="00715608"/>
    <w:rsid w:val="00717822"/>
    <w:rsid w:val="00717AA6"/>
    <w:rsid w:val="0072057A"/>
    <w:rsid w:val="007205F9"/>
    <w:rsid w:val="00720A47"/>
    <w:rsid w:val="00720FB1"/>
    <w:rsid w:val="00721191"/>
    <w:rsid w:val="007212BC"/>
    <w:rsid w:val="00723206"/>
    <w:rsid w:val="00723BE1"/>
    <w:rsid w:val="00723BE2"/>
    <w:rsid w:val="00724105"/>
    <w:rsid w:val="007245E4"/>
    <w:rsid w:val="00725946"/>
    <w:rsid w:val="00727F0E"/>
    <w:rsid w:val="0073025D"/>
    <w:rsid w:val="00731353"/>
    <w:rsid w:val="0073162B"/>
    <w:rsid w:val="0073265E"/>
    <w:rsid w:val="00732AB8"/>
    <w:rsid w:val="00733007"/>
    <w:rsid w:val="0073367A"/>
    <w:rsid w:val="0073399B"/>
    <w:rsid w:val="00733DBB"/>
    <w:rsid w:val="00735248"/>
    <w:rsid w:val="0073549F"/>
    <w:rsid w:val="00737859"/>
    <w:rsid w:val="00740201"/>
    <w:rsid w:val="0074039D"/>
    <w:rsid w:val="00740473"/>
    <w:rsid w:val="007408D5"/>
    <w:rsid w:val="00740A77"/>
    <w:rsid w:val="00740B02"/>
    <w:rsid w:val="00741C4C"/>
    <w:rsid w:val="00742733"/>
    <w:rsid w:val="00742E28"/>
    <w:rsid w:val="00743716"/>
    <w:rsid w:val="00743F34"/>
    <w:rsid w:val="007445A9"/>
    <w:rsid w:val="00744DC6"/>
    <w:rsid w:val="00745873"/>
    <w:rsid w:val="00745C16"/>
    <w:rsid w:val="00746090"/>
    <w:rsid w:val="007464BE"/>
    <w:rsid w:val="007471C0"/>
    <w:rsid w:val="00747594"/>
    <w:rsid w:val="00747CF8"/>
    <w:rsid w:val="007507A3"/>
    <w:rsid w:val="007514F9"/>
    <w:rsid w:val="007516AA"/>
    <w:rsid w:val="0075190E"/>
    <w:rsid w:val="00751A1A"/>
    <w:rsid w:val="00752C3A"/>
    <w:rsid w:val="00755098"/>
    <w:rsid w:val="00755843"/>
    <w:rsid w:val="0075675F"/>
    <w:rsid w:val="00756D2E"/>
    <w:rsid w:val="0075729C"/>
    <w:rsid w:val="007575A7"/>
    <w:rsid w:val="0076110E"/>
    <w:rsid w:val="007618E9"/>
    <w:rsid w:val="007624CB"/>
    <w:rsid w:val="007625F1"/>
    <w:rsid w:val="0076387F"/>
    <w:rsid w:val="0076475B"/>
    <w:rsid w:val="0076496F"/>
    <w:rsid w:val="00765399"/>
    <w:rsid w:val="00765C24"/>
    <w:rsid w:val="0076678F"/>
    <w:rsid w:val="00767740"/>
    <w:rsid w:val="00770240"/>
    <w:rsid w:val="00770C85"/>
    <w:rsid w:val="0077135C"/>
    <w:rsid w:val="00771657"/>
    <w:rsid w:val="00771688"/>
    <w:rsid w:val="00771C1B"/>
    <w:rsid w:val="00771CD9"/>
    <w:rsid w:val="00773D77"/>
    <w:rsid w:val="00774004"/>
    <w:rsid w:val="00774714"/>
    <w:rsid w:val="00774BCD"/>
    <w:rsid w:val="00774F53"/>
    <w:rsid w:val="007753A8"/>
    <w:rsid w:val="0077613E"/>
    <w:rsid w:val="007767C8"/>
    <w:rsid w:val="00776F1E"/>
    <w:rsid w:val="00777690"/>
    <w:rsid w:val="00777715"/>
    <w:rsid w:val="0078086A"/>
    <w:rsid w:val="00780B59"/>
    <w:rsid w:val="0078111A"/>
    <w:rsid w:val="007814D3"/>
    <w:rsid w:val="007819B0"/>
    <w:rsid w:val="00781A80"/>
    <w:rsid w:val="007823DD"/>
    <w:rsid w:val="00782616"/>
    <w:rsid w:val="00782C6E"/>
    <w:rsid w:val="007836ED"/>
    <w:rsid w:val="007840BF"/>
    <w:rsid w:val="00784E1B"/>
    <w:rsid w:val="00785A73"/>
    <w:rsid w:val="00786516"/>
    <w:rsid w:val="00786530"/>
    <w:rsid w:val="00786E20"/>
    <w:rsid w:val="007900A9"/>
    <w:rsid w:val="00791015"/>
    <w:rsid w:val="007921F4"/>
    <w:rsid w:val="007931BD"/>
    <w:rsid w:val="0079380B"/>
    <w:rsid w:val="007945ED"/>
    <w:rsid w:val="00794B39"/>
    <w:rsid w:val="00796329"/>
    <w:rsid w:val="00796508"/>
    <w:rsid w:val="00796513"/>
    <w:rsid w:val="007969B6"/>
    <w:rsid w:val="00797348"/>
    <w:rsid w:val="00797CA3"/>
    <w:rsid w:val="007A1A70"/>
    <w:rsid w:val="007A26E0"/>
    <w:rsid w:val="007A2B75"/>
    <w:rsid w:val="007A33D8"/>
    <w:rsid w:val="007A5065"/>
    <w:rsid w:val="007A5AEE"/>
    <w:rsid w:val="007A6107"/>
    <w:rsid w:val="007A63B4"/>
    <w:rsid w:val="007A6B1C"/>
    <w:rsid w:val="007A6E4D"/>
    <w:rsid w:val="007A745D"/>
    <w:rsid w:val="007A74BB"/>
    <w:rsid w:val="007A76C4"/>
    <w:rsid w:val="007B05CF"/>
    <w:rsid w:val="007B1068"/>
    <w:rsid w:val="007B301B"/>
    <w:rsid w:val="007B4262"/>
    <w:rsid w:val="007B43B9"/>
    <w:rsid w:val="007B46D9"/>
    <w:rsid w:val="007B49F9"/>
    <w:rsid w:val="007B4B14"/>
    <w:rsid w:val="007B5D23"/>
    <w:rsid w:val="007B5EDA"/>
    <w:rsid w:val="007B7595"/>
    <w:rsid w:val="007B791C"/>
    <w:rsid w:val="007C0570"/>
    <w:rsid w:val="007C0CC8"/>
    <w:rsid w:val="007C12BC"/>
    <w:rsid w:val="007C14E8"/>
    <w:rsid w:val="007C1588"/>
    <w:rsid w:val="007C166B"/>
    <w:rsid w:val="007C1B9C"/>
    <w:rsid w:val="007C2020"/>
    <w:rsid w:val="007C2C1F"/>
    <w:rsid w:val="007C3236"/>
    <w:rsid w:val="007C3F2E"/>
    <w:rsid w:val="007C400F"/>
    <w:rsid w:val="007C48A6"/>
    <w:rsid w:val="007C4CEA"/>
    <w:rsid w:val="007C58DA"/>
    <w:rsid w:val="007C5BD5"/>
    <w:rsid w:val="007C601B"/>
    <w:rsid w:val="007C6784"/>
    <w:rsid w:val="007C6923"/>
    <w:rsid w:val="007C7F93"/>
    <w:rsid w:val="007D106A"/>
    <w:rsid w:val="007D1A22"/>
    <w:rsid w:val="007D1D06"/>
    <w:rsid w:val="007D243E"/>
    <w:rsid w:val="007D25F9"/>
    <w:rsid w:val="007D275E"/>
    <w:rsid w:val="007D3417"/>
    <w:rsid w:val="007D4296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21EF"/>
    <w:rsid w:val="007E220B"/>
    <w:rsid w:val="007E22BB"/>
    <w:rsid w:val="007E2D02"/>
    <w:rsid w:val="007E2D7D"/>
    <w:rsid w:val="007E2EF7"/>
    <w:rsid w:val="007E3AF8"/>
    <w:rsid w:val="007E3EF7"/>
    <w:rsid w:val="007E5222"/>
    <w:rsid w:val="007E57F6"/>
    <w:rsid w:val="007E5B12"/>
    <w:rsid w:val="007E5D06"/>
    <w:rsid w:val="007E6ADA"/>
    <w:rsid w:val="007E75FC"/>
    <w:rsid w:val="007E78BA"/>
    <w:rsid w:val="007F0853"/>
    <w:rsid w:val="007F0B18"/>
    <w:rsid w:val="007F0D90"/>
    <w:rsid w:val="007F15C7"/>
    <w:rsid w:val="007F4FAB"/>
    <w:rsid w:val="007F55BD"/>
    <w:rsid w:val="007F712A"/>
    <w:rsid w:val="007F7326"/>
    <w:rsid w:val="007F7782"/>
    <w:rsid w:val="007F781A"/>
    <w:rsid w:val="00800D72"/>
    <w:rsid w:val="0080143B"/>
    <w:rsid w:val="00801A9F"/>
    <w:rsid w:val="00801C0C"/>
    <w:rsid w:val="008022E9"/>
    <w:rsid w:val="00803028"/>
    <w:rsid w:val="008030B7"/>
    <w:rsid w:val="00804711"/>
    <w:rsid w:val="008049F1"/>
    <w:rsid w:val="008050AD"/>
    <w:rsid w:val="008052DC"/>
    <w:rsid w:val="00805977"/>
    <w:rsid w:val="00810055"/>
    <w:rsid w:val="0081185B"/>
    <w:rsid w:val="00812DB1"/>
    <w:rsid w:val="00812FEF"/>
    <w:rsid w:val="00813AFD"/>
    <w:rsid w:val="00813B08"/>
    <w:rsid w:val="008148E3"/>
    <w:rsid w:val="00814C9D"/>
    <w:rsid w:val="008153F8"/>
    <w:rsid w:val="008159FD"/>
    <w:rsid w:val="00815B83"/>
    <w:rsid w:val="00815CC7"/>
    <w:rsid w:val="008166D7"/>
    <w:rsid w:val="00816CC9"/>
    <w:rsid w:val="008207C3"/>
    <w:rsid w:val="00820912"/>
    <w:rsid w:val="00820B81"/>
    <w:rsid w:val="00821EA7"/>
    <w:rsid w:val="0082208B"/>
    <w:rsid w:val="00823315"/>
    <w:rsid w:val="00823982"/>
    <w:rsid w:val="00823C26"/>
    <w:rsid w:val="00823E6D"/>
    <w:rsid w:val="0082400B"/>
    <w:rsid w:val="00824AB7"/>
    <w:rsid w:val="00824B39"/>
    <w:rsid w:val="00824CA5"/>
    <w:rsid w:val="00825E19"/>
    <w:rsid w:val="008260F6"/>
    <w:rsid w:val="00827215"/>
    <w:rsid w:val="008276C3"/>
    <w:rsid w:val="00827706"/>
    <w:rsid w:val="00827D77"/>
    <w:rsid w:val="008300EA"/>
    <w:rsid w:val="008305B6"/>
    <w:rsid w:val="00830A57"/>
    <w:rsid w:val="00830F99"/>
    <w:rsid w:val="0083140B"/>
    <w:rsid w:val="0083203D"/>
    <w:rsid w:val="00832B82"/>
    <w:rsid w:val="00833686"/>
    <w:rsid w:val="00833A2A"/>
    <w:rsid w:val="00833D6C"/>
    <w:rsid w:val="00835662"/>
    <w:rsid w:val="00835888"/>
    <w:rsid w:val="0083605A"/>
    <w:rsid w:val="00836840"/>
    <w:rsid w:val="00836B89"/>
    <w:rsid w:val="00836E99"/>
    <w:rsid w:val="00837004"/>
    <w:rsid w:val="0083744D"/>
    <w:rsid w:val="0083795E"/>
    <w:rsid w:val="00837A7F"/>
    <w:rsid w:val="00837CC7"/>
    <w:rsid w:val="00837D15"/>
    <w:rsid w:val="00840EA2"/>
    <w:rsid w:val="008411B2"/>
    <w:rsid w:val="0084254A"/>
    <w:rsid w:val="0084299E"/>
    <w:rsid w:val="00842BA6"/>
    <w:rsid w:val="00843149"/>
    <w:rsid w:val="008435DB"/>
    <w:rsid w:val="008442DD"/>
    <w:rsid w:val="0084528A"/>
    <w:rsid w:val="00845546"/>
    <w:rsid w:val="0084575A"/>
    <w:rsid w:val="00846BAB"/>
    <w:rsid w:val="00846EDA"/>
    <w:rsid w:val="00847641"/>
    <w:rsid w:val="008478AE"/>
    <w:rsid w:val="00847B42"/>
    <w:rsid w:val="00847CEF"/>
    <w:rsid w:val="00847D23"/>
    <w:rsid w:val="00847D2F"/>
    <w:rsid w:val="00847F55"/>
    <w:rsid w:val="0085087A"/>
    <w:rsid w:val="008509A8"/>
    <w:rsid w:val="00850D8A"/>
    <w:rsid w:val="00851AA5"/>
    <w:rsid w:val="00852EFA"/>
    <w:rsid w:val="00853715"/>
    <w:rsid w:val="008559B9"/>
    <w:rsid w:val="00856541"/>
    <w:rsid w:val="00856CA2"/>
    <w:rsid w:val="00857427"/>
    <w:rsid w:val="0085749E"/>
    <w:rsid w:val="0085773F"/>
    <w:rsid w:val="00860671"/>
    <w:rsid w:val="0086114B"/>
    <w:rsid w:val="008619B5"/>
    <w:rsid w:val="00861C7B"/>
    <w:rsid w:val="00861C84"/>
    <w:rsid w:val="00861F6B"/>
    <w:rsid w:val="0086217C"/>
    <w:rsid w:val="00862233"/>
    <w:rsid w:val="008629DD"/>
    <w:rsid w:val="00862CB2"/>
    <w:rsid w:val="00862D87"/>
    <w:rsid w:val="00862E76"/>
    <w:rsid w:val="00864605"/>
    <w:rsid w:val="00864E39"/>
    <w:rsid w:val="00865350"/>
    <w:rsid w:val="00866017"/>
    <w:rsid w:val="008663B0"/>
    <w:rsid w:val="00866F7A"/>
    <w:rsid w:val="0086735C"/>
    <w:rsid w:val="008702B0"/>
    <w:rsid w:val="008703F6"/>
    <w:rsid w:val="00871101"/>
    <w:rsid w:val="008712A4"/>
    <w:rsid w:val="00871805"/>
    <w:rsid w:val="00871F5E"/>
    <w:rsid w:val="00872308"/>
    <w:rsid w:val="00872FBC"/>
    <w:rsid w:val="00873CB7"/>
    <w:rsid w:val="008751C0"/>
    <w:rsid w:val="00875862"/>
    <w:rsid w:val="00875DF9"/>
    <w:rsid w:val="00876551"/>
    <w:rsid w:val="0087714D"/>
    <w:rsid w:val="0088050A"/>
    <w:rsid w:val="0088095F"/>
    <w:rsid w:val="00880972"/>
    <w:rsid w:val="00880C14"/>
    <w:rsid w:val="00881EF1"/>
    <w:rsid w:val="00882727"/>
    <w:rsid w:val="008831BD"/>
    <w:rsid w:val="008833A3"/>
    <w:rsid w:val="008849C1"/>
    <w:rsid w:val="00884D0F"/>
    <w:rsid w:val="008853DB"/>
    <w:rsid w:val="00885537"/>
    <w:rsid w:val="008864C0"/>
    <w:rsid w:val="00886A5F"/>
    <w:rsid w:val="00887517"/>
    <w:rsid w:val="00887869"/>
    <w:rsid w:val="00887B5A"/>
    <w:rsid w:val="00890B8F"/>
    <w:rsid w:val="00890C0D"/>
    <w:rsid w:val="00890F07"/>
    <w:rsid w:val="00892244"/>
    <w:rsid w:val="008924D6"/>
    <w:rsid w:val="00892C37"/>
    <w:rsid w:val="0089367D"/>
    <w:rsid w:val="008939A8"/>
    <w:rsid w:val="008963ED"/>
    <w:rsid w:val="00896432"/>
    <w:rsid w:val="008968E1"/>
    <w:rsid w:val="00896EF3"/>
    <w:rsid w:val="0089734E"/>
    <w:rsid w:val="008975E9"/>
    <w:rsid w:val="008A0CF0"/>
    <w:rsid w:val="008A0EC0"/>
    <w:rsid w:val="008A1657"/>
    <w:rsid w:val="008A17F8"/>
    <w:rsid w:val="008A2507"/>
    <w:rsid w:val="008A34F0"/>
    <w:rsid w:val="008A413B"/>
    <w:rsid w:val="008A46F9"/>
    <w:rsid w:val="008A5853"/>
    <w:rsid w:val="008A5DDD"/>
    <w:rsid w:val="008B02A4"/>
    <w:rsid w:val="008B07C6"/>
    <w:rsid w:val="008B0C5E"/>
    <w:rsid w:val="008B0D8C"/>
    <w:rsid w:val="008B13F5"/>
    <w:rsid w:val="008B154B"/>
    <w:rsid w:val="008B1A7D"/>
    <w:rsid w:val="008B21D7"/>
    <w:rsid w:val="008B2611"/>
    <w:rsid w:val="008B2618"/>
    <w:rsid w:val="008B4069"/>
    <w:rsid w:val="008B4A62"/>
    <w:rsid w:val="008B5F78"/>
    <w:rsid w:val="008B63F5"/>
    <w:rsid w:val="008B6A6B"/>
    <w:rsid w:val="008B6B7C"/>
    <w:rsid w:val="008B6BD6"/>
    <w:rsid w:val="008B7100"/>
    <w:rsid w:val="008C01DF"/>
    <w:rsid w:val="008C03E6"/>
    <w:rsid w:val="008C127A"/>
    <w:rsid w:val="008C1880"/>
    <w:rsid w:val="008C26F4"/>
    <w:rsid w:val="008C2886"/>
    <w:rsid w:val="008C28EA"/>
    <w:rsid w:val="008C2C82"/>
    <w:rsid w:val="008C3E0A"/>
    <w:rsid w:val="008C4434"/>
    <w:rsid w:val="008C455A"/>
    <w:rsid w:val="008C46C7"/>
    <w:rsid w:val="008C47F9"/>
    <w:rsid w:val="008C4AD5"/>
    <w:rsid w:val="008C4FAA"/>
    <w:rsid w:val="008C7870"/>
    <w:rsid w:val="008D05C3"/>
    <w:rsid w:val="008D060C"/>
    <w:rsid w:val="008D0D37"/>
    <w:rsid w:val="008D1809"/>
    <w:rsid w:val="008D1E09"/>
    <w:rsid w:val="008D2949"/>
    <w:rsid w:val="008D2F30"/>
    <w:rsid w:val="008D3DB5"/>
    <w:rsid w:val="008D41E8"/>
    <w:rsid w:val="008D55A1"/>
    <w:rsid w:val="008D57F0"/>
    <w:rsid w:val="008D5BF7"/>
    <w:rsid w:val="008D5EDB"/>
    <w:rsid w:val="008D6743"/>
    <w:rsid w:val="008D6BA9"/>
    <w:rsid w:val="008D6ECD"/>
    <w:rsid w:val="008D7B2F"/>
    <w:rsid w:val="008D7BEA"/>
    <w:rsid w:val="008E08E6"/>
    <w:rsid w:val="008E10CF"/>
    <w:rsid w:val="008E10EF"/>
    <w:rsid w:val="008E22EB"/>
    <w:rsid w:val="008E244C"/>
    <w:rsid w:val="008E2468"/>
    <w:rsid w:val="008E392A"/>
    <w:rsid w:val="008E436B"/>
    <w:rsid w:val="008E495B"/>
    <w:rsid w:val="008E4DBC"/>
    <w:rsid w:val="008E589F"/>
    <w:rsid w:val="008E5A8D"/>
    <w:rsid w:val="008E5BA7"/>
    <w:rsid w:val="008E6DFC"/>
    <w:rsid w:val="008E7E6F"/>
    <w:rsid w:val="008F0EA2"/>
    <w:rsid w:val="008F145D"/>
    <w:rsid w:val="008F2755"/>
    <w:rsid w:val="008F2AB0"/>
    <w:rsid w:val="008F3502"/>
    <w:rsid w:val="008F358C"/>
    <w:rsid w:val="008F3DE6"/>
    <w:rsid w:val="008F3ED5"/>
    <w:rsid w:val="008F408F"/>
    <w:rsid w:val="008F4C24"/>
    <w:rsid w:val="008F57E6"/>
    <w:rsid w:val="008F58E2"/>
    <w:rsid w:val="008F69D7"/>
    <w:rsid w:val="008F7094"/>
    <w:rsid w:val="008F7116"/>
    <w:rsid w:val="008F7F19"/>
    <w:rsid w:val="00900BFF"/>
    <w:rsid w:val="0090301E"/>
    <w:rsid w:val="009037C2"/>
    <w:rsid w:val="00903CE3"/>
    <w:rsid w:val="00903E92"/>
    <w:rsid w:val="009042E8"/>
    <w:rsid w:val="00905046"/>
    <w:rsid w:val="009050D7"/>
    <w:rsid w:val="00905433"/>
    <w:rsid w:val="009056D2"/>
    <w:rsid w:val="009056D4"/>
    <w:rsid w:val="00905ACA"/>
    <w:rsid w:val="00905DCE"/>
    <w:rsid w:val="00905DE7"/>
    <w:rsid w:val="009066DF"/>
    <w:rsid w:val="0090739A"/>
    <w:rsid w:val="00907F43"/>
    <w:rsid w:val="009111BA"/>
    <w:rsid w:val="00911AD4"/>
    <w:rsid w:val="00912F4F"/>
    <w:rsid w:val="0091314F"/>
    <w:rsid w:val="00913474"/>
    <w:rsid w:val="0091461E"/>
    <w:rsid w:val="0091513D"/>
    <w:rsid w:val="009156FE"/>
    <w:rsid w:val="0091665C"/>
    <w:rsid w:val="00916921"/>
    <w:rsid w:val="00916B5A"/>
    <w:rsid w:val="00916E14"/>
    <w:rsid w:val="00917B52"/>
    <w:rsid w:val="0092068C"/>
    <w:rsid w:val="009215E7"/>
    <w:rsid w:val="00922621"/>
    <w:rsid w:val="00922F09"/>
    <w:rsid w:val="009234D8"/>
    <w:rsid w:val="00924558"/>
    <w:rsid w:val="009246FD"/>
    <w:rsid w:val="00924F75"/>
    <w:rsid w:val="009256C3"/>
    <w:rsid w:val="009257A9"/>
    <w:rsid w:val="00926122"/>
    <w:rsid w:val="009268E5"/>
    <w:rsid w:val="00926D15"/>
    <w:rsid w:val="0092711A"/>
    <w:rsid w:val="00927938"/>
    <w:rsid w:val="00927D96"/>
    <w:rsid w:val="00930118"/>
    <w:rsid w:val="0093107A"/>
    <w:rsid w:val="009315BC"/>
    <w:rsid w:val="00931B30"/>
    <w:rsid w:val="00931D70"/>
    <w:rsid w:val="00932CBF"/>
    <w:rsid w:val="0093340E"/>
    <w:rsid w:val="00933BC9"/>
    <w:rsid w:val="009353FE"/>
    <w:rsid w:val="00937F05"/>
    <w:rsid w:val="00937FC4"/>
    <w:rsid w:val="0094045A"/>
    <w:rsid w:val="00940AD1"/>
    <w:rsid w:val="00941279"/>
    <w:rsid w:val="00942029"/>
    <w:rsid w:val="00942051"/>
    <w:rsid w:val="0094215C"/>
    <w:rsid w:val="00943CD1"/>
    <w:rsid w:val="00943FAB"/>
    <w:rsid w:val="00944578"/>
    <w:rsid w:val="009445CA"/>
    <w:rsid w:val="00944E87"/>
    <w:rsid w:val="00945509"/>
    <w:rsid w:val="009460C4"/>
    <w:rsid w:val="00946C81"/>
    <w:rsid w:val="009472BC"/>
    <w:rsid w:val="00947A1C"/>
    <w:rsid w:val="00947F25"/>
    <w:rsid w:val="00950390"/>
    <w:rsid w:val="009508EE"/>
    <w:rsid w:val="00950C4C"/>
    <w:rsid w:val="00951405"/>
    <w:rsid w:val="00951A76"/>
    <w:rsid w:val="00951FDB"/>
    <w:rsid w:val="00952282"/>
    <w:rsid w:val="00952946"/>
    <w:rsid w:val="00953138"/>
    <w:rsid w:val="00953613"/>
    <w:rsid w:val="00953D85"/>
    <w:rsid w:val="0095596A"/>
    <w:rsid w:val="00955AAA"/>
    <w:rsid w:val="00955D65"/>
    <w:rsid w:val="009560D4"/>
    <w:rsid w:val="00956178"/>
    <w:rsid w:val="009574D1"/>
    <w:rsid w:val="009608F2"/>
    <w:rsid w:val="0096106C"/>
    <w:rsid w:val="0096211F"/>
    <w:rsid w:val="00962ADD"/>
    <w:rsid w:val="00964910"/>
    <w:rsid w:val="00964D60"/>
    <w:rsid w:val="0096507F"/>
    <w:rsid w:val="009659FB"/>
    <w:rsid w:val="009660E0"/>
    <w:rsid w:val="00966164"/>
    <w:rsid w:val="0096619A"/>
    <w:rsid w:val="00966292"/>
    <w:rsid w:val="009664C1"/>
    <w:rsid w:val="00966CC2"/>
    <w:rsid w:val="009670FD"/>
    <w:rsid w:val="00967522"/>
    <w:rsid w:val="00967CFF"/>
    <w:rsid w:val="0097011F"/>
    <w:rsid w:val="00970D1C"/>
    <w:rsid w:val="00971119"/>
    <w:rsid w:val="00971245"/>
    <w:rsid w:val="0097155B"/>
    <w:rsid w:val="00971DA3"/>
    <w:rsid w:val="00972053"/>
    <w:rsid w:val="009722A4"/>
    <w:rsid w:val="009723F9"/>
    <w:rsid w:val="009729F5"/>
    <w:rsid w:val="00972CEC"/>
    <w:rsid w:val="00973523"/>
    <w:rsid w:val="0097428B"/>
    <w:rsid w:val="0097448D"/>
    <w:rsid w:val="00976C1B"/>
    <w:rsid w:val="009772CF"/>
    <w:rsid w:val="00977EF6"/>
    <w:rsid w:val="00977FBB"/>
    <w:rsid w:val="00980212"/>
    <w:rsid w:val="009807B0"/>
    <w:rsid w:val="0098089C"/>
    <w:rsid w:val="00980969"/>
    <w:rsid w:val="00980E3C"/>
    <w:rsid w:val="00981411"/>
    <w:rsid w:val="009817DB"/>
    <w:rsid w:val="00981AB7"/>
    <w:rsid w:val="00981F97"/>
    <w:rsid w:val="00982CA8"/>
    <w:rsid w:val="00983565"/>
    <w:rsid w:val="00983DE1"/>
    <w:rsid w:val="00984B41"/>
    <w:rsid w:val="0098504D"/>
    <w:rsid w:val="009864AE"/>
    <w:rsid w:val="00987197"/>
    <w:rsid w:val="00990BF8"/>
    <w:rsid w:val="009913B4"/>
    <w:rsid w:val="0099179C"/>
    <w:rsid w:val="00991F2C"/>
    <w:rsid w:val="009921D4"/>
    <w:rsid w:val="009927D6"/>
    <w:rsid w:val="00992A13"/>
    <w:rsid w:val="00992DA0"/>
    <w:rsid w:val="0099327B"/>
    <w:rsid w:val="00993F0C"/>
    <w:rsid w:val="0099418B"/>
    <w:rsid w:val="0099439F"/>
    <w:rsid w:val="009947A1"/>
    <w:rsid w:val="00994D00"/>
    <w:rsid w:val="009956CC"/>
    <w:rsid w:val="0099589B"/>
    <w:rsid w:val="00995DD0"/>
    <w:rsid w:val="00996BDA"/>
    <w:rsid w:val="00997823"/>
    <w:rsid w:val="00997D61"/>
    <w:rsid w:val="009A073C"/>
    <w:rsid w:val="009A0F8B"/>
    <w:rsid w:val="009A184D"/>
    <w:rsid w:val="009A1C43"/>
    <w:rsid w:val="009A1C95"/>
    <w:rsid w:val="009A2395"/>
    <w:rsid w:val="009A28F1"/>
    <w:rsid w:val="009A2B0D"/>
    <w:rsid w:val="009A370E"/>
    <w:rsid w:val="009A374C"/>
    <w:rsid w:val="009A374D"/>
    <w:rsid w:val="009A4A5B"/>
    <w:rsid w:val="009A4B8D"/>
    <w:rsid w:val="009A4C2C"/>
    <w:rsid w:val="009A4CBF"/>
    <w:rsid w:val="009A4D08"/>
    <w:rsid w:val="009A4F99"/>
    <w:rsid w:val="009A5B13"/>
    <w:rsid w:val="009A6038"/>
    <w:rsid w:val="009A65ED"/>
    <w:rsid w:val="009A66BB"/>
    <w:rsid w:val="009A724E"/>
    <w:rsid w:val="009B12BD"/>
    <w:rsid w:val="009B1C59"/>
    <w:rsid w:val="009B1F41"/>
    <w:rsid w:val="009B211F"/>
    <w:rsid w:val="009B23BC"/>
    <w:rsid w:val="009B2DA2"/>
    <w:rsid w:val="009B36A8"/>
    <w:rsid w:val="009B3F9E"/>
    <w:rsid w:val="009B4FCC"/>
    <w:rsid w:val="009B5A56"/>
    <w:rsid w:val="009B78BC"/>
    <w:rsid w:val="009B7A43"/>
    <w:rsid w:val="009C12E5"/>
    <w:rsid w:val="009C18CD"/>
    <w:rsid w:val="009C1B5B"/>
    <w:rsid w:val="009C282A"/>
    <w:rsid w:val="009C38B3"/>
    <w:rsid w:val="009C3D49"/>
    <w:rsid w:val="009C4BAA"/>
    <w:rsid w:val="009C51A6"/>
    <w:rsid w:val="009C54DC"/>
    <w:rsid w:val="009C5766"/>
    <w:rsid w:val="009C5F9D"/>
    <w:rsid w:val="009C6267"/>
    <w:rsid w:val="009C6CCB"/>
    <w:rsid w:val="009C6D90"/>
    <w:rsid w:val="009D0444"/>
    <w:rsid w:val="009D1BD8"/>
    <w:rsid w:val="009D24B9"/>
    <w:rsid w:val="009D2CC5"/>
    <w:rsid w:val="009D3DAA"/>
    <w:rsid w:val="009D423D"/>
    <w:rsid w:val="009D48DE"/>
    <w:rsid w:val="009D50E2"/>
    <w:rsid w:val="009D5B07"/>
    <w:rsid w:val="009D5BD5"/>
    <w:rsid w:val="009D5F18"/>
    <w:rsid w:val="009D63F6"/>
    <w:rsid w:val="009D6E30"/>
    <w:rsid w:val="009D70C5"/>
    <w:rsid w:val="009D761A"/>
    <w:rsid w:val="009D78B7"/>
    <w:rsid w:val="009D7D37"/>
    <w:rsid w:val="009D7E62"/>
    <w:rsid w:val="009E003C"/>
    <w:rsid w:val="009E1266"/>
    <w:rsid w:val="009E1614"/>
    <w:rsid w:val="009E1AEE"/>
    <w:rsid w:val="009E1AF1"/>
    <w:rsid w:val="009E24AE"/>
    <w:rsid w:val="009E25A5"/>
    <w:rsid w:val="009E25A6"/>
    <w:rsid w:val="009E2E7B"/>
    <w:rsid w:val="009E34FA"/>
    <w:rsid w:val="009E3C3F"/>
    <w:rsid w:val="009E407C"/>
    <w:rsid w:val="009E4659"/>
    <w:rsid w:val="009E52DA"/>
    <w:rsid w:val="009E540E"/>
    <w:rsid w:val="009E5F7B"/>
    <w:rsid w:val="009E6051"/>
    <w:rsid w:val="009E710D"/>
    <w:rsid w:val="009E77B1"/>
    <w:rsid w:val="009F1020"/>
    <w:rsid w:val="009F1665"/>
    <w:rsid w:val="009F24AB"/>
    <w:rsid w:val="009F2A68"/>
    <w:rsid w:val="009F312D"/>
    <w:rsid w:val="009F364D"/>
    <w:rsid w:val="009F36AC"/>
    <w:rsid w:val="009F38D2"/>
    <w:rsid w:val="009F43C8"/>
    <w:rsid w:val="009F43D7"/>
    <w:rsid w:val="009F4A6A"/>
    <w:rsid w:val="009F5674"/>
    <w:rsid w:val="009F5912"/>
    <w:rsid w:val="009F5CF6"/>
    <w:rsid w:val="009F60D7"/>
    <w:rsid w:val="009F60F3"/>
    <w:rsid w:val="009F668A"/>
    <w:rsid w:val="009F68BB"/>
    <w:rsid w:val="009F7908"/>
    <w:rsid w:val="009F7946"/>
    <w:rsid w:val="009F7A0F"/>
    <w:rsid w:val="00A00441"/>
    <w:rsid w:val="00A0165F"/>
    <w:rsid w:val="00A018DD"/>
    <w:rsid w:val="00A02E3C"/>
    <w:rsid w:val="00A0322D"/>
    <w:rsid w:val="00A03717"/>
    <w:rsid w:val="00A038CB"/>
    <w:rsid w:val="00A03A9B"/>
    <w:rsid w:val="00A03C1A"/>
    <w:rsid w:val="00A04839"/>
    <w:rsid w:val="00A04E46"/>
    <w:rsid w:val="00A061E0"/>
    <w:rsid w:val="00A06684"/>
    <w:rsid w:val="00A072D6"/>
    <w:rsid w:val="00A0781F"/>
    <w:rsid w:val="00A10E9D"/>
    <w:rsid w:val="00A11BD7"/>
    <w:rsid w:val="00A11C33"/>
    <w:rsid w:val="00A12A16"/>
    <w:rsid w:val="00A12A98"/>
    <w:rsid w:val="00A15ABB"/>
    <w:rsid w:val="00A15BB0"/>
    <w:rsid w:val="00A1613D"/>
    <w:rsid w:val="00A16210"/>
    <w:rsid w:val="00A1649E"/>
    <w:rsid w:val="00A170C1"/>
    <w:rsid w:val="00A20138"/>
    <w:rsid w:val="00A21120"/>
    <w:rsid w:val="00A21905"/>
    <w:rsid w:val="00A227E6"/>
    <w:rsid w:val="00A228F3"/>
    <w:rsid w:val="00A22DF3"/>
    <w:rsid w:val="00A23B51"/>
    <w:rsid w:val="00A23C1A"/>
    <w:rsid w:val="00A24194"/>
    <w:rsid w:val="00A24D70"/>
    <w:rsid w:val="00A24F02"/>
    <w:rsid w:val="00A2523A"/>
    <w:rsid w:val="00A26A1D"/>
    <w:rsid w:val="00A27492"/>
    <w:rsid w:val="00A2794B"/>
    <w:rsid w:val="00A27A02"/>
    <w:rsid w:val="00A31091"/>
    <w:rsid w:val="00A316D4"/>
    <w:rsid w:val="00A31969"/>
    <w:rsid w:val="00A325AF"/>
    <w:rsid w:val="00A3298B"/>
    <w:rsid w:val="00A33413"/>
    <w:rsid w:val="00A33A57"/>
    <w:rsid w:val="00A33D39"/>
    <w:rsid w:val="00A346FF"/>
    <w:rsid w:val="00A348CA"/>
    <w:rsid w:val="00A350C4"/>
    <w:rsid w:val="00A351CA"/>
    <w:rsid w:val="00A3524E"/>
    <w:rsid w:val="00A36A18"/>
    <w:rsid w:val="00A36D4F"/>
    <w:rsid w:val="00A36FA6"/>
    <w:rsid w:val="00A37A8C"/>
    <w:rsid w:val="00A40612"/>
    <w:rsid w:val="00A42185"/>
    <w:rsid w:val="00A42665"/>
    <w:rsid w:val="00A42739"/>
    <w:rsid w:val="00A4291A"/>
    <w:rsid w:val="00A42ACF"/>
    <w:rsid w:val="00A439E4"/>
    <w:rsid w:val="00A43EDB"/>
    <w:rsid w:val="00A446AA"/>
    <w:rsid w:val="00A4499A"/>
    <w:rsid w:val="00A472AC"/>
    <w:rsid w:val="00A47561"/>
    <w:rsid w:val="00A47646"/>
    <w:rsid w:val="00A477C0"/>
    <w:rsid w:val="00A47812"/>
    <w:rsid w:val="00A479FD"/>
    <w:rsid w:val="00A503ED"/>
    <w:rsid w:val="00A50646"/>
    <w:rsid w:val="00A5085B"/>
    <w:rsid w:val="00A5089F"/>
    <w:rsid w:val="00A508C8"/>
    <w:rsid w:val="00A50A53"/>
    <w:rsid w:val="00A5135E"/>
    <w:rsid w:val="00A5137C"/>
    <w:rsid w:val="00A52C78"/>
    <w:rsid w:val="00A53F1A"/>
    <w:rsid w:val="00A54180"/>
    <w:rsid w:val="00A55034"/>
    <w:rsid w:val="00A55A44"/>
    <w:rsid w:val="00A56C9E"/>
    <w:rsid w:val="00A56F96"/>
    <w:rsid w:val="00A57B06"/>
    <w:rsid w:val="00A60423"/>
    <w:rsid w:val="00A60D12"/>
    <w:rsid w:val="00A60D37"/>
    <w:rsid w:val="00A60D6C"/>
    <w:rsid w:val="00A60E69"/>
    <w:rsid w:val="00A620FF"/>
    <w:rsid w:val="00A62195"/>
    <w:rsid w:val="00A628C3"/>
    <w:rsid w:val="00A62EDC"/>
    <w:rsid w:val="00A6388C"/>
    <w:rsid w:val="00A63A69"/>
    <w:rsid w:val="00A64784"/>
    <w:rsid w:val="00A64D49"/>
    <w:rsid w:val="00A64F90"/>
    <w:rsid w:val="00A64FED"/>
    <w:rsid w:val="00A6551C"/>
    <w:rsid w:val="00A65ACC"/>
    <w:rsid w:val="00A65FA7"/>
    <w:rsid w:val="00A67E96"/>
    <w:rsid w:val="00A71078"/>
    <w:rsid w:val="00A71A4D"/>
    <w:rsid w:val="00A71F73"/>
    <w:rsid w:val="00A72F21"/>
    <w:rsid w:val="00A73C8C"/>
    <w:rsid w:val="00A74FBF"/>
    <w:rsid w:val="00A75882"/>
    <w:rsid w:val="00A75A3C"/>
    <w:rsid w:val="00A75B5D"/>
    <w:rsid w:val="00A765A4"/>
    <w:rsid w:val="00A76D4D"/>
    <w:rsid w:val="00A76D86"/>
    <w:rsid w:val="00A77934"/>
    <w:rsid w:val="00A80402"/>
    <w:rsid w:val="00A80521"/>
    <w:rsid w:val="00A80775"/>
    <w:rsid w:val="00A8196E"/>
    <w:rsid w:val="00A81B9B"/>
    <w:rsid w:val="00A81BAE"/>
    <w:rsid w:val="00A82E89"/>
    <w:rsid w:val="00A830E2"/>
    <w:rsid w:val="00A8336E"/>
    <w:rsid w:val="00A84253"/>
    <w:rsid w:val="00A853C5"/>
    <w:rsid w:val="00A85505"/>
    <w:rsid w:val="00A85B12"/>
    <w:rsid w:val="00A8701A"/>
    <w:rsid w:val="00A90908"/>
    <w:rsid w:val="00A91C16"/>
    <w:rsid w:val="00A9348C"/>
    <w:rsid w:val="00A93BB2"/>
    <w:rsid w:val="00A945E3"/>
    <w:rsid w:val="00A948CB"/>
    <w:rsid w:val="00A949A4"/>
    <w:rsid w:val="00A950F9"/>
    <w:rsid w:val="00A9593B"/>
    <w:rsid w:val="00A965E0"/>
    <w:rsid w:val="00A966F0"/>
    <w:rsid w:val="00A97CC0"/>
    <w:rsid w:val="00AA0144"/>
    <w:rsid w:val="00AA15B9"/>
    <w:rsid w:val="00AA19A7"/>
    <w:rsid w:val="00AA1BDA"/>
    <w:rsid w:val="00AA2056"/>
    <w:rsid w:val="00AA23AB"/>
    <w:rsid w:val="00AA2A48"/>
    <w:rsid w:val="00AA3134"/>
    <w:rsid w:val="00AA3165"/>
    <w:rsid w:val="00AA32C1"/>
    <w:rsid w:val="00AA3309"/>
    <w:rsid w:val="00AA3AD0"/>
    <w:rsid w:val="00AA53D4"/>
    <w:rsid w:val="00AA5738"/>
    <w:rsid w:val="00AA5E62"/>
    <w:rsid w:val="00AA6059"/>
    <w:rsid w:val="00AA6A54"/>
    <w:rsid w:val="00AA6D4E"/>
    <w:rsid w:val="00AA6E4E"/>
    <w:rsid w:val="00AB0221"/>
    <w:rsid w:val="00AB08E5"/>
    <w:rsid w:val="00AB1021"/>
    <w:rsid w:val="00AB16C0"/>
    <w:rsid w:val="00AB1B8C"/>
    <w:rsid w:val="00AB1CE2"/>
    <w:rsid w:val="00AB2A58"/>
    <w:rsid w:val="00AB2AB0"/>
    <w:rsid w:val="00AB3C49"/>
    <w:rsid w:val="00AB3EE4"/>
    <w:rsid w:val="00AB4240"/>
    <w:rsid w:val="00AB4ED3"/>
    <w:rsid w:val="00AB596C"/>
    <w:rsid w:val="00AB598B"/>
    <w:rsid w:val="00AB6ED7"/>
    <w:rsid w:val="00AB6F2E"/>
    <w:rsid w:val="00AB7415"/>
    <w:rsid w:val="00AB7F4B"/>
    <w:rsid w:val="00AC045A"/>
    <w:rsid w:val="00AC07EE"/>
    <w:rsid w:val="00AC0A19"/>
    <w:rsid w:val="00AC1DE6"/>
    <w:rsid w:val="00AC20BB"/>
    <w:rsid w:val="00AC2678"/>
    <w:rsid w:val="00AC2F07"/>
    <w:rsid w:val="00AC3581"/>
    <w:rsid w:val="00AC35D2"/>
    <w:rsid w:val="00AC364C"/>
    <w:rsid w:val="00AC3AC1"/>
    <w:rsid w:val="00AC3BE3"/>
    <w:rsid w:val="00AC3F28"/>
    <w:rsid w:val="00AC440C"/>
    <w:rsid w:val="00AC56A4"/>
    <w:rsid w:val="00AC6306"/>
    <w:rsid w:val="00AC67A5"/>
    <w:rsid w:val="00AC7263"/>
    <w:rsid w:val="00AD0490"/>
    <w:rsid w:val="00AD0A8B"/>
    <w:rsid w:val="00AD3128"/>
    <w:rsid w:val="00AD333C"/>
    <w:rsid w:val="00AD3E3E"/>
    <w:rsid w:val="00AD4148"/>
    <w:rsid w:val="00AD4520"/>
    <w:rsid w:val="00AD5363"/>
    <w:rsid w:val="00AD5D1A"/>
    <w:rsid w:val="00AD62DF"/>
    <w:rsid w:val="00AD6D36"/>
    <w:rsid w:val="00AD72C5"/>
    <w:rsid w:val="00AD768A"/>
    <w:rsid w:val="00AD775F"/>
    <w:rsid w:val="00AE00CD"/>
    <w:rsid w:val="00AE0898"/>
    <w:rsid w:val="00AE08AB"/>
    <w:rsid w:val="00AE0A27"/>
    <w:rsid w:val="00AE195C"/>
    <w:rsid w:val="00AE1A00"/>
    <w:rsid w:val="00AE1C7C"/>
    <w:rsid w:val="00AE224F"/>
    <w:rsid w:val="00AE2F35"/>
    <w:rsid w:val="00AE3504"/>
    <w:rsid w:val="00AE40EB"/>
    <w:rsid w:val="00AE47B3"/>
    <w:rsid w:val="00AE4CAB"/>
    <w:rsid w:val="00AE4E31"/>
    <w:rsid w:val="00AE7870"/>
    <w:rsid w:val="00AE7DB7"/>
    <w:rsid w:val="00AF03E7"/>
    <w:rsid w:val="00AF11EC"/>
    <w:rsid w:val="00AF1262"/>
    <w:rsid w:val="00AF1664"/>
    <w:rsid w:val="00AF1C6D"/>
    <w:rsid w:val="00AF2841"/>
    <w:rsid w:val="00AF28A5"/>
    <w:rsid w:val="00AF2C79"/>
    <w:rsid w:val="00AF30A9"/>
    <w:rsid w:val="00AF3389"/>
    <w:rsid w:val="00AF39FF"/>
    <w:rsid w:val="00AF4602"/>
    <w:rsid w:val="00AF4B2F"/>
    <w:rsid w:val="00AF53B7"/>
    <w:rsid w:val="00AF572F"/>
    <w:rsid w:val="00AF648E"/>
    <w:rsid w:val="00AF73C7"/>
    <w:rsid w:val="00AF7CBF"/>
    <w:rsid w:val="00B0006B"/>
    <w:rsid w:val="00B004DB"/>
    <w:rsid w:val="00B00619"/>
    <w:rsid w:val="00B019FB"/>
    <w:rsid w:val="00B01D40"/>
    <w:rsid w:val="00B01EE5"/>
    <w:rsid w:val="00B01FB7"/>
    <w:rsid w:val="00B02956"/>
    <w:rsid w:val="00B04E40"/>
    <w:rsid w:val="00B054B8"/>
    <w:rsid w:val="00B06766"/>
    <w:rsid w:val="00B0689C"/>
    <w:rsid w:val="00B1001E"/>
    <w:rsid w:val="00B103F3"/>
    <w:rsid w:val="00B107F1"/>
    <w:rsid w:val="00B10EFA"/>
    <w:rsid w:val="00B118A9"/>
    <w:rsid w:val="00B123A7"/>
    <w:rsid w:val="00B131D1"/>
    <w:rsid w:val="00B134FA"/>
    <w:rsid w:val="00B13DF0"/>
    <w:rsid w:val="00B13FED"/>
    <w:rsid w:val="00B14559"/>
    <w:rsid w:val="00B149F9"/>
    <w:rsid w:val="00B163FE"/>
    <w:rsid w:val="00B16446"/>
    <w:rsid w:val="00B168DD"/>
    <w:rsid w:val="00B17452"/>
    <w:rsid w:val="00B17774"/>
    <w:rsid w:val="00B17914"/>
    <w:rsid w:val="00B20583"/>
    <w:rsid w:val="00B20614"/>
    <w:rsid w:val="00B207F4"/>
    <w:rsid w:val="00B21697"/>
    <w:rsid w:val="00B218D7"/>
    <w:rsid w:val="00B220E9"/>
    <w:rsid w:val="00B22949"/>
    <w:rsid w:val="00B229FB"/>
    <w:rsid w:val="00B22A07"/>
    <w:rsid w:val="00B22FEB"/>
    <w:rsid w:val="00B231BD"/>
    <w:rsid w:val="00B23D48"/>
    <w:rsid w:val="00B242A5"/>
    <w:rsid w:val="00B244A0"/>
    <w:rsid w:val="00B258CC"/>
    <w:rsid w:val="00B259BC"/>
    <w:rsid w:val="00B2602C"/>
    <w:rsid w:val="00B26717"/>
    <w:rsid w:val="00B26C3A"/>
    <w:rsid w:val="00B26D3D"/>
    <w:rsid w:val="00B26FEB"/>
    <w:rsid w:val="00B273FB"/>
    <w:rsid w:val="00B27FB2"/>
    <w:rsid w:val="00B30001"/>
    <w:rsid w:val="00B30203"/>
    <w:rsid w:val="00B3137D"/>
    <w:rsid w:val="00B313F0"/>
    <w:rsid w:val="00B32422"/>
    <w:rsid w:val="00B32D1E"/>
    <w:rsid w:val="00B342D5"/>
    <w:rsid w:val="00B35F6D"/>
    <w:rsid w:val="00B361F1"/>
    <w:rsid w:val="00B37AF4"/>
    <w:rsid w:val="00B40FE8"/>
    <w:rsid w:val="00B41E27"/>
    <w:rsid w:val="00B42258"/>
    <w:rsid w:val="00B427B4"/>
    <w:rsid w:val="00B431EB"/>
    <w:rsid w:val="00B4345B"/>
    <w:rsid w:val="00B43D0A"/>
    <w:rsid w:val="00B44709"/>
    <w:rsid w:val="00B44810"/>
    <w:rsid w:val="00B45FC4"/>
    <w:rsid w:val="00B45FDF"/>
    <w:rsid w:val="00B465AE"/>
    <w:rsid w:val="00B476C1"/>
    <w:rsid w:val="00B47720"/>
    <w:rsid w:val="00B47813"/>
    <w:rsid w:val="00B50311"/>
    <w:rsid w:val="00B504A7"/>
    <w:rsid w:val="00B50980"/>
    <w:rsid w:val="00B50B87"/>
    <w:rsid w:val="00B50DC6"/>
    <w:rsid w:val="00B5172A"/>
    <w:rsid w:val="00B52A3F"/>
    <w:rsid w:val="00B52BC4"/>
    <w:rsid w:val="00B5304F"/>
    <w:rsid w:val="00B533E7"/>
    <w:rsid w:val="00B53438"/>
    <w:rsid w:val="00B5353F"/>
    <w:rsid w:val="00B536D4"/>
    <w:rsid w:val="00B53BE3"/>
    <w:rsid w:val="00B54928"/>
    <w:rsid w:val="00B54946"/>
    <w:rsid w:val="00B56575"/>
    <w:rsid w:val="00B566B2"/>
    <w:rsid w:val="00B56CD2"/>
    <w:rsid w:val="00B5756B"/>
    <w:rsid w:val="00B579FD"/>
    <w:rsid w:val="00B57F92"/>
    <w:rsid w:val="00B60681"/>
    <w:rsid w:val="00B61F3D"/>
    <w:rsid w:val="00B61F7F"/>
    <w:rsid w:val="00B6265E"/>
    <w:rsid w:val="00B62F8F"/>
    <w:rsid w:val="00B631C5"/>
    <w:rsid w:val="00B63B9D"/>
    <w:rsid w:val="00B643F2"/>
    <w:rsid w:val="00B64A0A"/>
    <w:rsid w:val="00B65486"/>
    <w:rsid w:val="00B656C0"/>
    <w:rsid w:val="00B65A36"/>
    <w:rsid w:val="00B65A7B"/>
    <w:rsid w:val="00B65B1B"/>
    <w:rsid w:val="00B66449"/>
    <w:rsid w:val="00B664AA"/>
    <w:rsid w:val="00B66591"/>
    <w:rsid w:val="00B668D1"/>
    <w:rsid w:val="00B66AA5"/>
    <w:rsid w:val="00B66B0B"/>
    <w:rsid w:val="00B67375"/>
    <w:rsid w:val="00B6783E"/>
    <w:rsid w:val="00B67931"/>
    <w:rsid w:val="00B67C06"/>
    <w:rsid w:val="00B67C78"/>
    <w:rsid w:val="00B67F56"/>
    <w:rsid w:val="00B70A66"/>
    <w:rsid w:val="00B71313"/>
    <w:rsid w:val="00B718F5"/>
    <w:rsid w:val="00B7247D"/>
    <w:rsid w:val="00B72EFC"/>
    <w:rsid w:val="00B72F95"/>
    <w:rsid w:val="00B730D8"/>
    <w:rsid w:val="00B743C4"/>
    <w:rsid w:val="00B75A88"/>
    <w:rsid w:val="00B75D37"/>
    <w:rsid w:val="00B76866"/>
    <w:rsid w:val="00B770D0"/>
    <w:rsid w:val="00B77808"/>
    <w:rsid w:val="00B77E18"/>
    <w:rsid w:val="00B77ED3"/>
    <w:rsid w:val="00B8101E"/>
    <w:rsid w:val="00B82B3C"/>
    <w:rsid w:val="00B82EEA"/>
    <w:rsid w:val="00B83180"/>
    <w:rsid w:val="00B83874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2BC5"/>
    <w:rsid w:val="00B92BEB"/>
    <w:rsid w:val="00B92FD7"/>
    <w:rsid w:val="00B944BC"/>
    <w:rsid w:val="00B94D8B"/>
    <w:rsid w:val="00B96887"/>
    <w:rsid w:val="00B96968"/>
    <w:rsid w:val="00B96F04"/>
    <w:rsid w:val="00B9788E"/>
    <w:rsid w:val="00B97C72"/>
    <w:rsid w:val="00B97DE8"/>
    <w:rsid w:val="00BA17EF"/>
    <w:rsid w:val="00BA1BA4"/>
    <w:rsid w:val="00BA2126"/>
    <w:rsid w:val="00BA2533"/>
    <w:rsid w:val="00BA2977"/>
    <w:rsid w:val="00BA42D0"/>
    <w:rsid w:val="00BA458C"/>
    <w:rsid w:val="00BA4677"/>
    <w:rsid w:val="00BA50A6"/>
    <w:rsid w:val="00BA56DC"/>
    <w:rsid w:val="00BA6BF7"/>
    <w:rsid w:val="00BA71DB"/>
    <w:rsid w:val="00BA7332"/>
    <w:rsid w:val="00BA7520"/>
    <w:rsid w:val="00BB09A2"/>
    <w:rsid w:val="00BB1933"/>
    <w:rsid w:val="00BB194D"/>
    <w:rsid w:val="00BB1E64"/>
    <w:rsid w:val="00BB2341"/>
    <w:rsid w:val="00BB2E62"/>
    <w:rsid w:val="00BB3C38"/>
    <w:rsid w:val="00BB47B6"/>
    <w:rsid w:val="00BB4F97"/>
    <w:rsid w:val="00BB529D"/>
    <w:rsid w:val="00BB5B77"/>
    <w:rsid w:val="00BB6628"/>
    <w:rsid w:val="00BB66BC"/>
    <w:rsid w:val="00BB6A49"/>
    <w:rsid w:val="00BB6B65"/>
    <w:rsid w:val="00BB717F"/>
    <w:rsid w:val="00BC01AA"/>
    <w:rsid w:val="00BC0583"/>
    <w:rsid w:val="00BC0F28"/>
    <w:rsid w:val="00BC152D"/>
    <w:rsid w:val="00BC16B1"/>
    <w:rsid w:val="00BC183B"/>
    <w:rsid w:val="00BC1B40"/>
    <w:rsid w:val="00BC1DF0"/>
    <w:rsid w:val="00BC24A8"/>
    <w:rsid w:val="00BC31BD"/>
    <w:rsid w:val="00BC3351"/>
    <w:rsid w:val="00BC340D"/>
    <w:rsid w:val="00BC4D0B"/>
    <w:rsid w:val="00BC4FBC"/>
    <w:rsid w:val="00BC5173"/>
    <w:rsid w:val="00BC576B"/>
    <w:rsid w:val="00BD09B2"/>
    <w:rsid w:val="00BD12AE"/>
    <w:rsid w:val="00BD1E33"/>
    <w:rsid w:val="00BD2074"/>
    <w:rsid w:val="00BD2447"/>
    <w:rsid w:val="00BD2E69"/>
    <w:rsid w:val="00BD300E"/>
    <w:rsid w:val="00BD3730"/>
    <w:rsid w:val="00BD3EFD"/>
    <w:rsid w:val="00BD4145"/>
    <w:rsid w:val="00BD4739"/>
    <w:rsid w:val="00BD4B83"/>
    <w:rsid w:val="00BD50BD"/>
    <w:rsid w:val="00BD6C61"/>
    <w:rsid w:val="00BD73D7"/>
    <w:rsid w:val="00BD77C7"/>
    <w:rsid w:val="00BE025F"/>
    <w:rsid w:val="00BE084A"/>
    <w:rsid w:val="00BE300C"/>
    <w:rsid w:val="00BE3D41"/>
    <w:rsid w:val="00BE41E8"/>
    <w:rsid w:val="00BE4BC4"/>
    <w:rsid w:val="00BE4F28"/>
    <w:rsid w:val="00BE602E"/>
    <w:rsid w:val="00BE60EA"/>
    <w:rsid w:val="00BE6CF5"/>
    <w:rsid w:val="00BF0042"/>
    <w:rsid w:val="00BF0505"/>
    <w:rsid w:val="00BF1E27"/>
    <w:rsid w:val="00BF2241"/>
    <w:rsid w:val="00BF2495"/>
    <w:rsid w:val="00BF24B0"/>
    <w:rsid w:val="00BF3621"/>
    <w:rsid w:val="00BF36D3"/>
    <w:rsid w:val="00BF3C88"/>
    <w:rsid w:val="00BF45D5"/>
    <w:rsid w:val="00BF48E8"/>
    <w:rsid w:val="00BF54FA"/>
    <w:rsid w:val="00BF5AE5"/>
    <w:rsid w:val="00BF5CC4"/>
    <w:rsid w:val="00BF6BFA"/>
    <w:rsid w:val="00BF6FF0"/>
    <w:rsid w:val="00BF720F"/>
    <w:rsid w:val="00BF73AD"/>
    <w:rsid w:val="00BF7484"/>
    <w:rsid w:val="00C0029A"/>
    <w:rsid w:val="00C00D6B"/>
    <w:rsid w:val="00C0106A"/>
    <w:rsid w:val="00C01A4F"/>
    <w:rsid w:val="00C01B35"/>
    <w:rsid w:val="00C01D4D"/>
    <w:rsid w:val="00C01E52"/>
    <w:rsid w:val="00C0294E"/>
    <w:rsid w:val="00C02AA1"/>
    <w:rsid w:val="00C02ADC"/>
    <w:rsid w:val="00C02B7E"/>
    <w:rsid w:val="00C035AC"/>
    <w:rsid w:val="00C038D8"/>
    <w:rsid w:val="00C0391E"/>
    <w:rsid w:val="00C03C12"/>
    <w:rsid w:val="00C03CFC"/>
    <w:rsid w:val="00C03FDE"/>
    <w:rsid w:val="00C07413"/>
    <w:rsid w:val="00C07C65"/>
    <w:rsid w:val="00C07FDA"/>
    <w:rsid w:val="00C1038B"/>
    <w:rsid w:val="00C10C7A"/>
    <w:rsid w:val="00C10E67"/>
    <w:rsid w:val="00C12CCB"/>
    <w:rsid w:val="00C1475A"/>
    <w:rsid w:val="00C14773"/>
    <w:rsid w:val="00C1478B"/>
    <w:rsid w:val="00C151C8"/>
    <w:rsid w:val="00C151CE"/>
    <w:rsid w:val="00C1569A"/>
    <w:rsid w:val="00C15754"/>
    <w:rsid w:val="00C15DCB"/>
    <w:rsid w:val="00C16319"/>
    <w:rsid w:val="00C167C9"/>
    <w:rsid w:val="00C176FD"/>
    <w:rsid w:val="00C202FC"/>
    <w:rsid w:val="00C206D4"/>
    <w:rsid w:val="00C21544"/>
    <w:rsid w:val="00C21545"/>
    <w:rsid w:val="00C22168"/>
    <w:rsid w:val="00C2265D"/>
    <w:rsid w:val="00C23715"/>
    <w:rsid w:val="00C23F96"/>
    <w:rsid w:val="00C24565"/>
    <w:rsid w:val="00C24ABC"/>
    <w:rsid w:val="00C250FF"/>
    <w:rsid w:val="00C255BA"/>
    <w:rsid w:val="00C26D84"/>
    <w:rsid w:val="00C278ED"/>
    <w:rsid w:val="00C27FEE"/>
    <w:rsid w:val="00C316B6"/>
    <w:rsid w:val="00C31D37"/>
    <w:rsid w:val="00C32939"/>
    <w:rsid w:val="00C33F62"/>
    <w:rsid w:val="00C34AC8"/>
    <w:rsid w:val="00C357CC"/>
    <w:rsid w:val="00C36815"/>
    <w:rsid w:val="00C36F3D"/>
    <w:rsid w:val="00C375A9"/>
    <w:rsid w:val="00C37AAA"/>
    <w:rsid w:val="00C40393"/>
    <w:rsid w:val="00C407CE"/>
    <w:rsid w:val="00C40C9D"/>
    <w:rsid w:val="00C41600"/>
    <w:rsid w:val="00C421EE"/>
    <w:rsid w:val="00C43CF8"/>
    <w:rsid w:val="00C4421F"/>
    <w:rsid w:val="00C44AB5"/>
    <w:rsid w:val="00C44B1C"/>
    <w:rsid w:val="00C453BB"/>
    <w:rsid w:val="00C4550A"/>
    <w:rsid w:val="00C461C1"/>
    <w:rsid w:val="00C467AB"/>
    <w:rsid w:val="00C46922"/>
    <w:rsid w:val="00C46B48"/>
    <w:rsid w:val="00C46F0E"/>
    <w:rsid w:val="00C47154"/>
    <w:rsid w:val="00C4765E"/>
    <w:rsid w:val="00C478BF"/>
    <w:rsid w:val="00C4795F"/>
    <w:rsid w:val="00C47F20"/>
    <w:rsid w:val="00C5254A"/>
    <w:rsid w:val="00C52E45"/>
    <w:rsid w:val="00C538A2"/>
    <w:rsid w:val="00C53C56"/>
    <w:rsid w:val="00C54215"/>
    <w:rsid w:val="00C54582"/>
    <w:rsid w:val="00C54583"/>
    <w:rsid w:val="00C545B3"/>
    <w:rsid w:val="00C54795"/>
    <w:rsid w:val="00C54E21"/>
    <w:rsid w:val="00C552B7"/>
    <w:rsid w:val="00C55BF2"/>
    <w:rsid w:val="00C562B5"/>
    <w:rsid w:val="00C565C8"/>
    <w:rsid w:val="00C56D17"/>
    <w:rsid w:val="00C57283"/>
    <w:rsid w:val="00C608A2"/>
    <w:rsid w:val="00C6098C"/>
    <w:rsid w:val="00C60A47"/>
    <w:rsid w:val="00C60E21"/>
    <w:rsid w:val="00C616FB"/>
    <w:rsid w:val="00C61B5F"/>
    <w:rsid w:val="00C6238E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166"/>
    <w:rsid w:val="00C65AF6"/>
    <w:rsid w:val="00C65CC2"/>
    <w:rsid w:val="00C66300"/>
    <w:rsid w:val="00C6633D"/>
    <w:rsid w:val="00C6648A"/>
    <w:rsid w:val="00C669FF"/>
    <w:rsid w:val="00C671EA"/>
    <w:rsid w:val="00C67448"/>
    <w:rsid w:val="00C70343"/>
    <w:rsid w:val="00C70400"/>
    <w:rsid w:val="00C7100C"/>
    <w:rsid w:val="00C714EB"/>
    <w:rsid w:val="00C71A6F"/>
    <w:rsid w:val="00C727FF"/>
    <w:rsid w:val="00C72AC2"/>
    <w:rsid w:val="00C737CC"/>
    <w:rsid w:val="00C745A4"/>
    <w:rsid w:val="00C74C16"/>
    <w:rsid w:val="00C75089"/>
    <w:rsid w:val="00C754A7"/>
    <w:rsid w:val="00C7617B"/>
    <w:rsid w:val="00C76A9B"/>
    <w:rsid w:val="00C76DF5"/>
    <w:rsid w:val="00C804B1"/>
    <w:rsid w:val="00C80FA8"/>
    <w:rsid w:val="00C81F27"/>
    <w:rsid w:val="00C83509"/>
    <w:rsid w:val="00C8520A"/>
    <w:rsid w:val="00C86049"/>
    <w:rsid w:val="00C865BD"/>
    <w:rsid w:val="00C86F7D"/>
    <w:rsid w:val="00C8760D"/>
    <w:rsid w:val="00C90676"/>
    <w:rsid w:val="00C90812"/>
    <w:rsid w:val="00C91900"/>
    <w:rsid w:val="00C919B2"/>
    <w:rsid w:val="00C91E0D"/>
    <w:rsid w:val="00C926D4"/>
    <w:rsid w:val="00C92AEA"/>
    <w:rsid w:val="00C93D07"/>
    <w:rsid w:val="00C93DF4"/>
    <w:rsid w:val="00C949CB"/>
    <w:rsid w:val="00C94CDB"/>
    <w:rsid w:val="00C951C2"/>
    <w:rsid w:val="00C95228"/>
    <w:rsid w:val="00C9532E"/>
    <w:rsid w:val="00C96869"/>
    <w:rsid w:val="00C97509"/>
    <w:rsid w:val="00C97522"/>
    <w:rsid w:val="00C97BAF"/>
    <w:rsid w:val="00CA02BB"/>
    <w:rsid w:val="00CA044B"/>
    <w:rsid w:val="00CA05A5"/>
    <w:rsid w:val="00CA0CC9"/>
    <w:rsid w:val="00CA1DBD"/>
    <w:rsid w:val="00CA2307"/>
    <w:rsid w:val="00CA37FC"/>
    <w:rsid w:val="00CA3899"/>
    <w:rsid w:val="00CA3964"/>
    <w:rsid w:val="00CA3AA6"/>
    <w:rsid w:val="00CA3E87"/>
    <w:rsid w:val="00CA4442"/>
    <w:rsid w:val="00CA4524"/>
    <w:rsid w:val="00CA499A"/>
    <w:rsid w:val="00CA5770"/>
    <w:rsid w:val="00CA6E4E"/>
    <w:rsid w:val="00CA7293"/>
    <w:rsid w:val="00CA75DA"/>
    <w:rsid w:val="00CA76F9"/>
    <w:rsid w:val="00CB07CB"/>
    <w:rsid w:val="00CB1676"/>
    <w:rsid w:val="00CB178E"/>
    <w:rsid w:val="00CB3224"/>
    <w:rsid w:val="00CB32D1"/>
    <w:rsid w:val="00CB337D"/>
    <w:rsid w:val="00CB36B6"/>
    <w:rsid w:val="00CB420D"/>
    <w:rsid w:val="00CB524A"/>
    <w:rsid w:val="00CB53D6"/>
    <w:rsid w:val="00CB542A"/>
    <w:rsid w:val="00CB5E96"/>
    <w:rsid w:val="00CB606D"/>
    <w:rsid w:val="00CB60DD"/>
    <w:rsid w:val="00CB745D"/>
    <w:rsid w:val="00CB75E9"/>
    <w:rsid w:val="00CB7EA4"/>
    <w:rsid w:val="00CC098B"/>
    <w:rsid w:val="00CC1B1E"/>
    <w:rsid w:val="00CC1D1F"/>
    <w:rsid w:val="00CC1EF2"/>
    <w:rsid w:val="00CC26AC"/>
    <w:rsid w:val="00CC28F2"/>
    <w:rsid w:val="00CC2F0E"/>
    <w:rsid w:val="00CC3038"/>
    <w:rsid w:val="00CC3A65"/>
    <w:rsid w:val="00CC3CDE"/>
    <w:rsid w:val="00CC41CC"/>
    <w:rsid w:val="00CC425F"/>
    <w:rsid w:val="00CC64CD"/>
    <w:rsid w:val="00CC6804"/>
    <w:rsid w:val="00CC7005"/>
    <w:rsid w:val="00CC76A6"/>
    <w:rsid w:val="00CC77EB"/>
    <w:rsid w:val="00CD0128"/>
    <w:rsid w:val="00CD0269"/>
    <w:rsid w:val="00CD0E36"/>
    <w:rsid w:val="00CD1E5D"/>
    <w:rsid w:val="00CD1F69"/>
    <w:rsid w:val="00CD2470"/>
    <w:rsid w:val="00CD2E1A"/>
    <w:rsid w:val="00CD355E"/>
    <w:rsid w:val="00CD35EF"/>
    <w:rsid w:val="00CD3B2E"/>
    <w:rsid w:val="00CD3DB0"/>
    <w:rsid w:val="00CD41BB"/>
    <w:rsid w:val="00CD47ED"/>
    <w:rsid w:val="00CD4A46"/>
    <w:rsid w:val="00CD4DE5"/>
    <w:rsid w:val="00CD4F4C"/>
    <w:rsid w:val="00CD7CA1"/>
    <w:rsid w:val="00CE0110"/>
    <w:rsid w:val="00CE02CD"/>
    <w:rsid w:val="00CE16EB"/>
    <w:rsid w:val="00CE1DD4"/>
    <w:rsid w:val="00CE1F7A"/>
    <w:rsid w:val="00CE235F"/>
    <w:rsid w:val="00CE278B"/>
    <w:rsid w:val="00CE3281"/>
    <w:rsid w:val="00CE3E34"/>
    <w:rsid w:val="00CE423D"/>
    <w:rsid w:val="00CE6992"/>
    <w:rsid w:val="00CE6E1C"/>
    <w:rsid w:val="00CE75BF"/>
    <w:rsid w:val="00CE7EC4"/>
    <w:rsid w:val="00CF076D"/>
    <w:rsid w:val="00CF18AD"/>
    <w:rsid w:val="00CF1967"/>
    <w:rsid w:val="00CF1C07"/>
    <w:rsid w:val="00CF2288"/>
    <w:rsid w:val="00CF259A"/>
    <w:rsid w:val="00CF3E6B"/>
    <w:rsid w:val="00CF3F8E"/>
    <w:rsid w:val="00CF428C"/>
    <w:rsid w:val="00CF4EC0"/>
    <w:rsid w:val="00CF5849"/>
    <w:rsid w:val="00CF5857"/>
    <w:rsid w:val="00CF646D"/>
    <w:rsid w:val="00CF6511"/>
    <w:rsid w:val="00CF6E71"/>
    <w:rsid w:val="00CF73EE"/>
    <w:rsid w:val="00CF7E6D"/>
    <w:rsid w:val="00D00C29"/>
    <w:rsid w:val="00D021BC"/>
    <w:rsid w:val="00D03D72"/>
    <w:rsid w:val="00D03EA0"/>
    <w:rsid w:val="00D0425D"/>
    <w:rsid w:val="00D04549"/>
    <w:rsid w:val="00D04EA8"/>
    <w:rsid w:val="00D05687"/>
    <w:rsid w:val="00D0601C"/>
    <w:rsid w:val="00D06B10"/>
    <w:rsid w:val="00D07005"/>
    <w:rsid w:val="00D0709C"/>
    <w:rsid w:val="00D07372"/>
    <w:rsid w:val="00D07C64"/>
    <w:rsid w:val="00D10318"/>
    <w:rsid w:val="00D116B1"/>
    <w:rsid w:val="00D135E4"/>
    <w:rsid w:val="00D14116"/>
    <w:rsid w:val="00D14121"/>
    <w:rsid w:val="00D1457C"/>
    <w:rsid w:val="00D14D73"/>
    <w:rsid w:val="00D15486"/>
    <w:rsid w:val="00D1590B"/>
    <w:rsid w:val="00D15A39"/>
    <w:rsid w:val="00D16451"/>
    <w:rsid w:val="00D164AD"/>
    <w:rsid w:val="00D16548"/>
    <w:rsid w:val="00D16B3B"/>
    <w:rsid w:val="00D1705E"/>
    <w:rsid w:val="00D1736A"/>
    <w:rsid w:val="00D17588"/>
    <w:rsid w:val="00D21268"/>
    <w:rsid w:val="00D21615"/>
    <w:rsid w:val="00D216B3"/>
    <w:rsid w:val="00D218C3"/>
    <w:rsid w:val="00D21E68"/>
    <w:rsid w:val="00D23543"/>
    <w:rsid w:val="00D24654"/>
    <w:rsid w:val="00D24F76"/>
    <w:rsid w:val="00D252A4"/>
    <w:rsid w:val="00D261CD"/>
    <w:rsid w:val="00D264F0"/>
    <w:rsid w:val="00D266EB"/>
    <w:rsid w:val="00D27145"/>
    <w:rsid w:val="00D274F1"/>
    <w:rsid w:val="00D27D3C"/>
    <w:rsid w:val="00D3031F"/>
    <w:rsid w:val="00D30E80"/>
    <w:rsid w:val="00D318A2"/>
    <w:rsid w:val="00D3191C"/>
    <w:rsid w:val="00D3251A"/>
    <w:rsid w:val="00D3349F"/>
    <w:rsid w:val="00D334E4"/>
    <w:rsid w:val="00D33D32"/>
    <w:rsid w:val="00D343D7"/>
    <w:rsid w:val="00D34EBC"/>
    <w:rsid w:val="00D3616F"/>
    <w:rsid w:val="00D365B2"/>
    <w:rsid w:val="00D37718"/>
    <w:rsid w:val="00D378B4"/>
    <w:rsid w:val="00D40A27"/>
    <w:rsid w:val="00D40EEE"/>
    <w:rsid w:val="00D41DBF"/>
    <w:rsid w:val="00D42013"/>
    <w:rsid w:val="00D422A5"/>
    <w:rsid w:val="00D42782"/>
    <w:rsid w:val="00D42AB6"/>
    <w:rsid w:val="00D42E48"/>
    <w:rsid w:val="00D439B9"/>
    <w:rsid w:val="00D44218"/>
    <w:rsid w:val="00D468DB"/>
    <w:rsid w:val="00D46C52"/>
    <w:rsid w:val="00D46D29"/>
    <w:rsid w:val="00D470CE"/>
    <w:rsid w:val="00D47880"/>
    <w:rsid w:val="00D5096A"/>
    <w:rsid w:val="00D5105B"/>
    <w:rsid w:val="00D512CA"/>
    <w:rsid w:val="00D51705"/>
    <w:rsid w:val="00D522A0"/>
    <w:rsid w:val="00D528EB"/>
    <w:rsid w:val="00D5308E"/>
    <w:rsid w:val="00D5328F"/>
    <w:rsid w:val="00D533C9"/>
    <w:rsid w:val="00D53897"/>
    <w:rsid w:val="00D54081"/>
    <w:rsid w:val="00D542DE"/>
    <w:rsid w:val="00D54F61"/>
    <w:rsid w:val="00D5518D"/>
    <w:rsid w:val="00D556AE"/>
    <w:rsid w:val="00D55DCA"/>
    <w:rsid w:val="00D57190"/>
    <w:rsid w:val="00D5739B"/>
    <w:rsid w:val="00D57AFB"/>
    <w:rsid w:val="00D57D18"/>
    <w:rsid w:val="00D605B9"/>
    <w:rsid w:val="00D60CA4"/>
    <w:rsid w:val="00D61201"/>
    <w:rsid w:val="00D612F0"/>
    <w:rsid w:val="00D6173B"/>
    <w:rsid w:val="00D61D70"/>
    <w:rsid w:val="00D62095"/>
    <w:rsid w:val="00D6239A"/>
    <w:rsid w:val="00D628ED"/>
    <w:rsid w:val="00D62E90"/>
    <w:rsid w:val="00D638DA"/>
    <w:rsid w:val="00D63E40"/>
    <w:rsid w:val="00D6559F"/>
    <w:rsid w:val="00D66F84"/>
    <w:rsid w:val="00D6761C"/>
    <w:rsid w:val="00D676DE"/>
    <w:rsid w:val="00D7098A"/>
    <w:rsid w:val="00D70FD6"/>
    <w:rsid w:val="00D71AAA"/>
    <w:rsid w:val="00D731EE"/>
    <w:rsid w:val="00D745C0"/>
    <w:rsid w:val="00D7499E"/>
    <w:rsid w:val="00D74E5D"/>
    <w:rsid w:val="00D7568A"/>
    <w:rsid w:val="00D75815"/>
    <w:rsid w:val="00D7590B"/>
    <w:rsid w:val="00D75C9E"/>
    <w:rsid w:val="00D76794"/>
    <w:rsid w:val="00D80116"/>
    <w:rsid w:val="00D82653"/>
    <w:rsid w:val="00D82CB2"/>
    <w:rsid w:val="00D83033"/>
    <w:rsid w:val="00D83C56"/>
    <w:rsid w:val="00D85333"/>
    <w:rsid w:val="00D867B9"/>
    <w:rsid w:val="00D86B61"/>
    <w:rsid w:val="00D87485"/>
    <w:rsid w:val="00D878CC"/>
    <w:rsid w:val="00D8796E"/>
    <w:rsid w:val="00D879C1"/>
    <w:rsid w:val="00D879EB"/>
    <w:rsid w:val="00D87ED5"/>
    <w:rsid w:val="00D90365"/>
    <w:rsid w:val="00D919B0"/>
    <w:rsid w:val="00D91FA8"/>
    <w:rsid w:val="00D93C1D"/>
    <w:rsid w:val="00D941A7"/>
    <w:rsid w:val="00D94B7A"/>
    <w:rsid w:val="00D951AB"/>
    <w:rsid w:val="00D966F0"/>
    <w:rsid w:val="00D967F8"/>
    <w:rsid w:val="00D96B6C"/>
    <w:rsid w:val="00D971D6"/>
    <w:rsid w:val="00D97F1B"/>
    <w:rsid w:val="00DA0DF1"/>
    <w:rsid w:val="00DA15B6"/>
    <w:rsid w:val="00DA20BA"/>
    <w:rsid w:val="00DA23FF"/>
    <w:rsid w:val="00DA2D31"/>
    <w:rsid w:val="00DA3100"/>
    <w:rsid w:val="00DA31D0"/>
    <w:rsid w:val="00DA33D0"/>
    <w:rsid w:val="00DA3410"/>
    <w:rsid w:val="00DA48D5"/>
    <w:rsid w:val="00DA4901"/>
    <w:rsid w:val="00DA4DB0"/>
    <w:rsid w:val="00DA5351"/>
    <w:rsid w:val="00DA5596"/>
    <w:rsid w:val="00DA688E"/>
    <w:rsid w:val="00DA7670"/>
    <w:rsid w:val="00DA7CB4"/>
    <w:rsid w:val="00DB08B7"/>
    <w:rsid w:val="00DB09A3"/>
    <w:rsid w:val="00DB0ECC"/>
    <w:rsid w:val="00DB3503"/>
    <w:rsid w:val="00DB35A6"/>
    <w:rsid w:val="00DB4B6D"/>
    <w:rsid w:val="00DB4D5A"/>
    <w:rsid w:val="00DB5E79"/>
    <w:rsid w:val="00DB67F6"/>
    <w:rsid w:val="00DB6F8E"/>
    <w:rsid w:val="00DB7BDC"/>
    <w:rsid w:val="00DC0225"/>
    <w:rsid w:val="00DC0A20"/>
    <w:rsid w:val="00DC10D6"/>
    <w:rsid w:val="00DC1C52"/>
    <w:rsid w:val="00DC2010"/>
    <w:rsid w:val="00DC2701"/>
    <w:rsid w:val="00DC2E97"/>
    <w:rsid w:val="00DC40D3"/>
    <w:rsid w:val="00DC40E0"/>
    <w:rsid w:val="00DC438E"/>
    <w:rsid w:val="00DC44C4"/>
    <w:rsid w:val="00DC4A7B"/>
    <w:rsid w:val="00DC4B25"/>
    <w:rsid w:val="00DC59AD"/>
    <w:rsid w:val="00DC6033"/>
    <w:rsid w:val="00DC6373"/>
    <w:rsid w:val="00DC6B33"/>
    <w:rsid w:val="00DC7BB3"/>
    <w:rsid w:val="00DD0295"/>
    <w:rsid w:val="00DD07A5"/>
    <w:rsid w:val="00DD0BAD"/>
    <w:rsid w:val="00DD1E9D"/>
    <w:rsid w:val="00DD2655"/>
    <w:rsid w:val="00DD2AF5"/>
    <w:rsid w:val="00DD30E1"/>
    <w:rsid w:val="00DD3375"/>
    <w:rsid w:val="00DD3D83"/>
    <w:rsid w:val="00DD44F4"/>
    <w:rsid w:val="00DD497C"/>
    <w:rsid w:val="00DD4C94"/>
    <w:rsid w:val="00DD5CD2"/>
    <w:rsid w:val="00DD69FB"/>
    <w:rsid w:val="00DD6C00"/>
    <w:rsid w:val="00DD7150"/>
    <w:rsid w:val="00DD729D"/>
    <w:rsid w:val="00DD7B65"/>
    <w:rsid w:val="00DE0893"/>
    <w:rsid w:val="00DE27D4"/>
    <w:rsid w:val="00DE2F23"/>
    <w:rsid w:val="00DE36E3"/>
    <w:rsid w:val="00DE3A06"/>
    <w:rsid w:val="00DE3AEE"/>
    <w:rsid w:val="00DE6471"/>
    <w:rsid w:val="00DE6558"/>
    <w:rsid w:val="00DE67C0"/>
    <w:rsid w:val="00DE682A"/>
    <w:rsid w:val="00DE7DAD"/>
    <w:rsid w:val="00DE7FBA"/>
    <w:rsid w:val="00DF094A"/>
    <w:rsid w:val="00DF0DB5"/>
    <w:rsid w:val="00DF23E6"/>
    <w:rsid w:val="00DF2449"/>
    <w:rsid w:val="00DF262F"/>
    <w:rsid w:val="00DF3246"/>
    <w:rsid w:val="00DF38F8"/>
    <w:rsid w:val="00DF399D"/>
    <w:rsid w:val="00DF3CC0"/>
    <w:rsid w:val="00DF4686"/>
    <w:rsid w:val="00DF472B"/>
    <w:rsid w:val="00DF5BD5"/>
    <w:rsid w:val="00DF60C4"/>
    <w:rsid w:val="00DF63B0"/>
    <w:rsid w:val="00DF7094"/>
    <w:rsid w:val="00DF7480"/>
    <w:rsid w:val="00DF7B42"/>
    <w:rsid w:val="00E009C8"/>
    <w:rsid w:val="00E00B79"/>
    <w:rsid w:val="00E015E8"/>
    <w:rsid w:val="00E0215C"/>
    <w:rsid w:val="00E021FE"/>
    <w:rsid w:val="00E02555"/>
    <w:rsid w:val="00E02A61"/>
    <w:rsid w:val="00E03380"/>
    <w:rsid w:val="00E05A51"/>
    <w:rsid w:val="00E06256"/>
    <w:rsid w:val="00E06E82"/>
    <w:rsid w:val="00E07109"/>
    <w:rsid w:val="00E071AD"/>
    <w:rsid w:val="00E072EF"/>
    <w:rsid w:val="00E07AAD"/>
    <w:rsid w:val="00E1080F"/>
    <w:rsid w:val="00E10DA5"/>
    <w:rsid w:val="00E10F4C"/>
    <w:rsid w:val="00E115A2"/>
    <w:rsid w:val="00E11C2D"/>
    <w:rsid w:val="00E1309A"/>
    <w:rsid w:val="00E1448A"/>
    <w:rsid w:val="00E15570"/>
    <w:rsid w:val="00E15649"/>
    <w:rsid w:val="00E15B8D"/>
    <w:rsid w:val="00E15DF4"/>
    <w:rsid w:val="00E16993"/>
    <w:rsid w:val="00E169B5"/>
    <w:rsid w:val="00E1709F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4B8"/>
    <w:rsid w:val="00E2587B"/>
    <w:rsid w:val="00E26CD0"/>
    <w:rsid w:val="00E2720C"/>
    <w:rsid w:val="00E274A2"/>
    <w:rsid w:val="00E27BB7"/>
    <w:rsid w:val="00E27C95"/>
    <w:rsid w:val="00E27D0B"/>
    <w:rsid w:val="00E30349"/>
    <w:rsid w:val="00E303EE"/>
    <w:rsid w:val="00E3046B"/>
    <w:rsid w:val="00E30759"/>
    <w:rsid w:val="00E30EE5"/>
    <w:rsid w:val="00E314AB"/>
    <w:rsid w:val="00E314D2"/>
    <w:rsid w:val="00E31966"/>
    <w:rsid w:val="00E321E1"/>
    <w:rsid w:val="00E327E1"/>
    <w:rsid w:val="00E32A85"/>
    <w:rsid w:val="00E3334A"/>
    <w:rsid w:val="00E3406D"/>
    <w:rsid w:val="00E343D2"/>
    <w:rsid w:val="00E347B2"/>
    <w:rsid w:val="00E34D01"/>
    <w:rsid w:val="00E34EBE"/>
    <w:rsid w:val="00E358A4"/>
    <w:rsid w:val="00E358C3"/>
    <w:rsid w:val="00E3653E"/>
    <w:rsid w:val="00E378FF"/>
    <w:rsid w:val="00E37926"/>
    <w:rsid w:val="00E40586"/>
    <w:rsid w:val="00E409A8"/>
    <w:rsid w:val="00E419F1"/>
    <w:rsid w:val="00E41CA1"/>
    <w:rsid w:val="00E41D0B"/>
    <w:rsid w:val="00E41E37"/>
    <w:rsid w:val="00E42434"/>
    <w:rsid w:val="00E42D4F"/>
    <w:rsid w:val="00E42FEC"/>
    <w:rsid w:val="00E438D5"/>
    <w:rsid w:val="00E43E3A"/>
    <w:rsid w:val="00E445D7"/>
    <w:rsid w:val="00E452F5"/>
    <w:rsid w:val="00E4544F"/>
    <w:rsid w:val="00E45D88"/>
    <w:rsid w:val="00E46528"/>
    <w:rsid w:val="00E465EC"/>
    <w:rsid w:val="00E468C9"/>
    <w:rsid w:val="00E47A65"/>
    <w:rsid w:val="00E47F53"/>
    <w:rsid w:val="00E5021E"/>
    <w:rsid w:val="00E511BB"/>
    <w:rsid w:val="00E51B04"/>
    <w:rsid w:val="00E526BF"/>
    <w:rsid w:val="00E52D0A"/>
    <w:rsid w:val="00E52E57"/>
    <w:rsid w:val="00E52EB4"/>
    <w:rsid w:val="00E54131"/>
    <w:rsid w:val="00E54707"/>
    <w:rsid w:val="00E5525D"/>
    <w:rsid w:val="00E55508"/>
    <w:rsid w:val="00E5564A"/>
    <w:rsid w:val="00E55707"/>
    <w:rsid w:val="00E5684A"/>
    <w:rsid w:val="00E56BF8"/>
    <w:rsid w:val="00E56DBB"/>
    <w:rsid w:val="00E601BA"/>
    <w:rsid w:val="00E6122C"/>
    <w:rsid w:val="00E61823"/>
    <w:rsid w:val="00E63389"/>
    <w:rsid w:val="00E65732"/>
    <w:rsid w:val="00E66375"/>
    <w:rsid w:val="00E6681A"/>
    <w:rsid w:val="00E66FEF"/>
    <w:rsid w:val="00E67236"/>
    <w:rsid w:val="00E6739A"/>
    <w:rsid w:val="00E678D7"/>
    <w:rsid w:val="00E707CF"/>
    <w:rsid w:val="00E711B6"/>
    <w:rsid w:val="00E71463"/>
    <w:rsid w:val="00E714A0"/>
    <w:rsid w:val="00E71CA4"/>
    <w:rsid w:val="00E720F7"/>
    <w:rsid w:val="00E72928"/>
    <w:rsid w:val="00E72A1E"/>
    <w:rsid w:val="00E72DC6"/>
    <w:rsid w:val="00E731FC"/>
    <w:rsid w:val="00E73BA9"/>
    <w:rsid w:val="00E75BB4"/>
    <w:rsid w:val="00E76680"/>
    <w:rsid w:val="00E77779"/>
    <w:rsid w:val="00E777D3"/>
    <w:rsid w:val="00E77870"/>
    <w:rsid w:val="00E77DED"/>
    <w:rsid w:val="00E80821"/>
    <w:rsid w:val="00E80AF2"/>
    <w:rsid w:val="00E80FAA"/>
    <w:rsid w:val="00E80FB2"/>
    <w:rsid w:val="00E8161B"/>
    <w:rsid w:val="00E821DC"/>
    <w:rsid w:val="00E822A7"/>
    <w:rsid w:val="00E82EE1"/>
    <w:rsid w:val="00E82FAF"/>
    <w:rsid w:val="00E83226"/>
    <w:rsid w:val="00E8339F"/>
    <w:rsid w:val="00E835A5"/>
    <w:rsid w:val="00E835E9"/>
    <w:rsid w:val="00E84D70"/>
    <w:rsid w:val="00E85068"/>
    <w:rsid w:val="00E850B9"/>
    <w:rsid w:val="00E85604"/>
    <w:rsid w:val="00E856F9"/>
    <w:rsid w:val="00E85BE2"/>
    <w:rsid w:val="00E85D60"/>
    <w:rsid w:val="00E8642C"/>
    <w:rsid w:val="00E86ACA"/>
    <w:rsid w:val="00E86DEC"/>
    <w:rsid w:val="00E87072"/>
    <w:rsid w:val="00E870B9"/>
    <w:rsid w:val="00E87188"/>
    <w:rsid w:val="00E906C4"/>
    <w:rsid w:val="00E90B13"/>
    <w:rsid w:val="00E9200C"/>
    <w:rsid w:val="00E921A0"/>
    <w:rsid w:val="00E92E41"/>
    <w:rsid w:val="00E9302F"/>
    <w:rsid w:val="00E9513F"/>
    <w:rsid w:val="00E9546F"/>
    <w:rsid w:val="00E9657A"/>
    <w:rsid w:val="00E96D35"/>
    <w:rsid w:val="00E97E23"/>
    <w:rsid w:val="00EA088C"/>
    <w:rsid w:val="00EA1FA1"/>
    <w:rsid w:val="00EA2A43"/>
    <w:rsid w:val="00EA38EB"/>
    <w:rsid w:val="00EA4597"/>
    <w:rsid w:val="00EA5550"/>
    <w:rsid w:val="00EA604D"/>
    <w:rsid w:val="00EA6F21"/>
    <w:rsid w:val="00EA73AB"/>
    <w:rsid w:val="00EB02FF"/>
    <w:rsid w:val="00EB0813"/>
    <w:rsid w:val="00EB0CE0"/>
    <w:rsid w:val="00EB1467"/>
    <w:rsid w:val="00EB2279"/>
    <w:rsid w:val="00EB2E8A"/>
    <w:rsid w:val="00EB34C8"/>
    <w:rsid w:val="00EB4636"/>
    <w:rsid w:val="00EB497E"/>
    <w:rsid w:val="00EB5FAC"/>
    <w:rsid w:val="00EB60EE"/>
    <w:rsid w:val="00EB6165"/>
    <w:rsid w:val="00EB6A72"/>
    <w:rsid w:val="00EB6C88"/>
    <w:rsid w:val="00EB73BA"/>
    <w:rsid w:val="00EB7CC7"/>
    <w:rsid w:val="00EC00B2"/>
    <w:rsid w:val="00EC235C"/>
    <w:rsid w:val="00EC292C"/>
    <w:rsid w:val="00EC2AFC"/>
    <w:rsid w:val="00EC3F6C"/>
    <w:rsid w:val="00EC4E15"/>
    <w:rsid w:val="00EC4F8E"/>
    <w:rsid w:val="00EC4FB3"/>
    <w:rsid w:val="00EC53DF"/>
    <w:rsid w:val="00EC5BEC"/>
    <w:rsid w:val="00EC5FB5"/>
    <w:rsid w:val="00EC5FBF"/>
    <w:rsid w:val="00EC633D"/>
    <w:rsid w:val="00EC6864"/>
    <w:rsid w:val="00EC6951"/>
    <w:rsid w:val="00EC6BAB"/>
    <w:rsid w:val="00EC76F6"/>
    <w:rsid w:val="00ED0781"/>
    <w:rsid w:val="00ED0A45"/>
    <w:rsid w:val="00ED0E19"/>
    <w:rsid w:val="00ED1790"/>
    <w:rsid w:val="00ED1A06"/>
    <w:rsid w:val="00ED20A5"/>
    <w:rsid w:val="00ED2F22"/>
    <w:rsid w:val="00ED362F"/>
    <w:rsid w:val="00ED5E1C"/>
    <w:rsid w:val="00ED6079"/>
    <w:rsid w:val="00ED62DE"/>
    <w:rsid w:val="00ED6587"/>
    <w:rsid w:val="00ED6743"/>
    <w:rsid w:val="00ED687C"/>
    <w:rsid w:val="00ED6EA8"/>
    <w:rsid w:val="00ED700F"/>
    <w:rsid w:val="00ED7A46"/>
    <w:rsid w:val="00EE0354"/>
    <w:rsid w:val="00EE08B3"/>
    <w:rsid w:val="00EE1113"/>
    <w:rsid w:val="00EE22B7"/>
    <w:rsid w:val="00EE2AB5"/>
    <w:rsid w:val="00EE30A0"/>
    <w:rsid w:val="00EE36C1"/>
    <w:rsid w:val="00EE47ED"/>
    <w:rsid w:val="00EE48A4"/>
    <w:rsid w:val="00EE4D6D"/>
    <w:rsid w:val="00EE5026"/>
    <w:rsid w:val="00EE5B8C"/>
    <w:rsid w:val="00EE5E88"/>
    <w:rsid w:val="00EF0513"/>
    <w:rsid w:val="00EF0960"/>
    <w:rsid w:val="00EF0E20"/>
    <w:rsid w:val="00EF0F98"/>
    <w:rsid w:val="00EF25B3"/>
    <w:rsid w:val="00EF450C"/>
    <w:rsid w:val="00EF4D93"/>
    <w:rsid w:val="00EF50E0"/>
    <w:rsid w:val="00EF510C"/>
    <w:rsid w:val="00EF5AF0"/>
    <w:rsid w:val="00EF5E61"/>
    <w:rsid w:val="00EF5F97"/>
    <w:rsid w:val="00EF6426"/>
    <w:rsid w:val="00EF7829"/>
    <w:rsid w:val="00F0038B"/>
    <w:rsid w:val="00F00AFC"/>
    <w:rsid w:val="00F010D4"/>
    <w:rsid w:val="00F01369"/>
    <w:rsid w:val="00F01804"/>
    <w:rsid w:val="00F01EF2"/>
    <w:rsid w:val="00F0302B"/>
    <w:rsid w:val="00F037E0"/>
    <w:rsid w:val="00F03E14"/>
    <w:rsid w:val="00F03F6C"/>
    <w:rsid w:val="00F04F86"/>
    <w:rsid w:val="00F05885"/>
    <w:rsid w:val="00F05DC4"/>
    <w:rsid w:val="00F0603A"/>
    <w:rsid w:val="00F061E1"/>
    <w:rsid w:val="00F06453"/>
    <w:rsid w:val="00F06638"/>
    <w:rsid w:val="00F07EF1"/>
    <w:rsid w:val="00F1024E"/>
    <w:rsid w:val="00F107FC"/>
    <w:rsid w:val="00F108DC"/>
    <w:rsid w:val="00F1093F"/>
    <w:rsid w:val="00F109CE"/>
    <w:rsid w:val="00F109F5"/>
    <w:rsid w:val="00F1173D"/>
    <w:rsid w:val="00F12C26"/>
    <w:rsid w:val="00F12FD8"/>
    <w:rsid w:val="00F14957"/>
    <w:rsid w:val="00F14C08"/>
    <w:rsid w:val="00F15DC5"/>
    <w:rsid w:val="00F16080"/>
    <w:rsid w:val="00F161DB"/>
    <w:rsid w:val="00F16F74"/>
    <w:rsid w:val="00F17642"/>
    <w:rsid w:val="00F21917"/>
    <w:rsid w:val="00F21CA3"/>
    <w:rsid w:val="00F223AE"/>
    <w:rsid w:val="00F228C5"/>
    <w:rsid w:val="00F230CA"/>
    <w:rsid w:val="00F23363"/>
    <w:rsid w:val="00F233DA"/>
    <w:rsid w:val="00F242D0"/>
    <w:rsid w:val="00F2432C"/>
    <w:rsid w:val="00F24B88"/>
    <w:rsid w:val="00F24C32"/>
    <w:rsid w:val="00F2572A"/>
    <w:rsid w:val="00F268AA"/>
    <w:rsid w:val="00F278CD"/>
    <w:rsid w:val="00F27992"/>
    <w:rsid w:val="00F27B1F"/>
    <w:rsid w:val="00F303EE"/>
    <w:rsid w:val="00F320A5"/>
    <w:rsid w:val="00F3343C"/>
    <w:rsid w:val="00F33788"/>
    <w:rsid w:val="00F337BA"/>
    <w:rsid w:val="00F33FCA"/>
    <w:rsid w:val="00F3420F"/>
    <w:rsid w:val="00F34292"/>
    <w:rsid w:val="00F34D2D"/>
    <w:rsid w:val="00F35547"/>
    <w:rsid w:val="00F358EF"/>
    <w:rsid w:val="00F35BC6"/>
    <w:rsid w:val="00F36678"/>
    <w:rsid w:val="00F36EEB"/>
    <w:rsid w:val="00F37472"/>
    <w:rsid w:val="00F401B6"/>
    <w:rsid w:val="00F40334"/>
    <w:rsid w:val="00F40B67"/>
    <w:rsid w:val="00F41A75"/>
    <w:rsid w:val="00F41AA7"/>
    <w:rsid w:val="00F41AEC"/>
    <w:rsid w:val="00F427AD"/>
    <w:rsid w:val="00F429D2"/>
    <w:rsid w:val="00F42ACD"/>
    <w:rsid w:val="00F4375A"/>
    <w:rsid w:val="00F43D3E"/>
    <w:rsid w:val="00F4404D"/>
    <w:rsid w:val="00F451C0"/>
    <w:rsid w:val="00F45672"/>
    <w:rsid w:val="00F4648F"/>
    <w:rsid w:val="00F467A7"/>
    <w:rsid w:val="00F46B2E"/>
    <w:rsid w:val="00F51AD2"/>
    <w:rsid w:val="00F52709"/>
    <w:rsid w:val="00F52ABC"/>
    <w:rsid w:val="00F52B4B"/>
    <w:rsid w:val="00F531E3"/>
    <w:rsid w:val="00F53891"/>
    <w:rsid w:val="00F5406C"/>
    <w:rsid w:val="00F540A7"/>
    <w:rsid w:val="00F555B0"/>
    <w:rsid w:val="00F555C3"/>
    <w:rsid w:val="00F56CC3"/>
    <w:rsid w:val="00F57259"/>
    <w:rsid w:val="00F5788C"/>
    <w:rsid w:val="00F60202"/>
    <w:rsid w:val="00F6153D"/>
    <w:rsid w:val="00F61AD5"/>
    <w:rsid w:val="00F62ED4"/>
    <w:rsid w:val="00F635EA"/>
    <w:rsid w:val="00F639B7"/>
    <w:rsid w:val="00F63AA4"/>
    <w:rsid w:val="00F63D9D"/>
    <w:rsid w:val="00F65146"/>
    <w:rsid w:val="00F65815"/>
    <w:rsid w:val="00F658D6"/>
    <w:rsid w:val="00F659EF"/>
    <w:rsid w:val="00F663C6"/>
    <w:rsid w:val="00F66CDD"/>
    <w:rsid w:val="00F67332"/>
    <w:rsid w:val="00F678F4"/>
    <w:rsid w:val="00F67ED5"/>
    <w:rsid w:val="00F70171"/>
    <w:rsid w:val="00F7040F"/>
    <w:rsid w:val="00F724BD"/>
    <w:rsid w:val="00F7350F"/>
    <w:rsid w:val="00F73624"/>
    <w:rsid w:val="00F73CEA"/>
    <w:rsid w:val="00F74308"/>
    <w:rsid w:val="00F749AD"/>
    <w:rsid w:val="00F75860"/>
    <w:rsid w:val="00F75997"/>
    <w:rsid w:val="00F76025"/>
    <w:rsid w:val="00F763A3"/>
    <w:rsid w:val="00F77576"/>
    <w:rsid w:val="00F77748"/>
    <w:rsid w:val="00F77C84"/>
    <w:rsid w:val="00F82EBC"/>
    <w:rsid w:val="00F83095"/>
    <w:rsid w:val="00F83728"/>
    <w:rsid w:val="00F84599"/>
    <w:rsid w:val="00F84714"/>
    <w:rsid w:val="00F84F43"/>
    <w:rsid w:val="00F85C45"/>
    <w:rsid w:val="00F86746"/>
    <w:rsid w:val="00F86A60"/>
    <w:rsid w:val="00F86D5F"/>
    <w:rsid w:val="00F873D5"/>
    <w:rsid w:val="00F87E47"/>
    <w:rsid w:val="00F87E54"/>
    <w:rsid w:val="00F91E30"/>
    <w:rsid w:val="00F91EDD"/>
    <w:rsid w:val="00F92469"/>
    <w:rsid w:val="00F92C4F"/>
    <w:rsid w:val="00F93A4B"/>
    <w:rsid w:val="00F93A79"/>
    <w:rsid w:val="00F93C62"/>
    <w:rsid w:val="00F940DE"/>
    <w:rsid w:val="00F943E9"/>
    <w:rsid w:val="00F945E2"/>
    <w:rsid w:val="00F950A4"/>
    <w:rsid w:val="00F95B1B"/>
    <w:rsid w:val="00F960BE"/>
    <w:rsid w:val="00F960DA"/>
    <w:rsid w:val="00F968AE"/>
    <w:rsid w:val="00F96B6C"/>
    <w:rsid w:val="00F97D9D"/>
    <w:rsid w:val="00FA0D6D"/>
    <w:rsid w:val="00FA1B97"/>
    <w:rsid w:val="00FA1E6F"/>
    <w:rsid w:val="00FA256A"/>
    <w:rsid w:val="00FA3A2F"/>
    <w:rsid w:val="00FA4980"/>
    <w:rsid w:val="00FA4B44"/>
    <w:rsid w:val="00FA4E95"/>
    <w:rsid w:val="00FA4FC7"/>
    <w:rsid w:val="00FA536A"/>
    <w:rsid w:val="00FA6F91"/>
    <w:rsid w:val="00FA7AAD"/>
    <w:rsid w:val="00FA7BEB"/>
    <w:rsid w:val="00FA7D4C"/>
    <w:rsid w:val="00FB00AA"/>
    <w:rsid w:val="00FB030B"/>
    <w:rsid w:val="00FB1716"/>
    <w:rsid w:val="00FB1D74"/>
    <w:rsid w:val="00FB22E7"/>
    <w:rsid w:val="00FB326E"/>
    <w:rsid w:val="00FB3BF5"/>
    <w:rsid w:val="00FB47C0"/>
    <w:rsid w:val="00FB4D4C"/>
    <w:rsid w:val="00FB507B"/>
    <w:rsid w:val="00FB5B22"/>
    <w:rsid w:val="00FB5B95"/>
    <w:rsid w:val="00FB6156"/>
    <w:rsid w:val="00FB71E5"/>
    <w:rsid w:val="00FB744E"/>
    <w:rsid w:val="00FB7FBB"/>
    <w:rsid w:val="00FC0B77"/>
    <w:rsid w:val="00FC0DFD"/>
    <w:rsid w:val="00FC2819"/>
    <w:rsid w:val="00FC329A"/>
    <w:rsid w:val="00FC44FF"/>
    <w:rsid w:val="00FC48E6"/>
    <w:rsid w:val="00FC4D89"/>
    <w:rsid w:val="00FC6150"/>
    <w:rsid w:val="00FC6292"/>
    <w:rsid w:val="00FC6335"/>
    <w:rsid w:val="00FC6B02"/>
    <w:rsid w:val="00FC7E8B"/>
    <w:rsid w:val="00FD03F1"/>
    <w:rsid w:val="00FD131F"/>
    <w:rsid w:val="00FD157C"/>
    <w:rsid w:val="00FD18F4"/>
    <w:rsid w:val="00FD1ECE"/>
    <w:rsid w:val="00FD1FF8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D7F27"/>
    <w:rsid w:val="00FE0166"/>
    <w:rsid w:val="00FE042D"/>
    <w:rsid w:val="00FE09BA"/>
    <w:rsid w:val="00FE1AC7"/>
    <w:rsid w:val="00FE1B57"/>
    <w:rsid w:val="00FE1EBB"/>
    <w:rsid w:val="00FE2A9F"/>
    <w:rsid w:val="00FE3601"/>
    <w:rsid w:val="00FE492F"/>
    <w:rsid w:val="00FE4D4F"/>
    <w:rsid w:val="00FE5BEA"/>
    <w:rsid w:val="00FE63EA"/>
    <w:rsid w:val="00FE6A81"/>
    <w:rsid w:val="00FE7036"/>
    <w:rsid w:val="00FE7A03"/>
    <w:rsid w:val="00FF011A"/>
    <w:rsid w:val="00FF05E7"/>
    <w:rsid w:val="00FF0B77"/>
    <w:rsid w:val="00FF1497"/>
    <w:rsid w:val="00FF2289"/>
    <w:rsid w:val="00FF3D18"/>
    <w:rsid w:val="00FF4A67"/>
    <w:rsid w:val="00FF4B3A"/>
    <w:rsid w:val="00FF504A"/>
    <w:rsid w:val="00FF5CDF"/>
    <w:rsid w:val="00FF65CB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8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1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8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25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3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89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0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69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0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82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1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9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9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7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92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9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9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3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73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99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4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1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8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2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23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1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1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0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7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7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6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9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31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3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2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40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3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19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78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4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0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1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4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4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5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3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7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7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3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9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5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13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8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6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it.ly/1e6FR2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nas.nilsson@unibet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A50D-36E2-4053-8518-4844B47D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2014-01-23T16:43:00Z</dcterms:created>
  <dcterms:modified xsi:type="dcterms:W3CDTF">2014-01-24T15:28:00Z</dcterms:modified>
</cp:coreProperties>
</file>