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E34A17" w:rsidRDefault="00FA5C6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7AB3" wp14:editId="3D7320CF">
                <wp:simplePos x="0" y="0"/>
                <wp:positionH relativeFrom="column">
                  <wp:posOffset>2078453</wp:posOffset>
                </wp:positionH>
                <wp:positionV relativeFrom="paragraph">
                  <wp:posOffset>-1463040</wp:posOffset>
                </wp:positionV>
                <wp:extent cx="4837044" cy="887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88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FA5C6E" w:rsidRDefault="00134563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SLIPNING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-115.2pt;width:380.8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" filled="f" stroked="f">
                <v:textbox>
                  <w:txbxContent>
                    <w:p w:rsidR="00FA5C6E" w:rsidRPr="00FA5C6E" w:rsidRDefault="00134563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SLIPNING</w:t>
                      </w:r>
                    </w:p>
                  </w:txbxContent>
                </v:textbox>
              </v:shape>
            </w:pict>
          </mc:Fallback>
        </mc:AlternateContent>
      </w:r>
      <w:r w:rsidR="00E81A94" w:rsidRPr="00E842AA">
        <w:rPr>
          <w:rFonts w:ascii="Arial" w:hAnsi="Arial" w:cs="Arial"/>
          <w:color w:val="7F7F7F"/>
          <w:sz w:val="24"/>
          <w:szCs w:val="24"/>
          <w:lang w:val="sv-SE"/>
        </w:rPr>
        <w:t>Augusti</w:t>
      </w:r>
      <w:r w:rsidR="00F46015" w:rsidRPr="00E34A17">
        <w:rPr>
          <w:rFonts w:ascii="Arial" w:hAnsi="Arial" w:cs="Arial"/>
          <w:color w:val="7F7F7F"/>
          <w:sz w:val="24"/>
          <w:szCs w:val="24"/>
          <w:lang w:val="sv-SE"/>
        </w:rPr>
        <w:t xml:space="preserve"> 2016</w:t>
      </w:r>
      <w:bookmarkStart w:id="0" w:name="_GoBack"/>
      <w:bookmarkEnd w:id="0"/>
    </w:p>
    <w:p w:rsidR="00775763" w:rsidRDefault="00775763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9A01BE" w:rsidRPr="00EF397B" w:rsidRDefault="00E34A17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>
        <w:rPr>
          <w:rFonts w:ascii="Arial" w:hAnsi="Arial" w:cs="Arial"/>
          <w:color w:val="0079C1"/>
          <w:sz w:val="32"/>
          <w:szCs w:val="32"/>
          <w:lang w:val="sv-SE"/>
        </w:rPr>
        <w:t>Så slipar du bäst din bil</w:t>
      </w:r>
      <w:r w:rsidR="002E32CB">
        <w:rPr>
          <w:rFonts w:ascii="Arial" w:hAnsi="Arial" w:cs="Arial"/>
          <w:color w:val="0079C1"/>
          <w:sz w:val="32"/>
          <w:szCs w:val="32"/>
          <w:lang w:val="sv-SE"/>
        </w:rPr>
        <w:t>kaross</w:t>
      </w:r>
      <w:r>
        <w:rPr>
          <w:rFonts w:ascii="Arial" w:hAnsi="Arial" w:cs="Arial"/>
          <w:color w:val="0079C1"/>
          <w:sz w:val="32"/>
          <w:szCs w:val="32"/>
          <w:lang w:val="sv-SE"/>
        </w:rPr>
        <w:t xml:space="preserve"> innan lackering</w:t>
      </w:r>
      <w:r w:rsidR="009A01BE" w:rsidRPr="00EF397B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BE3E20" w:rsidRDefault="008D2319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Alla känner till att e</w:t>
      </w:r>
      <w:r w:rsidR="00E34A1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tt noggrant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underbete ä</w:t>
      </w:r>
      <w:r w:rsidR="00E34A1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r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avgörande</w:t>
      </w:r>
      <w:r w:rsidR="00E34A1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för att få ett bra slutresultat.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För att få en perfekt yta på bilens lack är det därför viktigt att slipningen innan lackering utförs på rätt sätt. </w:t>
      </w:r>
      <w:r w:rsidR="00834D0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 har ett komplett sortiment slip- och polerprodukter samt maskiner för billackering.</w:t>
      </w:r>
    </w:p>
    <w:p w:rsidR="00834D04" w:rsidRDefault="00834D04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32316B" w:rsidRPr="0032316B" w:rsidRDefault="0032316B" w:rsidP="00E34A17">
      <w:pPr>
        <w:spacing w:after="0" w:line="360" w:lineRule="auto"/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</w:pPr>
      <w:r w:rsidRPr="0032316B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Slipa bort gammal lack</w:t>
      </w:r>
    </w:p>
    <w:p w:rsidR="00834D04" w:rsidRDefault="00DD48C5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Om karossdelen ska vara plåtren så börja med att ta bort all gammal lack. Detta görs enklast med en 150 mm oscillerande slipmaskin </w:t>
      </w:r>
      <w:r w:rsidR="00305B63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med 10 mm slag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och sliprondeller i kornstorlek 80 till 120. Använd en hård underlagsplatta för bästa resultat.</w:t>
      </w:r>
      <w:r w:rsidR="002A1ED3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Rengör och avfetta ytan innan den spacklas.</w:t>
      </w:r>
    </w:p>
    <w:p w:rsidR="000063F8" w:rsidRDefault="000063F8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32316B" w:rsidRPr="0032316B" w:rsidRDefault="0032316B" w:rsidP="00E34A17">
      <w:pPr>
        <w:spacing w:after="0" w:line="360" w:lineRule="auto"/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</w:pPr>
      <w:r w:rsidRPr="0032316B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Slipa spackel</w:t>
      </w:r>
    </w:p>
    <w:p w:rsidR="00775763" w:rsidRDefault="000063F8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När det sedan är dags att slipa spacklingen så börja med att applicera 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Defect Guide Coat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märkfärg. Det gör det enkelt att se vilka delar a</w:t>
      </w:r>
      <w:r w:rsidR="000930D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v den spacklade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ytan som har blivit slipad. </w:t>
      </w:r>
      <w:r w:rsidR="000930D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Grovslipa därefter spacklingen och jämna ut kanterna. Använd först 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slip</w:t>
      </w:r>
      <w:r w:rsidR="000930D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rondeller i korn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120 och därefter korn 150 - </w:t>
      </w:r>
      <w:r w:rsidR="000930D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180. Finslipa sedan med rondeller i korn 220 eller 240 och utvidga samtidigt den slipade ytan något för att få en jämn</w:t>
      </w:r>
      <w:r w:rsidR="000C280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övergång. För detta används en</w:t>
      </w:r>
      <w:r w:rsidR="00BC1E6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0930D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150 mm oscillerande maskin med 5 mm slag och en underlagsplatta i hårdhet Medium.</w:t>
      </w:r>
      <w:r w:rsidR="009A50C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En Multi-Air handslipklots med dammutsugning kan också användas. För slipning i svåråtkomliga utrymmen är det enklast att använda Bear-</w:t>
      </w:r>
      <w:proofErr w:type="gramStart"/>
      <w:r w:rsidR="009A50C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Tex</w:t>
      </w:r>
      <w:proofErr w:type="gramEnd"/>
      <w:r w:rsidR="009A50C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polernylonark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i grovlek Mycket fin</w:t>
      </w:r>
      <w:r w:rsidR="002171F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(rödbrun)</w:t>
      </w:r>
      <w:r w:rsidR="009A50C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eller Rotolo Foam slipark med skumgummiskikt</w:t>
      </w:r>
      <w:r w:rsidR="002171F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i korn 240 - 320</w:t>
      </w:r>
      <w:r w:rsidR="009A50C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 Rengör och avfetta ytan innan primer appliceras.</w:t>
      </w:r>
    </w:p>
    <w:p w:rsidR="00775763" w:rsidRDefault="00775763">
      <w:pPr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br w:type="page"/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lastRenderedPageBreak/>
        <w:tab/>
      </w:r>
    </w:p>
    <w:p w:rsidR="000063F8" w:rsidRDefault="000063F8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9A50CA" w:rsidRDefault="009A50CA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32316B" w:rsidRPr="0032316B" w:rsidRDefault="0032316B" w:rsidP="00E34A17">
      <w:pPr>
        <w:spacing w:after="0" w:line="360" w:lineRule="auto"/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</w:pPr>
      <w:r w:rsidRPr="0032316B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Slipning av primer</w:t>
      </w:r>
    </w:p>
    <w:p w:rsidR="009A50CA" w:rsidRDefault="009A50CA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För slipning av primer 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så börja även här med att applicera Defect Guide Coat märkfärg</w:t>
      </w:r>
      <w:r w:rsidR="007B3C2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så att du enkelt ser vilka delar av ytan som har bearbetats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 Jämna sedan ut spacklingen och ta bort eventuella defekter genom att först slipa med rondeller i korn 320 – 400. För slutbearbetning slipa sedan ytan med Soft-Touch-rondeller i korn 400 – 600.</w:t>
      </w:r>
      <w:r w:rsidR="00775763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D748F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Dessa rondeller har ett skumgummiskikt som ger mjuk och följsam slipning som också minskar risken för genomslipning. </w:t>
      </w:r>
      <w:r w:rsidR="00840B5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De är idealiska för slipning av </w:t>
      </w:r>
      <w:r w:rsidR="007B3C2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b</w:t>
      </w:r>
      <w:r w:rsidR="00840B5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öjda och profilerade ytor. </w:t>
      </w:r>
      <w:r w:rsidR="00775763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Utvidga samtidigt slipytan något för att få en jämn övergång. 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0C280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Använd en</w:t>
      </w:r>
      <w:r w:rsidR="00BC1E6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D748F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150 mm oscillerande maskin med 2,5 mm slag</w:t>
      </w:r>
      <w:r w:rsidR="00840B5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och underlagsplatta i hårdhet Medium</w:t>
      </w:r>
      <w:r w:rsidR="00D748F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. 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För slipning i svåråtkomliga utr</w:t>
      </w:r>
      <w:r w:rsidR="00840B5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ymmen är det enklast att handslipa med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Bear-</w:t>
      </w:r>
      <w:proofErr w:type="gramStart"/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Tex</w:t>
      </w:r>
      <w:proofErr w:type="gramEnd"/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polernylonark i grovlek </w:t>
      </w:r>
      <w:r w:rsidR="00775763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Ultra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fin (</w:t>
      </w:r>
      <w:r w:rsidR="00775763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grå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) eller Rotolo Foam slipark med skumgummiskikt i korn </w:t>
      </w:r>
      <w:r w:rsidR="00775763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40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0 - </w:t>
      </w:r>
      <w:r w:rsidR="00775763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80</w:t>
      </w:r>
      <w:r w:rsidR="00D20DF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0.</w:t>
      </w:r>
    </w:p>
    <w:p w:rsidR="00775763" w:rsidRDefault="00775763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32316B" w:rsidRPr="0032316B" w:rsidRDefault="0032316B" w:rsidP="00E34A17">
      <w:pPr>
        <w:spacing w:after="0" w:line="360" w:lineRule="auto"/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</w:pPr>
      <w:r w:rsidRPr="0032316B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Slutbearbetning</w:t>
      </w:r>
    </w:p>
    <w:p w:rsidR="00775763" w:rsidRDefault="00840B52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Till sist är det dags att färdigställa ytan och ta bort eventuella sliprepor. För detta används Soft-Touch-rondeller i korn 800 </w:t>
      </w:r>
      <w:r w:rsidR="00582CC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–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1000</w:t>
      </w:r>
      <w:r w:rsidR="000C280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 en</w:t>
      </w:r>
      <w:r w:rsidR="00BC1E6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582CC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150 mm oscillerande maskin med 2,5 mm slag och en mjuk underlagsplatta. Svåråtkomliga utrymmen bearbetas med Rotolo Foam slipark med skumgummiskikt i korn 1000. Rengör och avfetta ytan</w:t>
      </w:r>
      <w:r w:rsidR="00386D4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</w:p>
    <w:p w:rsidR="002171F2" w:rsidRDefault="002171F2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2171F2" w:rsidRDefault="002171F2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Nu har du en perfekt yta som är klar för </w:t>
      </w:r>
      <w:proofErr w:type="gramStart"/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lackering !</w:t>
      </w:r>
      <w:proofErr w:type="gramEnd"/>
    </w:p>
    <w:p w:rsidR="00BC1E6C" w:rsidRDefault="00BC1E6C" w:rsidP="00E34A17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C1E6C" w:rsidRPr="008D2319" w:rsidRDefault="00BC1E6C" w:rsidP="00E34A17">
      <w:pPr>
        <w:spacing w:after="0" w:line="360" w:lineRule="auto"/>
        <w:rPr>
          <w:rFonts w:ascii="Helvetica" w:hAnsi="Helvetica" w:cs="Helvetica"/>
          <w:i/>
          <w:color w:val="555555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Se även </w:t>
      </w:r>
      <w:hyperlink r:id="rId8" w:history="1">
        <w:r w:rsidRPr="00E83B39">
          <w:rPr>
            <w:rStyle w:val="Hyperlnk"/>
            <w:rFonts w:ascii="Arial" w:hAnsi="Arial" w:cs="Arial"/>
            <w:sz w:val="20"/>
            <w:szCs w:val="20"/>
            <w:lang w:val="sv-SE"/>
          </w:rPr>
          <w:t>www.nortonabrasives.com/sv-sv</w:t>
        </w:r>
      </w:hyperlink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</w:p>
    <w:sectPr w:rsidR="00BC1E6C" w:rsidRPr="008D2319" w:rsidSect="009A0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2367501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212BDE" w:rsidRPr="00212BDE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/sv-sv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86.4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212BDE" w:rsidRPr="00212BDE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/sv-sv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063F8"/>
    <w:rsid w:val="000930D6"/>
    <w:rsid w:val="000B27D9"/>
    <w:rsid w:val="000C2805"/>
    <w:rsid w:val="00134563"/>
    <w:rsid w:val="00175AE6"/>
    <w:rsid w:val="00212BDE"/>
    <w:rsid w:val="002171F2"/>
    <w:rsid w:val="00266054"/>
    <w:rsid w:val="0029191B"/>
    <w:rsid w:val="002A1ED3"/>
    <w:rsid w:val="002E32CB"/>
    <w:rsid w:val="00305B63"/>
    <w:rsid w:val="0032316B"/>
    <w:rsid w:val="00386D45"/>
    <w:rsid w:val="004C791F"/>
    <w:rsid w:val="00582CC5"/>
    <w:rsid w:val="00683DBE"/>
    <w:rsid w:val="0073766D"/>
    <w:rsid w:val="00775763"/>
    <w:rsid w:val="007B3C26"/>
    <w:rsid w:val="00834D04"/>
    <w:rsid w:val="00840B52"/>
    <w:rsid w:val="008818F8"/>
    <w:rsid w:val="00894677"/>
    <w:rsid w:val="008D2319"/>
    <w:rsid w:val="008D46D9"/>
    <w:rsid w:val="00986B76"/>
    <w:rsid w:val="009A01BE"/>
    <w:rsid w:val="009A50CA"/>
    <w:rsid w:val="009B6B78"/>
    <w:rsid w:val="00A07AB9"/>
    <w:rsid w:val="00A66E34"/>
    <w:rsid w:val="00AA543E"/>
    <w:rsid w:val="00BC1E6C"/>
    <w:rsid w:val="00BE3E20"/>
    <w:rsid w:val="00C441D6"/>
    <w:rsid w:val="00C925AF"/>
    <w:rsid w:val="00D15F17"/>
    <w:rsid w:val="00D20DF1"/>
    <w:rsid w:val="00D748FB"/>
    <w:rsid w:val="00D90FFB"/>
    <w:rsid w:val="00DD48C5"/>
    <w:rsid w:val="00E34A17"/>
    <w:rsid w:val="00E653AF"/>
    <w:rsid w:val="00E81A94"/>
    <w:rsid w:val="00E842AA"/>
    <w:rsid w:val="00EF397B"/>
    <w:rsid w:val="00F46015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BE3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BE3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880CD-3EE5-452B-A3C2-BFD447D6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457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29</cp:revision>
  <dcterms:created xsi:type="dcterms:W3CDTF">2015-12-11T16:00:00Z</dcterms:created>
  <dcterms:modified xsi:type="dcterms:W3CDTF">2016-08-30T08:26:00Z</dcterms:modified>
</cp:coreProperties>
</file>