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D0" w:rsidRPr="007D018C" w:rsidRDefault="007D018C">
      <w:pPr>
        <w:rPr>
          <w:rFonts w:ascii="Garamond" w:hAnsi="Garamond"/>
          <w:sz w:val="24"/>
          <w:szCs w:val="24"/>
        </w:rPr>
      </w:pPr>
      <w:bookmarkStart w:id="0" w:name="_GoBack"/>
      <w:r w:rsidRPr="007D018C">
        <w:rPr>
          <w:rFonts w:ascii="Garamond" w:hAnsi="Garamond"/>
          <w:sz w:val="24"/>
          <w:szCs w:val="24"/>
        </w:rPr>
        <w:t>Hurra! Nu öppnar Stadsbibliotekets nya barnavdelning – KANINI</w:t>
      </w:r>
    </w:p>
    <w:bookmarkEnd w:id="0"/>
    <w:p w:rsidR="007D018C" w:rsidRPr="007D018C" w:rsidRDefault="007D018C">
      <w:pPr>
        <w:rPr>
          <w:rFonts w:ascii="Garamond" w:hAnsi="Garamond"/>
          <w:sz w:val="24"/>
          <w:szCs w:val="24"/>
        </w:rPr>
      </w:pPr>
      <w:r w:rsidRPr="007D018C">
        <w:rPr>
          <w:rFonts w:ascii="Garamond" w:hAnsi="Garamond"/>
          <w:sz w:val="24"/>
          <w:szCs w:val="24"/>
        </w:rPr>
        <w:t xml:space="preserve">Lördagen den 3/9 kl. 11 öppnar vi äntligen </w:t>
      </w:r>
      <w:proofErr w:type="spellStart"/>
      <w:r w:rsidRPr="007D018C">
        <w:rPr>
          <w:rFonts w:ascii="Garamond" w:hAnsi="Garamond"/>
          <w:sz w:val="24"/>
          <w:szCs w:val="24"/>
        </w:rPr>
        <w:t>Kanini</w:t>
      </w:r>
      <w:proofErr w:type="spellEnd"/>
      <w:r w:rsidRPr="007D018C">
        <w:rPr>
          <w:rFonts w:ascii="Garamond" w:hAnsi="Garamond"/>
          <w:sz w:val="24"/>
          <w:szCs w:val="24"/>
        </w:rPr>
        <w:t>! Men redan fredagen den 2/9 har vi en allra första premiärvisning. Vill du vara med? Du har då möjlighet att följa med när vi ger barn en VIP-visning genom Gryning till Skymning via Bokskogen, Regnbågen och hela vägen in i den dunkla Skuggan samt ställa frågor till barnbibliotekarier, arkitekter, designers som arbetat med projektet.</w:t>
      </w:r>
    </w:p>
    <w:p w:rsidR="007D018C" w:rsidRPr="007D018C" w:rsidRDefault="007D018C" w:rsidP="007D018C">
      <w:pPr>
        <w:shd w:val="clear" w:color="auto" w:fill="FFFFFF"/>
        <w:spacing w:after="150" w:line="240" w:lineRule="auto"/>
        <w:rPr>
          <w:rFonts w:ascii="Garamond" w:eastAsia="Times New Roman" w:hAnsi="Garamond" w:cs="Arial"/>
          <w:color w:val="333333"/>
          <w:sz w:val="24"/>
          <w:szCs w:val="24"/>
          <w:lang w:eastAsia="sv-SE"/>
        </w:rPr>
      </w:pPr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 xml:space="preserve">Lördagen den 3 september klockan 11 öppnar vi äntligen </w:t>
      </w:r>
      <w:proofErr w:type="spellStart"/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>Kanini</w:t>
      </w:r>
      <w:proofErr w:type="spellEnd"/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 xml:space="preserve">! Men redan </w:t>
      </w:r>
      <w:r w:rsidRPr="007D018C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sv-SE"/>
        </w:rPr>
        <w:t>fredagen den 2/9</w:t>
      </w:r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 xml:space="preserve"> har vi en allra första premiärvisning för några av de barn som varit med och skapat denna mångsidiga plats för sina berättelser. Vill du vara med?</w:t>
      </w:r>
    </w:p>
    <w:p w:rsidR="007D018C" w:rsidRPr="007D018C" w:rsidRDefault="007D018C" w:rsidP="007D018C">
      <w:pPr>
        <w:shd w:val="clear" w:color="auto" w:fill="FFFFFF"/>
        <w:spacing w:after="150" w:line="240" w:lineRule="auto"/>
        <w:rPr>
          <w:rFonts w:ascii="Garamond" w:eastAsia="Times New Roman" w:hAnsi="Garamond" w:cs="Arial"/>
          <w:color w:val="333333"/>
          <w:sz w:val="24"/>
          <w:szCs w:val="24"/>
          <w:lang w:eastAsia="sv-SE"/>
        </w:rPr>
      </w:pPr>
      <w:r w:rsidRPr="007D018C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sv-SE"/>
        </w:rPr>
        <w:t>Fredag 2/9 klockan 13.00</w:t>
      </w:r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 xml:space="preserve">  </w:t>
      </w:r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br/>
        <w:t xml:space="preserve">Barn som på olika sätt har varit delaktiga är nu inbjudna att vara de allra första som får möta </w:t>
      </w:r>
      <w:proofErr w:type="spellStart"/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>Kaninis</w:t>
      </w:r>
      <w:proofErr w:type="spellEnd"/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 xml:space="preserve"> alla olika miljöer. Ni har möjlighet att följa med när vi ger barnen en VIP-visning genom Gryning till Skymning via Bokskogen, Regnbågen och hela vägen in i den dunkla Skuggan.</w:t>
      </w:r>
    </w:p>
    <w:p w:rsidR="007D018C" w:rsidRPr="007D018C" w:rsidRDefault="007D018C" w:rsidP="007D018C">
      <w:pPr>
        <w:shd w:val="clear" w:color="auto" w:fill="FFFFFF"/>
        <w:spacing w:after="150" w:line="240" w:lineRule="auto"/>
        <w:rPr>
          <w:rFonts w:ascii="Garamond" w:eastAsia="Times New Roman" w:hAnsi="Garamond" w:cs="Arial"/>
          <w:color w:val="333333"/>
          <w:sz w:val="24"/>
          <w:szCs w:val="24"/>
          <w:lang w:eastAsia="sv-SE"/>
        </w:rPr>
      </w:pPr>
      <w:r w:rsidRPr="007D018C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sv-SE"/>
        </w:rPr>
        <w:t>Fredag 2/9 klockan 14.00 - 15.00</w:t>
      </w:r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 xml:space="preserve"> </w:t>
      </w:r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br/>
        <w:t>Vi har samlat några av alla de barnbibliotekarier, arkitekter, designers, process- och workshopledare som har arbetat med projektet för en dagen-innan-öppning-fika. Du kanske har några frågor till oss som du vill ha svar på? Välkommen!</w:t>
      </w:r>
    </w:p>
    <w:p w:rsidR="007D018C" w:rsidRPr="007D018C" w:rsidRDefault="007D018C" w:rsidP="007D018C">
      <w:pPr>
        <w:shd w:val="clear" w:color="auto" w:fill="FFFFFF"/>
        <w:spacing w:after="150" w:line="240" w:lineRule="auto"/>
        <w:rPr>
          <w:rFonts w:ascii="Garamond" w:eastAsia="Times New Roman" w:hAnsi="Garamond" w:cs="Arial"/>
          <w:color w:val="333333"/>
          <w:sz w:val="24"/>
          <w:szCs w:val="24"/>
          <w:lang w:eastAsia="sv-SE"/>
        </w:rPr>
      </w:pPr>
      <w:r w:rsidRPr="007D018C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sv-SE"/>
        </w:rPr>
        <w:t>Behöver du någonting?</w:t>
      </w:r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 xml:space="preserve"> Har du några önskemål, vill du ha en egen frågestund med projektledaren eller till exempel filma under särskilda förutsättningar? Hör gärna av dig till mig på </w:t>
      </w:r>
      <w:hyperlink r:id="rId6" w:history="1">
        <w:r w:rsidRPr="007D018C">
          <w:rPr>
            <w:rFonts w:ascii="Garamond" w:eastAsia="Times New Roman" w:hAnsi="Garamond" w:cs="Arial"/>
            <w:color w:val="4288C2"/>
            <w:sz w:val="24"/>
            <w:szCs w:val="24"/>
            <w:lang w:eastAsia="sv-SE"/>
          </w:rPr>
          <w:t>emma.ricci@malmo.se</w:t>
        </w:r>
      </w:hyperlink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 xml:space="preserve"> så ska jag göra mitt bästa för att fixa!</w:t>
      </w:r>
    </w:p>
    <w:p w:rsidR="007D018C" w:rsidRPr="007D018C" w:rsidRDefault="007D018C" w:rsidP="007D018C">
      <w:pPr>
        <w:shd w:val="clear" w:color="auto" w:fill="FFFFFF"/>
        <w:spacing w:after="150" w:line="240" w:lineRule="auto"/>
        <w:rPr>
          <w:rFonts w:ascii="Garamond" w:eastAsia="Times New Roman" w:hAnsi="Garamond" w:cs="Arial"/>
          <w:color w:val="333333"/>
          <w:sz w:val="24"/>
          <w:szCs w:val="24"/>
          <w:lang w:eastAsia="sv-SE"/>
        </w:rPr>
      </w:pPr>
      <w:r w:rsidRPr="007D018C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sv-SE"/>
        </w:rPr>
        <w:t xml:space="preserve">Faktaruta </w:t>
      </w:r>
    </w:p>
    <w:p w:rsidR="007D018C" w:rsidRPr="007D018C" w:rsidRDefault="007D018C" w:rsidP="007D018C">
      <w:pPr>
        <w:shd w:val="clear" w:color="auto" w:fill="FFFFFF"/>
        <w:spacing w:after="150" w:line="240" w:lineRule="auto"/>
        <w:rPr>
          <w:rFonts w:ascii="Garamond" w:eastAsia="Times New Roman" w:hAnsi="Garamond" w:cs="Arial"/>
          <w:color w:val="333333"/>
          <w:sz w:val="24"/>
          <w:szCs w:val="24"/>
          <w:lang w:eastAsia="sv-SE"/>
        </w:rPr>
      </w:pPr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 xml:space="preserve">Stadsbibliotekets avdelning för alla </w:t>
      </w:r>
      <w:proofErr w:type="spellStart"/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>malmös</w:t>
      </w:r>
      <w:proofErr w:type="spellEnd"/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 xml:space="preserve"> barn 0-8 år har tagits fram i en över tre år lång process. Den nya avdelningen erbjuder inte enbart en ny lockande och mångsidig miljö anpassad för att barn och deras vuxna ska kunna vara här tillsammans. </w:t>
      </w:r>
      <w:proofErr w:type="spellStart"/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>Kanini</w:t>
      </w:r>
      <w:proofErr w:type="spellEnd"/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 xml:space="preserve"> innebär även helt nya arbetssätt och tekniker grundade i både forskning och gediget samarbete med barn i målgruppen. Även själva namnet, </w:t>
      </w:r>
      <w:proofErr w:type="spellStart"/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>Kanini</w:t>
      </w:r>
      <w:proofErr w:type="spellEnd"/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>, är uppfunnet av ett barn och blev via en lång resa genom workshops, ordlekar, omröstningar barnens val.</w:t>
      </w:r>
    </w:p>
    <w:p w:rsidR="007D018C" w:rsidRPr="007D018C" w:rsidRDefault="007D018C" w:rsidP="007D01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Garamond" w:eastAsia="Times New Roman" w:hAnsi="Garamond" w:cs="Arial"/>
          <w:color w:val="333333"/>
          <w:sz w:val="24"/>
          <w:szCs w:val="24"/>
          <w:lang w:eastAsia="sv-SE"/>
        </w:rPr>
      </w:pPr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>Namn: Jag heter </w:t>
      </w:r>
      <w:proofErr w:type="spellStart"/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>Kanini</w:t>
      </w:r>
      <w:proofErr w:type="spellEnd"/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 xml:space="preserve"> </w:t>
      </w:r>
    </w:p>
    <w:p w:rsidR="007D018C" w:rsidRPr="007D018C" w:rsidRDefault="007D018C" w:rsidP="007D01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Garamond" w:eastAsia="Times New Roman" w:hAnsi="Garamond" w:cs="Arial"/>
          <w:color w:val="333333"/>
          <w:sz w:val="24"/>
          <w:szCs w:val="24"/>
          <w:lang w:eastAsia="sv-SE"/>
        </w:rPr>
      </w:pPr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>Familj: Mitt storasyskon är </w:t>
      </w:r>
      <w:proofErr w:type="spellStart"/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>Balagan</w:t>
      </w:r>
      <w:proofErr w:type="spellEnd"/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 xml:space="preserve"> - avdelningen för alla </w:t>
      </w:r>
      <w:proofErr w:type="spellStart"/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>malmös</w:t>
      </w:r>
      <w:proofErr w:type="spellEnd"/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 xml:space="preserve"> barn 9-12 år</w:t>
      </w:r>
    </w:p>
    <w:p w:rsidR="007D018C" w:rsidRPr="007D018C" w:rsidRDefault="007D018C" w:rsidP="007D01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Garamond" w:eastAsia="Times New Roman" w:hAnsi="Garamond" w:cs="Arial"/>
          <w:color w:val="333333"/>
          <w:sz w:val="24"/>
          <w:szCs w:val="24"/>
          <w:lang w:eastAsia="sv-SE"/>
        </w:rPr>
      </w:pPr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 xml:space="preserve">Ålder: Jag, som projekt, är tre och ett halvt år </w:t>
      </w:r>
    </w:p>
    <w:p w:rsidR="007D018C" w:rsidRPr="007D018C" w:rsidRDefault="007D018C" w:rsidP="007D01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Garamond" w:eastAsia="Times New Roman" w:hAnsi="Garamond" w:cs="Arial"/>
          <w:color w:val="333333"/>
          <w:sz w:val="24"/>
          <w:szCs w:val="24"/>
          <w:lang w:eastAsia="sv-SE"/>
        </w:rPr>
      </w:pPr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>Adress: Du hittar mig på Kung Oscars väg 11</w:t>
      </w:r>
    </w:p>
    <w:p w:rsidR="007D018C" w:rsidRPr="007D018C" w:rsidRDefault="007D018C" w:rsidP="007D018C">
      <w:pPr>
        <w:shd w:val="clear" w:color="auto" w:fill="FFFFFF"/>
        <w:spacing w:after="150" w:line="240" w:lineRule="auto"/>
        <w:rPr>
          <w:rFonts w:ascii="Garamond" w:eastAsia="Times New Roman" w:hAnsi="Garamond" w:cs="Arial"/>
          <w:color w:val="333333"/>
          <w:sz w:val="24"/>
          <w:szCs w:val="24"/>
          <w:lang w:eastAsia="sv-SE"/>
        </w:rPr>
      </w:pPr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>För mer information kontakta:</w:t>
      </w:r>
    </w:p>
    <w:p w:rsidR="007D018C" w:rsidRPr="007D018C" w:rsidRDefault="007D018C" w:rsidP="007D018C">
      <w:pPr>
        <w:shd w:val="clear" w:color="auto" w:fill="FFFFFF"/>
        <w:spacing w:after="150" w:line="240" w:lineRule="auto"/>
        <w:rPr>
          <w:rFonts w:ascii="Garamond" w:eastAsia="Times New Roman" w:hAnsi="Garamond" w:cs="Arial"/>
          <w:color w:val="333333"/>
          <w:sz w:val="24"/>
          <w:szCs w:val="24"/>
          <w:lang w:eastAsia="sv-SE"/>
        </w:rPr>
      </w:pPr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t>Emma Ricci, Kommunikatör</w:t>
      </w:r>
      <w:r w:rsidRPr="007D018C">
        <w:rPr>
          <w:rFonts w:ascii="Garamond" w:eastAsia="Times New Roman" w:hAnsi="Garamond" w:cs="Arial"/>
          <w:color w:val="333333"/>
          <w:sz w:val="24"/>
          <w:szCs w:val="24"/>
          <w:lang w:eastAsia="sv-SE"/>
        </w:rPr>
        <w:br/>
        <w:t xml:space="preserve">070-970 23 18 </w:t>
      </w:r>
    </w:p>
    <w:p w:rsidR="007D018C" w:rsidRPr="007D018C" w:rsidRDefault="007D018C" w:rsidP="007D018C">
      <w:pPr>
        <w:shd w:val="clear" w:color="auto" w:fill="FFFFFF"/>
        <w:spacing w:line="240" w:lineRule="auto"/>
        <w:rPr>
          <w:rFonts w:ascii="Garamond" w:eastAsia="Times New Roman" w:hAnsi="Garamond" w:cs="Arial"/>
          <w:color w:val="333333"/>
          <w:sz w:val="24"/>
          <w:szCs w:val="24"/>
          <w:lang w:eastAsia="sv-SE"/>
        </w:rPr>
      </w:pPr>
      <w:hyperlink r:id="rId7" w:history="1">
        <w:r w:rsidRPr="007D018C">
          <w:rPr>
            <w:rFonts w:ascii="Garamond" w:eastAsia="Times New Roman" w:hAnsi="Garamond" w:cs="Arial"/>
            <w:color w:val="4288C2"/>
            <w:sz w:val="24"/>
            <w:szCs w:val="24"/>
            <w:lang w:eastAsia="sv-SE"/>
          </w:rPr>
          <w:t>emma.ricci@malmo.se</w:t>
        </w:r>
      </w:hyperlink>
    </w:p>
    <w:p w:rsidR="007D018C" w:rsidRDefault="007D018C"/>
    <w:sectPr w:rsidR="007D0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A3ACF"/>
    <w:multiLevelType w:val="multilevel"/>
    <w:tmpl w:val="8D0A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8C"/>
    <w:rsid w:val="000A4A0F"/>
    <w:rsid w:val="007D018C"/>
    <w:rsid w:val="0080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7D018C"/>
    <w:rPr>
      <w:strike w:val="0"/>
      <w:dstrike w:val="0"/>
      <w:color w:val="4288C2"/>
      <w:u w:val="none"/>
      <w:effect w:val="none"/>
      <w:shd w:val="clear" w:color="auto" w:fill="auto"/>
    </w:rPr>
  </w:style>
  <w:style w:type="character" w:styleId="Stark">
    <w:name w:val="Strong"/>
    <w:basedOn w:val="Standardstycketeckensnitt"/>
    <w:uiPriority w:val="22"/>
    <w:qFormat/>
    <w:rsid w:val="007D018C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7D018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7D018C"/>
    <w:rPr>
      <w:strike w:val="0"/>
      <w:dstrike w:val="0"/>
      <w:color w:val="4288C2"/>
      <w:u w:val="none"/>
      <w:effect w:val="none"/>
      <w:shd w:val="clear" w:color="auto" w:fill="auto"/>
    </w:rPr>
  </w:style>
  <w:style w:type="character" w:styleId="Stark">
    <w:name w:val="Strong"/>
    <w:basedOn w:val="Standardstycketeckensnitt"/>
    <w:uiPriority w:val="22"/>
    <w:qFormat/>
    <w:rsid w:val="007D018C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7D018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19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35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7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85338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6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40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mma.ricci@malmo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ma.ricci@malmo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2014</Characters>
  <Application>Microsoft Office Word</Application>
  <DocSecurity>0</DocSecurity>
  <Lines>16</Lines>
  <Paragraphs>4</Paragraphs>
  <ScaleCrop>false</ScaleCrop>
  <Company>Malmö Stad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Ahrling</dc:creator>
  <cp:lastModifiedBy>Suzanne Ahrling</cp:lastModifiedBy>
  <cp:revision>1</cp:revision>
  <dcterms:created xsi:type="dcterms:W3CDTF">2016-08-29T14:52:00Z</dcterms:created>
  <dcterms:modified xsi:type="dcterms:W3CDTF">2016-08-29T14:55:00Z</dcterms:modified>
</cp:coreProperties>
</file>