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76D" w:rsidRPr="004165C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  <w:bookmarkStart w:id="0" w:name="BMSub"/>
      <w:bookmarkEnd w:id="0"/>
      <w:r w:rsidRPr="004165C1">
        <w:rPr>
          <w:rFonts w:ascii="Frutiger 45 Light" w:hAnsi="Frutiger 45 Light"/>
          <w:color w:val="000000"/>
          <w:sz w:val="16"/>
          <w:lang w:val="de-DE"/>
        </w:rPr>
        <w:t>Zurich Gruppe Deutschland</w:t>
      </w: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  <w:bookmarkStart w:id="1" w:name="BMSBUSU"/>
      <w:bookmarkEnd w:id="1"/>
      <w:r w:rsidRPr="004165C1">
        <w:rPr>
          <w:rFonts w:ascii="Frutiger 45 Light" w:hAnsi="Frutiger 45 Light"/>
          <w:color w:val="000000"/>
          <w:sz w:val="16"/>
          <w:lang w:val="de-DE"/>
        </w:rPr>
        <w:t xml:space="preserve">Unternehmenskommunikation </w:t>
      </w: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  <w:r w:rsidRPr="004165C1">
        <w:rPr>
          <w:rFonts w:ascii="Frutiger 45 Light" w:hAnsi="Frutiger 45 Light"/>
          <w:color w:val="000000"/>
          <w:sz w:val="16"/>
          <w:lang w:val="de-DE"/>
        </w:rPr>
        <w:t>Bernd O. Engelien</w:t>
      </w: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  <w:r w:rsidRPr="004165C1">
        <w:rPr>
          <w:rFonts w:ascii="Frutiger 45 Light" w:hAnsi="Frutiger 45 Light"/>
          <w:color w:val="000000"/>
          <w:sz w:val="16"/>
          <w:lang w:val="de-DE"/>
        </w:rPr>
        <w:t>Poppelsdorfer Allee 25-33</w:t>
      </w: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  <w:r w:rsidRPr="004165C1">
        <w:rPr>
          <w:rFonts w:ascii="Frutiger 45 Light" w:hAnsi="Frutiger 45 Light"/>
          <w:color w:val="000000"/>
          <w:sz w:val="16"/>
          <w:lang w:val="de-DE"/>
        </w:rPr>
        <w:t>53115 Bonn</w:t>
      </w: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  <w:r w:rsidRPr="004165C1">
        <w:rPr>
          <w:rFonts w:ascii="Frutiger 45 Light" w:hAnsi="Frutiger 45 Light"/>
          <w:color w:val="000000"/>
          <w:sz w:val="16"/>
          <w:lang w:val="de-DE"/>
        </w:rPr>
        <w:t>Deutschland</w:t>
      </w: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  <w:r w:rsidRPr="004165C1">
        <w:rPr>
          <w:rFonts w:ascii="Frutiger 45 Light" w:hAnsi="Frutiger 45 Light"/>
          <w:color w:val="000000"/>
          <w:sz w:val="16"/>
          <w:lang w:val="de-DE"/>
        </w:rPr>
        <w:t>Telefon +49 (0) 228 268 2725</w:t>
      </w: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  <w:r w:rsidRPr="004165C1">
        <w:rPr>
          <w:rFonts w:ascii="Frutiger 45 Light" w:hAnsi="Frutiger 45 Light"/>
          <w:color w:val="000000"/>
          <w:sz w:val="16"/>
          <w:lang w:val="de-DE"/>
        </w:rPr>
        <w:t>Telefax +49 (0) 228 268 2809</w:t>
      </w: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  <w:smartTag w:uri="urn:schemas-microsoft-com:office:smarttags" w:element="stockticker">
        <w:r w:rsidRPr="004165C1">
          <w:rPr>
            <w:rFonts w:ascii="Frutiger 45 Light" w:hAnsi="Frutiger 45 Light"/>
            <w:color w:val="000000"/>
            <w:sz w:val="16"/>
            <w:lang w:val="de-DE"/>
          </w:rPr>
          <w:t>bernd.engelien@zurich.com</w:t>
        </w:r>
      </w:smartTag>
    </w:p>
    <w:p w:rsidR="00F106BA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  <w:r w:rsidRPr="004165C1">
        <w:rPr>
          <w:rFonts w:ascii="Frutiger 45 Light" w:hAnsi="Frutiger 45 Light"/>
          <w:color w:val="000000"/>
          <w:sz w:val="16"/>
          <w:lang w:val="de-DE"/>
        </w:rPr>
        <w:t>http://www.zurich.</w:t>
      </w:r>
      <w:bookmarkStart w:id="2" w:name="BMDirPh"/>
      <w:bookmarkStart w:id="3" w:name="BMDirFx"/>
      <w:bookmarkStart w:id="4" w:name="BMEMail"/>
      <w:bookmarkEnd w:id="2"/>
      <w:bookmarkEnd w:id="3"/>
      <w:bookmarkEnd w:id="4"/>
      <w:r w:rsidRPr="004165C1">
        <w:rPr>
          <w:rFonts w:ascii="Frutiger 45 Light" w:hAnsi="Frutiger 45 Light"/>
          <w:color w:val="000000"/>
          <w:sz w:val="16"/>
          <w:lang w:val="de-DE"/>
        </w:rPr>
        <w:t>de/presse</w:t>
      </w:r>
    </w:p>
    <w:p w:rsidR="00E6676D" w:rsidRDefault="00F106BA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  <w:r>
        <w:rPr>
          <w:rFonts w:ascii="Frutiger 45 Light" w:hAnsi="Frutiger 45 Light"/>
          <w:color w:val="000000"/>
          <w:sz w:val="16"/>
          <w:lang w:val="de-DE"/>
        </w:rPr>
        <w:t>http://www.zurich-news.de</w:t>
      </w:r>
    </w:p>
    <w:p w:rsidR="00F106BA" w:rsidRPr="004165C1" w:rsidRDefault="00F106BA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444F1C" w:rsidRPr="004165C1" w:rsidRDefault="00444F1C" w:rsidP="00444F1C">
      <w:pPr>
        <w:framePr w:w="2304" w:hSpace="181" w:wrap="around" w:vAnchor="page" w:hAnchor="page" w:x="288" w:y="4465" w:anchorLock="1"/>
        <w:jc w:val="right"/>
        <w:rPr>
          <w:rFonts w:ascii="Frutiger 45 Light" w:hAnsi="Frutiger 45 Light"/>
          <w:color w:val="000000"/>
          <w:sz w:val="16"/>
          <w:lang w:val="de-DE"/>
        </w:rPr>
      </w:pPr>
      <w:r w:rsidRPr="004165C1">
        <w:rPr>
          <w:rFonts w:ascii="Frutiger 45 Light" w:hAnsi="Frutiger 45 Light"/>
          <w:color w:val="000000"/>
          <w:sz w:val="16"/>
          <w:lang w:val="de-DE"/>
        </w:rPr>
        <w:t xml:space="preserve">Die Zurich Gruppe in </w:t>
      </w:r>
    </w:p>
    <w:p w:rsidR="00D572EF" w:rsidRPr="004165C1" w:rsidRDefault="00444F1C" w:rsidP="00444F1C">
      <w:pPr>
        <w:framePr w:w="2304" w:hSpace="181" w:wrap="around" w:vAnchor="page" w:hAnchor="page" w:x="288" w:y="4465" w:anchorLock="1"/>
        <w:jc w:val="right"/>
        <w:rPr>
          <w:rFonts w:ascii="Frutiger 45 Light" w:hAnsi="Frutiger 45 Light"/>
          <w:color w:val="000000"/>
          <w:sz w:val="16"/>
          <w:lang w:val="de-DE"/>
        </w:rPr>
      </w:pPr>
      <w:r w:rsidRPr="004165C1">
        <w:rPr>
          <w:rFonts w:ascii="Frutiger 45 Light" w:hAnsi="Frutiger 45 Light"/>
          <w:color w:val="000000"/>
          <w:sz w:val="16"/>
          <w:lang w:val="de-DE"/>
        </w:rPr>
        <w:t>Deutschland gehört zur weltweit tätigen Zurich Insurance Gr</w:t>
      </w:r>
      <w:r w:rsidR="00F106BA">
        <w:rPr>
          <w:rFonts w:ascii="Frutiger 45 Light" w:hAnsi="Frutiger 45 Light"/>
          <w:color w:val="000000"/>
          <w:sz w:val="16"/>
          <w:lang w:val="de-DE"/>
        </w:rPr>
        <w:t>oup. Mit Beitragseinnahmen (201</w:t>
      </w:r>
      <w:r w:rsidR="00837250">
        <w:rPr>
          <w:rFonts w:ascii="Frutiger 45 Light" w:hAnsi="Frutiger 45 Light"/>
          <w:color w:val="000000"/>
          <w:sz w:val="16"/>
          <w:lang w:val="de-DE"/>
        </w:rPr>
        <w:t>8</w:t>
      </w:r>
      <w:r w:rsidRPr="004165C1">
        <w:rPr>
          <w:rFonts w:ascii="Frutiger 45 Light" w:hAnsi="Frutiger 45 Light"/>
          <w:color w:val="000000"/>
          <w:sz w:val="16"/>
          <w:lang w:val="de-DE"/>
        </w:rPr>
        <w:t xml:space="preserve">) von über </w:t>
      </w:r>
      <w:r w:rsidR="00F106BA">
        <w:rPr>
          <w:rFonts w:ascii="Frutiger 45 Light" w:hAnsi="Frutiger 45 Light"/>
          <w:color w:val="000000"/>
          <w:sz w:val="16"/>
          <w:lang w:val="de-DE"/>
        </w:rPr>
        <w:t xml:space="preserve">5,5 </w:t>
      </w:r>
      <w:r w:rsidRPr="004165C1">
        <w:rPr>
          <w:rFonts w:ascii="Frutiger 45 Light" w:hAnsi="Frutiger 45 Light"/>
          <w:color w:val="000000"/>
          <w:sz w:val="16"/>
          <w:lang w:val="de-DE"/>
        </w:rPr>
        <w:t xml:space="preserve">Milliarden EUR, Kapitalanlagen von mehr </w:t>
      </w:r>
      <w:r w:rsidRPr="00E14041">
        <w:rPr>
          <w:rFonts w:ascii="Frutiger 45 Light" w:hAnsi="Frutiger 45 Light"/>
          <w:color w:val="000000"/>
          <w:sz w:val="16"/>
          <w:lang w:val="de-DE"/>
        </w:rPr>
        <w:t>al</w:t>
      </w:r>
      <w:r w:rsidR="00003148" w:rsidRPr="00E14041">
        <w:rPr>
          <w:rFonts w:ascii="Frutiger 45 Light" w:hAnsi="Frutiger 45 Light"/>
          <w:color w:val="000000"/>
          <w:sz w:val="16"/>
          <w:lang w:val="de-DE"/>
        </w:rPr>
        <w:t>s 4</w:t>
      </w:r>
      <w:r w:rsidR="00837250">
        <w:rPr>
          <w:rFonts w:ascii="Frutiger 45 Light" w:hAnsi="Frutiger 45 Light"/>
          <w:color w:val="000000"/>
          <w:sz w:val="16"/>
          <w:lang w:val="de-DE"/>
        </w:rPr>
        <w:t>7</w:t>
      </w:r>
      <w:r w:rsidR="00003148" w:rsidRPr="00E14041">
        <w:rPr>
          <w:rFonts w:ascii="Frutiger 45 Light" w:hAnsi="Frutiger 45 Light"/>
          <w:color w:val="000000"/>
          <w:sz w:val="16"/>
          <w:lang w:val="de-DE"/>
        </w:rPr>
        <w:t xml:space="preserve"> Milliarden EUR und rund </w:t>
      </w:r>
      <w:r w:rsidR="00F106BA">
        <w:rPr>
          <w:rFonts w:ascii="Frutiger 45 Light" w:hAnsi="Frutiger 45 Light"/>
          <w:color w:val="000000"/>
          <w:sz w:val="16"/>
          <w:lang w:val="de-DE"/>
        </w:rPr>
        <w:t>4.</w:t>
      </w:r>
      <w:r w:rsidR="00AF4553">
        <w:rPr>
          <w:rFonts w:ascii="Frutiger 45 Light" w:hAnsi="Frutiger 45 Light"/>
          <w:color w:val="000000"/>
          <w:sz w:val="16"/>
          <w:lang w:val="de-DE"/>
        </w:rPr>
        <w:t>6</w:t>
      </w:r>
      <w:r w:rsidR="00F106BA">
        <w:rPr>
          <w:rFonts w:ascii="Frutiger 45 Light" w:hAnsi="Frutiger 45 Light"/>
          <w:color w:val="000000"/>
          <w:sz w:val="16"/>
          <w:lang w:val="de-DE"/>
        </w:rPr>
        <w:t>00</w:t>
      </w:r>
      <w:r w:rsidRPr="004165C1">
        <w:rPr>
          <w:rFonts w:ascii="Frutiger 45 Light" w:hAnsi="Frutiger 45 Light"/>
          <w:color w:val="000000"/>
          <w:sz w:val="16"/>
          <w:lang w:val="de-DE"/>
        </w:rPr>
        <w:t xml:space="preserve"> Mitarbeitern zählt Zurich zu den führenden Versicherungen im Schaden- und Lebensversicherungsgeschäft in Deutschland. Sie bietet innovative und erstklassige Lösungen zu Versicherungen, Vorsorge und Risikomanagement aus einer Hand. Individuelle Kundenorientierung und hohe Beratungsqualität stehen dabei an erster Stelle.</w:t>
      </w:r>
    </w:p>
    <w:p w:rsidR="0049315C" w:rsidRPr="004165C1" w:rsidRDefault="0049315C">
      <w:pPr>
        <w:pStyle w:val="Sender1"/>
        <w:spacing w:after="480" w:line="360" w:lineRule="auto"/>
        <w:jc w:val="left"/>
        <w:rPr>
          <w:rFonts w:ascii="AGaramond Bold" w:hAnsi="AGaramond Bold"/>
          <w:snapToGrid w:val="0"/>
          <w:color w:val="000000"/>
          <w:sz w:val="28"/>
          <w:lang w:val="de-DE" w:eastAsia="en-US"/>
        </w:rPr>
        <w:sectPr w:rsidR="0049315C" w:rsidRPr="004165C1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2552" w:right="1842" w:bottom="1701" w:left="2921" w:header="1418" w:footer="720" w:gutter="0"/>
          <w:cols w:space="720"/>
          <w:titlePg/>
        </w:sectPr>
      </w:pPr>
    </w:p>
    <w:p w:rsidR="00787AB3" w:rsidRDefault="00787AB3" w:rsidP="00A84EFB">
      <w:pPr>
        <w:shd w:val="clear" w:color="auto" w:fill="FFFFFF"/>
        <w:spacing w:line="348" w:lineRule="auto"/>
        <w:rPr>
          <w:rFonts w:ascii="Frutiger 55 Roman" w:hAnsi="Frutiger 55 Roman"/>
          <w:color w:val="333333"/>
          <w:sz w:val="32"/>
          <w:szCs w:val="32"/>
          <w:lang w:val="de-DE"/>
        </w:rPr>
      </w:pPr>
      <w:r>
        <w:rPr>
          <w:rFonts w:ascii="Frutiger 55 Roman" w:hAnsi="Frutiger 55 Roman"/>
          <w:color w:val="333333"/>
          <w:sz w:val="32"/>
          <w:szCs w:val="32"/>
          <w:lang w:val="de-DE"/>
        </w:rPr>
        <w:t>Zurich: Berufsgruppenmodell hat keine Zukunft</w:t>
      </w:r>
    </w:p>
    <w:p w:rsidR="00787AB3" w:rsidRPr="00D41CC1" w:rsidRDefault="00787AB3" w:rsidP="00D41CC1">
      <w:pPr>
        <w:pStyle w:val="Listenabsatz"/>
        <w:numPr>
          <w:ilvl w:val="0"/>
          <w:numId w:val="31"/>
        </w:numPr>
        <w:shd w:val="clear" w:color="auto" w:fill="FFFFFF"/>
        <w:spacing w:line="276" w:lineRule="auto"/>
        <w:rPr>
          <w:rFonts w:ascii="Frutiger 55 Roman" w:hAnsi="Frutiger 55 Roman"/>
          <w:color w:val="333333"/>
          <w:szCs w:val="32"/>
          <w:lang w:val="de-DE"/>
        </w:rPr>
      </w:pPr>
      <w:r w:rsidRPr="00D41CC1">
        <w:rPr>
          <w:rFonts w:ascii="Frutiger 55 Roman" w:hAnsi="Frutiger 55 Roman"/>
          <w:color w:val="333333"/>
          <w:szCs w:val="32"/>
          <w:lang w:val="de-DE"/>
        </w:rPr>
        <w:t xml:space="preserve">Neue Zurich </w:t>
      </w:r>
      <w:r w:rsidR="00B43C8F" w:rsidRPr="00D41CC1">
        <w:rPr>
          <w:rFonts w:ascii="Frutiger 55 Roman" w:hAnsi="Frutiger 55 Roman"/>
          <w:color w:val="333333"/>
          <w:szCs w:val="32"/>
          <w:lang w:val="de-DE"/>
        </w:rPr>
        <w:t>Berufsunfähigkeitsversicherung</w:t>
      </w:r>
      <w:r w:rsidRPr="00D41CC1">
        <w:rPr>
          <w:rFonts w:ascii="Frutiger 55 Roman" w:hAnsi="Frutiger 55 Roman"/>
          <w:color w:val="333333"/>
          <w:szCs w:val="32"/>
          <w:lang w:val="de-DE"/>
        </w:rPr>
        <w:t xml:space="preserve"> basiert auf Scoring-Modell</w:t>
      </w:r>
    </w:p>
    <w:p w:rsidR="00A84EFB" w:rsidRPr="00D41CC1" w:rsidRDefault="00787AB3" w:rsidP="00D41CC1">
      <w:pPr>
        <w:pStyle w:val="Listenabsatz"/>
        <w:numPr>
          <w:ilvl w:val="0"/>
          <w:numId w:val="31"/>
        </w:numPr>
        <w:shd w:val="clear" w:color="auto" w:fill="FFFFFF"/>
        <w:spacing w:line="276" w:lineRule="auto"/>
        <w:rPr>
          <w:rFonts w:ascii="Frutiger 55 Roman" w:hAnsi="Frutiger 55 Roman"/>
          <w:color w:val="333333"/>
          <w:szCs w:val="32"/>
          <w:lang w:val="de-DE"/>
        </w:rPr>
      </w:pPr>
      <w:r w:rsidRPr="00D41CC1">
        <w:rPr>
          <w:rFonts w:ascii="Frutiger 55 Roman" w:hAnsi="Frutiger 55 Roman"/>
          <w:color w:val="333333"/>
          <w:szCs w:val="32"/>
          <w:lang w:val="de-DE"/>
        </w:rPr>
        <w:t>Kunden profitieren von individuellerer Risikobetrachtung und r</w:t>
      </w:r>
      <w:r w:rsidR="00B43C8F" w:rsidRPr="00D41CC1">
        <w:rPr>
          <w:rFonts w:ascii="Frutiger 55 Roman" w:hAnsi="Frutiger 55 Roman"/>
          <w:color w:val="333333"/>
          <w:szCs w:val="32"/>
          <w:lang w:val="de-DE"/>
        </w:rPr>
        <w:t>isikoadäquatere</w:t>
      </w:r>
      <w:r w:rsidRPr="00D41CC1">
        <w:rPr>
          <w:rFonts w:ascii="Frutiger 55 Roman" w:hAnsi="Frutiger 55 Roman"/>
          <w:color w:val="333333"/>
          <w:szCs w:val="32"/>
          <w:lang w:val="de-DE"/>
        </w:rPr>
        <w:t>r</w:t>
      </w:r>
      <w:r w:rsidR="00B43C8F" w:rsidRPr="00D41CC1">
        <w:rPr>
          <w:rFonts w:ascii="Frutiger 55 Roman" w:hAnsi="Frutiger 55 Roman"/>
          <w:color w:val="333333"/>
          <w:szCs w:val="32"/>
          <w:lang w:val="de-DE"/>
        </w:rPr>
        <w:t xml:space="preserve"> Preisgestaltung</w:t>
      </w:r>
    </w:p>
    <w:p w:rsidR="00787AB3" w:rsidRPr="00787AB3" w:rsidRDefault="00787AB3" w:rsidP="00787AB3">
      <w:pPr>
        <w:pStyle w:val="Listenabsatz"/>
        <w:shd w:val="clear" w:color="auto" w:fill="FFFFFF"/>
        <w:spacing w:line="348" w:lineRule="auto"/>
        <w:rPr>
          <w:rFonts w:ascii="Frutiger 55 Roman" w:hAnsi="Frutiger 55 Roman"/>
          <w:color w:val="333333"/>
          <w:sz w:val="32"/>
          <w:szCs w:val="32"/>
          <w:lang w:val="de-DE"/>
        </w:rPr>
      </w:pPr>
    </w:p>
    <w:p w:rsidR="00E067C1" w:rsidRDefault="008E0D71" w:rsidP="00FC7C7B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  <w:r w:rsidRPr="00DE1BCB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Bonn, </w:t>
      </w:r>
      <w:r w:rsidR="004F5ACE" w:rsidRPr="00DE1BCB">
        <w:rPr>
          <w:rFonts w:ascii="Frutiger 45 Light" w:hAnsi="Frutiger 45 Light" w:cs="AGaramond"/>
          <w:color w:val="000000"/>
          <w:sz w:val="22"/>
          <w:szCs w:val="22"/>
          <w:lang w:val="de-DE"/>
        </w:rPr>
        <w:t>24</w:t>
      </w:r>
      <w:r w:rsidR="00F106BA" w:rsidRPr="00DE1BCB">
        <w:rPr>
          <w:rFonts w:ascii="Frutiger 45 Light" w:hAnsi="Frutiger 45 Light" w:cs="AGaramond"/>
          <w:color w:val="000000"/>
          <w:sz w:val="22"/>
          <w:szCs w:val="22"/>
          <w:lang w:val="de-DE"/>
        </w:rPr>
        <w:t>.</w:t>
      </w:r>
      <w:r w:rsidR="004F5ACE" w:rsidRPr="00DE1BCB">
        <w:rPr>
          <w:rFonts w:ascii="Frutiger 45 Light" w:hAnsi="Frutiger 45 Light" w:cs="AGaramond"/>
          <w:color w:val="000000"/>
          <w:sz w:val="22"/>
          <w:szCs w:val="22"/>
          <w:lang w:val="de-DE"/>
        </w:rPr>
        <w:t>07</w:t>
      </w:r>
      <w:r w:rsidR="006942C6" w:rsidRPr="00DE1BCB">
        <w:rPr>
          <w:rFonts w:ascii="Frutiger 45 Light" w:hAnsi="Frutiger 45 Light" w:cs="AGaramond"/>
          <w:color w:val="000000"/>
          <w:sz w:val="22"/>
          <w:szCs w:val="22"/>
          <w:lang w:val="de-DE"/>
        </w:rPr>
        <w:t>.2019</w:t>
      </w:r>
      <w:r w:rsidR="00F86863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: </w:t>
      </w:r>
      <w:r w:rsidR="00787AB3">
        <w:rPr>
          <w:rFonts w:ascii="Frutiger 45 Light" w:hAnsi="Frutiger 45 Light" w:cs="AGaramond"/>
          <w:color w:val="000000"/>
          <w:sz w:val="22"/>
          <w:szCs w:val="22"/>
          <w:lang w:val="de-DE"/>
        </w:rPr>
        <w:t>Die Zurich Gruppe Deutschland erklärt die Abkehr vom branchenweit üblichen Modell der ‚Berufsgruppen‘ beim Abschluss einer Berufsunfähigkeitsversicherung. „</w:t>
      </w:r>
      <w:r w:rsidR="00F86863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Digitalisierung und Automatisierung führen zu neuen Berufsbildern. </w:t>
      </w:r>
      <w:r w:rsidR="00F86863" w:rsidRPr="00F86863">
        <w:rPr>
          <w:rFonts w:ascii="Frutiger 45 Light" w:hAnsi="Frutiger 45 Light" w:cs="AGaramond"/>
          <w:color w:val="000000"/>
          <w:sz w:val="22"/>
          <w:szCs w:val="22"/>
          <w:lang w:val="de-DE"/>
        </w:rPr>
        <w:t>Das traditionelle Karrieremodell hat ausgedient, selbstständige Tätigkeit und pro</w:t>
      </w:r>
      <w:r w:rsidR="003D725A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jektbezogene Auftragsarbeit </w:t>
      </w:r>
      <w:r w:rsidR="003D725A" w:rsidRPr="00283EAF">
        <w:rPr>
          <w:rFonts w:ascii="Frutiger 45 Light" w:hAnsi="Frutiger 45 Light" w:cs="AGaramond"/>
          <w:sz w:val="22"/>
          <w:szCs w:val="22"/>
          <w:lang w:val="de-DE"/>
        </w:rPr>
        <w:t>nehmen</w:t>
      </w:r>
      <w:r w:rsidR="00F86863" w:rsidRPr="00283EAF">
        <w:rPr>
          <w:rFonts w:ascii="Frutiger 45 Light" w:hAnsi="Frutiger 45 Light" w:cs="AGaramond"/>
          <w:sz w:val="22"/>
          <w:szCs w:val="22"/>
          <w:lang w:val="de-DE"/>
        </w:rPr>
        <w:t xml:space="preserve"> zu. </w:t>
      </w:r>
      <w:r w:rsidR="00787AB3" w:rsidRPr="00283EAF">
        <w:rPr>
          <w:rFonts w:ascii="Frutiger 45 Light" w:hAnsi="Frutiger 45 Light" w:cs="AGaramond"/>
          <w:sz w:val="22"/>
          <w:szCs w:val="22"/>
          <w:lang w:val="de-DE"/>
        </w:rPr>
        <w:t>Das muss sich auch in der Berufsunfähigkeitsversicherung der Zukunft abbilden“, so Ja</w:t>
      </w:r>
      <w:r w:rsidR="00C860A2">
        <w:rPr>
          <w:rFonts w:ascii="Frutiger 45 Light" w:hAnsi="Frutiger 45 Light" w:cs="AGaramond"/>
          <w:sz w:val="22"/>
          <w:szCs w:val="22"/>
          <w:lang w:val="de-DE"/>
        </w:rPr>
        <w:t>c</w:t>
      </w:r>
      <w:r w:rsidR="00787AB3" w:rsidRPr="00283EAF">
        <w:rPr>
          <w:rFonts w:ascii="Frutiger 45 Light" w:hAnsi="Frutiger 45 Light" w:cs="AGaramond"/>
          <w:sz w:val="22"/>
          <w:szCs w:val="22"/>
          <w:lang w:val="de-DE"/>
        </w:rPr>
        <w:t xml:space="preserve">ques Wasserfall, Vorstand Leben der Zurich </w:t>
      </w:r>
      <w:r w:rsidR="004A65C0" w:rsidRPr="00283EAF">
        <w:rPr>
          <w:rFonts w:ascii="Frutiger 45 Light" w:hAnsi="Frutiger 45 Light" w:cs="AGaramond"/>
          <w:sz w:val="22"/>
          <w:szCs w:val="22"/>
          <w:lang w:val="de-DE"/>
        </w:rPr>
        <w:t>G</w:t>
      </w:r>
      <w:r w:rsidR="00FB1133">
        <w:rPr>
          <w:rFonts w:ascii="Frutiger 45 Light" w:hAnsi="Frutiger 45 Light" w:cs="AGaramond"/>
          <w:sz w:val="22"/>
          <w:szCs w:val="22"/>
          <w:lang w:val="de-DE"/>
        </w:rPr>
        <w:t xml:space="preserve">ruppe Deutschland. </w:t>
      </w:r>
      <w:r w:rsidR="00787AB3" w:rsidRPr="00283EAF">
        <w:rPr>
          <w:rFonts w:ascii="Frutiger 45 Light" w:hAnsi="Frutiger 45 Light" w:cs="AGaramond"/>
          <w:sz w:val="22"/>
          <w:szCs w:val="22"/>
          <w:lang w:val="de-DE"/>
        </w:rPr>
        <w:t xml:space="preserve">Zurich hat auf diese grundlegenden </w:t>
      </w:r>
      <w:r w:rsidR="004F1A98" w:rsidRPr="00283EAF">
        <w:rPr>
          <w:rFonts w:ascii="Frutiger 45 Light" w:hAnsi="Frutiger 45 Light" w:cs="AGaramond"/>
          <w:sz w:val="22"/>
          <w:szCs w:val="22"/>
          <w:lang w:val="de-DE"/>
        </w:rPr>
        <w:t xml:space="preserve">Marktveränderungen in der Berufswelt reagiert </w:t>
      </w:r>
      <w:r w:rsidR="00787AB3" w:rsidRPr="00283EAF">
        <w:rPr>
          <w:rFonts w:ascii="Frutiger 45 Light" w:hAnsi="Frutiger 45 Light" w:cs="AGaramond"/>
          <w:sz w:val="22"/>
          <w:szCs w:val="22"/>
          <w:lang w:val="de-DE"/>
        </w:rPr>
        <w:t xml:space="preserve">und führt </w:t>
      </w:r>
      <w:r w:rsidR="00F86863" w:rsidRPr="00283EAF">
        <w:rPr>
          <w:rFonts w:ascii="Frutiger 45 Light" w:hAnsi="Frutiger 45 Light" w:cs="AGaramond"/>
          <w:sz w:val="22"/>
          <w:szCs w:val="22"/>
          <w:lang w:val="de-DE"/>
        </w:rPr>
        <w:t>zum 1. August eine neue Berufsunfähigkeitsversicherung</w:t>
      </w:r>
      <w:r w:rsidR="00787AB3" w:rsidRPr="00283EAF">
        <w:rPr>
          <w:rFonts w:ascii="Frutiger 45 Light" w:hAnsi="Frutiger 45 Light" w:cs="AGaramond"/>
          <w:sz w:val="22"/>
          <w:szCs w:val="22"/>
          <w:lang w:val="de-DE"/>
        </w:rPr>
        <w:t xml:space="preserve"> ein, die auf einem so</w:t>
      </w:r>
      <w:r w:rsidR="003D725A" w:rsidRPr="00283EAF">
        <w:rPr>
          <w:rFonts w:ascii="Frutiger 45 Light" w:hAnsi="Frutiger 45 Light" w:cs="AGaramond"/>
          <w:sz w:val="22"/>
          <w:szCs w:val="22"/>
          <w:lang w:val="de-DE"/>
        </w:rPr>
        <w:t xml:space="preserve"> </w:t>
      </w:r>
      <w:r w:rsidR="00787AB3" w:rsidRPr="00283EAF">
        <w:rPr>
          <w:rFonts w:ascii="Frutiger 45 Light" w:hAnsi="Frutiger 45 Light" w:cs="AGaramond"/>
          <w:sz w:val="22"/>
          <w:szCs w:val="22"/>
          <w:lang w:val="de-DE"/>
        </w:rPr>
        <w:t>genannten Scoring</w:t>
      </w:r>
      <w:r w:rsidR="00787AB3">
        <w:rPr>
          <w:rFonts w:ascii="Frutiger 45 Light" w:hAnsi="Frutiger 45 Light" w:cs="AGaramond"/>
          <w:color w:val="000000"/>
          <w:sz w:val="22"/>
          <w:szCs w:val="22"/>
          <w:lang w:val="de-DE"/>
        </w:rPr>
        <w:t>-Modell basiert</w:t>
      </w:r>
      <w:r w:rsidR="00F86863">
        <w:rPr>
          <w:rFonts w:ascii="Frutiger 45 Light" w:hAnsi="Frutiger 45 Light" w:cs="AGaramond"/>
          <w:color w:val="000000"/>
          <w:sz w:val="22"/>
          <w:szCs w:val="22"/>
          <w:lang w:val="de-DE"/>
        </w:rPr>
        <w:t>.</w:t>
      </w:r>
      <w:r w:rsidR="00787AB3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Der neue Zurich ‚Berufsunfähigkeits-Schutzbrief‘ </w:t>
      </w:r>
      <w:r w:rsidR="00FB1133">
        <w:rPr>
          <w:rFonts w:ascii="Frutiger 45 Light" w:hAnsi="Frutiger 45 Light" w:cs="AGaramond"/>
          <w:color w:val="000000"/>
          <w:sz w:val="22"/>
          <w:szCs w:val="22"/>
          <w:lang w:val="de-DE"/>
        </w:rPr>
        <w:t>orientiert sich</w:t>
      </w:r>
      <w:r w:rsidR="00B43C8F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</w:t>
      </w:r>
      <w:r w:rsidR="00787AB3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bei Antragstellung </w:t>
      </w:r>
      <w:r w:rsidR="00FB1133">
        <w:rPr>
          <w:rFonts w:ascii="Frutiger 45 Light" w:hAnsi="Frutiger 45 Light" w:cs="AGaramond"/>
          <w:color w:val="000000"/>
          <w:sz w:val="22"/>
          <w:szCs w:val="22"/>
          <w:lang w:val="de-DE"/>
        </w:rPr>
        <w:t>weniger an der Berufsbezeichnung</w:t>
      </w:r>
      <w:r w:rsidR="00B43C8F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, sondern </w:t>
      </w:r>
      <w:r w:rsidR="00FB1133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mehr an der </w:t>
      </w:r>
      <w:r w:rsidR="00B43C8F">
        <w:rPr>
          <w:rFonts w:ascii="Frutiger 45 Light" w:hAnsi="Frutiger 45 Light" w:cs="AGaramond"/>
          <w:color w:val="000000"/>
          <w:sz w:val="22"/>
          <w:szCs w:val="22"/>
          <w:lang w:val="de-DE"/>
        </w:rPr>
        <w:t>tatsächlich ausgeübte</w:t>
      </w:r>
      <w:r w:rsidR="00FB1133">
        <w:rPr>
          <w:rFonts w:ascii="Frutiger 45 Light" w:hAnsi="Frutiger 45 Light" w:cs="AGaramond"/>
          <w:color w:val="000000"/>
          <w:sz w:val="22"/>
          <w:szCs w:val="22"/>
          <w:lang w:val="de-DE"/>
        </w:rPr>
        <w:t>n</w:t>
      </w:r>
      <w:r w:rsidR="00B43C8F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Tätigkeit im Berufsalltag</w:t>
      </w:r>
      <w:r w:rsidR="00787AB3">
        <w:rPr>
          <w:rFonts w:ascii="Frutiger 45 Light" w:hAnsi="Frutiger 45 Light" w:cs="AGaramond"/>
          <w:color w:val="000000"/>
          <w:sz w:val="22"/>
          <w:szCs w:val="22"/>
          <w:lang w:val="de-DE"/>
        </w:rPr>
        <w:t>.</w:t>
      </w:r>
      <w:r w:rsidR="00BC46EC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Dies führt</w:t>
      </w:r>
      <w:r w:rsidR="00B15E6D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gerade bei</w:t>
      </w:r>
      <w:r w:rsidR="00787AB3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</w:t>
      </w:r>
      <w:r w:rsidR="00987201">
        <w:rPr>
          <w:rFonts w:ascii="Frutiger 45 Light" w:hAnsi="Frutiger 45 Light" w:cs="AGaramond"/>
          <w:color w:val="000000"/>
          <w:sz w:val="22"/>
          <w:szCs w:val="22"/>
          <w:lang w:val="de-DE"/>
        </w:rPr>
        <w:t>unsteten</w:t>
      </w:r>
      <w:r w:rsidR="00787AB3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Erwerbshistorien</w:t>
      </w:r>
      <w:r w:rsidR="00BC46EC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zu einer </w:t>
      </w:r>
      <w:r w:rsidR="00787AB3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deutlich </w:t>
      </w:r>
      <w:r w:rsidR="00BC46EC">
        <w:rPr>
          <w:rFonts w:ascii="Frutiger 45 Light" w:hAnsi="Frutiger 45 Light" w:cs="AGaramond"/>
          <w:color w:val="000000"/>
          <w:sz w:val="22"/>
          <w:szCs w:val="22"/>
          <w:lang w:val="de-DE"/>
        </w:rPr>
        <w:t>individuelleren</w:t>
      </w:r>
      <w:r w:rsidR="00A8582F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</w:t>
      </w:r>
      <w:r w:rsidR="00BC46EC">
        <w:rPr>
          <w:rFonts w:ascii="Frutiger 45 Light" w:hAnsi="Frutiger 45 Light" w:cs="AGaramond"/>
          <w:color w:val="000000"/>
          <w:sz w:val="22"/>
          <w:szCs w:val="22"/>
          <w:lang w:val="de-DE"/>
        </w:rPr>
        <w:t>Preisgestaltung</w:t>
      </w:r>
      <w:r w:rsidR="00787AB3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für den Versicherungskunden</w:t>
      </w:r>
      <w:r w:rsidR="00BC46EC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. </w:t>
      </w:r>
    </w:p>
    <w:p w:rsidR="00E067C1" w:rsidRDefault="00E067C1" w:rsidP="00FC7C7B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</w:p>
    <w:p w:rsidR="00E067C1" w:rsidRPr="00E067C1" w:rsidRDefault="00787AB3" w:rsidP="00FC7C7B">
      <w:pPr>
        <w:shd w:val="clear" w:color="auto" w:fill="FFFFFF"/>
        <w:spacing w:line="348" w:lineRule="auto"/>
        <w:rPr>
          <w:rFonts w:ascii="Frutiger 45 Light" w:hAnsi="Frutiger 45 Light" w:cs="AGaramond"/>
          <w:b/>
          <w:color w:val="000000"/>
          <w:sz w:val="22"/>
          <w:szCs w:val="22"/>
          <w:lang w:val="de-DE"/>
        </w:rPr>
      </w:pPr>
      <w:r>
        <w:rPr>
          <w:rFonts w:ascii="Frutiger 45 Light" w:hAnsi="Frutiger 45 Light" w:cs="AGaramond"/>
          <w:b/>
          <w:color w:val="000000"/>
          <w:sz w:val="22"/>
          <w:szCs w:val="22"/>
          <w:lang w:val="de-DE"/>
        </w:rPr>
        <w:t>Neues Einstufungsverfahren</w:t>
      </w:r>
    </w:p>
    <w:p w:rsidR="00B62BB0" w:rsidRDefault="004F5ACE" w:rsidP="00B62BB0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  <w:r w:rsidRPr="004F5ACE">
        <w:rPr>
          <w:rFonts w:ascii="Frutiger 45 Light" w:hAnsi="Frutiger 45 Light" w:cs="AGaramond"/>
          <w:color w:val="000000"/>
          <w:sz w:val="22"/>
          <w:szCs w:val="22"/>
          <w:lang w:val="de-DE"/>
        </w:rPr>
        <w:t>D</w:t>
      </w:r>
      <w:r w:rsidR="00FC7C7B">
        <w:rPr>
          <w:rFonts w:ascii="Frutiger 45 Light" w:hAnsi="Frutiger 45 Light" w:cs="AGaramond"/>
          <w:color w:val="000000"/>
          <w:sz w:val="22"/>
          <w:szCs w:val="22"/>
          <w:lang w:val="de-DE"/>
        </w:rPr>
        <w:t>ie Besonderheit</w:t>
      </w:r>
      <w:r w:rsidR="00787AB3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beim neuen ‚Berufsunfähigkeits-Schutzbrief‘ ist das neu </w:t>
      </w:r>
      <w:r w:rsidRPr="004F5ACE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eingeführte </w:t>
      </w:r>
      <w:r w:rsidR="00E61CF9">
        <w:rPr>
          <w:rFonts w:ascii="Frutiger 45 Light" w:hAnsi="Frutiger 45 Light" w:cs="AGaramond"/>
          <w:color w:val="000000"/>
          <w:sz w:val="22"/>
          <w:szCs w:val="22"/>
          <w:lang w:val="de-DE"/>
        </w:rPr>
        <w:t>Einstufungsverfahren</w:t>
      </w:r>
      <w:r w:rsidR="00787AB3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. Bei dem </w:t>
      </w:r>
      <w:r w:rsidRPr="004F5ACE">
        <w:rPr>
          <w:rFonts w:ascii="Frutiger 45 Light" w:hAnsi="Frutiger 45 Light" w:cs="AGaramond"/>
          <w:color w:val="000000"/>
          <w:sz w:val="22"/>
          <w:szCs w:val="22"/>
          <w:lang w:val="de-DE"/>
        </w:rPr>
        <w:t>Scoring</w:t>
      </w:r>
      <w:r w:rsidR="00787AB3">
        <w:rPr>
          <w:rFonts w:ascii="Frutiger 45 Light" w:hAnsi="Frutiger 45 Light" w:cs="AGaramond"/>
          <w:color w:val="000000"/>
          <w:sz w:val="22"/>
          <w:szCs w:val="22"/>
          <w:lang w:val="de-DE"/>
        </w:rPr>
        <w:t>-M</w:t>
      </w:r>
      <w:r w:rsidRPr="004F5ACE">
        <w:rPr>
          <w:rFonts w:ascii="Frutiger 45 Light" w:hAnsi="Frutiger 45 Light" w:cs="AGaramond"/>
          <w:color w:val="000000"/>
          <w:sz w:val="22"/>
          <w:szCs w:val="22"/>
          <w:lang w:val="de-DE"/>
        </w:rPr>
        <w:t>odell</w:t>
      </w:r>
      <w:r w:rsidR="00787AB3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wird eine</w:t>
      </w:r>
      <w:r w:rsidRPr="004F5ACE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besonders individuelle und risikogerechte Tarifierung ermöglicht. </w:t>
      </w:r>
      <w:r w:rsidR="00B62BB0">
        <w:rPr>
          <w:rFonts w:ascii="Frutiger 45 Light" w:hAnsi="Frutiger 45 Light" w:cs="AGaramond"/>
          <w:color w:val="000000"/>
          <w:sz w:val="22"/>
          <w:szCs w:val="22"/>
          <w:lang w:val="de-DE"/>
        </w:rPr>
        <w:t>Die Einstufung wird a</w:t>
      </w:r>
      <w:r w:rsidR="00A8582F">
        <w:rPr>
          <w:rFonts w:ascii="Frutiger 45 Light" w:hAnsi="Frutiger 45 Light" w:cs="AGaramond"/>
          <w:color w:val="000000"/>
          <w:sz w:val="22"/>
          <w:szCs w:val="22"/>
          <w:lang w:val="de-DE"/>
        </w:rPr>
        <w:t>nstelle</w:t>
      </w:r>
      <w:r w:rsidRPr="004F5ACE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</w:t>
      </w:r>
      <w:r w:rsidR="00787AB3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des </w:t>
      </w:r>
      <w:r w:rsidRPr="004F5ACE">
        <w:rPr>
          <w:rFonts w:ascii="Frutiger 45 Light" w:hAnsi="Frutiger 45 Light" w:cs="AGaramond"/>
          <w:color w:val="000000"/>
          <w:sz w:val="22"/>
          <w:szCs w:val="22"/>
          <w:lang w:val="de-DE"/>
        </w:rPr>
        <w:t>b</w:t>
      </w:r>
      <w:r w:rsidR="00E61CF9">
        <w:rPr>
          <w:rFonts w:ascii="Frutiger 45 Light" w:hAnsi="Frutiger 45 Light" w:cs="AGaramond"/>
          <w:color w:val="000000"/>
          <w:sz w:val="22"/>
          <w:szCs w:val="22"/>
          <w:lang w:val="de-DE"/>
        </w:rPr>
        <w:t>loßen Berufsbildes vorgenommen</w:t>
      </w:r>
      <w:r w:rsidR="00B62BB0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, wie es </w:t>
      </w:r>
      <w:r w:rsidR="00B62BB0" w:rsidRPr="00B62BB0">
        <w:rPr>
          <w:rFonts w:ascii="Frutiger 45 Light" w:hAnsi="Frutiger 45 Light" w:cs="AGaramond"/>
          <w:color w:val="000000"/>
          <w:sz w:val="22"/>
          <w:szCs w:val="22"/>
          <w:lang w:val="de-DE"/>
        </w:rPr>
        <w:t>bisher in der Versicherungsbranche üblich</w:t>
      </w:r>
      <w:r w:rsidR="00B62BB0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ist</w:t>
      </w:r>
      <w:r w:rsidR="00E61CF9" w:rsidRPr="00B62BB0">
        <w:rPr>
          <w:rFonts w:ascii="Frutiger 45 Light" w:hAnsi="Frutiger 45 Light" w:cs="AGaramond"/>
          <w:color w:val="000000"/>
          <w:sz w:val="22"/>
          <w:szCs w:val="22"/>
          <w:lang w:val="de-DE"/>
        </w:rPr>
        <w:t>.</w:t>
      </w:r>
      <w:r w:rsidR="00E61CF9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Durch das </w:t>
      </w:r>
      <w:r w:rsidR="00B62BB0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Zurich </w:t>
      </w:r>
      <w:r w:rsidR="00E61CF9">
        <w:rPr>
          <w:rFonts w:ascii="Frutiger 45 Light" w:hAnsi="Frutiger 45 Light" w:cs="AGaramond"/>
          <w:color w:val="000000"/>
          <w:sz w:val="22"/>
          <w:szCs w:val="22"/>
          <w:lang w:val="de-DE"/>
        </w:rPr>
        <w:t>Scoring</w:t>
      </w:r>
      <w:r w:rsidR="00B62BB0">
        <w:rPr>
          <w:rFonts w:ascii="Frutiger 45 Light" w:hAnsi="Frutiger 45 Light" w:cs="AGaramond"/>
          <w:color w:val="000000"/>
          <w:sz w:val="22"/>
          <w:szCs w:val="22"/>
          <w:lang w:val="de-DE"/>
        </w:rPr>
        <w:t>-M</w:t>
      </w:r>
      <w:r w:rsidR="00E61CF9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odell werden Beruf, Risiko und Personalverantwortung im Rahmen der beruflichen Tätigkeit </w:t>
      </w:r>
      <w:r w:rsidR="00E77CFB">
        <w:rPr>
          <w:rFonts w:ascii="Frutiger 45 Light" w:hAnsi="Frutiger 45 Light" w:cs="AGaramond"/>
          <w:color w:val="000000"/>
          <w:sz w:val="22"/>
          <w:szCs w:val="22"/>
          <w:lang w:val="de-DE"/>
        </w:rPr>
        <w:t>kundenindividuell</w:t>
      </w:r>
      <w:r w:rsidR="00E61CF9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betrachtet. Nach einer Grundeinstufung werden </w:t>
      </w:r>
      <w:r w:rsidR="00B62BB0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nun </w:t>
      </w:r>
      <w:r w:rsidR="00E61CF9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die Kriterien Tätigkeitsstatus, Anteil der </w:t>
      </w:r>
      <w:r w:rsidR="00E61CF9">
        <w:rPr>
          <w:rFonts w:ascii="Frutiger 45 Light" w:hAnsi="Frutiger 45 Light" w:cs="AGaramond"/>
          <w:color w:val="000000"/>
          <w:sz w:val="22"/>
          <w:szCs w:val="22"/>
          <w:lang w:val="de-DE"/>
        </w:rPr>
        <w:lastRenderedPageBreak/>
        <w:t>Bürotätigkeit, Berufs-/Bildungsabschluss, Personalverantwortung, Rauchgewohnheiten</w:t>
      </w:r>
      <w:r w:rsidR="00B62BB0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sowie bei Ärzten eine eventuelle</w:t>
      </w:r>
      <w:r w:rsidR="00E61CF9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chirurgische Tätigkeit abgefragt. Jedes dieser Risikomerkmale ist in sich weiter unterteilt, so wird </w:t>
      </w:r>
      <w:r w:rsidR="00B62BB0">
        <w:rPr>
          <w:rFonts w:ascii="Frutiger 45 Light" w:hAnsi="Frutiger 45 Light" w:cs="AGaramond"/>
          <w:color w:val="000000"/>
          <w:sz w:val="22"/>
          <w:szCs w:val="22"/>
          <w:lang w:val="de-DE"/>
        </w:rPr>
        <w:t>beispielsweise</w:t>
      </w:r>
      <w:r w:rsidR="00E61CF9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im Bereich Personalverantwortung weiter unterschieden nach</w:t>
      </w:r>
      <w:r w:rsidR="00B62BB0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der Zahl der geführten Mitarbeiter.</w:t>
      </w:r>
    </w:p>
    <w:p w:rsidR="00B924D1" w:rsidRDefault="00A8582F" w:rsidP="004C2BBB">
      <w:pPr>
        <w:spacing w:line="360" w:lineRule="auto"/>
        <w:outlineLvl w:val="0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  <w:r>
        <w:rPr>
          <w:rFonts w:ascii="Frutiger 45 Light" w:hAnsi="Frutiger 45 Light" w:cs="AGaramond"/>
          <w:color w:val="000000"/>
          <w:sz w:val="22"/>
          <w:szCs w:val="22"/>
          <w:lang w:val="de-DE"/>
        </w:rPr>
        <w:t>Durch Beantwortung der Fragen vom Kunden zu seiner beruflichen Tätigkeit werden je nach Scoring-Modell Punkte gesammelt</w:t>
      </w:r>
      <w:r w:rsidR="00B62BB0">
        <w:rPr>
          <w:rFonts w:ascii="Frutiger 45 Light" w:hAnsi="Frutiger 45 Light" w:cs="AGaramond"/>
          <w:color w:val="000000"/>
          <w:sz w:val="22"/>
          <w:szCs w:val="22"/>
          <w:lang w:val="de-DE"/>
        </w:rPr>
        <w:t>. Diese führen</w:t>
      </w:r>
      <w:r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bei Erreichen verschiedener Grenzen zu einer Verbesserung der Einstufung </w:t>
      </w:r>
      <w:r w:rsidR="009215D0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und damit </w:t>
      </w:r>
      <w:r w:rsidR="00E77CFB" w:rsidRPr="00E77CFB">
        <w:rPr>
          <w:rFonts w:ascii="Frutiger 45 Light" w:hAnsi="Frutiger 45 Light" w:cs="AGaramond"/>
          <w:color w:val="000000"/>
          <w:sz w:val="22"/>
          <w:szCs w:val="22"/>
          <w:lang w:val="de-DE"/>
        </w:rPr>
        <w:t>risikoadäquaten und kundenindividuellen</w:t>
      </w:r>
      <w:r w:rsidR="009215D0" w:rsidRPr="00E77CFB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</w:t>
      </w:r>
      <w:r w:rsidR="009215D0">
        <w:rPr>
          <w:rFonts w:ascii="Frutiger 45 Light" w:hAnsi="Frutiger 45 Light" w:cs="AGaramond"/>
          <w:color w:val="000000"/>
          <w:sz w:val="22"/>
          <w:szCs w:val="22"/>
          <w:lang w:val="de-DE"/>
        </w:rPr>
        <w:t>Prämien</w:t>
      </w:r>
      <w:r>
        <w:rPr>
          <w:rFonts w:ascii="Frutiger 45 Light" w:hAnsi="Frutiger 45 Light" w:cs="AGaramond"/>
          <w:color w:val="000000"/>
          <w:sz w:val="22"/>
          <w:szCs w:val="22"/>
          <w:lang w:val="de-DE"/>
        </w:rPr>
        <w:t>.</w:t>
      </w:r>
      <w:r w:rsidR="009215D0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</w:t>
      </w:r>
      <w:r w:rsidR="00B62BB0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„Als einer der führenden Berufsunfähigkeitsversicherer ist es unser </w:t>
      </w:r>
      <w:r w:rsidR="00B62BB0" w:rsidRPr="00283EAF">
        <w:rPr>
          <w:rFonts w:ascii="Frutiger 45 Light" w:hAnsi="Frutiger 45 Light" w:cs="AGaramond"/>
          <w:sz w:val="22"/>
          <w:szCs w:val="22"/>
          <w:lang w:val="de-DE"/>
        </w:rPr>
        <w:t>Anspruch</w:t>
      </w:r>
      <w:r w:rsidR="003D725A" w:rsidRPr="00283EAF">
        <w:rPr>
          <w:rFonts w:ascii="Frutiger 45 Light" w:hAnsi="Frutiger 45 Light" w:cs="AGaramond"/>
          <w:sz w:val="22"/>
          <w:szCs w:val="22"/>
          <w:lang w:val="de-DE"/>
        </w:rPr>
        <w:t>,</w:t>
      </w:r>
      <w:r w:rsidR="00B62BB0" w:rsidRPr="00283EAF">
        <w:rPr>
          <w:rFonts w:ascii="Frutiger 45 Light" w:hAnsi="Frutiger 45 Light" w:cs="AGaramond"/>
          <w:sz w:val="22"/>
          <w:szCs w:val="22"/>
          <w:lang w:val="de-DE"/>
        </w:rPr>
        <w:t xml:space="preserve"> </w:t>
      </w:r>
      <w:r w:rsidR="00B62BB0">
        <w:rPr>
          <w:rFonts w:ascii="Frutiger 45 Light" w:hAnsi="Frutiger 45 Light" w:cs="AGaramond"/>
          <w:color w:val="000000"/>
          <w:sz w:val="22"/>
          <w:szCs w:val="22"/>
          <w:lang w:val="de-DE"/>
        </w:rPr>
        <w:t>Bewegungen im Markt vorauszusehen und entsprechende kundenorientierte Lösungen in der Sekunde bereit zu stellen, bevor sie am Markt verlangt werden. Nach unserer Überzeugung kann es die Formel ‚</w:t>
      </w:r>
      <w:r w:rsidR="009215D0">
        <w:rPr>
          <w:rFonts w:ascii="Frutiger 45 Light" w:hAnsi="Frutiger 45 Light" w:cs="AGaramond"/>
          <w:color w:val="000000"/>
          <w:sz w:val="22"/>
          <w:szCs w:val="22"/>
          <w:lang w:val="de-DE"/>
        </w:rPr>
        <w:t>One size fits all</w:t>
      </w:r>
      <w:r w:rsidR="004A65C0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‘ </w:t>
      </w:r>
      <w:r w:rsidR="00B62BB0">
        <w:rPr>
          <w:rFonts w:ascii="Frutiger 45 Light" w:hAnsi="Frutiger 45 Light" w:cs="AGaramond"/>
          <w:color w:val="000000"/>
          <w:sz w:val="22"/>
          <w:szCs w:val="22"/>
          <w:lang w:val="de-DE"/>
        </w:rPr>
        <w:t>im Markt der Berufsunfähigkeitsversicherung nicht mehr geben. Daher verabschieden wir uns mit dem neuen Zurich ‚Berufsu</w:t>
      </w:r>
      <w:r w:rsidR="004A65C0">
        <w:rPr>
          <w:rFonts w:ascii="Frutiger 45 Light" w:hAnsi="Frutiger 45 Light" w:cs="AGaramond"/>
          <w:color w:val="000000"/>
          <w:sz w:val="22"/>
          <w:szCs w:val="22"/>
          <w:lang w:val="de-DE"/>
        </w:rPr>
        <w:t>nfähigkeits-Schutzbrief‘ vom</w:t>
      </w:r>
      <w:r w:rsidR="00B62BB0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</w:t>
      </w:r>
      <w:r w:rsidR="000E6151">
        <w:rPr>
          <w:rFonts w:ascii="Frutiger 45 Light" w:hAnsi="Frutiger 45 Light" w:cs="AGaramond"/>
          <w:color w:val="000000"/>
          <w:sz w:val="22"/>
          <w:szCs w:val="22"/>
          <w:lang w:val="de-DE"/>
        </w:rPr>
        <w:t>klassische</w:t>
      </w:r>
      <w:r w:rsidR="00B62BB0">
        <w:rPr>
          <w:rFonts w:ascii="Frutiger 45 Light" w:hAnsi="Frutiger 45 Light" w:cs="AGaramond"/>
          <w:color w:val="000000"/>
          <w:sz w:val="22"/>
          <w:szCs w:val="22"/>
          <w:lang w:val="de-DE"/>
        </w:rPr>
        <w:t>n</w:t>
      </w:r>
      <w:r w:rsidR="000E6151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Berufsgruppenmodell</w:t>
      </w:r>
      <w:r w:rsidR="00B62BB0">
        <w:rPr>
          <w:rFonts w:ascii="Frutiger 45 Light" w:hAnsi="Frutiger 45 Light" w:cs="AGaramond"/>
          <w:color w:val="000000"/>
          <w:sz w:val="22"/>
          <w:szCs w:val="22"/>
          <w:lang w:val="de-DE"/>
        </w:rPr>
        <w:t>“, so</w:t>
      </w:r>
      <w:r w:rsidR="000E6151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Wasserfall. </w:t>
      </w:r>
    </w:p>
    <w:p w:rsidR="00A8582F" w:rsidRDefault="00A8582F" w:rsidP="004C2BBB">
      <w:pPr>
        <w:spacing w:line="360" w:lineRule="auto"/>
        <w:outlineLvl w:val="0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</w:p>
    <w:p w:rsidR="00D154A7" w:rsidRPr="00D154A7" w:rsidRDefault="00B62BB0" w:rsidP="004C2BBB">
      <w:pPr>
        <w:spacing w:line="360" w:lineRule="auto"/>
        <w:outlineLvl w:val="0"/>
        <w:rPr>
          <w:rFonts w:ascii="Frutiger 45 Light" w:hAnsi="Frutiger 45 Light" w:cs="AGaramond"/>
          <w:b/>
          <w:color w:val="000000"/>
          <w:sz w:val="22"/>
          <w:szCs w:val="22"/>
          <w:lang w:val="de-DE"/>
        </w:rPr>
      </w:pPr>
      <w:r>
        <w:rPr>
          <w:rFonts w:ascii="Frutiger 45 Light" w:hAnsi="Frutiger 45 Light" w:cs="AGaramond"/>
          <w:b/>
          <w:color w:val="000000"/>
          <w:sz w:val="22"/>
          <w:szCs w:val="22"/>
          <w:lang w:val="de-DE"/>
        </w:rPr>
        <w:t>Produktstart zum 1. August 2019</w:t>
      </w:r>
      <w:r w:rsidR="00D154A7" w:rsidRPr="00D154A7">
        <w:rPr>
          <w:rFonts w:ascii="Frutiger 45 Light" w:hAnsi="Frutiger 45 Light" w:cs="AGaramond"/>
          <w:b/>
          <w:color w:val="000000"/>
          <w:sz w:val="22"/>
          <w:szCs w:val="22"/>
          <w:lang w:val="de-DE"/>
        </w:rPr>
        <w:t xml:space="preserve"> </w:t>
      </w:r>
    </w:p>
    <w:p w:rsidR="00DE1BCB" w:rsidRPr="00283EAF" w:rsidRDefault="00B62BB0" w:rsidP="004C2BBB">
      <w:pPr>
        <w:spacing w:line="360" w:lineRule="auto"/>
        <w:outlineLvl w:val="0"/>
        <w:rPr>
          <w:rFonts w:ascii="Frutiger 45 Light" w:hAnsi="Frutiger 45 Light" w:cs="AGaramond"/>
          <w:sz w:val="22"/>
          <w:szCs w:val="22"/>
          <w:lang w:val="de-DE"/>
        </w:rPr>
      </w:pPr>
      <w:r>
        <w:rPr>
          <w:rFonts w:ascii="Frutiger 45 Light" w:hAnsi="Frutiger 45 Light" w:cs="AGaramond"/>
          <w:color w:val="000000"/>
          <w:sz w:val="22"/>
          <w:szCs w:val="22"/>
          <w:lang w:val="de-DE"/>
        </w:rPr>
        <w:t>Das neue Produkt berücksichtig die zunehmend dynamischen Erwerbshistorien von Versicherten</w:t>
      </w:r>
      <w:r w:rsidR="00A21C6D">
        <w:rPr>
          <w:rFonts w:ascii="Frutiger 45 Light" w:hAnsi="Frutiger 45 Light" w:cs="AGaramond"/>
          <w:color w:val="000000"/>
          <w:sz w:val="22"/>
          <w:szCs w:val="22"/>
          <w:lang w:val="de-DE"/>
        </w:rPr>
        <w:t>. „</w:t>
      </w:r>
      <w:bookmarkStart w:id="5" w:name="_GoBack"/>
      <w:bookmarkEnd w:id="5"/>
      <w:r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Ein gelernter Industriemechaniker kann beispielsweise </w:t>
      </w:r>
      <w:r w:rsidR="00D41CC1">
        <w:rPr>
          <w:rFonts w:ascii="Frutiger 45 Light" w:hAnsi="Frutiger 45 Light" w:cs="AGaramond"/>
          <w:color w:val="000000"/>
          <w:sz w:val="22"/>
          <w:szCs w:val="22"/>
          <w:lang w:val="de-DE"/>
        </w:rPr>
        <w:t>in Abhängigkeit vom</w:t>
      </w:r>
      <w:r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Grad und de</w:t>
      </w:r>
      <w:r w:rsidR="00D41CC1">
        <w:rPr>
          <w:rFonts w:ascii="Frutiger 45 Light" w:hAnsi="Frutiger 45 Light" w:cs="AGaramond"/>
          <w:color w:val="000000"/>
          <w:sz w:val="22"/>
          <w:szCs w:val="22"/>
          <w:lang w:val="de-DE"/>
        </w:rPr>
        <w:t>r</w:t>
      </w:r>
      <w:r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Anzahl von Weiterbildung</w:t>
      </w:r>
      <w:r w:rsidR="00D41CC1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smaßnahmen </w:t>
      </w:r>
      <w:r w:rsidR="00E77CFB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im Laufe seines Lebens </w:t>
      </w:r>
      <w:r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unterschiedliche Tätigkeiten ausüben. </w:t>
      </w:r>
      <w:r w:rsidR="003D725A" w:rsidRPr="00283EAF">
        <w:rPr>
          <w:rFonts w:ascii="Frutiger 45 Light" w:hAnsi="Frutiger 45 Light" w:cs="AGaramond"/>
          <w:sz w:val="22"/>
          <w:szCs w:val="22"/>
          <w:lang w:val="de-DE"/>
        </w:rPr>
        <w:t>Der</w:t>
      </w:r>
      <w:r w:rsidR="00D41CC1" w:rsidRPr="00283EAF">
        <w:rPr>
          <w:rFonts w:ascii="Frutiger 45 Light" w:hAnsi="Frutiger 45 Light" w:cs="AGaramond"/>
          <w:sz w:val="22"/>
          <w:szCs w:val="22"/>
          <w:lang w:val="de-DE"/>
        </w:rPr>
        <w:t xml:space="preserve"> neue Zurich ‚Berufsunfähigkeits-Schutzbrief‘ berücksichtigt die tatsächliche Tätigkeit und den ggf</w:t>
      </w:r>
      <w:r w:rsidR="007351D1" w:rsidRPr="00283EAF">
        <w:rPr>
          <w:rFonts w:ascii="Frutiger 45 Light" w:hAnsi="Frutiger 45 Light" w:cs="AGaramond"/>
          <w:sz w:val="22"/>
          <w:szCs w:val="22"/>
          <w:lang w:val="de-DE"/>
        </w:rPr>
        <w:t>.</w:t>
      </w:r>
      <w:r w:rsidR="00D41CC1" w:rsidRPr="00283EAF">
        <w:rPr>
          <w:rFonts w:ascii="Frutiger 45 Light" w:hAnsi="Frutiger 45 Light" w:cs="AGaramond"/>
          <w:sz w:val="22"/>
          <w:szCs w:val="22"/>
          <w:lang w:val="de-DE"/>
        </w:rPr>
        <w:t xml:space="preserve"> unterschiedlichen Anteil an körperlicher Tätigkeit. Dies wirkt sich dann auc</w:t>
      </w:r>
      <w:r w:rsidR="00F80120">
        <w:rPr>
          <w:rFonts w:ascii="Frutiger 45 Light" w:hAnsi="Frutiger 45 Light" w:cs="AGaramond"/>
          <w:sz w:val="22"/>
          <w:szCs w:val="22"/>
          <w:lang w:val="de-DE"/>
        </w:rPr>
        <w:t>h im Versicherungsbeitrag aus.</w:t>
      </w:r>
      <w:r w:rsidR="002F3EDC">
        <w:rPr>
          <w:rFonts w:ascii="Frutiger 45 Light" w:hAnsi="Frutiger 45 Light" w:cs="AGaramond"/>
          <w:sz w:val="22"/>
          <w:szCs w:val="22"/>
          <w:lang w:val="de-DE"/>
        </w:rPr>
        <w:t xml:space="preserve"> </w:t>
      </w:r>
      <w:r w:rsidR="00F80120">
        <w:rPr>
          <w:rFonts w:ascii="Frutiger 45 Light" w:hAnsi="Frutiger 45 Light" w:cs="AGaramond"/>
          <w:sz w:val="22"/>
          <w:szCs w:val="22"/>
          <w:lang w:val="de-DE"/>
        </w:rPr>
        <w:t>“</w:t>
      </w:r>
      <w:r w:rsidR="004F5ACE" w:rsidRPr="00283EAF">
        <w:rPr>
          <w:rFonts w:ascii="Frutiger 45 Light" w:hAnsi="Frutiger 45 Light" w:cs="AGaramond"/>
          <w:sz w:val="22"/>
          <w:szCs w:val="22"/>
          <w:lang w:val="de-DE"/>
        </w:rPr>
        <w:t>Zudem</w:t>
      </w:r>
      <w:r w:rsidR="004A65C0" w:rsidRPr="00283EAF">
        <w:rPr>
          <w:rFonts w:ascii="Frutiger 45 Light" w:hAnsi="Frutiger 45 Light" w:cs="AGaramond"/>
          <w:sz w:val="22"/>
          <w:szCs w:val="22"/>
          <w:lang w:val="de-DE"/>
        </w:rPr>
        <w:t xml:space="preserve"> </w:t>
      </w:r>
      <w:r w:rsidR="00E77CFB" w:rsidRPr="00283EAF">
        <w:rPr>
          <w:rFonts w:ascii="Frutiger 45 Light" w:hAnsi="Frutiger 45 Light" w:cs="AGaramond"/>
          <w:sz w:val="22"/>
          <w:szCs w:val="22"/>
          <w:lang w:val="de-DE"/>
        </w:rPr>
        <w:t xml:space="preserve">werden </w:t>
      </w:r>
      <w:r w:rsidR="004A65C0" w:rsidRPr="00283EAF">
        <w:rPr>
          <w:rFonts w:ascii="Frutiger 45 Light" w:hAnsi="Frutiger 45 Light" w:cs="AGaramond"/>
          <w:sz w:val="22"/>
          <w:szCs w:val="22"/>
          <w:lang w:val="de-DE"/>
        </w:rPr>
        <w:t>im neu</w:t>
      </w:r>
      <w:r w:rsidR="00D41CC1" w:rsidRPr="00283EAF">
        <w:rPr>
          <w:rFonts w:ascii="Frutiger 45 Light" w:hAnsi="Frutiger 45 Light" w:cs="AGaramond"/>
          <w:sz w:val="22"/>
          <w:szCs w:val="22"/>
          <w:lang w:val="de-DE"/>
        </w:rPr>
        <w:t xml:space="preserve">en </w:t>
      </w:r>
      <w:r w:rsidR="003F1632">
        <w:rPr>
          <w:rFonts w:ascii="Frutiger 45 Light" w:hAnsi="Frutiger 45 Light" w:cs="AGaramond"/>
          <w:sz w:val="22"/>
          <w:szCs w:val="22"/>
          <w:lang w:val="de-DE"/>
        </w:rPr>
        <w:t xml:space="preserve">Produkt, das am </w:t>
      </w:r>
      <w:r w:rsidR="00D41CC1" w:rsidRPr="00283EAF">
        <w:rPr>
          <w:rFonts w:ascii="Frutiger 45 Light" w:hAnsi="Frutiger 45 Light" w:cs="AGaramond"/>
          <w:sz w:val="22"/>
          <w:szCs w:val="22"/>
          <w:lang w:val="de-DE"/>
        </w:rPr>
        <w:t>1. August in den Markt eingeführt wird, v</w:t>
      </w:r>
      <w:r w:rsidR="004F5ACE" w:rsidRPr="00283EAF">
        <w:rPr>
          <w:rFonts w:ascii="Frutiger 45 Light" w:hAnsi="Frutiger 45 Light" w:cs="AGaramond"/>
          <w:sz w:val="22"/>
          <w:szCs w:val="22"/>
          <w:lang w:val="de-DE"/>
        </w:rPr>
        <w:t>ielfältige Bedingungsoptimierungen</w:t>
      </w:r>
      <w:r w:rsidR="007351D1" w:rsidRPr="00283EAF">
        <w:rPr>
          <w:rFonts w:ascii="Frutiger 45 Light" w:hAnsi="Frutiger 45 Light" w:cs="AGaramond"/>
          <w:sz w:val="22"/>
          <w:szCs w:val="22"/>
          <w:lang w:val="de-DE"/>
        </w:rPr>
        <w:t>,</w:t>
      </w:r>
      <w:r w:rsidR="004F5ACE" w:rsidRPr="00283EAF">
        <w:rPr>
          <w:rFonts w:ascii="Frutiger 45 Light" w:hAnsi="Frutiger 45 Light" w:cs="AGaramond"/>
          <w:sz w:val="22"/>
          <w:szCs w:val="22"/>
          <w:lang w:val="de-DE"/>
        </w:rPr>
        <w:t xml:space="preserve"> </w:t>
      </w:r>
      <w:r w:rsidR="00616F53" w:rsidRPr="00283EAF">
        <w:rPr>
          <w:rFonts w:ascii="Frutiger 45 Light" w:hAnsi="Frutiger 45 Light" w:cs="AGaramond"/>
          <w:sz w:val="22"/>
          <w:szCs w:val="22"/>
          <w:lang w:val="de-DE"/>
        </w:rPr>
        <w:t xml:space="preserve">wie </w:t>
      </w:r>
      <w:r w:rsidR="00D41CC1" w:rsidRPr="00283EAF">
        <w:rPr>
          <w:rFonts w:ascii="Frutiger 45 Light" w:hAnsi="Frutiger 45 Light" w:cs="AGaramond"/>
          <w:sz w:val="22"/>
          <w:szCs w:val="22"/>
          <w:lang w:val="de-DE"/>
        </w:rPr>
        <w:t>beispielsweise</w:t>
      </w:r>
      <w:r w:rsidR="00616F53" w:rsidRPr="00283EAF">
        <w:rPr>
          <w:rFonts w:ascii="Frutiger 45 Light" w:hAnsi="Frutiger 45 Light" w:cs="AGaramond"/>
          <w:sz w:val="22"/>
          <w:szCs w:val="22"/>
          <w:lang w:val="de-DE"/>
        </w:rPr>
        <w:t xml:space="preserve"> verbesserte Arbeitsunfähigkeitsleistung und erhöhter Leistungsumfang bei der Überbrückungshilfe</w:t>
      </w:r>
      <w:r w:rsidR="007351D1" w:rsidRPr="00283EAF">
        <w:rPr>
          <w:rFonts w:ascii="Frutiger 45 Light" w:hAnsi="Frutiger 45 Light" w:cs="AGaramond"/>
          <w:sz w:val="22"/>
          <w:szCs w:val="22"/>
          <w:lang w:val="de-DE"/>
        </w:rPr>
        <w:t>,</w:t>
      </w:r>
      <w:r w:rsidR="00616F53" w:rsidRPr="00283EAF">
        <w:rPr>
          <w:rFonts w:ascii="Frutiger 45 Light" w:hAnsi="Frutiger 45 Light" w:cs="AGaramond"/>
          <w:sz w:val="22"/>
          <w:szCs w:val="22"/>
          <w:lang w:val="de-DE"/>
        </w:rPr>
        <w:t xml:space="preserve"> </w:t>
      </w:r>
      <w:r w:rsidR="004F5ACE" w:rsidRPr="00283EAF">
        <w:rPr>
          <w:rFonts w:ascii="Frutiger 45 Light" w:hAnsi="Frutiger 45 Light" w:cs="AGaramond"/>
          <w:sz w:val="22"/>
          <w:szCs w:val="22"/>
          <w:lang w:val="de-DE"/>
        </w:rPr>
        <w:t>umgesetzt.</w:t>
      </w:r>
      <w:r w:rsidR="00616F53" w:rsidRPr="00283EAF">
        <w:rPr>
          <w:rFonts w:ascii="Frutiger 45 Light" w:hAnsi="Frutiger 45 Light" w:cs="AGaramond"/>
          <w:sz w:val="22"/>
          <w:szCs w:val="22"/>
          <w:lang w:val="de-DE"/>
        </w:rPr>
        <w:t xml:space="preserve"> </w:t>
      </w:r>
      <w:r w:rsidR="00DE1BCB" w:rsidRPr="00283EAF">
        <w:rPr>
          <w:rFonts w:ascii="Frutiger 45 Light" w:hAnsi="Frutiger 45 Light" w:cs="AGaramond"/>
          <w:sz w:val="22"/>
          <w:szCs w:val="22"/>
          <w:lang w:val="de-DE"/>
        </w:rPr>
        <w:t>„Letztes Jahr wurde</w:t>
      </w:r>
      <w:r w:rsidR="00D41CC1" w:rsidRPr="00283EAF">
        <w:rPr>
          <w:rFonts w:ascii="Frutiger 45 Light" w:hAnsi="Frutiger 45 Light" w:cs="AGaramond"/>
          <w:sz w:val="22"/>
          <w:szCs w:val="22"/>
          <w:lang w:val="de-DE"/>
        </w:rPr>
        <w:t xml:space="preserve"> Zurich</w:t>
      </w:r>
      <w:r w:rsidR="00DE1BCB" w:rsidRPr="00283EAF">
        <w:rPr>
          <w:rFonts w:ascii="Frutiger 45 Light" w:hAnsi="Frutiger 45 Light" w:cs="AGaramond"/>
          <w:sz w:val="22"/>
          <w:szCs w:val="22"/>
          <w:lang w:val="de-DE"/>
        </w:rPr>
        <w:t xml:space="preserve"> als stabilster und bester BU-Versicherer ausgezeichnet. Mit dem neuen Konzept </w:t>
      </w:r>
      <w:r w:rsidR="00D41CC1" w:rsidRPr="00283EAF">
        <w:rPr>
          <w:rFonts w:ascii="Frutiger 45 Light" w:hAnsi="Frutiger 45 Light" w:cs="AGaramond"/>
          <w:sz w:val="22"/>
          <w:szCs w:val="22"/>
          <w:lang w:val="de-DE"/>
        </w:rPr>
        <w:t>werden</w:t>
      </w:r>
      <w:r w:rsidR="00DE1BCB" w:rsidRPr="00283EAF">
        <w:rPr>
          <w:rFonts w:ascii="Frutiger 45 Light" w:hAnsi="Frutiger 45 Light" w:cs="AGaramond"/>
          <w:sz w:val="22"/>
          <w:szCs w:val="22"/>
          <w:lang w:val="de-DE"/>
        </w:rPr>
        <w:t xml:space="preserve"> wir unsere </w:t>
      </w:r>
      <w:r w:rsidR="00D41CC1" w:rsidRPr="00283EAF">
        <w:rPr>
          <w:rFonts w:ascii="Frutiger 45 Light" w:hAnsi="Frutiger 45 Light" w:cs="AGaramond"/>
          <w:sz w:val="22"/>
          <w:szCs w:val="22"/>
          <w:lang w:val="de-DE"/>
        </w:rPr>
        <w:t xml:space="preserve">starke </w:t>
      </w:r>
      <w:r w:rsidR="00DE1BCB" w:rsidRPr="00283EAF">
        <w:rPr>
          <w:rFonts w:ascii="Frutiger 45 Light" w:hAnsi="Frutiger 45 Light" w:cs="AGaramond"/>
          <w:sz w:val="22"/>
          <w:szCs w:val="22"/>
          <w:lang w:val="de-DE"/>
        </w:rPr>
        <w:t>Position im Markt weiter ausbauen“, betont Jacques Wasserfall.</w:t>
      </w:r>
    </w:p>
    <w:sectPr w:rsidR="00DE1BCB" w:rsidRPr="00283EAF">
      <w:headerReference w:type="default" r:id="rId12"/>
      <w:type w:val="continuous"/>
      <w:pgSz w:w="11907" w:h="16840" w:code="9"/>
      <w:pgMar w:top="3084" w:right="1843" w:bottom="1134" w:left="2920" w:header="1418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DB7" w:rsidRDefault="00DF2DB7">
      <w:r>
        <w:separator/>
      </w:r>
    </w:p>
  </w:endnote>
  <w:endnote w:type="continuationSeparator" w:id="0">
    <w:p w:rsidR="00DF2DB7" w:rsidRDefault="00DF2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panose1 w:val="020B0303030504020204"/>
    <w:charset w:val="00"/>
    <w:family w:val="swiss"/>
    <w:pitch w:val="variable"/>
    <w:sig w:usb0="00000003" w:usb1="00000000" w:usb2="00000000" w:usb3="00000000" w:csb0="00000001" w:csb1="00000000"/>
  </w:font>
  <w:font w:name="AGaramond">
    <w:panose1 w:val="020205020605060204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ramond Bold">
    <w:panose1 w:val="02020702060506020403"/>
    <w:charset w:val="00"/>
    <w:family w:val="roman"/>
    <w:pitch w:val="variable"/>
    <w:sig w:usb0="00000003" w:usb1="00000000" w:usb2="00000000" w:usb3="00000000" w:csb0="00000001" w:csb1="00000000"/>
  </w:font>
  <w:font w:name="Frutiger 55 Roman">
    <w:panose1 w:val="020B0503030504020204"/>
    <w:charset w:val="00"/>
    <w:family w:val="swiss"/>
    <w:pitch w:val="variable"/>
    <w:sig w:usb0="00000003" w:usb1="00000000" w:usb2="00000000" w:usb3="00000000" w:csb0="00000001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0FF" w:rsidRDefault="007351D1">
    <w:pPr>
      <w:pStyle w:val="Fuzeile"/>
      <w:jc w:val="right"/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60945" cy="266700"/>
              <wp:effectExtent l="0" t="0" r="0" b="0"/>
              <wp:wrapNone/>
              <wp:docPr id="2" name="MSIPCM46014155ba49e51023fb829b" descr="{&quot;HashCode&quot;:-1528050180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7351D1" w:rsidRPr="007351D1" w:rsidRDefault="007351D1" w:rsidP="007351D1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46014155ba49e51023fb829b" o:spid="_x0000_s1026" type="#_x0000_t202" alt="{&quot;HashCode&quot;:-1528050180,&quot;Height&quot;:842.0,&quot;Width&quot;:595.0,&quot;Placement&quot;:&quot;Footer&quot;,&quot;Index&quot;:&quot;Primary&quot;,&quot;Section&quot;:1,&quot;Top&quot;:0.0,&quot;Left&quot;:0.0}" style="position:absolute;left:0;text-align:left;margin-left:0;margin-top:806pt;width:59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" o:allowincell="f" filled="f" stroked="f" strokeweight=".5pt">
              <v:textbox inset="20pt,0,,0">
                <w:txbxContent>
                  <w:p w:rsidR="007351D1" w:rsidRPr="007351D1" w:rsidRDefault="007351D1" w:rsidP="007351D1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240FF">
      <w:fldChar w:fldCharType="begin"/>
    </w:r>
    <w:r w:rsidR="00E240FF">
      <w:instrText>PAGE   \* MERGEFORMAT</w:instrText>
    </w:r>
    <w:r w:rsidR="00E240FF">
      <w:fldChar w:fldCharType="separate"/>
    </w:r>
    <w:r w:rsidR="00A21C6D" w:rsidRPr="00A21C6D">
      <w:rPr>
        <w:noProof/>
        <w:lang w:val="de-DE"/>
      </w:rPr>
      <w:t>2</w:t>
    </w:r>
    <w:r w:rsidR="00E240FF">
      <w:fldChar w:fldCharType="end"/>
    </w:r>
  </w:p>
  <w:p w:rsidR="00E240FF" w:rsidRDefault="00E240F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1D1" w:rsidRDefault="007351D1">
    <w:pPr>
      <w:pStyle w:val="Fuzeile"/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60945" cy="266700"/>
              <wp:effectExtent l="0" t="0" r="0" b="0"/>
              <wp:wrapNone/>
              <wp:docPr id="3" name="MSIPCMaf59458d8756fb91a215a29d" descr="{&quot;HashCode&quot;:-1528050180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7351D1" w:rsidRPr="007351D1" w:rsidRDefault="007351D1" w:rsidP="007351D1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af59458d8756fb91a215a29d" o:spid="_x0000_s1027" type="#_x0000_t202" alt="{&quot;HashCode&quot;:-1528050180,&quot;Height&quot;:842.0,&quot;Width&quot;:595.0,&quot;Placement&quot;:&quot;Footer&quot;,&quot;Index&quot;:&quot;FirstPage&quot;,&quot;Section&quot;:1,&quot;Top&quot;:0.0,&quot;Left&quot;:0.0}" style="position:absolute;margin-left:0;margin-top:806pt;width:595.35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" o:allowincell="f" filled="f" stroked="f" strokeweight=".5pt">
              <v:textbox inset="20pt,0,,0">
                <w:txbxContent>
                  <w:p w:rsidR="007351D1" w:rsidRPr="007351D1" w:rsidRDefault="007351D1" w:rsidP="007351D1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DB7" w:rsidRDefault="00DF2DB7">
      <w:r>
        <w:separator/>
      </w:r>
    </w:p>
  </w:footnote>
  <w:footnote w:type="continuationSeparator" w:id="0">
    <w:p w:rsidR="00DF2DB7" w:rsidRDefault="00DF2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0FF" w:rsidRDefault="00E240FF">
    <w:pPr>
      <w:pStyle w:val="Kopfzeile"/>
      <w:framePr w:hSpace="181" w:wrap="around" w:vAnchor="page" w:hAnchor="text" w:y="1815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E240FF" w:rsidRDefault="00E240FF">
    <w:pPr>
      <w:pStyle w:val="Kopfzeile"/>
      <w:framePr w:hSpace="181" w:wrap="around" w:vAnchor="page" w:hAnchor="text" w:y="1815"/>
    </w:pPr>
  </w:p>
  <w:p w:rsidR="00E240FF" w:rsidRDefault="00E240F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0FF" w:rsidRPr="00E6676D" w:rsidRDefault="002D6D38">
    <w:pPr>
      <w:pStyle w:val="Kopfzeile"/>
      <w:tabs>
        <w:tab w:val="clear" w:pos="8278"/>
        <w:tab w:val="right" w:pos="1134"/>
        <w:tab w:val="right" w:pos="9781"/>
      </w:tabs>
      <w:ind w:left="-2334"/>
      <w:rPr>
        <w:rFonts w:ascii="Frutiger 45 Light" w:hAnsi="Frutiger 45 Light"/>
        <w:i/>
        <w:sz w:val="36"/>
      </w:rPr>
    </w:pPr>
    <w:r w:rsidRPr="00E6676D">
      <w:rPr>
        <w:rFonts w:ascii="Frutiger 45 Light" w:hAnsi="Frutiger 45 Light"/>
        <w:i/>
        <w:noProof/>
        <w:sz w:val="36"/>
        <w:lang w:val="de-D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-326390</wp:posOffset>
          </wp:positionV>
          <wp:extent cx="1163320" cy="715645"/>
          <wp:effectExtent l="0" t="0" r="0" b="0"/>
          <wp:wrapNone/>
          <wp:docPr id="1" name="Bild 1" descr="Zurich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urich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320" cy="715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FF" w:rsidRPr="00E6676D">
      <w:rPr>
        <w:rFonts w:ascii="Frutiger 45 Light" w:hAnsi="Frutiger 45 Light"/>
        <w:i/>
        <w:noProof/>
        <w:sz w:val="36"/>
        <w:lang w:val="de-DE"/>
      </w:rPr>
      <w:t>Presseinformation</w:t>
    </w:r>
  </w:p>
  <w:p w:rsidR="00E240FF" w:rsidRDefault="00E240FF">
    <w:pPr>
      <w:pStyle w:val="Kopfzeile"/>
      <w:tabs>
        <w:tab w:val="clear" w:pos="8278"/>
        <w:tab w:val="right" w:pos="567"/>
        <w:tab w:val="right" w:pos="9781"/>
      </w:tabs>
      <w:ind w:left="142" w:hanging="2197"/>
      <w:rPr>
        <w:rFonts w:ascii="AGaramond Bold" w:hAnsi="AGaramond Bold"/>
        <w:i/>
      </w:rPr>
    </w:pPr>
    <w:r>
      <w:tab/>
    </w:r>
  </w:p>
  <w:p w:rsidR="00E240FF" w:rsidRDefault="00E240FF">
    <w:pPr>
      <w:pStyle w:val="Kopfzeile"/>
      <w:tabs>
        <w:tab w:val="clear" w:pos="8278"/>
        <w:tab w:val="right" w:pos="567"/>
        <w:tab w:val="right" w:pos="9781"/>
      </w:tabs>
      <w:ind w:left="142" w:hanging="2197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0FF" w:rsidRPr="00E6676D" w:rsidRDefault="00E240FF">
    <w:pPr>
      <w:pStyle w:val="Kopfzeile"/>
      <w:framePr w:hSpace="181" w:wrap="around" w:vAnchor="page" w:hAnchor="text" w:y="1815"/>
      <w:rPr>
        <w:rFonts w:ascii="Frutiger 45 Light" w:hAnsi="Frutiger 45 Light"/>
      </w:rPr>
    </w:pPr>
    <w:r w:rsidRPr="00E6676D">
      <w:rPr>
        <w:rFonts w:ascii="Frutiger 45 Light" w:hAnsi="Frutiger 45 Light"/>
      </w:rPr>
      <w:t xml:space="preserve">Seite </w:t>
    </w:r>
    <w:r w:rsidRPr="00E6676D">
      <w:rPr>
        <w:rFonts w:ascii="Frutiger 45 Light" w:hAnsi="Frutiger 45 Light"/>
      </w:rPr>
      <w:fldChar w:fldCharType="begin"/>
    </w:r>
    <w:r w:rsidRPr="00E6676D">
      <w:rPr>
        <w:rFonts w:ascii="Frutiger 45 Light" w:hAnsi="Frutiger 45 Light"/>
      </w:rPr>
      <w:instrText xml:space="preserve"> PAGE </w:instrText>
    </w:r>
    <w:r w:rsidRPr="00E6676D">
      <w:rPr>
        <w:rFonts w:ascii="Frutiger 45 Light" w:hAnsi="Frutiger 45 Light"/>
      </w:rPr>
      <w:fldChar w:fldCharType="separate"/>
    </w:r>
    <w:r w:rsidR="00A21C6D">
      <w:rPr>
        <w:rFonts w:ascii="Frutiger 45 Light" w:hAnsi="Frutiger 45 Light"/>
        <w:noProof/>
      </w:rPr>
      <w:t>2</w:t>
    </w:r>
    <w:r w:rsidRPr="00E6676D">
      <w:rPr>
        <w:rFonts w:ascii="Frutiger 45 Light" w:hAnsi="Frutiger 45 Light"/>
      </w:rPr>
      <w:fldChar w:fldCharType="end"/>
    </w:r>
  </w:p>
  <w:p w:rsidR="00E240FF" w:rsidRDefault="00E240FF">
    <w:pPr>
      <w:pStyle w:val="Kopfzeile"/>
      <w:framePr w:hSpace="181" w:wrap="around" w:vAnchor="page" w:hAnchor="text" w:y="1815"/>
    </w:pPr>
  </w:p>
  <w:p w:rsidR="00E240FF" w:rsidRDefault="002D6D38">
    <w:pPr>
      <w:pStyle w:val="Kopfzeile"/>
    </w:pPr>
    <w:r>
      <w:rPr>
        <w:noProof/>
        <w:lang w:val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4178935</wp:posOffset>
          </wp:positionH>
          <wp:positionV relativeFrom="paragraph">
            <wp:posOffset>-173990</wp:posOffset>
          </wp:positionV>
          <wp:extent cx="1163320" cy="715645"/>
          <wp:effectExtent l="0" t="0" r="0" b="0"/>
          <wp:wrapNone/>
          <wp:docPr id="36" name="Bild 2" descr="Zurich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urich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320" cy="715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73889A84"/>
    <w:lvl w:ilvl="0">
      <w:start w:val="1"/>
      <w:numFmt w:val="decimal"/>
      <w:pStyle w:val="berschrift1"/>
      <w:lvlText w:val="%1.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7713836"/>
    <w:multiLevelType w:val="hybridMultilevel"/>
    <w:tmpl w:val="059A2E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32324"/>
    <w:multiLevelType w:val="hybridMultilevel"/>
    <w:tmpl w:val="8A485872"/>
    <w:lvl w:ilvl="0" w:tplc="8C60A03C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-745"/>
        </w:tabs>
        <w:ind w:left="-7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-25"/>
        </w:tabs>
        <w:ind w:left="-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95"/>
        </w:tabs>
        <w:ind w:left="6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415"/>
        </w:tabs>
        <w:ind w:left="14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135"/>
        </w:tabs>
        <w:ind w:left="21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2855"/>
        </w:tabs>
        <w:ind w:left="28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3575"/>
        </w:tabs>
        <w:ind w:left="35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295"/>
        </w:tabs>
        <w:ind w:left="4295" w:hanging="360"/>
      </w:pPr>
      <w:rPr>
        <w:rFonts w:ascii="Wingdings" w:hAnsi="Wingdings" w:hint="default"/>
      </w:rPr>
    </w:lvl>
  </w:abstractNum>
  <w:abstractNum w:abstractNumId="4" w15:restartNumberingAfterBreak="0">
    <w:nsid w:val="104C713D"/>
    <w:multiLevelType w:val="hybridMultilevel"/>
    <w:tmpl w:val="E0A49B08"/>
    <w:lvl w:ilvl="0" w:tplc="040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770A39"/>
    <w:multiLevelType w:val="singleLevel"/>
    <w:tmpl w:val="CED2E6A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0D83692"/>
    <w:multiLevelType w:val="singleLevel"/>
    <w:tmpl w:val="9220590A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680"/>
      </w:pPr>
    </w:lvl>
  </w:abstractNum>
  <w:abstractNum w:abstractNumId="7" w15:restartNumberingAfterBreak="0">
    <w:nsid w:val="234E30EF"/>
    <w:multiLevelType w:val="hybridMultilevel"/>
    <w:tmpl w:val="28E2AC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A73A33"/>
    <w:multiLevelType w:val="singleLevel"/>
    <w:tmpl w:val="07DA815E"/>
    <w:lvl w:ilvl="0">
      <w:start w:val="1"/>
      <w:numFmt w:val="bullet"/>
      <w:pStyle w:val="Bullet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16745D"/>
    <w:multiLevelType w:val="hybridMultilevel"/>
    <w:tmpl w:val="4372EE0A"/>
    <w:lvl w:ilvl="0" w:tplc="9AC40084"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AGaramon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920F3"/>
    <w:multiLevelType w:val="hybridMultilevel"/>
    <w:tmpl w:val="AA9463D6"/>
    <w:lvl w:ilvl="0" w:tplc="0407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42BC6379"/>
    <w:multiLevelType w:val="singleLevel"/>
    <w:tmpl w:val="B85E845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" w:hAnsi="Courier" w:hint="default"/>
        <w:b w:val="0"/>
        <w:i w:val="0"/>
        <w:sz w:val="22"/>
        <w:u w:val="none"/>
      </w:rPr>
    </w:lvl>
  </w:abstractNum>
  <w:abstractNum w:abstractNumId="12" w15:restartNumberingAfterBreak="0">
    <w:nsid w:val="44052F3C"/>
    <w:multiLevelType w:val="hybridMultilevel"/>
    <w:tmpl w:val="9D60F4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C3528"/>
    <w:multiLevelType w:val="singleLevel"/>
    <w:tmpl w:val="B85E845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" w:hAnsi="Courier" w:hint="default"/>
        <w:b w:val="0"/>
        <w:i w:val="0"/>
        <w:sz w:val="22"/>
        <w:u w:val="none"/>
      </w:rPr>
    </w:lvl>
  </w:abstractNum>
  <w:abstractNum w:abstractNumId="14" w15:restartNumberingAfterBreak="0">
    <w:nsid w:val="511B3EAC"/>
    <w:multiLevelType w:val="hybridMultilevel"/>
    <w:tmpl w:val="2474F874"/>
    <w:lvl w:ilvl="0" w:tplc="CAB4EBDE"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AGaramon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A6841"/>
    <w:multiLevelType w:val="hybridMultilevel"/>
    <w:tmpl w:val="1D767C18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3D0088"/>
    <w:multiLevelType w:val="singleLevel"/>
    <w:tmpl w:val="8F3A51CE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17" w15:restartNumberingAfterBreak="0">
    <w:nsid w:val="555B56C1"/>
    <w:multiLevelType w:val="hybridMultilevel"/>
    <w:tmpl w:val="79785232"/>
    <w:lvl w:ilvl="0" w:tplc="DA4E9756"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AGaramon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3323F"/>
    <w:multiLevelType w:val="singleLevel"/>
    <w:tmpl w:val="B85E845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" w:hAnsi="Courier" w:hint="default"/>
        <w:b w:val="0"/>
        <w:i w:val="0"/>
        <w:sz w:val="22"/>
        <w:u w:val="none"/>
      </w:rPr>
    </w:lvl>
  </w:abstractNum>
  <w:abstractNum w:abstractNumId="19" w15:restartNumberingAfterBreak="0">
    <w:nsid w:val="5CA61628"/>
    <w:multiLevelType w:val="hybridMultilevel"/>
    <w:tmpl w:val="56A8E9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B20208"/>
    <w:multiLevelType w:val="singleLevel"/>
    <w:tmpl w:val="370E5E04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21" w15:restartNumberingAfterBreak="0">
    <w:nsid w:val="71CE4D6A"/>
    <w:multiLevelType w:val="hybridMultilevel"/>
    <w:tmpl w:val="9AD8C7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D50706"/>
    <w:multiLevelType w:val="singleLevel"/>
    <w:tmpl w:val="658C1F10"/>
    <w:lvl w:ilvl="0">
      <w:start w:val="1"/>
      <w:numFmt w:val="lowerRoman"/>
      <w:lvlText w:val="(%1)"/>
      <w:lvlJc w:val="left"/>
      <w:pPr>
        <w:tabs>
          <w:tab w:val="num" w:pos="1230"/>
        </w:tabs>
        <w:ind w:left="1230" w:hanging="720"/>
      </w:pPr>
      <w:rPr>
        <w:rFonts w:hint="default"/>
      </w:rPr>
    </w:lvl>
  </w:abstractNum>
  <w:abstractNum w:abstractNumId="23" w15:restartNumberingAfterBreak="0">
    <w:nsid w:val="791B4481"/>
    <w:multiLevelType w:val="singleLevel"/>
    <w:tmpl w:val="4E3CB31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454" w:hanging="227"/>
        </w:pPr>
        <w:rPr>
          <w:rFonts w:ascii="Arial" w:hAnsi="Arial" w:hint="default"/>
          <w:sz w:val="16"/>
        </w:rPr>
      </w:lvl>
    </w:lvlOverride>
  </w:num>
  <w:num w:numId="4">
    <w:abstractNumId w:val="18"/>
  </w:num>
  <w:num w:numId="5">
    <w:abstractNumId w:val="16"/>
  </w:num>
  <w:num w:numId="6">
    <w:abstractNumId w:val="20"/>
  </w:num>
  <w:num w:numId="7">
    <w:abstractNumId w:val="13"/>
  </w:num>
  <w:num w:numId="8">
    <w:abstractNumId w:val="11"/>
  </w:num>
  <w:num w:numId="9">
    <w:abstractNumId w:val="6"/>
  </w:num>
  <w:num w:numId="10">
    <w:abstractNumId w:val="23"/>
  </w:num>
  <w:num w:numId="11">
    <w:abstractNumId w:val="5"/>
  </w:num>
  <w:num w:numId="12">
    <w:abstractNumId w:val="5"/>
  </w:num>
  <w:num w:numId="13">
    <w:abstractNumId w:val="16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6"/>
  </w:num>
  <w:num w:numId="19">
    <w:abstractNumId w:val="22"/>
  </w:num>
  <w:num w:numId="20">
    <w:abstractNumId w:val="4"/>
  </w:num>
  <w:num w:numId="21">
    <w:abstractNumId w:val="3"/>
  </w:num>
  <w:num w:numId="22">
    <w:abstractNumId w:val="21"/>
  </w:num>
  <w:num w:numId="23">
    <w:abstractNumId w:val="15"/>
  </w:num>
  <w:num w:numId="24">
    <w:abstractNumId w:val="7"/>
  </w:num>
  <w:num w:numId="25">
    <w:abstractNumId w:val="2"/>
  </w:num>
  <w:num w:numId="26">
    <w:abstractNumId w:val="12"/>
  </w:num>
  <w:num w:numId="27">
    <w:abstractNumId w:val="17"/>
  </w:num>
  <w:num w:numId="28">
    <w:abstractNumId w:val="9"/>
  </w:num>
  <w:num w:numId="29">
    <w:abstractNumId w:val="14"/>
  </w:num>
  <w:num w:numId="30">
    <w:abstractNumId w:val="10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AU" w:vendorID="8" w:dllVersion="513" w:checkStyle="1"/>
  <w:activeWritingStyle w:appName="MSWord" w:lang="de-CH" w:vendorID="9" w:dllVersion="512" w:checkStyle="1"/>
  <w:activeWritingStyle w:appName="MSWord" w:lang="en-US" w:vendorID="8" w:dllVersion="513" w:checkStyle="1"/>
  <w:activeWritingStyle w:appName="MSWord" w:lang="de-DE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8F8"/>
    <w:rsid w:val="00003148"/>
    <w:rsid w:val="00005A0E"/>
    <w:rsid w:val="00014771"/>
    <w:rsid w:val="000172EE"/>
    <w:rsid w:val="00020440"/>
    <w:rsid w:val="00022EBB"/>
    <w:rsid w:val="00034103"/>
    <w:rsid w:val="0003635A"/>
    <w:rsid w:val="0004089B"/>
    <w:rsid w:val="00041FC8"/>
    <w:rsid w:val="00044B7B"/>
    <w:rsid w:val="0005685A"/>
    <w:rsid w:val="00067478"/>
    <w:rsid w:val="00072629"/>
    <w:rsid w:val="00073A14"/>
    <w:rsid w:val="00091848"/>
    <w:rsid w:val="00091CD8"/>
    <w:rsid w:val="00094672"/>
    <w:rsid w:val="000A4919"/>
    <w:rsid w:val="000A527B"/>
    <w:rsid w:val="000B1407"/>
    <w:rsid w:val="000B4D26"/>
    <w:rsid w:val="000B5EE9"/>
    <w:rsid w:val="000B75AD"/>
    <w:rsid w:val="000C3C41"/>
    <w:rsid w:val="000D085E"/>
    <w:rsid w:val="000D5B73"/>
    <w:rsid w:val="000D5DC5"/>
    <w:rsid w:val="000D6BED"/>
    <w:rsid w:val="000E35EB"/>
    <w:rsid w:val="000E5DD9"/>
    <w:rsid w:val="000E6151"/>
    <w:rsid w:val="000F28D2"/>
    <w:rsid w:val="000F4FA1"/>
    <w:rsid w:val="00103E42"/>
    <w:rsid w:val="00111055"/>
    <w:rsid w:val="00113B2F"/>
    <w:rsid w:val="00121FDF"/>
    <w:rsid w:val="0012594C"/>
    <w:rsid w:val="00126521"/>
    <w:rsid w:val="00131C13"/>
    <w:rsid w:val="0014272D"/>
    <w:rsid w:val="001524D3"/>
    <w:rsid w:val="00152BFB"/>
    <w:rsid w:val="00155637"/>
    <w:rsid w:val="00156F1F"/>
    <w:rsid w:val="00160ABF"/>
    <w:rsid w:val="00161B08"/>
    <w:rsid w:val="0016228B"/>
    <w:rsid w:val="0016231B"/>
    <w:rsid w:val="00180588"/>
    <w:rsid w:val="001806D8"/>
    <w:rsid w:val="00180B65"/>
    <w:rsid w:val="00180CF2"/>
    <w:rsid w:val="001821D2"/>
    <w:rsid w:val="001973C6"/>
    <w:rsid w:val="001A04C8"/>
    <w:rsid w:val="001A47C2"/>
    <w:rsid w:val="001C3BFA"/>
    <w:rsid w:val="001C5DC5"/>
    <w:rsid w:val="001D21D7"/>
    <w:rsid w:val="001D3160"/>
    <w:rsid w:val="001E0F8D"/>
    <w:rsid w:val="001F05DF"/>
    <w:rsid w:val="001F21DB"/>
    <w:rsid w:val="001F4E3E"/>
    <w:rsid w:val="00201824"/>
    <w:rsid w:val="00202235"/>
    <w:rsid w:val="002065A5"/>
    <w:rsid w:val="00230BD3"/>
    <w:rsid w:val="0023310C"/>
    <w:rsid w:val="0024541C"/>
    <w:rsid w:val="00246104"/>
    <w:rsid w:val="00257B2F"/>
    <w:rsid w:val="00257E8D"/>
    <w:rsid w:val="002603F1"/>
    <w:rsid w:val="00260F6B"/>
    <w:rsid w:val="00263E3D"/>
    <w:rsid w:val="00265690"/>
    <w:rsid w:val="00267162"/>
    <w:rsid w:val="00270641"/>
    <w:rsid w:val="0027090F"/>
    <w:rsid w:val="00274032"/>
    <w:rsid w:val="00283EAF"/>
    <w:rsid w:val="00284F19"/>
    <w:rsid w:val="00285471"/>
    <w:rsid w:val="00293123"/>
    <w:rsid w:val="002A0CAA"/>
    <w:rsid w:val="002A1403"/>
    <w:rsid w:val="002A2050"/>
    <w:rsid w:val="002A3AA7"/>
    <w:rsid w:val="002A633C"/>
    <w:rsid w:val="002A7CE4"/>
    <w:rsid w:val="002B428D"/>
    <w:rsid w:val="002C054F"/>
    <w:rsid w:val="002C0F4E"/>
    <w:rsid w:val="002C2106"/>
    <w:rsid w:val="002C2A20"/>
    <w:rsid w:val="002C6449"/>
    <w:rsid w:val="002C7982"/>
    <w:rsid w:val="002D4B52"/>
    <w:rsid w:val="002D6D38"/>
    <w:rsid w:val="002E55FE"/>
    <w:rsid w:val="002F3EDC"/>
    <w:rsid w:val="002F4DD9"/>
    <w:rsid w:val="002F5673"/>
    <w:rsid w:val="00300F12"/>
    <w:rsid w:val="00303E1C"/>
    <w:rsid w:val="003063C7"/>
    <w:rsid w:val="003121E5"/>
    <w:rsid w:val="00320A4D"/>
    <w:rsid w:val="00321D7B"/>
    <w:rsid w:val="003249C6"/>
    <w:rsid w:val="00325A87"/>
    <w:rsid w:val="00332224"/>
    <w:rsid w:val="00334D97"/>
    <w:rsid w:val="00347728"/>
    <w:rsid w:val="00347CA9"/>
    <w:rsid w:val="00351B38"/>
    <w:rsid w:val="00353ACE"/>
    <w:rsid w:val="00354214"/>
    <w:rsid w:val="00364B8B"/>
    <w:rsid w:val="00365A03"/>
    <w:rsid w:val="0037513A"/>
    <w:rsid w:val="00385E48"/>
    <w:rsid w:val="00391D93"/>
    <w:rsid w:val="003A10F5"/>
    <w:rsid w:val="003A27DF"/>
    <w:rsid w:val="003B5D47"/>
    <w:rsid w:val="003C6AAA"/>
    <w:rsid w:val="003D67D0"/>
    <w:rsid w:val="003D725A"/>
    <w:rsid w:val="003E431F"/>
    <w:rsid w:val="003E78C4"/>
    <w:rsid w:val="003E78C9"/>
    <w:rsid w:val="003F0A37"/>
    <w:rsid w:val="003F1632"/>
    <w:rsid w:val="003F1ED0"/>
    <w:rsid w:val="00406509"/>
    <w:rsid w:val="00410BFF"/>
    <w:rsid w:val="00411427"/>
    <w:rsid w:val="00413771"/>
    <w:rsid w:val="00414AD3"/>
    <w:rsid w:val="004165C1"/>
    <w:rsid w:val="004176BD"/>
    <w:rsid w:val="004251F9"/>
    <w:rsid w:val="00426CC0"/>
    <w:rsid w:val="0044438C"/>
    <w:rsid w:val="00444F1C"/>
    <w:rsid w:val="00446363"/>
    <w:rsid w:val="00452262"/>
    <w:rsid w:val="00462A90"/>
    <w:rsid w:val="00465699"/>
    <w:rsid w:val="00466973"/>
    <w:rsid w:val="004724F0"/>
    <w:rsid w:val="0049315C"/>
    <w:rsid w:val="00494762"/>
    <w:rsid w:val="004A1B76"/>
    <w:rsid w:val="004A277E"/>
    <w:rsid w:val="004A5D5A"/>
    <w:rsid w:val="004A65C0"/>
    <w:rsid w:val="004A66C1"/>
    <w:rsid w:val="004C09C7"/>
    <w:rsid w:val="004C1D0C"/>
    <w:rsid w:val="004C2012"/>
    <w:rsid w:val="004C2BBB"/>
    <w:rsid w:val="004C3DD7"/>
    <w:rsid w:val="004C6DE9"/>
    <w:rsid w:val="004D0950"/>
    <w:rsid w:val="004D1931"/>
    <w:rsid w:val="004D3EAF"/>
    <w:rsid w:val="004E29AF"/>
    <w:rsid w:val="004E4773"/>
    <w:rsid w:val="004E5777"/>
    <w:rsid w:val="004F0EA9"/>
    <w:rsid w:val="004F1A98"/>
    <w:rsid w:val="004F25BB"/>
    <w:rsid w:val="004F5ACE"/>
    <w:rsid w:val="00503093"/>
    <w:rsid w:val="005063EE"/>
    <w:rsid w:val="00507CB8"/>
    <w:rsid w:val="005151A8"/>
    <w:rsid w:val="00516220"/>
    <w:rsid w:val="0052040D"/>
    <w:rsid w:val="005219B6"/>
    <w:rsid w:val="00521AFC"/>
    <w:rsid w:val="005332B8"/>
    <w:rsid w:val="005339F4"/>
    <w:rsid w:val="005350D4"/>
    <w:rsid w:val="0053603D"/>
    <w:rsid w:val="00536644"/>
    <w:rsid w:val="005409AE"/>
    <w:rsid w:val="00540CFB"/>
    <w:rsid w:val="00545285"/>
    <w:rsid w:val="00545B82"/>
    <w:rsid w:val="00550740"/>
    <w:rsid w:val="00550C44"/>
    <w:rsid w:val="00554C33"/>
    <w:rsid w:val="005571D2"/>
    <w:rsid w:val="00557C6F"/>
    <w:rsid w:val="0056288B"/>
    <w:rsid w:val="0056350E"/>
    <w:rsid w:val="00564019"/>
    <w:rsid w:val="005652D8"/>
    <w:rsid w:val="0056551E"/>
    <w:rsid w:val="005655E0"/>
    <w:rsid w:val="00572B9D"/>
    <w:rsid w:val="00574277"/>
    <w:rsid w:val="005833C9"/>
    <w:rsid w:val="005834AA"/>
    <w:rsid w:val="005927B4"/>
    <w:rsid w:val="005A4A24"/>
    <w:rsid w:val="005A53B9"/>
    <w:rsid w:val="005B04E3"/>
    <w:rsid w:val="005B3D3A"/>
    <w:rsid w:val="005B4DE6"/>
    <w:rsid w:val="005B63BA"/>
    <w:rsid w:val="005B690A"/>
    <w:rsid w:val="005B6DA8"/>
    <w:rsid w:val="005C0D7B"/>
    <w:rsid w:val="005C5A26"/>
    <w:rsid w:val="005D03E7"/>
    <w:rsid w:val="005D3039"/>
    <w:rsid w:val="005D726B"/>
    <w:rsid w:val="005E234D"/>
    <w:rsid w:val="005E3153"/>
    <w:rsid w:val="005F37A7"/>
    <w:rsid w:val="005F4F92"/>
    <w:rsid w:val="00601392"/>
    <w:rsid w:val="00616F53"/>
    <w:rsid w:val="006172C0"/>
    <w:rsid w:val="00617904"/>
    <w:rsid w:val="00617B24"/>
    <w:rsid w:val="00631AD5"/>
    <w:rsid w:val="00640D20"/>
    <w:rsid w:val="00641FA1"/>
    <w:rsid w:val="006651D5"/>
    <w:rsid w:val="006658A0"/>
    <w:rsid w:val="006671B4"/>
    <w:rsid w:val="006671E6"/>
    <w:rsid w:val="0067550E"/>
    <w:rsid w:val="00675565"/>
    <w:rsid w:val="00687B0D"/>
    <w:rsid w:val="00691EB2"/>
    <w:rsid w:val="006942C6"/>
    <w:rsid w:val="006950C9"/>
    <w:rsid w:val="006A3108"/>
    <w:rsid w:val="006B1A4C"/>
    <w:rsid w:val="006B5B8E"/>
    <w:rsid w:val="006B6AF0"/>
    <w:rsid w:val="006C1203"/>
    <w:rsid w:val="006C1FAC"/>
    <w:rsid w:val="006C259B"/>
    <w:rsid w:val="006D031C"/>
    <w:rsid w:val="006D0677"/>
    <w:rsid w:val="006D07CD"/>
    <w:rsid w:val="006D0D97"/>
    <w:rsid w:val="006D52F6"/>
    <w:rsid w:val="006D67FD"/>
    <w:rsid w:val="006E75DF"/>
    <w:rsid w:val="006F06E1"/>
    <w:rsid w:val="006F27DF"/>
    <w:rsid w:val="006F2E19"/>
    <w:rsid w:val="00704DE9"/>
    <w:rsid w:val="00705181"/>
    <w:rsid w:val="00710E5C"/>
    <w:rsid w:val="00716265"/>
    <w:rsid w:val="00722582"/>
    <w:rsid w:val="00723195"/>
    <w:rsid w:val="00724662"/>
    <w:rsid w:val="007248BB"/>
    <w:rsid w:val="00725A95"/>
    <w:rsid w:val="007315DD"/>
    <w:rsid w:val="00732182"/>
    <w:rsid w:val="00732DB9"/>
    <w:rsid w:val="00734EEE"/>
    <w:rsid w:val="007351D1"/>
    <w:rsid w:val="007372AA"/>
    <w:rsid w:val="007413A6"/>
    <w:rsid w:val="007429BF"/>
    <w:rsid w:val="00745D18"/>
    <w:rsid w:val="007463DF"/>
    <w:rsid w:val="00751EC1"/>
    <w:rsid w:val="00753D4E"/>
    <w:rsid w:val="00755DF1"/>
    <w:rsid w:val="0075613B"/>
    <w:rsid w:val="007637BF"/>
    <w:rsid w:val="007641A8"/>
    <w:rsid w:val="0077429D"/>
    <w:rsid w:val="0078360E"/>
    <w:rsid w:val="00787AB3"/>
    <w:rsid w:val="0079416D"/>
    <w:rsid w:val="00794F0F"/>
    <w:rsid w:val="00796375"/>
    <w:rsid w:val="00796D6F"/>
    <w:rsid w:val="00797A1B"/>
    <w:rsid w:val="007A141C"/>
    <w:rsid w:val="007A5D5A"/>
    <w:rsid w:val="007A6B11"/>
    <w:rsid w:val="007B2BF8"/>
    <w:rsid w:val="007B6C91"/>
    <w:rsid w:val="007C4C07"/>
    <w:rsid w:val="007C6986"/>
    <w:rsid w:val="007D3DB2"/>
    <w:rsid w:val="007D5106"/>
    <w:rsid w:val="007E1B26"/>
    <w:rsid w:val="007F1D4D"/>
    <w:rsid w:val="007F30C9"/>
    <w:rsid w:val="007F4A0A"/>
    <w:rsid w:val="00802BEA"/>
    <w:rsid w:val="00816AE9"/>
    <w:rsid w:val="00816B9C"/>
    <w:rsid w:val="008254AA"/>
    <w:rsid w:val="00827FD4"/>
    <w:rsid w:val="00832246"/>
    <w:rsid w:val="00837250"/>
    <w:rsid w:val="00841E75"/>
    <w:rsid w:val="00844256"/>
    <w:rsid w:val="008452D8"/>
    <w:rsid w:val="00852073"/>
    <w:rsid w:val="008613C4"/>
    <w:rsid w:val="00861D31"/>
    <w:rsid w:val="0086739F"/>
    <w:rsid w:val="0086741E"/>
    <w:rsid w:val="008832D3"/>
    <w:rsid w:val="00892721"/>
    <w:rsid w:val="008A178A"/>
    <w:rsid w:val="008A50F3"/>
    <w:rsid w:val="008C3139"/>
    <w:rsid w:val="008C57F5"/>
    <w:rsid w:val="008C6429"/>
    <w:rsid w:val="008C710C"/>
    <w:rsid w:val="008D3DD2"/>
    <w:rsid w:val="008E0D71"/>
    <w:rsid w:val="008E4D8C"/>
    <w:rsid w:val="008F156A"/>
    <w:rsid w:val="008F2163"/>
    <w:rsid w:val="009034BA"/>
    <w:rsid w:val="00910B71"/>
    <w:rsid w:val="00913C60"/>
    <w:rsid w:val="009205A5"/>
    <w:rsid w:val="009215D0"/>
    <w:rsid w:val="00922C81"/>
    <w:rsid w:val="00923AF2"/>
    <w:rsid w:val="00927C44"/>
    <w:rsid w:val="00930F42"/>
    <w:rsid w:val="00931DD0"/>
    <w:rsid w:val="00932990"/>
    <w:rsid w:val="00935102"/>
    <w:rsid w:val="009376BF"/>
    <w:rsid w:val="0095026D"/>
    <w:rsid w:val="009533E4"/>
    <w:rsid w:val="0095684B"/>
    <w:rsid w:val="00964B60"/>
    <w:rsid w:val="00974A32"/>
    <w:rsid w:val="00977316"/>
    <w:rsid w:val="00982EDA"/>
    <w:rsid w:val="00985345"/>
    <w:rsid w:val="00987201"/>
    <w:rsid w:val="0099322E"/>
    <w:rsid w:val="00994194"/>
    <w:rsid w:val="009A5C8D"/>
    <w:rsid w:val="009B113C"/>
    <w:rsid w:val="009B3AA5"/>
    <w:rsid w:val="009C384E"/>
    <w:rsid w:val="009D44F5"/>
    <w:rsid w:val="009D4DB0"/>
    <w:rsid w:val="009D4EAC"/>
    <w:rsid w:val="009F2EC3"/>
    <w:rsid w:val="009F3E81"/>
    <w:rsid w:val="00A04EC5"/>
    <w:rsid w:val="00A053B1"/>
    <w:rsid w:val="00A11AD7"/>
    <w:rsid w:val="00A13897"/>
    <w:rsid w:val="00A209F0"/>
    <w:rsid w:val="00A21C6D"/>
    <w:rsid w:val="00A31C23"/>
    <w:rsid w:val="00A3766A"/>
    <w:rsid w:val="00A42645"/>
    <w:rsid w:val="00A4324C"/>
    <w:rsid w:val="00A43B5D"/>
    <w:rsid w:val="00A443DD"/>
    <w:rsid w:val="00A62A23"/>
    <w:rsid w:val="00A62F2D"/>
    <w:rsid w:val="00A67610"/>
    <w:rsid w:val="00A70F21"/>
    <w:rsid w:val="00A713CE"/>
    <w:rsid w:val="00A75372"/>
    <w:rsid w:val="00A82FD6"/>
    <w:rsid w:val="00A83D9D"/>
    <w:rsid w:val="00A84BF5"/>
    <w:rsid w:val="00A84EFB"/>
    <w:rsid w:val="00A8582F"/>
    <w:rsid w:val="00A97C24"/>
    <w:rsid w:val="00AA43C5"/>
    <w:rsid w:val="00AB4F0B"/>
    <w:rsid w:val="00AB7667"/>
    <w:rsid w:val="00AC4C1C"/>
    <w:rsid w:val="00AE0966"/>
    <w:rsid w:val="00AE2F2F"/>
    <w:rsid w:val="00AE6542"/>
    <w:rsid w:val="00AE7C94"/>
    <w:rsid w:val="00AF22CE"/>
    <w:rsid w:val="00AF37DE"/>
    <w:rsid w:val="00AF4553"/>
    <w:rsid w:val="00AF5286"/>
    <w:rsid w:val="00AF792E"/>
    <w:rsid w:val="00B00E02"/>
    <w:rsid w:val="00B13E61"/>
    <w:rsid w:val="00B143A6"/>
    <w:rsid w:val="00B15A46"/>
    <w:rsid w:val="00B15E6D"/>
    <w:rsid w:val="00B17FEE"/>
    <w:rsid w:val="00B21291"/>
    <w:rsid w:val="00B35532"/>
    <w:rsid w:val="00B3576D"/>
    <w:rsid w:val="00B409DF"/>
    <w:rsid w:val="00B43C8F"/>
    <w:rsid w:val="00B446C3"/>
    <w:rsid w:val="00B46866"/>
    <w:rsid w:val="00B471A8"/>
    <w:rsid w:val="00B50FE0"/>
    <w:rsid w:val="00B55AAF"/>
    <w:rsid w:val="00B6030A"/>
    <w:rsid w:val="00B62BB0"/>
    <w:rsid w:val="00B65EC7"/>
    <w:rsid w:val="00B72255"/>
    <w:rsid w:val="00B80C04"/>
    <w:rsid w:val="00B853CA"/>
    <w:rsid w:val="00B87903"/>
    <w:rsid w:val="00B924D1"/>
    <w:rsid w:val="00B9391D"/>
    <w:rsid w:val="00B94469"/>
    <w:rsid w:val="00B9574C"/>
    <w:rsid w:val="00B96136"/>
    <w:rsid w:val="00BA02A0"/>
    <w:rsid w:val="00BA2E3F"/>
    <w:rsid w:val="00BB1339"/>
    <w:rsid w:val="00BB201E"/>
    <w:rsid w:val="00BB24F4"/>
    <w:rsid w:val="00BB256B"/>
    <w:rsid w:val="00BB32E5"/>
    <w:rsid w:val="00BB4B70"/>
    <w:rsid w:val="00BB5588"/>
    <w:rsid w:val="00BB628B"/>
    <w:rsid w:val="00BB7483"/>
    <w:rsid w:val="00BB799D"/>
    <w:rsid w:val="00BC46EC"/>
    <w:rsid w:val="00BC71D9"/>
    <w:rsid w:val="00BD0278"/>
    <w:rsid w:val="00BD11DB"/>
    <w:rsid w:val="00BD1982"/>
    <w:rsid w:val="00BD26F5"/>
    <w:rsid w:val="00BE04A4"/>
    <w:rsid w:val="00BF16F6"/>
    <w:rsid w:val="00BF6557"/>
    <w:rsid w:val="00C01FFC"/>
    <w:rsid w:val="00C03AD5"/>
    <w:rsid w:val="00C048F1"/>
    <w:rsid w:val="00C06E57"/>
    <w:rsid w:val="00C076CD"/>
    <w:rsid w:val="00C07A09"/>
    <w:rsid w:val="00C12D1A"/>
    <w:rsid w:val="00C13C5A"/>
    <w:rsid w:val="00C23DA2"/>
    <w:rsid w:val="00C31A26"/>
    <w:rsid w:val="00C3673C"/>
    <w:rsid w:val="00C41314"/>
    <w:rsid w:val="00C4352C"/>
    <w:rsid w:val="00C649FE"/>
    <w:rsid w:val="00C767E9"/>
    <w:rsid w:val="00C81828"/>
    <w:rsid w:val="00C833DF"/>
    <w:rsid w:val="00C860A2"/>
    <w:rsid w:val="00C87540"/>
    <w:rsid w:val="00C90588"/>
    <w:rsid w:val="00C961B2"/>
    <w:rsid w:val="00C97AA7"/>
    <w:rsid w:val="00CA0563"/>
    <w:rsid w:val="00CA6AB9"/>
    <w:rsid w:val="00CB1B8B"/>
    <w:rsid w:val="00CB1ECB"/>
    <w:rsid w:val="00CB788F"/>
    <w:rsid w:val="00CB7B0E"/>
    <w:rsid w:val="00CC0E22"/>
    <w:rsid w:val="00CC2A5B"/>
    <w:rsid w:val="00CC2C0D"/>
    <w:rsid w:val="00CC66BF"/>
    <w:rsid w:val="00CD3FDF"/>
    <w:rsid w:val="00CE3012"/>
    <w:rsid w:val="00CE3F19"/>
    <w:rsid w:val="00CF207B"/>
    <w:rsid w:val="00CF37F8"/>
    <w:rsid w:val="00CF3A5B"/>
    <w:rsid w:val="00D1004F"/>
    <w:rsid w:val="00D1482F"/>
    <w:rsid w:val="00D154A7"/>
    <w:rsid w:val="00D1571B"/>
    <w:rsid w:val="00D213AE"/>
    <w:rsid w:val="00D228AC"/>
    <w:rsid w:val="00D263CA"/>
    <w:rsid w:val="00D314DC"/>
    <w:rsid w:val="00D405ED"/>
    <w:rsid w:val="00D41CC1"/>
    <w:rsid w:val="00D42E16"/>
    <w:rsid w:val="00D448BC"/>
    <w:rsid w:val="00D53321"/>
    <w:rsid w:val="00D572EF"/>
    <w:rsid w:val="00D63878"/>
    <w:rsid w:val="00D721FB"/>
    <w:rsid w:val="00D756CA"/>
    <w:rsid w:val="00D76B84"/>
    <w:rsid w:val="00D83477"/>
    <w:rsid w:val="00D83E88"/>
    <w:rsid w:val="00D841A3"/>
    <w:rsid w:val="00D85147"/>
    <w:rsid w:val="00D94D29"/>
    <w:rsid w:val="00D978CA"/>
    <w:rsid w:val="00DA22BD"/>
    <w:rsid w:val="00DA69B6"/>
    <w:rsid w:val="00DB3FB5"/>
    <w:rsid w:val="00DB7D7C"/>
    <w:rsid w:val="00DC33E1"/>
    <w:rsid w:val="00DC466C"/>
    <w:rsid w:val="00DD40B3"/>
    <w:rsid w:val="00DE1BCB"/>
    <w:rsid w:val="00DE2DC3"/>
    <w:rsid w:val="00DE530C"/>
    <w:rsid w:val="00DE615A"/>
    <w:rsid w:val="00DE732C"/>
    <w:rsid w:val="00DF0119"/>
    <w:rsid w:val="00DF060F"/>
    <w:rsid w:val="00DF0A43"/>
    <w:rsid w:val="00DF2DB7"/>
    <w:rsid w:val="00DF440C"/>
    <w:rsid w:val="00DF7328"/>
    <w:rsid w:val="00E067C1"/>
    <w:rsid w:val="00E13EE7"/>
    <w:rsid w:val="00E14041"/>
    <w:rsid w:val="00E1790B"/>
    <w:rsid w:val="00E2327A"/>
    <w:rsid w:val="00E240FF"/>
    <w:rsid w:val="00E27F9C"/>
    <w:rsid w:val="00E35958"/>
    <w:rsid w:val="00E40865"/>
    <w:rsid w:val="00E45AFE"/>
    <w:rsid w:val="00E57B1E"/>
    <w:rsid w:val="00E61CF9"/>
    <w:rsid w:val="00E62486"/>
    <w:rsid w:val="00E64C69"/>
    <w:rsid w:val="00E655B6"/>
    <w:rsid w:val="00E6676D"/>
    <w:rsid w:val="00E734E0"/>
    <w:rsid w:val="00E74E56"/>
    <w:rsid w:val="00E77CFB"/>
    <w:rsid w:val="00E80748"/>
    <w:rsid w:val="00E8155E"/>
    <w:rsid w:val="00E97407"/>
    <w:rsid w:val="00EA4C10"/>
    <w:rsid w:val="00EB3AAF"/>
    <w:rsid w:val="00EB453D"/>
    <w:rsid w:val="00EB597E"/>
    <w:rsid w:val="00EB5ADB"/>
    <w:rsid w:val="00EC1FA2"/>
    <w:rsid w:val="00ED30C2"/>
    <w:rsid w:val="00ED7211"/>
    <w:rsid w:val="00EF6559"/>
    <w:rsid w:val="00F029F8"/>
    <w:rsid w:val="00F06062"/>
    <w:rsid w:val="00F10294"/>
    <w:rsid w:val="00F106BA"/>
    <w:rsid w:val="00F140F1"/>
    <w:rsid w:val="00F266AE"/>
    <w:rsid w:val="00F27FC0"/>
    <w:rsid w:val="00F32C56"/>
    <w:rsid w:val="00F33309"/>
    <w:rsid w:val="00F34435"/>
    <w:rsid w:val="00F37DCD"/>
    <w:rsid w:val="00F419E4"/>
    <w:rsid w:val="00F43E60"/>
    <w:rsid w:val="00F518F8"/>
    <w:rsid w:val="00F53816"/>
    <w:rsid w:val="00F53F5E"/>
    <w:rsid w:val="00F57B13"/>
    <w:rsid w:val="00F605DF"/>
    <w:rsid w:val="00F66717"/>
    <w:rsid w:val="00F67DB9"/>
    <w:rsid w:val="00F71DD6"/>
    <w:rsid w:val="00F7381E"/>
    <w:rsid w:val="00F760DA"/>
    <w:rsid w:val="00F80120"/>
    <w:rsid w:val="00F82453"/>
    <w:rsid w:val="00F832E9"/>
    <w:rsid w:val="00F84A74"/>
    <w:rsid w:val="00F86863"/>
    <w:rsid w:val="00F87B9E"/>
    <w:rsid w:val="00F90867"/>
    <w:rsid w:val="00FA142A"/>
    <w:rsid w:val="00FA1607"/>
    <w:rsid w:val="00FA17D9"/>
    <w:rsid w:val="00FA73BF"/>
    <w:rsid w:val="00FB0BAD"/>
    <w:rsid w:val="00FB1133"/>
    <w:rsid w:val="00FB5F06"/>
    <w:rsid w:val="00FC0020"/>
    <w:rsid w:val="00FC79CC"/>
    <w:rsid w:val="00FC7C7B"/>
    <w:rsid w:val="00FD03B6"/>
    <w:rsid w:val="00FD384F"/>
    <w:rsid w:val="00FE2841"/>
    <w:rsid w:val="00FE3EE3"/>
    <w:rsid w:val="00FE5450"/>
    <w:rsid w:val="00FF0479"/>
    <w:rsid w:val="00FF1CA4"/>
    <w:rsid w:val="00FF2651"/>
    <w:rsid w:val="00FF558E"/>
    <w:rsid w:val="00F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41985"/>
    <o:shapelayout v:ext="edit">
      <o:idmap v:ext="edit" data="1"/>
    </o:shapelayout>
  </w:shapeDefaults>
  <w:decimalSymbol w:val=","/>
  <w:listSeparator w:val=";"/>
  <w14:docId w14:val="018F8B8E"/>
  <w15:chartTrackingRefBased/>
  <w15:docId w15:val="{FA1F9B77-F3E1-43E8-B7A2-6F941FEA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tabs>
        <w:tab w:val="left" w:pos="340"/>
        <w:tab w:val="left" w:pos="680"/>
        <w:tab w:val="left" w:pos="1021"/>
        <w:tab w:val="left" w:pos="2381"/>
        <w:tab w:val="left" w:pos="3742"/>
        <w:tab w:val="left" w:pos="5103"/>
        <w:tab w:val="left" w:pos="6804"/>
      </w:tabs>
    </w:pPr>
    <w:rPr>
      <w:rFonts w:ascii="AGaramond" w:hAnsi="AGaramond"/>
      <w:sz w:val="24"/>
      <w:lang w:val="de-CH"/>
    </w:rPr>
  </w:style>
  <w:style w:type="paragraph" w:styleId="berschrift1">
    <w:name w:val="heading 1"/>
    <w:basedOn w:val="Standard"/>
    <w:qFormat/>
    <w:pPr>
      <w:keepNext/>
      <w:numPr>
        <w:numId w:val="15"/>
      </w:numPr>
      <w:tabs>
        <w:tab w:val="left" w:pos="7768"/>
      </w:tabs>
      <w:spacing w:after="112"/>
      <w:ind w:left="680" w:hanging="680"/>
      <w:outlineLvl w:val="0"/>
    </w:pPr>
    <w:rPr>
      <w:rFonts w:ascii="AGaramond Bold" w:hAnsi="AGaramond Bold"/>
    </w:rPr>
  </w:style>
  <w:style w:type="paragraph" w:styleId="berschrift2">
    <w:name w:val="heading 2"/>
    <w:basedOn w:val="Standard"/>
    <w:qFormat/>
    <w:pPr>
      <w:keepNext/>
      <w:numPr>
        <w:ilvl w:val="1"/>
        <w:numId w:val="16"/>
      </w:numPr>
      <w:tabs>
        <w:tab w:val="left" w:pos="7768"/>
      </w:tabs>
      <w:spacing w:after="112"/>
      <w:ind w:left="680" w:hanging="680"/>
      <w:outlineLvl w:val="1"/>
    </w:pPr>
    <w:rPr>
      <w:rFonts w:ascii="AGaramond Bold" w:hAnsi="AGaramond Bold"/>
    </w:rPr>
  </w:style>
  <w:style w:type="paragraph" w:styleId="berschrift3">
    <w:name w:val="heading 3"/>
    <w:basedOn w:val="Standard"/>
    <w:qFormat/>
    <w:pPr>
      <w:keepNext/>
      <w:numPr>
        <w:ilvl w:val="2"/>
        <w:numId w:val="17"/>
      </w:numPr>
      <w:tabs>
        <w:tab w:val="left" w:pos="7768"/>
      </w:tabs>
      <w:spacing w:after="112"/>
      <w:ind w:left="680" w:hanging="680"/>
      <w:outlineLvl w:val="2"/>
    </w:pPr>
    <w:rPr>
      <w:rFonts w:ascii="AGaramond Bold" w:hAnsi="AGaramond Bold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after="56"/>
      <w:ind w:left="680" w:hanging="680"/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after="56"/>
      <w:ind w:left="680" w:hanging="680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after="56"/>
      <w:ind w:left="680" w:hanging="680"/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after="56"/>
      <w:ind w:left="680" w:hanging="68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after="56"/>
      <w:ind w:left="680" w:hanging="680"/>
      <w:outlineLvl w:val="7"/>
    </w:p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after="56"/>
      <w:ind w:left="680" w:hanging="68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  <w:tab w:val="center" w:pos="4139"/>
        <w:tab w:val="right" w:pos="8278"/>
      </w:tabs>
    </w:pPr>
  </w:style>
  <w:style w:type="paragraph" w:styleId="Fuzeile">
    <w:name w:val="footer"/>
    <w:basedOn w:val="Standard"/>
    <w:link w:val="FuzeileZchn"/>
    <w:uiPriority w:val="99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  <w:tab w:val="center" w:pos="4153"/>
        <w:tab w:val="right" w:pos="8306"/>
      </w:tabs>
    </w:pPr>
  </w:style>
  <w:style w:type="paragraph" w:styleId="Textkrper">
    <w:name w:val="Body Text"/>
    <w:basedOn w:val="Standard"/>
    <w:pPr>
      <w:spacing w:line="240" w:lineRule="atLeast"/>
    </w:pPr>
    <w:rPr>
      <w:snapToGrid w:val="0"/>
      <w:color w:val="000000"/>
      <w:lang w:val="en-AU" w:eastAsia="en-US"/>
    </w:rPr>
  </w:style>
  <w:style w:type="paragraph" w:customStyle="1" w:styleId="Subject">
    <w:name w:val="Subject"/>
    <w:basedOn w:val="Standard"/>
    <w:autoRedefine/>
    <w:pPr>
      <w:spacing w:line="360" w:lineRule="auto"/>
    </w:pPr>
    <w:rPr>
      <w:rFonts w:ascii="AGaramond Bold" w:hAnsi="AGaramond Bold"/>
      <w:bCs/>
      <w:sz w:val="28"/>
      <w:lang w:val="en-US"/>
    </w:rPr>
  </w:style>
  <w:style w:type="paragraph" w:customStyle="1" w:styleId="Textspace">
    <w:name w:val="Text space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left" w:pos="7768"/>
      </w:tabs>
      <w:spacing w:after="400"/>
    </w:pPr>
    <w:rPr>
      <w:lang w:val="en-GB"/>
    </w:rPr>
  </w:style>
  <w:style w:type="paragraph" w:customStyle="1" w:styleId="Sender1">
    <w:name w:val="Sender 1"/>
    <w:basedOn w:val="Lista"/>
    <w:pPr>
      <w:spacing w:after="0" w:line="210" w:lineRule="exact"/>
      <w:ind w:left="0" w:firstLine="0"/>
      <w:jc w:val="right"/>
    </w:pPr>
    <w:rPr>
      <w:rFonts w:ascii="Frutiger 55 Roman" w:hAnsi="Frutiger 55 Roman"/>
      <w:sz w:val="16"/>
    </w:rPr>
  </w:style>
  <w:style w:type="paragraph" w:styleId="Textkrper3">
    <w:name w:val="Body Text 3"/>
    <w:basedOn w:val="Standard"/>
    <w:pPr>
      <w:spacing w:line="240" w:lineRule="atLeast"/>
    </w:pPr>
    <w:rPr>
      <w:rFonts w:ascii="AGaramond Bold" w:hAnsi="AGaramond Bold"/>
      <w:b/>
      <w:snapToGrid w:val="0"/>
      <w:color w:val="000000"/>
      <w:sz w:val="28"/>
      <w:lang w:val="en-AU" w:eastAsia="en-US"/>
    </w:rPr>
  </w:style>
  <w:style w:type="paragraph" w:customStyle="1" w:styleId="Indent">
    <w:name w:val="Indent"/>
    <w:basedOn w:val="Standard"/>
    <w:pPr>
      <w:tabs>
        <w:tab w:val="left" w:pos="7768"/>
      </w:tabs>
      <w:spacing w:after="120"/>
      <w:ind w:left="680"/>
    </w:pPr>
  </w:style>
  <w:style w:type="paragraph" w:customStyle="1" w:styleId="Bullet1">
    <w:name w:val="Bullet 1"/>
    <w:basedOn w:val="Standard"/>
    <w:autoRedefine/>
    <w:pPr>
      <w:numPr>
        <w:numId w:val="14"/>
      </w:numPr>
      <w:tabs>
        <w:tab w:val="clear" w:pos="360"/>
        <w:tab w:val="clear" w:pos="680"/>
        <w:tab w:val="num" w:pos="364"/>
        <w:tab w:val="left" w:pos="7768"/>
      </w:tabs>
      <w:spacing w:after="120"/>
      <w:ind w:left="363" w:hanging="363"/>
    </w:pPr>
  </w:style>
  <w:style w:type="paragraph" w:styleId="Textkrper2">
    <w:name w:val="Body Text 2"/>
    <w:basedOn w:val="Standard"/>
    <w:pPr>
      <w:spacing w:line="360" w:lineRule="auto"/>
    </w:pPr>
    <w:rPr>
      <w:snapToGrid w:val="0"/>
      <w:color w:val="000000"/>
      <w:sz w:val="22"/>
      <w:lang w:val="en-US" w:eastAsia="en-US"/>
    </w:rPr>
  </w:style>
  <w:style w:type="paragraph" w:customStyle="1" w:styleId="Bullet2">
    <w:name w:val="Bullet 2"/>
    <w:basedOn w:val="Bullet1"/>
    <w:pPr>
      <w:numPr>
        <w:numId w:val="13"/>
      </w:numPr>
      <w:tabs>
        <w:tab w:val="clear" w:pos="360"/>
        <w:tab w:val="left" w:pos="709"/>
      </w:tabs>
      <w:ind w:left="709" w:hanging="331"/>
    </w:pPr>
  </w:style>
  <w:style w:type="paragraph" w:customStyle="1" w:styleId="Lista">
    <w:name w:val="List a)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left" w:pos="363"/>
        <w:tab w:val="left" w:pos="7768"/>
      </w:tabs>
      <w:spacing w:after="120"/>
      <w:ind w:left="363" w:hanging="363"/>
    </w:pPr>
  </w:style>
  <w:style w:type="paragraph" w:customStyle="1" w:styleId="Textbold">
    <w:name w:val="Text bold"/>
    <w:basedOn w:val="Standard"/>
    <w:pPr>
      <w:tabs>
        <w:tab w:val="left" w:pos="7768"/>
      </w:tabs>
      <w:spacing w:after="120"/>
    </w:pPr>
    <w:rPr>
      <w:rFonts w:ascii="AGaramond Bold" w:hAnsi="AGaramond Bold"/>
      <w:lang w:val="en-GB"/>
    </w:rPr>
  </w:style>
  <w:style w:type="paragraph" w:customStyle="1" w:styleId="Infos">
    <w:name w:val="Infos"/>
    <w:basedOn w:val="Textspace"/>
    <w:autoRedefine/>
    <w:pPr>
      <w:tabs>
        <w:tab w:val="clear" w:pos="6804"/>
      </w:tabs>
      <w:spacing w:after="120" w:line="360" w:lineRule="auto"/>
      <w:ind w:right="-227"/>
    </w:pPr>
    <w:rPr>
      <w:rFonts w:ascii="AGaramond Bold" w:hAnsi="AGaramond Bold"/>
      <w:sz w:val="28"/>
      <w:lang w:val="en-US"/>
    </w:rPr>
  </w:style>
  <w:style w:type="paragraph" w:customStyle="1" w:styleId="TableTFrutiger">
    <w:name w:val="Table T. Frutiger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  <w:tab w:val="left" w:pos="2835"/>
        <w:tab w:val="left" w:pos="5670"/>
      </w:tabs>
    </w:pPr>
    <w:rPr>
      <w:rFonts w:ascii="Frutiger 45 Light" w:hAnsi="Frutiger 45 Light"/>
      <w:sz w:val="22"/>
      <w:lang w:val="en-GB"/>
    </w:rPr>
  </w:style>
  <w:style w:type="character" w:styleId="Hyperlink">
    <w:name w:val="Hyperlink"/>
    <w:rPr>
      <w:color w:val="0000FF"/>
      <w:u w:val="single"/>
    </w:rPr>
  </w:style>
  <w:style w:type="paragraph" w:customStyle="1" w:styleId="P1normal">
    <w:name w:val="P1 normal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before="120" w:line="260" w:lineRule="atLeast"/>
    </w:pPr>
    <w:rPr>
      <w:rFonts w:ascii="Frutiger 45 Light" w:hAnsi="Frutiger 45 Light"/>
      <w:sz w:val="20"/>
      <w:lang w:val="en-GB"/>
    </w:rPr>
  </w:style>
  <w:style w:type="paragraph" w:customStyle="1" w:styleId="TableText">
    <w:name w:val="Table Text"/>
    <w:pPr>
      <w:tabs>
        <w:tab w:val="left" w:pos="2850"/>
        <w:tab w:val="left" w:pos="5670"/>
      </w:tabs>
    </w:pPr>
    <w:rPr>
      <w:rFonts w:ascii="AGaramond" w:hAnsi="AGaramond"/>
      <w:snapToGrid w:val="0"/>
      <w:color w:val="000000"/>
      <w:sz w:val="24"/>
      <w:lang w:val="en-AU" w:eastAsia="en-US"/>
    </w:rPr>
  </w:style>
  <w:style w:type="paragraph" w:customStyle="1" w:styleId="List1">
    <w:name w:val="List 1."/>
    <w:basedOn w:val="Standard"/>
    <w:pPr>
      <w:tabs>
        <w:tab w:val="clear" w:pos="340"/>
        <w:tab w:val="num" w:pos="680"/>
        <w:tab w:val="left" w:pos="7768"/>
      </w:tabs>
      <w:ind w:left="680" w:hanging="680"/>
    </w:pPr>
  </w:style>
  <w:style w:type="paragraph" w:customStyle="1" w:styleId="FusszeileNormal">
    <w:name w:val="Fusszeile Normal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</w:pPr>
    <w:rPr>
      <w:rFonts w:ascii="L Frutiger Light" w:eastAsia="Times" w:hAnsi="L Frutiger Light"/>
      <w:sz w:val="16"/>
      <w:lang w:val="de-DE"/>
    </w:rPr>
  </w:style>
  <w:style w:type="paragraph" w:styleId="Textkrper-Einzug2">
    <w:name w:val="Body Text Indent 2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line="360" w:lineRule="exact"/>
      <w:ind w:left="3969"/>
    </w:pPr>
    <w:rPr>
      <w:rFonts w:ascii="Arial" w:hAnsi="Arial"/>
      <w:lang w:val="de-DE"/>
    </w:rPr>
  </w:style>
  <w:style w:type="character" w:customStyle="1" w:styleId="conbodytext">
    <w:name w:val="conbodytext"/>
    <w:basedOn w:val="Absatz-Standardschriftart"/>
  </w:style>
  <w:style w:type="paragraph" w:customStyle="1" w:styleId="Char1CharCharChar">
    <w:name w:val="Char1 Char Char Char"/>
    <w:basedOn w:val="Standard"/>
    <w:rsid w:val="00263E3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after="160" w:line="240" w:lineRule="exact"/>
    </w:pPr>
    <w:rPr>
      <w:rFonts w:ascii="Times New Roman" w:hAnsi="Times New Roman" w:cs="Arial"/>
      <w:sz w:val="20"/>
      <w:lang w:val="en-US" w:eastAsia="en-US"/>
    </w:rPr>
  </w:style>
  <w:style w:type="paragraph" w:customStyle="1" w:styleId="CharCharChar">
    <w:name w:val="Char Char Char"/>
    <w:basedOn w:val="Standard"/>
    <w:rsid w:val="00521AFC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after="240" w:line="360" w:lineRule="auto"/>
    </w:pPr>
    <w:rPr>
      <w:szCs w:val="24"/>
      <w:lang w:val="en-GB" w:eastAsia="de-CH"/>
    </w:rPr>
  </w:style>
  <w:style w:type="paragraph" w:styleId="Sprechblasentext">
    <w:name w:val="Balloon Text"/>
    <w:basedOn w:val="Standard"/>
    <w:semiHidden/>
    <w:rsid w:val="00521AFC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D978C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978CA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D978CA"/>
    <w:rPr>
      <w:rFonts w:ascii="AGaramond" w:hAnsi="AGaramond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78CA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D978CA"/>
    <w:rPr>
      <w:rFonts w:ascii="AGaramond" w:hAnsi="AGaramond"/>
      <w:b/>
      <w:bCs/>
      <w:lang w:val="de-CH"/>
    </w:rPr>
  </w:style>
  <w:style w:type="paragraph" w:styleId="Beschriftung">
    <w:name w:val="caption"/>
    <w:basedOn w:val="Standard"/>
    <w:next w:val="Standard"/>
    <w:uiPriority w:val="35"/>
    <w:unhideWhenUsed/>
    <w:qFormat/>
    <w:rsid w:val="00AE2F2F"/>
    <w:rPr>
      <w:b/>
      <w:bCs/>
      <w:sz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C048F1"/>
    <w:rPr>
      <w:sz w:val="20"/>
    </w:rPr>
  </w:style>
  <w:style w:type="character" w:customStyle="1" w:styleId="EndnotentextZchn">
    <w:name w:val="Endnotentext Zchn"/>
    <w:link w:val="Endnotentext"/>
    <w:uiPriority w:val="99"/>
    <w:semiHidden/>
    <w:rsid w:val="00C048F1"/>
    <w:rPr>
      <w:rFonts w:ascii="AGaramond" w:hAnsi="AGaramond"/>
      <w:lang w:val="de-CH"/>
    </w:rPr>
  </w:style>
  <w:style w:type="character" w:styleId="Endnotenzeichen">
    <w:name w:val="endnote reference"/>
    <w:uiPriority w:val="99"/>
    <w:semiHidden/>
    <w:unhideWhenUsed/>
    <w:rsid w:val="00C048F1"/>
    <w:rPr>
      <w:vertAlign w:val="superscript"/>
    </w:rPr>
  </w:style>
  <w:style w:type="character" w:customStyle="1" w:styleId="FuzeileZchn">
    <w:name w:val="Fußzeile Zchn"/>
    <w:link w:val="Fuzeile"/>
    <w:uiPriority w:val="99"/>
    <w:rsid w:val="005571D2"/>
    <w:rPr>
      <w:rFonts w:ascii="AGaramond" w:hAnsi="AGaramond"/>
      <w:sz w:val="24"/>
      <w:lang w:val="de-CH"/>
    </w:rPr>
  </w:style>
  <w:style w:type="character" w:styleId="Fett">
    <w:name w:val="Strong"/>
    <w:basedOn w:val="Absatz-Standardschriftart"/>
    <w:uiPriority w:val="22"/>
    <w:qFormat/>
    <w:rsid w:val="00A84EFB"/>
    <w:rPr>
      <w:b/>
      <w:bCs/>
    </w:rPr>
  </w:style>
  <w:style w:type="paragraph" w:styleId="Listenabsatz">
    <w:name w:val="List Paragraph"/>
    <w:basedOn w:val="Standard"/>
    <w:uiPriority w:val="34"/>
    <w:qFormat/>
    <w:rsid w:val="00E61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2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\OFFNE\TEMPLATES\Z_Fin_Serv\PRR-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8398B-27FC-4660-A072-18E5E0C4C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PRR-e</Template>
  <TotalTime>0</TotalTime>
  <Pages>2</Pages>
  <Words>638</Words>
  <Characters>4025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Zürich Gruppe Deutschland</vt:lpstr>
      <vt:lpstr>Zürich Gruppe Deutschland</vt:lpstr>
    </vt:vector>
  </TitlesOfParts>
  <Company>Zurich Insurance Company Ltd.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Zürich Gruppe Deutschland</dc:title>
  <dc:subject/>
  <dc:creator>Bernd O. Engelien</dc:creator>
  <cp:keywords/>
  <cp:lastModifiedBy>Swetlana Granatella</cp:lastModifiedBy>
  <cp:revision>37</cp:revision>
  <cp:lastPrinted>2019-03-07T12:20:00Z</cp:lastPrinted>
  <dcterms:created xsi:type="dcterms:W3CDTF">2019-03-12T16:18:00Z</dcterms:created>
  <dcterms:modified xsi:type="dcterms:W3CDTF">2019-07-24T06:26:00Z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08d454-5c13-4905-93be-12ec8059c842_Enabled">
    <vt:lpwstr>True</vt:lpwstr>
  </property>
  <property fmtid="{D5CDD505-2E9C-101B-9397-08002B2CF9AE}" pid="3" name="MSIP_Label_9108d454-5c13-4905-93be-12ec8059c842_SiteId">
    <vt:lpwstr>473672ba-cd07-4371-a2ae-788b4c61840e</vt:lpwstr>
  </property>
  <property fmtid="{D5CDD505-2E9C-101B-9397-08002B2CF9AE}" pid="4" name="MSIP_Label_9108d454-5c13-4905-93be-12ec8059c842_Owner">
    <vt:lpwstr>werner.haller@zurich.com</vt:lpwstr>
  </property>
  <property fmtid="{D5CDD505-2E9C-101B-9397-08002B2CF9AE}" pid="5" name="MSIP_Label_9108d454-5c13-4905-93be-12ec8059c842_SetDate">
    <vt:lpwstr>2019-07-23T16:20:37.3984585Z</vt:lpwstr>
  </property>
  <property fmtid="{D5CDD505-2E9C-101B-9397-08002B2CF9AE}" pid="6" name="MSIP_Label_9108d454-5c13-4905-93be-12ec8059c842_Name">
    <vt:lpwstr>Internal Use Only</vt:lpwstr>
  </property>
  <property fmtid="{D5CDD505-2E9C-101B-9397-08002B2CF9AE}" pid="7" name="MSIP_Label_9108d454-5c13-4905-93be-12ec8059c842_Application">
    <vt:lpwstr>Microsoft Azure Information Protection</vt:lpwstr>
  </property>
  <property fmtid="{D5CDD505-2E9C-101B-9397-08002B2CF9AE}" pid="8" name="MSIP_Label_9108d454-5c13-4905-93be-12ec8059c842_Extended_MSFT_Method">
    <vt:lpwstr>Automatic</vt:lpwstr>
  </property>
  <property fmtid="{D5CDD505-2E9C-101B-9397-08002B2CF9AE}" pid="9" name="Sensitivity">
    <vt:lpwstr>Internal Use Only</vt:lpwstr>
  </property>
</Properties>
</file>