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6F4" w:rsidRPr="002D356F" w:rsidRDefault="002C2AFB" w:rsidP="00966176">
      <w:pPr>
        <w:rPr>
          <w:rFonts w:ascii="Eurostile" w:eastAsia="Calibri" w:hAnsi="Eurostile" w:cs="Times New Roman"/>
          <w:b/>
          <w:sz w:val="28"/>
          <w:szCs w:val="28"/>
        </w:rPr>
      </w:pPr>
      <w:r>
        <w:rPr>
          <w:rFonts w:ascii="Eurostile" w:eastAsia="Calibri" w:hAnsi="Eurostile" w:cs="Times New Roman"/>
          <w:b/>
          <w:sz w:val="28"/>
          <w:szCs w:val="28"/>
        </w:rPr>
        <w:t>Nya Subaru Forester får högsta säkerhetsbetyg</w:t>
      </w:r>
    </w:p>
    <w:p w:rsidR="008836F4" w:rsidRPr="002D356F" w:rsidRDefault="008836F4" w:rsidP="00966176">
      <w:pPr>
        <w:rPr>
          <w:rFonts w:ascii="Eurostile" w:eastAsia="Calibri" w:hAnsi="Eurostile" w:cs="Times New Roman"/>
          <w:szCs w:val="22"/>
        </w:rPr>
      </w:pPr>
    </w:p>
    <w:p w:rsidR="008836F4" w:rsidRPr="002D356F" w:rsidRDefault="00784A6E" w:rsidP="00966176">
      <w:pPr>
        <w:rPr>
          <w:rFonts w:ascii="Eurostile" w:eastAsia="Calibri" w:hAnsi="Eurostile" w:cs="Times New Roman"/>
          <w:b/>
          <w:szCs w:val="22"/>
        </w:rPr>
      </w:pPr>
      <w:r>
        <w:rPr>
          <w:rFonts w:ascii="Eurostile" w:eastAsia="Calibri" w:hAnsi="Eurostile" w:cs="Times New Roman"/>
          <w:b/>
          <w:szCs w:val="22"/>
        </w:rPr>
        <w:t>Subaru fortsätter vara enda märke som har alla m</w:t>
      </w:r>
      <w:r w:rsidR="00120D5A">
        <w:rPr>
          <w:rFonts w:ascii="Eurostile" w:eastAsia="Calibri" w:hAnsi="Eurostile" w:cs="Times New Roman"/>
          <w:b/>
          <w:szCs w:val="22"/>
        </w:rPr>
        <w:t xml:space="preserve">odeller som ”Top Safety Pick” av </w:t>
      </w:r>
      <w:bookmarkStart w:id="0" w:name="_GoBack"/>
      <w:bookmarkEnd w:id="0"/>
      <w:r>
        <w:rPr>
          <w:rFonts w:ascii="Eurostile" w:eastAsia="Calibri" w:hAnsi="Eurostile" w:cs="Times New Roman"/>
          <w:b/>
          <w:szCs w:val="22"/>
        </w:rPr>
        <w:t>amerikanska IIHS (Insurance In</w:t>
      </w:r>
      <w:r w:rsidR="00275CA2">
        <w:rPr>
          <w:rFonts w:ascii="Eurostile" w:eastAsia="Calibri" w:hAnsi="Eurostile" w:cs="Times New Roman"/>
          <w:b/>
          <w:szCs w:val="22"/>
        </w:rPr>
        <w:t>s</w:t>
      </w:r>
      <w:r>
        <w:rPr>
          <w:rFonts w:ascii="Eurostile" w:eastAsia="Calibri" w:hAnsi="Eurostile" w:cs="Times New Roman"/>
          <w:b/>
          <w:szCs w:val="22"/>
        </w:rPr>
        <w:t>titute for Highway Safety). Helt nya Subaru Forester erhöll nyligen utmärkelsen – som enda suv i sin klass.</w:t>
      </w:r>
    </w:p>
    <w:p w:rsidR="008836F4" w:rsidRPr="002D356F" w:rsidRDefault="008836F4" w:rsidP="00966176">
      <w:pPr>
        <w:rPr>
          <w:rFonts w:ascii="Eurostile" w:eastAsia="Calibri" w:hAnsi="Eurostile" w:cs="Times New Roman"/>
          <w:szCs w:val="22"/>
        </w:rPr>
      </w:pPr>
    </w:p>
    <w:p w:rsidR="008836F4" w:rsidRDefault="00784A6E" w:rsidP="00966176">
      <w:pPr>
        <w:rPr>
          <w:rFonts w:ascii="Eurostile" w:eastAsia="Calibri" w:hAnsi="Eurostile" w:cs="Times New Roman"/>
          <w:szCs w:val="22"/>
        </w:rPr>
      </w:pPr>
      <w:r>
        <w:rPr>
          <w:rFonts w:ascii="Eurostile" w:eastAsia="Calibri" w:hAnsi="Eurostile" w:cs="Times New Roman"/>
          <w:szCs w:val="22"/>
        </w:rPr>
        <w:t xml:space="preserve">Subaru står för ett gediget säkerhetstänkande och det pågår ett ständigt utvecklingsarbete för att ytterligare förbättra och öka säkerheten i bilarna. Men även krocktesterna blir tuffare och ställer allt högre krav på tillverkarna. Amerikanska IIHS har förutom Top Safety Pick (TSP) nyligen infört betyget TSP+, vilket kräver att bilen presterar högsta betyg (good) i </w:t>
      </w:r>
      <w:r w:rsidR="000247A5">
        <w:rPr>
          <w:rFonts w:ascii="Eurostile" w:eastAsia="Calibri" w:hAnsi="Eurostile" w:cs="Times New Roman"/>
          <w:szCs w:val="22"/>
        </w:rPr>
        <w:t xml:space="preserve">minst </w:t>
      </w:r>
      <w:r>
        <w:rPr>
          <w:rFonts w:ascii="Eurostile" w:eastAsia="Calibri" w:hAnsi="Eurostile" w:cs="Times New Roman"/>
          <w:szCs w:val="22"/>
        </w:rPr>
        <w:t>fyra av fem kriterier och inte sämre än (acceptable) i det femte.</w:t>
      </w:r>
    </w:p>
    <w:p w:rsidR="00784A6E" w:rsidRDefault="00784A6E" w:rsidP="00966176">
      <w:pPr>
        <w:rPr>
          <w:rFonts w:ascii="Eurostile" w:eastAsia="Calibri" w:hAnsi="Eurostile" w:cs="Times New Roman"/>
          <w:szCs w:val="22"/>
        </w:rPr>
      </w:pPr>
    </w:p>
    <w:p w:rsidR="00784A6E" w:rsidRDefault="00784A6E" w:rsidP="00966176">
      <w:pPr>
        <w:rPr>
          <w:rFonts w:ascii="Eurostile" w:eastAsia="Calibri" w:hAnsi="Eurostile" w:cs="Times New Roman"/>
          <w:szCs w:val="22"/>
        </w:rPr>
      </w:pPr>
      <w:r>
        <w:rPr>
          <w:rFonts w:ascii="Eurostile" w:eastAsia="Calibri" w:hAnsi="Eurostile" w:cs="Times New Roman"/>
          <w:szCs w:val="22"/>
        </w:rPr>
        <w:t xml:space="preserve">Det nya momentet är ett krocktest där 25 % av bilens front krockas i en hastighet av </w:t>
      </w:r>
      <w:r w:rsidR="000247A5">
        <w:rPr>
          <w:rFonts w:ascii="Eurostile" w:eastAsia="Calibri" w:hAnsi="Eurostile" w:cs="Times New Roman"/>
          <w:szCs w:val="22"/>
        </w:rPr>
        <w:t>65 km/h (40 mph). Testet ska simul</w:t>
      </w:r>
      <w:r w:rsidR="00BC2E34">
        <w:rPr>
          <w:rFonts w:ascii="Eurostile" w:eastAsia="Calibri" w:hAnsi="Eurostile" w:cs="Times New Roman"/>
          <w:szCs w:val="22"/>
        </w:rPr>
        <w:t>era vad som händer vid en kolli</w:t>
      </w:r>
      <w:r w:rsidR="000247A5">
        <w:rPr>
          <w:rFonts w:ascii="Eurostile" w:eastAsia="Calibri" w:hAnsi="Eurostile" w:cs="Times New Roman"/>
          <w:szCs w:val="22"/>
        </w:rPr>
        <w:t>sion med annan bil, ett träd eller en stolpe.</w:t>
      </w:r>
    </w:p>
    <w:p w:rsidR="000247A5" w:rsidRDefault="000247A5" w:rsidP="00966176">
      <w:pPr>
        <w:rPr>
          <w:rFonts w:ascii="Eurostile" w:eastAsia="Calibri" w:hAnsi="Eurostile" w:cs="Times New Roman"/>
          <w:szCs w:val="22"/>
        </w:rPr>
      </w:pPr>
    </w:p>
    <w:p w:rsidR="000247A5" w:rsidRDefault="000247A5" w:rsidP="00E7264A">
      <w:pPr>
        <w:rPr>
          <w:rFonts w:ascii="Eurostile" w:eastAsia="Calibri" w:hAnsi="Eurostile" w:cs="Times New Roman"/>
          <w:szCs w:val="22"/>
        </w:rPr>
      </w:pPr>
      <w:r>
        <w:rPr>
          <w:rFonts w:ascii="Eurostile" w:eastAsia="Calibri" w:hAnsi="Eurostile" w:cs="Times New Roman"/>
          <w:szCs w:val="22"/>
        </w:rPr>
        <w:t>IIHS kroc</w:t>
      </w:r>
      <w:r w:rsidR="00BC2E34">
        <w:rPr>
          <w:rFonts w:ascii="Eurostile" w:eastAsia="Calibri" w:hAnsi="Eurostile" w:cs="Times New Roman"/>
          <w:szCs w:val="22"/>
        </w:rPr>
        <w:t>ktester innefattar frontalkolli</w:t>
      </w:r>
      <w:r>
        <w:rPr>
          <w:rFonts w:ascii="Eurostile" w:eastAsia="Calibri" w:hAnsi="Eurostile" w:cs="Times New Roman"/>
          <w:szCs w:val="22"/>
        </w:rPr>
        <w:t>sion, sidokrock, voltning samt utvärdering av nackskydd, stolar, bälten och airbags. Betygssättningen är: good, acceptable, marginal och poor.</w:t>
      </w:r>
    </w:p>
    <w:p w:rsidR="00E7264A" w:rsidRDefault="00E7264A" w:rsidP="00E7264A">
      <w:pPr>
        <w:rPr>
          <w:rFonts w:ascii="Eurostile" w:eastAsia="Calibri" w:hAnsi="Eurostile" w:cs="Times New Roman"/>
          <w:szCs w:val="22"/>
        </w:rPr>
      </w:pPr>
    </w:p>
    <w:p w:rsidR="00E7264A" w:rsidRDefault="00E7264A" w:rsidP="00E7264A">
      <w:pPr>
        <w:rPr>
          <w:rFonts w:ascii="Eurostile" w:eastAsia="Calibri" w:hAnsi="Eurostile" w:cs="Times New Roman"/>
          <w:szCs w:val="22"/>
        </w:rPr>
      </w:pPr>
      <w:r>
        <w:rPr>
          <w:rFonts w:ascii="Eurostile" w:eastAsia="Calibri" w:hAnsi="Eurostile" w:cs="Times New Roman"/>
          <w:szCs w:val="22"/>
        </w:rPr>
        <w:t>Förutom Forester har även modellerna Legacy och Outback belönats med TSP+ 2013.</w:t>
      </w:r>
    </w:p>
    <w:p w:rsidR="00E7264A" w:rsidRDefault="00E7264A" w:rsidP="00E7264A">
      <w:pPr>
        <w:rPr>
          <w:rFonts w:ascii="Eurostile" w:eastAsia="Calibri" w:hAnsi="Eurostile" w:cs="Times New Roman"/>
          <w:szCs w:val="22"/>
        </w:rPr>
      </w:pPr>
    </w:p>
    <w:p w:rsidR="00E7264A" w:rsidRDefault="00E7264A" w:rsidP="00E7264A">
      <w:pPr>
        <w:rPr>
          <w:rFonts w:ascii="Eurostile" w:eastAsia="Calibri" w:hAnsi="Eurostile" w:cs="Times New Roman"/>
          <w:szCs w:val="22"/>
        </w:rPr>
      </w:pPr>
      <w:r>
        <w:rPr>
          <w:rFonts w:ascii="Eurostile" w:eastAsia="Calibri" w:hAnsi="Eurostile" w:cs="Times New Roman"/>
          <w:szCs w:val="22"/>
        </w:rPr>
        <w:t>Nya Subaru Forester är även testad av såväl Euro NCAP som Japan NCAP och har belönats med fem stjärnor enligt de kriterier som gäller för 2013.</w:t>
      </w:r>
    </w:p>
    <w:p w:rsidR="00E7264A" w:rsidRDefault="00E7264A" w:rsidP="00E7264A">
      <w:pPr>
        <w:rPr>
          <w:rFonts w:ascii="Eurostile" w:eastAsia="Calibri" w:hAnsi="Eurostile" w:cs="Times New Roman"/>
          <w:szCs w:val="22"/>
        </w:rPr>
      </w:pPr>
    </w:p>
    <w:p w:rsidR="00E7264A" w:rsidRPr="00E7264A" w:rsidRDefault="00E7264A" w:rsidP="00E7264A">
      <w:pPr>
        <w:rPr>
          <w:rFonts w:ascii="Eurostile" w:eastAsia="Calibri" w:hAnsi="Eurostile" w:cs="Times New Roman"/>
          <w:szCs w:val="22"/>
        </w:rPr>
      </w:pPr>
      <w:r>
        <w:rPr>
          <w:rFonts w:ascii="Eurostile" w:eastAsia="Calibri" w:hAnsi="Eurostile" w:cs="Times New Roman"/>
          <w:szCs w:val="22"/>
        </w:rPr>
        <w:t>Subaru är sedan fyra år tillbaka enda märke på den amerikanska marknaden som konsekvent fått alla saluförda modeller klassade som Top Safety Pick.</w:t>
      </w:r>
    </w:p>
    <w:p w:rsidR="00EE0A61" w:rsidRPr="00EE0A61" w:rsidRDefault="00275CA2" w:rsidP="00966176">
      <w:pPr>
        <w:tabs>
          <w:tab w:val="left" w:pos="4111"/>
          <w:tab w:val="left" w:pos="4253"/>
        </w:tabs>
        <w:autoSpaceDE w:val="0"/>
        <w:autoSpaceDN w:val="0"/>
        <w:adjustRightInd w:val="0"/>
        <w:rPr>
          <w:rFonts w:ascii="Eurostile" w:eastAsia="Calibri" w:hAnsi="Eurostile" w:cs="Helv"/>
          <w:color w:val="000000"/>
          <w:lang w:eastAsia="sv-SE"/>
        </w:rPr>
      </w:pPr>
      <w:r>
        <w:rPr>
          <w:rFonts w:ascii="Eurostile" w:eastAsia="Calibri" w:hAnsi="Eurostile" w:cs="Helv"/>
          <w:noProof/>
          <w:color w:val="000000"/>
          <w:lang w:eastAsia="sv-SE"/>
        </w:rPr>
        <w:drawing>
          <wp:inline distT="0" distB="0" distL="0" distR="0">
            <wp:extent cx="4143375" cy="1753751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511800640a.jpg"/>
                    <pic:cNvPicPr/>
                  </pic:nvPicPr>
                  <pic:blipFill rotWithShape="1"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4143375" cy="17537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EE0A61" w:rsidRPr="00EE0A61" w:rsidSect="00275CA2">
      <w:headerReference w:type="default" r:id="rId9"/>
      <w:footerReference w:type="default" r:id="rId10"/>
      <w:pgSz w:w="11900" w:h="16840"/>
      <w:pgMar w:top="3403" w:right="2119" w:bottom="2127" w:left="2268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1FEE" w:rsidRDefault="00F41FEE" w:rsidP="009C7E10">
      <w:r>
        <w:separator/>
      </w:r>
    </w:p>
  </w:endnote>
  <w:endnote w:type="continuationSeparator" w:id="0">
    <w:p w:rsidR="00F41FEE" w:rsidRDefault="00F41FEE" w:rsidP="009C7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Eurostile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176" w:rsidRDefault="00966176">
    <w:pPr>
      <w:pStyle w:val="Footer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4A7CE29" wp14:editId="549CD2DC">
              <wp:simplePos x="0" y="0"/>
              <wp:positionH relativeFrom="column">
                <wp:posOffset>-1440180</wp:posOffset>
              </wp:positionH>
              <wp:positionV relativeFrom="paragraph">
                <wp:posOffset>-1218565</wp:posOffset>
              </wp:positionV>
              <wp:extent cx="3543300" cy="1143000"/>
              <wp:effectExtent l="0" t="635" r="1905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6176" w:rsidRPr="0014617D" w:rsidRDefault="00966176" w:rsidP="0014617D">
                          <w:pPr>
                            <w:pStyle w:val="FlikFot-text"/>
                            <w:rPr>
                              <w:b/>
                            </w:rPr>
                          </w:pPr>
                          <w:r w:rsidRPr="0014617D">
                            <w:rPr>
                              <w:b/>
                            </w:rPr>
                            <w:t xml:space="preserve">Thomas Possling </w:t>
                          </w:r>
                        </w:p>
                        <w:p w:rsidR="00966176" w:rsidRPr="0014617D" w:rsidRDefault="00966176" w:rsidP="0014617D">
                          <w:pPr>
                            <w:pStyle w:val="FlikFot-text"/>
                          </w:pPr>
                          <w:r w:rsidRPr="0014617D">
                            <w:t>Informations- och PR-chef</w:t>
                          </w:r>
                        </w:p>
                        <w:p w:rsidR="00966176" w:rsidRPr="00561E93" w:rsidRDefault="00966176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 w:rsidRPr="00561E93">
                            <w:rPr>
                              <w:lang w:val="en-US"/>
                            </w:rPr>
                            <w:t xml:space="preserve">SUBARU Nordic AB </w:t>
                          </w:r>
                        </w:p>
                        <w:p w:rsidR="00966176" w:rsidRDefault="00966176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042-490 49 18</w:t>
                          </w:r>
                        </w:p>
                        <w:p w:rsidR="00966176" w:rsidRPr="00561E93" w:rsidRDefault="00966176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>
                            <w:rPr>
                              <w:lang w:val="en-US"/>
                            </w:rPr>
                            <w:t>0765-47 49 18</w:t>
                          </w:r>
                        </w:p>
                        <w:p w:rsidR="00966176" w:rsidRPr="00561E93" w:rsidRDefault="00966176" w:rsidP="0014617D">
                          <w:pPr>
                            <w:pStyle w:val="FlikFot-text"/>
                            <w:rPr>
                              <w:lang w:val="en-US"/>
                            </w:rPr>
                          </w:pPr>
                          <w:r w:rsidRPr="00561E93">
                            <w:rPr>
                              <w:lang w:val="en-US"/>
                            </w:rPr>
                            <w:t>tpossling@subaru.se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113.4pt;margin-top:-95.95pt;width:279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" filled="f" stroked="f">
              <v:textbox inset="0,0,0,0">
                <w:txbxContent>
                  <w:p w:rsidR="00D11E68" w:rsidRPr="0014617D" w:rsidRDefault="00D11E68" w:rsidP="0014617D">
                    <w:pPr>
                      <w:pStyle w:val="FlikFot-text"/>
                      <w:rPr>
                        <w:b/>
                      </w:rPr>
                    </w:pPr>
                    <w:r w:rsidRPr="0014617D">
                      <w:rPr>
                        <w:b/>
                      </w:rPr>
                      <w:t xml:space="preserve">Thomas Possling </w:t>
                    </w:r>
                  </w:p>
                  <w:p w:rsidR="00D11E68" w:rsidRPr="0014617D" w:rsidRDefault="00D11E68" w:rsidP="0014617D">
                    <w:pPr>
                      <w:pStyle w:val="FlikFot-text"/>
                    </w:pPr>
                    <w:r w:rsidRPr="0014617D">
                      <w:t>Informations- och PR-chef</w:t>
                    </w:r>
                  </w:p>
                  <w:p w:rsidR="00D11E68" w:rsidRPr="00561E93" w:rsidRDefault="00D11E68" w:rsidP="0014617D">
                    <w:pPr>
                      <w:pStyle w:val="FlikFot-text"/>
                      <w:rPr>
                        <w:lang w:val="en-US"/>
                      </w:rPr>
                    </w:pPr>
                    <w:r w:rsidRPr="00561E93">
                      <w:rPr>
                        <w:lang w:val="en-US"/>
                      </w:rPr>
                      <w:t xml:space="preserve">SUBARU Nordic AB </w:t>
                    </w:r>
                  </w:p>
                  <w:p w:rsidR="00D11E68" w:rsidRDefault="00D11E68" w:rsidP="0014617D">
                    <w:pPr>
                      <w:pStyle w:val="FlikFot-text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042-490 49 18</w:t>
                    </w:r>
                  </w:p>
                  <w:p w:rsidR="00D11E68" w:rsidRPr="00561E93" w:rsidRDefault="00D11E68" w:rsidP="0014617D">
                    <w:pPr>
                      <w:pStyle w:val="FlikFot-text"/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0765-47 49 18</w:t>
                    </w:r>
                  </w:p>
                  <w:p w:rsidR="00D11E68" w:rsidRPr="00561E93" w:rsidRDefault="00D11E68" w:rsidP="0014617D">
                    <w:pPr>
                      <w:pStyle w:val="FlikFot-text"/>
                      <w:rPr>
                        <w:lang w:val="en-US"/>
                      </w:rPr>
                    </w:pPr>
                    <w:r w:rsidRPr="00561E93">
                      <w:rPr>
                        <w:lang w:val="en-US"/>
                      </w:rPr>
                      <w:t>tpossling@subaru.se</w:t>
                    </w:r>
                  </w:p>
                </w:txbxContent>
              </v:textbox>
              <w10:wrap type="tigh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1FEE" w:rsidRDefault="00F41FEE" w:rsidP="009C7E10">
      <w:r>
        <w:separator/>
      </w:r>
    </w:p>
  </w:footnote>
  <w:footnote w:type="continuationSeparator" w:id="0">
    <w:p w:rsidR="00F41FEE" w:rsidRDefault="00F41FEE" w:rsidP="009C7E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6176" w:rsidRPr="00683EB1" w:rsidRDefault="00966176" w:rsidP="00DD2376">
    <w:pPr>
      <w:pStyle w:val="Header"/>
      <w:tabs>
        <w:tab w:val="left" w:pos="851"/>
      </w:tabs>
      <w:ind w:left="-2268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268331" wp14:editId="4883ADBE">
              <wp:simplePos x="0" y="0"/>
              <wp:positionH relativeFrom="column">
                <wp:posOffset>-1440180</wp:posOffset>
              </wp:positionH>
              <wp:positionV relativeFrom="paragraph">
                <wp:posOffset>1764665</wp:posOffset>
              </wp:positionV>
              <wp:extent cx="3543300" cy="228600"/>
              <wp:effectExtent l="0" t="0" r="0" b="0"/>
              <wp:wrapTight wrapText="bothSides">
                <wp:wrapPolygon edited="0">
                  <wp:start x="0" y="0"/>
                  <wp:lineTo x="0" y="19800"/>
                  <wp:lineTo x="21484" y="19800"/>
                  <wp:lineTo x="21484" y="0"/>
                  <wp:lineTo x="0" y="0"/>
                </wp:wrapPolygon>
              </wp:wrapTight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4330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66176" w:rsidRPr="00DD2376" w:rsidRDefault="00966176" w:rsidP="00DD2376">
                          <w:pPr>
                            <w:pStyle w:val="FlikFot-text"/>
                          </w:pPr>
                          <w:r w:rsidRPr="0014617D">
                            <w:t xml:space="preserve">Helsingborg </w:t>
                          </w:r>
                          <w:r>
                            <w:t xml:space="preserve"> 2013-05-22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113.4pt;margin-top:138.95pt;width:279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" filled="f" stroked="f">
              <v:textbox inset="0,0,0,0">
                <w:txbxContent>
                  <w:p w:rsidR="00966176" w:rsidRPr="00DD2376" w:rsidRDefault="00966176" w:rsidP="00DD2376">
                    <w:pPr>
                      <w:pStyle w:val="FlikFot-text"/>
                    </w:pPr>
                    <w:r w:rsidRPr="0014617D">
                      <w:t xml:space="preserve">Helsingborg </w:t>
                    </w:r>
                    <w:r>
                      <w:t xml:space="preserve"> 2013-05-22</w:t>
                    </w:r>
                  </w:p>
                </w:txbxContent>
              </v:textbox>
              <w10:wrap type="tight"/>
            </v:shape>
          </w:pict>
        </mc:Fallback>
      </mc:AlternateContent>
    </w:r>
    <w:r w:rsidRPr="0014617D">
      <w:rPr>
        <w:noProof/>
        <w:lang w:eastAsia="sv-SE"/>
      </w:rPr>
      <w:drawing>
        <wp:inline distT="0" distB="0" distL="0" distR="0" wp14:anchorId="7EAD1BAD" wp14:editId="520BAAE4">
          <wp:extent cx="7598784" cy="1971675"/>
          <wp:effectExtent l="0" t="0" r="2540" b="0"/>
          <wp:docPr id="8" name="pressinformation.jpg" descr="/Volumes/Eight/PROJEKT/Subaru/Nya Guidelines 2010/BILDER/HIGH/WORDBILDER/FINAL/pressinformati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essinformation.jpg"/>
                  <pic:cNvPicPr/>
                </pic:nvPicPr>
                <pic:blipFill>
                  <a:blip r:embed="rId1" r:link="rId2"/>
                  <a:stretch>
                    <a:fillRect/>
                  </a:stretch>
                </pic:blipFill>
                <pic:spPr>
                  <a:xfrm>
                    <a:off x="0" y="0"/>
                    <a:ext cx="7598110" cy="1971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F6226"/>
    <w:multiLevelType w:val="hybridMultilevel"/>
    <w:tmpl w:val="E3E0BA26"/>
    <w:lvl w:ilvl="0" w:tplc="FAF63468">
      <w:numFmt w:val="bullet"/>
      <w:lvlText w:val="-"/>
      <w:lvlJc w:val="left"/>
      <w:pPr>
        <w:ind w:left="720" w:hanging="360"/>
      </w:pPr>
      <w:rPr>
        <w:rFonts w:ascii="Eurostile" w:eastAsia="Calibri" w:hAnsi="Eurostile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6D0E42"/>
    <w:multiLevelType w:val="hybridMultilevel"/>
    <w:tmpl w:val="92CCFEFC"/>
    <w:lvl w:ilvl="0" w:tplc="8A22ABD4">
      <w:numFmt w:val="bullet"/>
      <w:lvlText w:val="–"/>
      <w:lvlJc w:val="left"/>
      <w:pPr>
        <w:ind w:left="720" w:hanging="360"/>
      </w:pPr>
      <w:rPr>
        <w:rFonts w:ascii="Eurostile" w:eastAsia="Calibri" w:hAnsi="Eurostile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F3773F"/>
    <w:multiLevelType w:val="hybridMultilevel"/>
    <w:tmpl w:val="24BE121A"/>
    <w:lvl w:ilvl="0" w:tplc="8D1032B8">
      <w:numFmt w:val="bullet"/>
      <w:lvlText w:val="–"/>
      <w:lvlJc w:val="left"/>
      <w:pPr>
        <w:ind w:left="720" w:hanging="360"/>
      </w:pPr>
      <w:rPr>
        <w:rFonts w:ascii="Eurostile" w:eastAsia="Calibri" w:hAnsi="Eurostile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>
      <o:colormru v:ext="edit" colors="#18336f,#007dbd,#004f89,#006799,#cdcdcd,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3EB1"/>
    <w:rsid w:val="00003BC2"/>
    <w:rsid w:val="00010D8A"/>
    <w:rsid w:val="000247A5"/>
    <w:rsid w:val="00030676"/>
    <w:rsid w:val="00091061"/>
    <w:rsid w:val="000C1EB0"/>
    <w:rsid w:val="00110C0E"/>
    <w:rsid w:val="00115E19"/>
    <w:rsid w:val="00120D5A"/>
    <w:rsid w:val="0014617D"/>
    <w:rsid w:val="00210607"/>
    <w:rsid w:val="00215449"/>
    <w:rsid w:val="00216F52"/>
    <w:rsid w:val="00250878"/>
    <w:rsid w:val="00275CA2"/>
    <w:rsid w:val="002A4377"/>
    <w:rsid w:val="002A6590"/>
    <w:rsid w:val="002C2AFB"/>
    <w:rsid w:val="002D356F"/>
    <w:rsid w:val="00337F88"/>
    <w:rsid w:val="003A0FD2"/>
    <w:rsid w:val="004055C4"/>
    <w:rsid w:val="00416C00"/>
    <w:rsid w:val="00454E28"/>
    <w:rsid w:val="00550BCB"/>
    <w:rsid w:val="005523E0"/>
    <w:rsid w:val="00561E93"/>
    <w:rsid w:val="005B05B4"/>
    <w:rsid w:val="005C44D8"/>
    <w:rsid w:val="005E6EEF"/>
    <w:rsid w:val="00627159"/>
    <w:rsid w:val="00631F18"/>
    <w:rsid w:val="00683DDF"/>
    <w:rsid w:val="00683EB1"/>
    <w:rsid w:val="006926CC"/>
    <w:rsid w:val="007155B6"/>
    <w:rsid w:val="0072237F"/>
    <w:rsid w:val="00775D55"/>
    <w:rsid w:val="00784A6E"/>
    <w:rsid w:val="007978EC"/>
    <w:rsid w:val="007A36C2"/>
    <w:rsid w:val="008836F4"/>
    <w:rsid w:val="008A45EC"/>
    <w:rsid w:val="008C651D"/>
    <w:rsid w:val="008E1C6A"/>
    <w:rsid w:val="00941E63"/>
    <w:rsid w:val="00966176"/>
    <w:rsid w:val="009B5C6E"/>
    <w:rsid w:val="009C7E10"/>
    <w:rsid w:val="009D56A4"/>
    <w:rsid w:val="00A14A43"/>
    <w:rsid w:val="00A15919"/>
    <w:rsid w:val="00A76BBB"/>
    <w:rsid w:val="00AD74F3"/>
    <w:rsid w:val="00B56231"/>
    <w:rsid w:val="00BC12D3"/>
    <w:rsid w:val="00BC2E34"/>
    <w:rsid w:val="00BD032A"/>
    <w:rsid w:val="00BF0F49"/>
    <w:rsid w:val="00CB71AD"/>
    <w:rsid w:val="00CC3BFE"/>
    <w:rsid w:val="00CE2DEC"/>
    <w:rsid w:val="00D11E68"/>
    <w:rsid w:val="00D15A0B"/>
    <w:rsid w:val="00D40641"/>
    <w:rsid w:val="00D72049"/>
    <w:rsid w:val="00D81578"/>
    <w:rsid w:val="00DD2376"/>
    <w:rsid w:val="00E422AD"/>
    <w:rsid w:val="00E5176A"/>
    <w:rsid w:val="00E7264A"/>
    <w:rsid w:val="00EB2C11"/>
    <w:rsid w:val="00EE0A61"/>
    <w:rsid w:val="00F2507B"/>
    <w:rsid w:val="00F41FEE"/>
    <w:rsid w:val="00F47E5C"/>
    <w:rsid w:val="00F72371"/>
    <w:rsid w:val="00FB23FC"/>
    <w:rsid w:val="00FB7AB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sv-S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18336f,#007dbd,#004f89,#006799,#cdcdcd,white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6C4C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3EB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3EB1"/>
    <w:rPr>
      <w:sz w:val="24"/>
      <w:szCs w:val="24"/>
    </w:rPr>
  </w:style>
  <w:style w:type="paragraph" w:customStyle="1" w:styleId="RubrikEurostile">
    <w:name w:val="Rubrik Eurostile"/>
    <w:basedOn w:val="Normal"/>
    <w:qFormat/>
    <w:rsid w:val="00DD2376"/>
    <w:rPr>
      <w:rFonts w:ascii="Eurostile" w:hAnsi="Eurostile"/>
      <w:b/>
      <w:color w:val="191919"/>
      <w:sz w:val="36"/>
    </w:rPr>
  </w:style>
  <w:style w:type="paragraph" w:customStyle="1" w:styleId="BrdtextEurostile">
    <w:name w:val="Brödtext Eurostile"/>
    <w:basedOn w:val="RubrikEurostile"/>
    <w:qFormat/>
    <w:rsid w:val="00DD2376"/>
    <w:pPr>
      <w:spacing w:before="340"/>
    </w:pPr>
    <w:rPr>
      <w:b w:val="0"/>
      <w:sz w:val="24"/>
    </w:rPr>
  </w:style>
  <w:style w:type="paragraph" w:customStyle="1" w:styleId="FlikFot-text">
    <w:name w:val="Flik / Fot-text"/>
    <w:basedOn w:val="Normal"/>
    <w:qFormat/>
    <w:rsid w:val="004055C4"/>
    <w:pPr>
      <w:tabs>
        <w:tab w:val="left" w:pos="1418"/>
      </w:tabs>
      <w:spacing w:line="270" w:lineRule="exact"/>
      <w:ind w:left="737"/>
    </w:pPr>
    <w:rPr>
      <w:rFonts w:ascii="Eurostile" w:hAnsi="Eurostile"/>
      <w:color w:val="191919"/>
      <w:sz w:val="20"/>
    </w:rPr>
  </w:style>
  <w:style w:type="paragraph" w:customStyle="1" w:styleId="HuvudrubrikHeader">
    <w:name w:val="Huvudrubrik / Header"/>
    <w:basedOn w:val="Normal"/>
    <w:qFormat/>
    <w:rsid w:val="00A76BBB"/>
    <w:rPr>
      <w:rFonts w:ascii="Eurostile" w:hAnsi="Eurostile"/>
      <w:b/>
      <w:caps/>
      <w:color w:val="000000" w:themeColor="text1"/>
      <w:sz w:val="44"/>
    </w:rPr>
  </w:style>
  <w:style w:type="paragraph" w:styleId="BalloonText">
    <w:name w:val="Balloon Text"/>
    <w:basedOn w:val="Normal"/>
    <w:link w:val="BalloonTextChar"/>
    <w:rsid w:val="00561E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1E9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30676"/>
    <w:rPr>
      <w:color w:val="0000FF" w:themeColor="hyperlink"/>
      <w:u w:val="single"/>
    </w:rPr>
  </w:style>
  <w:style w:type="paragraph" w:styleId="ListParagraph">
    <w:name w:val="List Paragraph"/>
    <w:basedOn w:val="Normal"/>
    <w:rsid w:val="000247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0" w:defSemiHidden="0" w:defUnhideWhenUsed="0" w:defQFormat="0" w:count="267"/>
  <w:style w:type="paragraph" w:default="1" w:styleId="Normal">
    <w:name w:val="Normal"/>
    <w:qFormat/>
    <w:rsid w:val="006C4C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3EB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83EB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3EB1"/>
    <w:rPr>
      <w:sz w:val="24"/>
      <w:szCs w:val="24"/>
    </w:rPr>
  </w:style>
  <w:style w:type="paragraph" w:customStyle="1" w:styleId="RubrikEurostile">
    <w:name w:val="Rubrik Eurostile"/>
    <w:basedOn w:val="Normal"/>
    <w:qFormat/>
    <w:rsid w:val="00DD2376"/>
    <w:rPr>
      <w:rFonts w:ascii="Eurostile" w:hAnsi="Eurostile"/>
      <w:b/>
      <w:color w:val="191919"/>
      <w:sz w:val="36"/>
    </w:rPr>
  </w:style>
  <w:style w:type="paragraph" w:customStyle="1" w:styleId="BrdtextEurostile">
    <w:name w:val="Brödtext Eurostile"/>
    <w:basedOn w:val="RubrikEurostile"/>
    <w:qFormat/>
    <w:rsid w:val="00DD2376"/>
    <w:pPr>
      <w:spacing w:before="340"/>
    </w:pPr>
    <w:rPr>
      <w:b w:val="0"/>
      <w:sz w:val="24"/>
    </w:rPr>
  </w:style>
  <w:style w:type="paragraph" w:customStyle="1" w:styleId="FlikFot-text">
    <w:name w:val="Flik / Fot-text"/>
    <w:basedOn w:val="Normal"/>
    <w:qFormat/>
    <w:rsid w:val="004055C4"/>
    <w:pPr>
      <w:tabs>
        <w:tab w:val="left" w:pos="1418"/>
      </w:tabs>
      <w:spacing w:line="270" w:lineRule="exact"/>
      <w:ind w:left="737"/>
    </w:pPr>
    <w:rPr>
      <w:rFonts w:ascii="Eurostile" w:hAnsi="Eurostile"/>
      <w:color w:val="191919"/>
      <w:sz w:val="20"/>
    </w:rPr>
  </w:style>
  <w:style w:type="paragraph" w:customStyle="1" w:styleId="HuvudrubrikHeader">
    <w:name w:val="Huvudrubrik / Header"/>
    <w:basedOn w:val="Normal"/>
    <w:qFormat/>
    <w:rsid w:val="00A76BBB"/>
    <w:rPr>
      <w:rFonts w:ascii="Eurostile" w:hAnsi="Eurostile"/>
      <w:b/>
      <w:caps/>
      <w:color w:val="000000" w:themeColor="text1"/>
      <w:sz w:val="44"/>
    </w:rPr>
  </w:style>
  <w:style w:type="paragraph" w:styleId="BalloonText">
    <w:name w:val="Balloon Text"/>
    <w:basedOn w:val="Normal"/>
    <w:link w:val="BalloonTextChar"/>
    <w:rsid w:val="00561E9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1E9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30676"/>
    <w:rPr>
      <w:color w:val="0000FF" w:themeColor="hyperlink"/>
      <w:u w:val="single"/>
    </w:rPr>
  </w:style>
  <w:style w:type="paragraph" w:styleId="ListParagraph">
    <w:name w:val="List Paragraph"/>
    <w:basedOn w:val="Normal"/>
    <w:rsid w:val="000247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file://localhost/Volumes/Eight/PROJEKT/Subaru/Nya%20Guidelines%202010/BILDER/HIGH/WORDBILDER/FINAL/pressinformation.jpg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232</Words>
  <Characters>1233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McCann Malmö</Company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</dc:creator>
  <cp:lastModifiedBy>Thomas Possling</cp:lastModifiedBy>
  <cp:revision>11</cp:revision>
  <cp:lastPrinted>2013-05-21T12:13:00Z</cp:lastPrinted>
  <dcterms:created xsi:type="dcterms:W3CDTF">2013-05-21T07:15:00Z</dcterms:created>
  <dcterms:modified xsi:type="dcterms:W3CDTF">2013-05-21T12:51:00Z</dcterms:modified>
</cp:coreProperties>
</file>