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A0" w:rsidRPr="001C5256" w:rsidRDefault="0007595C" w:rsidP="00B653A0">
      <w:pPr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SIGNAL IDUNA </w:t>
      </w:r>
      <w:r w:rsidR="00816AFA">
        <w:rPr>
          <w:b/>
          <w:bCs/>
          <w:sz w:val="24"/>
        </w:rPr>
        <w:t xml:space="preserve">investiert weiter in </w:t>
      </w:r>
      <w:r w:rsidR="00D10F26">
        <w:rPr>
          <w:b/>
          <w:bCs/>
          <w:sz w:val="24"/>
        </w:rPr>
        <w:t xml:space="preserve">erfolgreiche Digitalisierungsstrategie </w:t>
      </w:r>
    </w:p>
    <w:p w:rsidR="00B653A0" w:rsidRPr="009949CD" w:rsidRDefault="00AD5FAD" w:rsidP="00D57C06">
      <w:pPr>
        <w:tabs>
          <w:tab w:val="left" w:pos="6285"/>
        </w:tabs>
        <w:rPr>
          <w:b/>
          <w:bCs/>
          <w:sz w:val="24"/>
        </w:rPr>
      </w:pPr>
      <w:r w:rsidRPr="001C5256">
        <w:rPr>
          <w:b/>
          <w:bCs/>
          <w:sz w:val="24"/>
        </w:rPr>
        <w:tab/>
      </w:r>
      <w:r w:rsidR="00B653A0" w:rsidRPr="009949CD">
        <w:rPr>
          <w:b/>
          <w:bCs/>
          <w:sz w:val="24"/>
        </w:rPr>
        <w:t xml:space="preserve">  </w:t>
      </w:r>
    </w:p>
    <w:p w:rsidR="004B6CD5" w:rsidRDefault="00D10F26" w:rsidP="0007595C">
      <w:pPr>
        <w:pStyle w:val="Listenabsatz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Positive Ergebnisse bestätigen </w:t>
      </w:r>
      <w:r w:rsidR="004B6CD5">
        <w:rPr>
          <w:b/>
          <w:bCs/>
          <w:sz w:val="22"/>
          <w:szCs w:val="22"/>
        </w:rPr>
        <w:t xml:space="preserve">Transformationsprogramm VISION2023 </w:t>
      </w:r>
    </w:p>
    <w:p w:rsidR="00D10F26" w:rsidRDefault="000A3E47" w:rsidP="0007595C">
      <w:pPr>
        <w:pStyle w:val="Listenabsatz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Beschleunigtes </w:t>
      </w:r>
      <w:r w:rsidR="009468B5">
        <w:rPr>
          <w:b/>
          <w:bCs/>
          <w:sz w:val="22"/>
          <w:szCs w:val="22"/>
        </w:rPr>
        <w:t xml:space="preserve">Beitragswachstum </w:t>
      </w:r>
      <w:r w:rsidR="000D7BA8">
        <w:rPr>
          <w:b/>
          <w:bCs/>
          <w:sz w:val="22"/>
          <w:szCs w:val="22"/>
        </w:rPr>
        <w:t xml:space="preserve">in </w:t>
      </w:r>
      <w:r>
        <w:rPr>
          <w:b/>
          <w:bCs/>
          <w:sz w:val="22"/>
          <w:szCs w:val="22"/>
        </w:rPr>
        <w:t xml:space="preserve">2019 </w:t>
      </w:r>
      <w:r w:rsidR="00D10F26">
        <w:rPr>
          <w:b/>
          <w:bCs/>
          <w:sz w:val="22"/>
          <w:szCs w:val="22"/>
        </w:rPr>
        <w:t>über alle Sparten</w:t>
      </w:r>
    </w:p>
    <w:p w:rsidR="00B653A0" w:rsidRDefault="000A3E47" w:rsidP="009003DB">
      <w:pPr>
        <w:pStyle w:val="Listenabsatz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Jeder zehnte Neu</w:t>
      </w:r>
      <w:r w:rsidR="00424C78">
        <w:rPr>
          <w:b/>
          <w:bCs/>
          <w:sz w:val="22"/>
          <w:szCs w:val="22"/>
        </w:rPr>
        <w:t xml:space="preserve">kunde </w:t>
      </w:r>
      <w:r>
        <w:rPr>
          <w:b/>
          <w:bCs/>
          <w:sz w:val="22"/>
          <w:szCs w:val="22"/>
        </w:rPr>
        <w:t>in der Kranken</w:t>
      </w:r>
      <w:r w:rsidR="00424C78">
        <w:rPr>
          <w:b/>
          <w:bCs/>
          <w:sz w:val="22"/>
          <w:szCs w:val="22"/>
        </w:rPr>
        <w:t>-Voll</w:t>
      </w:r>
      <w:r>
        <w:rPr>
          <w:b/>
          <w:bCs/>
          <w:sz w:val="22"/>
          <w:szCs w:val="22"/>
        </w:rPr>
        <w:t>versicherung entscheidet sich für SIGNAL IDUNA</w:t>
      </w:r>
    </w:p>
    <w:p w:rsidR="001767B7" w:rsidRPr="001767B7" w:rsidRDefault="001767B7" w:rsidP="001767B7">
      <w:pPr>
        <w:pStyle w:val="Listenabsatz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Bestes Vertriebsergebnis seit dem Jahr 2005</w:t>
      </w:r>
    </w:p>
    <w:p w:rsidR="00D10F26" w:rsidRDefault="000A3E47" w:rsidP="009003DB">
      <w:pPr>
        <w:pStyle w:val="Listenabsatz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Unternehmensgruppe setzt auf kunde</w:t>
      </w:r>
      <w:r w:rsidR="00024BF8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freundliche Lösungen in der Corona-Krise </w:t>
      </w:r>
    </w:p>
    <w:p w:rsidR="004F7213" w:rsidRDefault="004F7213" w:rsidP="00833C63">
      <w:pPr>
        <w:spacing w:line="180" w:lineRule="atLeast"/>
        <w:rPr>
          <w:bCs/>
          <w:sz w:val="22"/>
          <w:szCs w:val="22"/>
        </w:rPr>
      </w:pPr>
    </w:p>
    <w:p w:rsidR="00816AFA" w:rsidRDefault="00816AFA" w:rsidP="00833C63">
      <w:pPr>
        <w:spacing w:line="180" w:lineRule="atLeast"/>
        <w:rPr>
          <w:bCs/>
          <w:sz w:val="22"/>
          <w:szCs w:val="22"/>
        </w:rPr>
      </w:pPr>
    </w:p>
    <w:p w:rsidR="000A3E47" w:rsidRDefault="000A3E47" w:rsidP="00833C63">
      <w:pPr>
        <w:spacing w:line="180" w:lineRule="atLeast"/>
        <w:rPr>
          <w:bCs/>
          <w:sz w:val="22"/>
          <w:szCs w:val="22"/>
        </w:rPr>
      </w:pPr>
      <w:r w:rsidRPr="0006729E">
        <w:rPr>
          <w:bCs/>
          <w:sz w:val="22"/>
          <w:szCs w:val="22"/>
        </w:rPr>
        <w:t>Trotz der Corona-Pandemie setzt SIGNAL IDUNA ihre erfolgreiche Transformations</w:t>
      </w:r>
      <w:r w:rsidR="00355425">
        <w:rPr>
          <w:bCs/>
          <w:sz w:val="22"/>
          <w:szCs w:val="22"/>
        </w:rPr>
        <w:t xml:space="preserve">strategie fort und </w:t>
      </w:r>
      <w:r w:rsidR="00816AFA">
        <w:rPr>
          <w:bCs/>
          <w:sz w:val="22"/>
          <w:szCs w:val="22"/>
        </w:rPr>
        <w:t xml:space="preserve">investiert </w:t>
      </w:r>
      <w:r w:rsidR="00355425">
        <w:rPr>
          <w:bCs/>
          <w:sz w:val="22"/>
          <w:szCs w:val="22"/>
        </w:rPr>
        <w:t>in die weitere Digitalisierung der Gruppe</w:t>
      </w:r>
      <w:r w:rsidRPr="0006729E">
        <w:rPr>
          <w:bCs/>
          <w:sz w:val="22"/>
          <w:szCs w:val="22"/>
        </w:rPr>
        <w:t xml:space="preserve">. „Die aktuelle Situation </w:t>
      </w:r>
      <w:r w:rsidR="00424C78">
        <w:rPr>
          <w:bCs/>
          <w:sz w:val="22"/>
          <w:szCs w:val="22"/>
        </w:rPr>
        <w:t>zeigt</w:t>
      </w:r>
      <w:r w:rsidRPr="0006729E">
        <w:rPr>
          <w:bCs/>
          <w:sz w:val="22"/>
          <w:szCs w:val="22"/>
        </w:rPr>
        <w:t xml:space="preserve">, dass wir mit dem Transformationsprogramm VISION2023 auf dem richtigen Weg sind, weil wir unseren Kunden </w:t>
      </w:r>
      <w:r w:rsidR="00424C78">
        <w:rPr>
          <w:bCs/>
          <w:sz w:val="22"/>
          <w:szCs w:val="22"/>
        </w:rPr>
        <w:t xml:space="preserve">hervorragende </w:t>
      </w:r>
      <w:r w:rsidR="00816AFA">
        <w:rPr>
          <w:bCs/>
          <w:sz w:val="22"/>
          <w:szCs w:val="22"/>
        </w:rPr>
        <w:t xml:space="preserve">Produkte und </w:t>
      </w:r>
      <w:r w:rsidRPr="0006729E">
        <w:rPr>
          <w:bCs/>
          <w:sz w:val="22"/>
          <w:szCs w:val="22"/>
        </w:rPr>
        <w:t xml:space="preserve">Service-Exzellenz </w:t>
      </w:r>
      <w:r w:rsidR="00024BF8">
        <w:rPr>
          <w:bCs/>
          <w:sz w:val="22"/>
          <w:szCs w:val="22"/>
        </w:rPr>
        <w:t xml:space="preserve">auch </w:t>
      </w:r>
      <w:r w:rsidRPr="0006729E">
        <w:rPr>
          <w:bCs/>
          <w:sz w:val="22"/>
          <w:szCs w:val="22"/>
        </w:rPr>
        <w:t>über digitale Kanäle liefern können“, sagte</w:t>
      </w:r>
      <w:r w:rsidR="0006729E" w:rsidRPr="0006729E">
        <w:rPr>
          <w:bCs/>
          <w:sz w:val="22"/>
          <w:szCs w:val="22"/>
        </w:rPr>
        <w:t xml:space="preserve"> Ulrich Leitermann, Vorsitzender der Vorstände der SIGNAL IDUNA Gruppe, bei der Bilanzpressekonferenz in Dortmund.</w:t>
      </w:r>
      <w:r w:rsidR="0006729E">
        <w:rPr>
          <w:bCs/>
          <w:sz w:val="22"/>
          <w:szCs w:val="22"/>
        </w:rPr>
        <w:t xml:space="preserve"> </w:t>
      </w:r>
      <w:r w:rsidR="00355425">
        <w:rPr>
          <w:bCs/>
          <w:sz w:val="22"/>
          <w:szCs w:val="22"/>
        </w:rPr>
        <w:t>So werden in der Krankenversicherung mittlerweile mehr Rechnungen und Belege digital eingereicht als in Papierform. In diesem Jahr wird d</w:t>
      </w:r>
      <w:r w:rsidR="0006729E">
        <w:rPr>
          <w:bCs/>
          <w:sz w:val="22"/>
          <w:szCs w:val="22"/>
        </w:rPr>
        <w:t xml:space="preserve">as Unternehmen einen zweistelligen Millionenbetrag unter anderem in die weitere Digitalisierung investieren und </w:t>
      </w:r>
      <w:r w:rsidR="00EA67B4">
        <w:rPr>
          <w:bCs/>
          <w:sz w:val="22"/>
          <w:szCs w:val="22"/>
        </w:rPr>
        <w:t>agile Arbeitsmethoden unternehmensweit einführen</w:t>
      </w:r>
      <w:r w:rsidR="0006729E">
        <w:rPr>
          <w:bCs/>
          <w:sz w:val="22"/>
          <w:szCs w:val="22"/>
        </w:rPr>
        <w:t xml:space="preserve">. </w:t>
      </w:r>
    </w:p>
    <w:p w:rsidR="000A3E47" w:rsidRDefault="000A3E47" w:rsidP="00833C63">
      <w:pPr>
        <w:spacing w:line="180" w:lineRule="atLeast"/>
        <w:rPr>
          <w:bCs/>
          <w:sz w:val="22"/>
          <w:szCs w:val="22"/>
        </w:rPr>
      </w:pPr>
    </w:p>
    <w:p w:rsidR="00847787" w:rsidRDefault="00355425" w:rsidP="0006729E">
      <w:pPr>
        <w:spacing w:line="18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Positive Auswirkungen des</w:t>
      </w:r>
      <w:r w:rsidR="0006729E">
        <w:rPr>
          <w:bCs/>
          <w:sz w:val="22"/>
          <w:szCs w:val="22"/>
        </w:rPr>
        <w:t xml:space="preserve"> Transformationsprogramms zeigen sich auch in den Ergebnissen des Geschäftsjahres</w:t>
      </w:r>
      <w:r w:rsidR="00816AFA">
        <w:rPr>
          <w:bCs/>
          <w:sz w:val="22"/>
          <w:szCs w:val="22"/>
        </w:rPr>
        <w:t xml:space="preserve"> 2019</w:t>
      </w:r>
      <w:r w:rsidR="0006729E">
        <w:rPr>
          <w:bCs/>
          <w:sz w:val="22"/>
          <w:szCs w:val="22"/>
        </w:rPr>
        <w:t xml:space="preserve">. </w:t>
      </w:r>
      <w:r w:rsidR="00816AFA">
        <w:rPr>
          <w:bCs/>
          <w:sz w:val="22"/>
          <w:szCs w:val="22"/>
        </w:rPr>
        <w:t>I</w:t>
      </w:r>
      <w:r w:rsidR="0006729E">
        <w:rPr>
          <w:bCs/>
          <w:sz w:val="22"/>
          <w:szCs w:val="22"/>
        </w:rPr>
        <w:t xml:space="preserve">n </w:t>
      </w:r>
      <w:r w:rsidR="0006729E" w:rsidRPr="003A7F9F">
        <w:rPr>
          <w:bCs/>
          <w:sz w:val="22"/>
          <w:szCs w:val="22"/>
        </w:rPr>
        <w:t xml:space="preserve">einem </w:t>
      </w:r>
      <w:r w:rsidR="009C741F" w:rsidRPr="003A7F9F">
        <w:rPr>
          <w:bCs/>
          <w:sz w:val="22"/>
          <w:szCs w:val="22"/>
        </w:rPr>
        <w:t>wettbewerbsintensiven Marktumfeld</w:t>
      </w:r>
      <w:r w:rsidR="00424C78">
        <w:rPr>
          <w:bCs/>
          <w:sz w:val="22"/>
          <w:szCs w:val="22"/>
        </w:rPr>
        <w:t xml:space="preserve"> </w:t>
      </w:r>
      <w:r w:rsidR="00816AFA">
        <w:rPr>
          <w:bCs/>
          <w:sz w:val="22"/>
          <w:szCs w:val="22"/>
        </w:rPr>
        <w:t xml:space="preserve">konnte die </w:t>
      </w:r>
      <w:r w:rsidR="00424C78">
        <w:rPr>
          <w:bCs/>
          <w:sz w:val="22"/>
          <w:szCs w:val="22"/>
        </w:rPr>
        <w:t xml:space="preserve">SIGNAL IDUNA </w:t>
      </w:r>
      <w:r w:rsidR="00816AFA">
        <w:rPr>
          <w:bCs/>
          <w:sz w:val="22"/>
          <w:szCs w:val="22"/>
        </w:rPr>
        <w:t xml:space="preserve">Gruppe </w:t>
      </w:r>
      <w:r w:rsidR="0006729E" w:rsidRPr="003A7F9F">
        <w:rPr>
          <w:bCs/>
          <w:sz w:val="22"/>
          <w:szCs w:val="22"/>
        </w:rPr>
        <w:t xml:space="preserve">die </w:t>
      </w:r>
      <w:r w:rsidR="00162EFB" w:rsidRPr="003A7F9F">
        <w:rPr>
          <w:bCs/>
          <w:sz w:val="22"/>
          <w:szCs w:val="22"/>
        </w:rPr>
        <w:t>Beitragsein</w:t>
      </w:r>
      <w:r w:rsidR="009C741F" w:rsidRPr="003A7F9F">
        <w:rPr>
          <w:bCs/>
          <w:sz w:val="22"/>
          <w:szCs w:val="22"/>
        </w:rPr>
        <w:t>n</w:t>
      </w:r>
      <w:r w:rsidR="00162EFB" w:rsidRPr="003A7F9F">
        <w:rPr>
          <w:bCs/>
          <w:sz w:val="22"/>
          <w:szCs w:val="22"/>
        </w:rPr>
        <w:t>ahme</w:t>
      </w:r>
      <w:r w:rsidR="009C741F" w:rsidRPr="003A7F9F">
        <w:rPr>
          <w:bCs/>
          <w:sz w:val="22"/>
          <w:szCs w:val="22"/>
        </w:rPr>
        <w:t xml:space="preserve">n um </w:t>
      </w:r>
      <w:r w:rsidR="0006729E" w:rsidRPr="003A7F9F">
        <w:rPr>
          <w:bCs/>
          <w:sz w:val="22"/>
          <w:szCs w:val="22"/>
        </w:rPr>
        <w:t>3</w:t>
      </w:r>
      <w:r w:rsidR="009C741F" w:rsidRPr="003A7F9F">
        <w:rPr>
          <w:bCs/>
          <w:sz w:val="22"/>
          <w:szCs w:val="22"/>
        </w:rPr>
        <w:t>,</w:t>
      </w:r>
      <w:r w:rsidR="00862299">
        <w:rPr>
          <w:bCs/>
          <w:sz w:val="22"/>
          <w:szCs w:val="22"/>
        </w:rPr>
        <w:t>1</w:t>
      </w:r>
      <w:r w:rsidR="009C741F" w:rsidRPr="003A7F9F">
        <w:rPr>
          <w:bCs/>
          <w:sz w:val="22"/>
          <w:szCs w:val="22"/>
        </w:rPr>
        <w:t xml:space="preserve"> Prozent auf 5,</w:t>
      </w:r>
      <w:r w:rsidR="0006729E" w:rsidRPr="003A7F9F">
        <w:rPr>
          <w:bCs/>
          <w:sz w:val="22"/>
          <w:szCs w:val="22"/>
        </w:rPr>
        <w:t>9</w:t>
      </w:r>
      <w:r w:rsidR="000D7BA8">
        <w:rPr>
          <w:bCs/>
          <w:sz w:val="22"/>
          <w:szCs w:val="22"/>
        </w:rPr>
        <w:t>1</w:t>
      </w:r>
      <w:r w:rsidR="009C741F" w:rsidRPr="003A7F9F">
        <w:rPr>
          <w:bCs/>
          <w:sz w:val="22"/>
          <w:szCs w:val="22"/>
        </w:rPr>
        <w:t xml:space="preserve"> Milliarden Euro (Vorjahr: 5,</w:t>
      </w:r>
      <w:r w:rsidR="0006729E" w:rsidRPr="003A7F9F">
        <w:rPr>
          <w:bCs/>
          <w:sz w:val="22"/>
          <w:szCs w:val="22"/>
        </w:rPr>
        <w:t>74</w:t>
      </w:r>
      <w:r w:rsidR="009C741F" w:rsidRPr="003A7F9F">
        <w:rPr>
          <w:bCs/>
          <w:sz w:val="22"/>
          <w:szCs w:val="22"/>
        </w:rPr>
        <w:t xml:space="preserve"> Milliarden Euro)</w:t>
      </w:r>
      <w:r w:rsidR="0006729E" w:rsidRPr="003A7F9F">
        <w:rPr>
          <w:bCs/>
          <w:sz w:val="22"/>
          <w:szCs w:val="22"/>
        </w:rPr>
        <w:t xml:space="preserve"> </w:t>
      </w:r>
      <w:r w:rsidR="008B1A6B">
        <w:rPr>
          <w:bCs/>
          <w:sz w:val="22"/>
          <w:szCs w:val="22"/>
        </w:rPr>
        <w:t>steigern</w:t>
      </w:r>
      <w:r w:rsidR="00162EFB" w:rsidRPr="003A7F9F">
        <w:rPr>
          <w:bCs/>
          <w:sz w:val="22"/>
          <w:szCs w:val="22"/>
        </w:rPr>
        <w:t xml:space="preserve">. </w:t>
      </w:r>
      <w:r w:rsidR="00847787">
        <w:rPr>
          <w:bCs/>
          <w:sz w:val="22"/>
          <w:szCs w:val="22"/>
        </w:rPr>
        <w:t>Erfreulich entwickelten sich die Komposit</w:t>
      </w:r>
      <w:r w:rsidR="000D7BA8">
        <w:rPr>
          <w:bCs/>
          <w:sz w:val="22"/>
          <w:szCs w:val="22"/>
        </w:rPr>
        <w:t>-Sparte</w:t>
      </w:r>
      <w:r w:rsidR="00424C78">
        <w:rPr>
          <w:bCs/>
          <w:sz w:val="22"/>
          <w:szCs w:val="22"/>
        </w:rPr>
        <w:t xml:space="preserve"> </w:t>
      </w:r>
      <w:r w:rsidR="00847787">
        <w:rPr>
          <w:bCs/>
          <w:sz w:val="22"/>
          <w:szCs w:val="22"/>
        </w:rPr>
        <w:t>(Beitragseinnahmen +6,</w:t>
      </w:r>
      <w:r w:rsidR="00C67056">
        <w:rPr>
          <w:bCs/>
          <w:sz w:val="22"/>
          <w:szCs w:val="22"/>
        </w:rPr>
        <w:t>1</w:t>
      </w:r>
      <w:r w:rsidR="00847787">
        <w:rPr>
          <w:bCs/>
          <w:sz w:val="22"/>
          <w:szCs w:val="22"/>
        </w:rPr>
        <w:t xml:space="preserve"> Prozent) sowie </w:t>
      </w:r>
      <w:r w:rsidR="000D7BA8">
        <w:rPr>
          <w:bCs/>
          <w:sz w:val="22"/>
          <w:szCs w:val="22"/>
        </w:rPr>
        <w:t xml:space="preserve">die </w:t>
      </w:r>
      <w:r w:rsidR="00847787">
        <w:rPr>
          <w:bCs/>
          <w:sz w:val="22"/>
          <w:szCs w:val="22"/>
        </w:rPr>
        <w:t>Kranken</w:t>
      </w:r>
      <w:r w:rsidR="000D7BA8">
        <w:rPr>
          <w:bCs/>
          <w:sz w:val="22"/>
          <w:szCs w:val="22"/>
        </w:rPr>
        <w:t>versicherung</w:t>
      </w:r>
      <w:r w:rsidR="00424C78">
        <w:rPr>
          <w:bCs/>
          <w:sz w:val="22"/>
          <w:szCs w:val="22"/>
        </w:rPr>
        <w:t xml:space="preserve"> </w:t>
      </w:r>
      <w:r w:rsidR="00847787">
        <w:rPr>
          <w:bCs/>
          <w:sz w:val="22"/>
          <w:szCs w:val="22"/>
        </w:rPr>
        <w:t xml:space="preserve">(+2,4 Prozent), die </w:t>
      </w:r>
      <w:r w:rsidR="00E711F7">
        <w:rPr>
          <w:bCs/>
          <w:sz w:val="22"/>
          <w:szCs w:val="22"/>
        </w:rPr>
        <w:t>zum vierten Mal in Folge</w:t>
      </w:r>
      <w:r w:rsidR="00847787">
        <w:rPr>
          <w:bCs/>
          <w:sz w:val="22"/>
          <w:szCs w:val="22"/>
        </w:rPr>
        <w:t xml:space="preserve"> einen Zuwachs an Vollversicherten </w:t>
      </w:r>
      <w:r w:rsidR="00EA67B4">
        <w:rPr>
          <w:bCs/>
          <w:sz w:val="22"/>
          <w:szCs w:val="22"/>
        </w:rPr>
        <w:t xml:space="preserve">Personen </w:t>
      </w:r>
      <w:r w:rsidR="00847787">
        <w:rPr>
          <w:bCs/>
          <w:sz w:val="22"/>
          <w:szCs w:val="22"/>
        </w:rPr>
        <w:t xml:space="preserve">verzeichnete. Jeder zehnte Neukunde in der Kranken-Vollversicherung entschied sich im vergangenen Jahr für SIGNAL IDUNA. </w:t>
      </w:r>
      <w:r w:rsidR="000D7BA8">
        <w:rPr>
          <w:bCs/>
          <w:sz w:val="22"/>
          <w:szCs w:val="22"/>
        </w:rPr>
        <w:t>In der Lebensversicherung stiegen die Beitragseinnahmen um 1,1 Prozent</w:t>
      </w:r>
      <w:r w:rsidR="00E711F7">
        <w:rPr>
          <w:bCs/>
          <w:sz w:val="22"/>
          <w:szCs w:val="22"/>
        </w:rPr>
        <w:t xml:space="preserve"> trotz des bewussten Verzichtes auf die Ausweitung des Einmalbeitragsgeschäftes.</w:t>
      </w:r>
    </w:p>
    <w:p w:rsidR="00847787" w:rsidRDefault="00847787" w:rsidP="0006729E">
      <w:pPr>
        <w:spacing w:line="180" w:lineRule="atLeast"/>
        <w:rPr>
          <w:bCs/>
          <w:sz w:val="22"/>
          <w:szCs w:val="22"/>
        </w:rPr>
      </w:pPr>
    </w:p>
    <w:p w:rsidR="0030200E" w:rsidRPr="0006729E" w:rsidRDefault="005079DB" w:rsidP="0006729E">
      <w:pPr>
        <w:spacing w:line="180" w:lineRule="atLeast"/>
        <w:rPr>
          <w:bCs/>
          <w:sz w:val="22"/>
          <w:szCs w:val="22"/>
        </w:rPr>
      </w:pPr>
      <w:r w:rsidRPr="003A7F9F">
        <w:rPr>
          <w:bCs/>
          <w:sz w:val="22"/>
          <w:szCs w:val="22"/>
        </w:rPr>
        <w:t>D</w:t>
      </w:r>
      <w:r w:rsidR="0030200E" w:rsidRPr="003A7F9F">
        <w:rPr>
          <w:bCs/>
          <w:sz w:val="22"/>
          <w:szCs w:val="22"/>
        </w:rPr>
        <w:t xml:space="preserve">as </w:t>
      </w:r>
      <w:r w:rsidR="009C741F" w:rsidRPr="003A7F9F">
        <w:rPr>
          <w:bCs/>
          <w:sz w:val="22"/>
          <w:szCs w:val="22"/>
        </w:rPr>
        <w:t xml:space="preserve">Gesamtergebnis </w:t>
      </w:r>
      <w:r w:rsidR="00847787">
        <w:rPr>
          <w:bCs/>
          <w:sz w:val="22"/>
          <w:szCs w:val="22"/>
        </w:rPr>
        <w:t xml:space="preserve">war mit </w:t>
      </w:r>
      <w:r w:rsidR="0006729E" w:rsidRPr="003A7F9F">
        <w:rPr>
          <w:bCs/>
          <w:sz w:val="22"/>
          <w:szCs w:val="22"/>
        </w:rPr>
        <w:t>675</w:t>
      </w:r>
      <w:r w:rsidR="009C741F" w:rsidRPr="003A7F9F">
        <w:rPr>
          <w:bCs/>
          <w:sz w:val="22"/>
          <w:szCs w:val="22"/>
        </w:rPr>
        <w:t>,</w:t>
      </w:r>
      <w:r w:rsidR="0006729E" w:rsidRPr="003A7F9F">
        <w:rPr>
          <w:bCs/>
          <w:sz w:val="22"/>
          <w:szCs w:val="22"/>
        </w:rPr>
        <w:t>2</w:t>
      </w:r>
      <w:r w:rsidR="009C741F" w:rsidRPr="003A7F9F">
        <w:rPr>
          <w:bCs/>
          <w:sz w:val="22"/>
          <w:szCs w:val="22"/>
        </w:rPr>
        <w:t xml:space="preserve"> Millionen Euro </w:t>
      </w:r>
      <w:r w:rsidR="0030200E" w:rsidRPr="003A7F9F">
        <w:rPr>
          <w:bCs/>
          <w:sz w:val="22"/>
          <w:szCs w:val="22"/>
        </w:rPr>
        <w:t>(7</w:t>
      </w:r>
      <w:r w:rsidR="000D7BA8">
        <w:rPr>
          <w:bCs/>
          <w:sz w:val="22"/>
          <w:szCs w:val="22"/>
        </w:rPr>
        <w:t>19</w:t>
      </w:r>
      <w:r w:rsidR="0030200E" w:rsidRPr="003A7F9F">
        <w:rPr>
          <w:bCs/>
          <w:sz w:val="22"/>
          <w:szCs w:val="22"/>
        </w:rPr>
        <w:t>,4 Millionen Euro, -</w:t>
      </w:r>
      <w:r w:rsidR="003A7F9F">
        <w:rPr>
          <w:bCs/>
          <w:sz w:val="22"/>
          <w:szCs w:val="22"/>
        </w:rPr>
        <w:t>6</w:t>
      </w:r>
      <w:r w:rsidR="0030200E" w:rsidRPr="003A7F9F">
        <w:rPr>
          <w:bCs/>
          <w:sz w:val="22"/>
          <w:szCs w:val="22"/>
        </w:rPr>
        <w:t>,</w:t>
      </w:r>
      <w:r w:rsidR="003A7F9F">
        <w:rPr>
          <w:bCs/>
          <w:sz w:val="22"/>
          <w:szCs w:val="22"/>
        </w:rPr>
        <w:t>1</w:t>
      </w:r>
      <w:r w:rsidR="0030200E" w:rsidRPr="003A7F9F">
        <w:rPr>
          <w:bCs/>
          <w:sz w:val="22"/>
          <w:szCs w:val="22"/>
        </w:rPr>
        <w:t xml:space="preserve"> Prozent)</w:t>
      </w:r>
      <w:r w:rsidR="00847787">
        <w:rPr>
          <w:bCs/>
          <w:sz w:val="22"/>
          <w:szCs w:val="22"/>
        </w:rPr>
        <w:t xml:space="preserve"> leicht </w:t>
      </w:r>
      <w:r w:rsidR="00384817">
        <w:rPr>
          <w:bCs/>
          <w:sz w:val="22"/>
          <w:szCs w:val="22"/>
        </w:rPr>
        <w:t>r</w:t>
      </w:r>
      <w:r w:rsidR="00847787">
        <w:rPr>
          <w:bCs/>
          <w:sz w:val="22"/>
          <w:szCs w:val="22"/>
        </w:rPr>
        <w:t>ückläufig</w:t>
      </w:r>
      <w:r w:rsidR="0030200E" w:rsidRPr="003A7F9F">
        <w:rPr>
          <w:bCs/>
          <w:sz w:val="22"/>
          <w:szCs w:val="22"/>
        </w:rPr>
        <w:t xml:space="preserve">. </w:t>
      </w:r>
      <w:r w:rsidR="00847787">
        <w:rPr>
          <w:bCs/>
          <w:sz w:val="22"/>
          <w:szCs w:val="22"/>
        </w:rPr>
        <w:t>Ein wesentlicher Grund dafür war</w:t>
      </w:r>
      <w:r w:rsidR="00076A5D">
        <w:rPr>
          <w:bCs/>
          <w:sz w:val="22"/>
          <w:szCs w:val="22"/>
        </w:rPr>
        <w:t xml:space="preserve"> der planmäßige Rückgang von außerordentlichen Erträgen in der Lebensversicherung.</w:t>
      </w:r>
      <w:r w:rsidR="0030200E" w:rsidRPr="003A7F9F">
        <w:rPr>
          <w:bCs/>
          <w:sz w:val="22"/>
          <w:szCs w:val="22"/>
        </w:rPr>
        <w:t xml:space="preserve"> </w:t>
      </w:r>
    </w:p>
    <w:p w:rsidR="00E67897" w:rsidRDefault="00E67897" w:rsidP="00E67897">
      <w:pPr>
        <w:rPr>
          <w:bCs/>
          <w:sz w:val="22"/>
          <w:szCs w:val="22"/>
          <w:highlight w:val="yellow"/>
        </w:rPr>
      </w:pPr>
    </w:p>
    <w:p w:rsidR="00E67897" w:rsidRPr="00862299" w:rsidRDefault="00E67897" w:rsidP="00E67897">
      <w:pPr>
        <w:rPr>
          <w:bCs/>
          <w:sz w:val="22"/>
          <w:szCs w:val="22"/>
        </w:rPr>
      </w:pPr>
      <w:r w:rsidRPr="00862299">
        <w:rPr>
          <w:bCs/>
          <w:sz w:val="22"/>
          <w:szCs w:val="22"/>
        </w:rPr>
        <w:t>Die von der SIGNAL IDUNA im vergangenen Jahr verwalteten Vermögensanlagen (Assets under Management einschließlich der Fina</w:t>
      </w:r>
      <w:r w:rsidRPr="00B02355">
        <w:rPr>
          <w:bCs/>
          <w:sz w:val="22"/>
          <w:szCs w:val="22"/>
        </w:rPr>
        <w:t xml:space="preserve">nztöchter) wuchsen um </w:t>
      </w:r>
      <w:r w:rsidR="00424C78" w:rsidRPr="00B02355">
        <w:rPr>
          <w:bCs/>
          <w:sz w:val="22"/>
          <w:szCs w:val="22"/>
        </w:rPr>
        <w:t>5</w:t>
      </w:r>
      <w:r w:rsidR="000C4244" w:rsidRPr="00B02355">
        <w:rPr>
          <w:bCs/>
          <w:sz w:val="22"/>
          <w:szCs w:val="22"/>
        </w:rPr>
        <w:t>,</w:t>
      </w:r>
      <w:r w:rsidR="00424C78" w:rsidRPr="00B02355">
        <w:rPr>
          <w:bCs/>
          <w:sz w:val="22"/>
          <w:szCs w:val="22"/>
        </w:rPr>
        <w:t>2</w:t>
      </w:r>
      <w:r w:rsidRPr="00B02355">
        <w:rPr>
          <w:bCs/>
          <w:sz w:val="22"/>
          <w:szCs w:val="22"/>
        </w:rPr>
        <w:t xml:space="preserve"> Prozent auf </w:t>
      </w:r>
      <w:r w:rsidR="000C4244" w:rsidRPr="00B02355">
        <w:rPr>
          <w:bCs/>
          <w:sz w:val="22"/>
          <w:szCs w:val="22"/>
        </w:rPr>
        <w:t>80</w:t>
      </w:r>
      <w:r w:rsidRPr="00B02355">
        <w:rPr>
          <w:bCs/>
          <w:sz w:val="22"/>
          <w:szCs w:val="22"/>
        </w:rPr>
        <w:t>,5</w:t>
      </w:r>
      <w:r w:rsidR="000C4244" w:rsidRPr="00B02355">
        <w:rPr>
          <w:bCs/>
          <w:sz w:val="22"/>
          <w:szCs w:val="22"/>
        </w:rPr>
        <w:t>2</w:t>
      </w:r>
      <w:r w:rsidRPr="00B02355">
        <w:rPr>
          <w:bCs/>
          <w:sz w:val="22"/>
          <w:szCs w:val="22"/>
        </w:rPr>
        <w:t xml:space="preserve"> Milliarden Euro (Vorjahr: 7</w:t>
      </w:r>
      <w:r w:rsidR="000C4244" w:rsidRPr="00B02355">
        <w:rPr>
          <w:bCs/>
          <w:sz w:val="22"/>
          <w:szCs w:val="22"/>
        </w:rPr>
        <w:t>6</w:t>
      </w:r>
      <w:r w:rsidRPr="00B02355">
        <w:rPr>
          <w:bCs/>
          <w:sz w:val="22"/>
          <w:szCs w:val="22"/>
        </w:rPr>
        <w:t>,</w:t>
      </w:r>
      <w:r w:rsidR="000C4244" w:rsidRPr="00B02355">
        <w:rPr>
          <w:bCs/>
          <w:sz w:val="22"/>
          <w:szCs w:val="22"/>
        </w:rPr>
        <w:t>51</w:t>
      </w:r>
      <w:r w:rsidRPr="00B02355">
        <w:rPr>
          <w:bCs/>
          <w:sz w:val="22"/>
          <w:szCs w:val="22"/>
        </w:rPr>
        <w:t xml:space="preserve"> Milliarden Euro). </w:t>
      </w:r>
      <w:r w:rsidRPr="00862299">
        <w:rPr>
          <w:bCs/>
          <w:sz w:val="22"/>
          <w:szCs w:val="22"/>
        </w:rPr>
        <w:t xml:space="preserve">Darin enthalten sind </w:t>
      </w:r>
      <w:r w:rsidRPr="00B02355">
        <w:rPr>
          <w:bCs/>
          <w:sz w:val="22"/>
          <w:szCs w:val="22"/>
        </w:rPr>
        <w:t>rund 5</w:t>
      </w:r>
      <w:r w:rsidR="00862299" w:rsidRPr="00B02355">
        <w:rPr>
          <w:bCs/>
          <w:sz w:val="22"/>
          <w:szCs w:val="22"/>
        </w:rPr>
        <w:t>1</w:t>
      </w:r>
      <w:r w:rsidRPr="00B02355">
        <w:rPr>
          <w:bCs/>
          <w:sz w:val="22"/>
          <w:szCs w:val="22"/>
        </w:rPr>
        <w:t>,</w:t>
      </w:r>
      <w:r w:rsidR="000C4244" w:rsidRPr="00B02355">
        <w:rPr>
          <w:bCs/>
          <w:sz w:val="22"/>
          <w:szCs w:val="22"/>
        </w:rPr>
        <w:t>2</w:t>
      </w:r>
      <w:r w:rsidRPr="00B02355">
        <w:rPr>
          <w:bCs/>
          <w:sz w:val="22"/>
          <w:szCs w:val="22"/>
        </w:rPr>
        <w:t xml:space="preserve"> Milliarden </w:t>
      </w:r>
      <w:r w:rsidRPr="00862299">
        <w:rPr>
          <w:bCs/>
          <w:sz w:val="22"/>
          <w:szCs w:val="22"/>
        </w:rPr>
        <w:t>Euro Kapitalanlagen der deutschen Versicherungsunternehmen, die eine Nettoverzinsung von</w:t>
      </w:r>
      <w:r w:rsidR="00B02355">
        <w:rPr>
          <w:bCs/>
          <w:sz w:val="22"/>
          <w:szCs w:val="22"/>
        </w:rPr>
        <w:t xml:space="preserve"> 3,3</w:t>
      </w:r>
      <w:r w:rsidRPr="00862299">
        <w:rPr>
          <w:bCs/>
          <w:color w:val="FF0000"/>
          <w:sz w:val="22"/>
          <w:szCs w:val="22"/>
        </w:rPr>
        <w:t xml:space="preserve"> </w:t>
      </w:r>
      <w:r w:rsidRPr="00862299">
        <w:rPr>
          <w:bCs/>
          <w:sz w:val="22"/>
          <w:szCs w:val="22"/>
        </w:rPr>
        <w:t>Prozent erzielten.</w:t>
      </w:r>
    </w:p>
    <w:p w:rsidR="00E67897" w:rsidRDefault="00E67897" w:rsidP="00D57C06">
      <w:pPr>
        <w:rPr>
          <w:bCs/>
          <w:sz w:val="22"/>
          <w:szCs w:val="22"/>
          <w:highlight w:val="yellow"/>
        </w:rPr>
      </w:pPr>
    </w:p>
    <w:p w:rsidR="0030200E" w:rsidRPr="001F7F79" w:rsidRDefault="00E67897" w:rsidP="0084524F">
      <w:pPr>
        <w:rPr>
          <w:bCs/>
          <w:sz w:val="22"/>
          <w:szCs w:val="22"/>
          <w:highlight w:val="yellow"/>
        </w:rPr>
      </w:pPr>
      <w:r w:rsidRPr="00E67897">
        <w:rPr>
          <w:bCs/>
          <w:sz w:val="22"/>
          <w:szCs w:val="22"/>
        </w:rPr>
        <w:t>Die Bruttoaufwendungen für Versicherungsfälle beliefen sich auf 5,24 Milliarden Euro (Vorjahr: 5,04 Milliarden Euro). Der Anstieg konnte mit 3,9 Prozent leicht gebremst werden. Die Zahl der Beschäftigten der SIGNAL IDUNA Gruppe (einschließlich selbstständige Außendienstpartner und Auszubildende) blieb mit 10.259 Mitarbeitern (+0,8 Prozent) stabil.</w:t>
      </w:r>
    </w:p>
    <w:p w:rsidR="00E67897" w:rsidRDefault="00E67897" w:rsidP="0062711B">
      <w:pPr>
        <w:rPr>
          <w:bCs/>
          <w:sz w:val="22"/>
          <w:szCs w:val="22"/>
          <w:highlight w:val="yellow"/>
        </w:rPr>
      </w:pPr>
    </w:p>
    <w:p w:rsidR="00816AFA" w:rsidRDefault="00816AFA" w:rsidP="0062711B">
      <w:pPr>
        <w:rPr>
          <w:bCs/>
          <w:sz w:val="22"/>
          <w:szCs w:val="22"/>
          <w:highlight w:val="yellow"/>
        </w:rPr>
      </w:pPr>
    </w:p>
    <w:p w:rsidR="00FE4C46" w:rsidRDefault="00C3278E" w:rsidP="0062711B">
      <w:pPr>
        <w:rPr>
          <w:bCs/>
          <w:color w:val="000000" w:themeColor="text1"/>
          <w:sz w:val="22"/>
          <w:szCs w:val="22"/>
        </w:rPr>
      </w:pPr>
      <w:bookmarkStart w:id="1" w:name="_Hlk41630948"/>
      <w:r w:rsidRPr="00C3278E">
        <w:rPr>
          <w:bCs/>
          <w:color w:val="000000" w:themeColor="text1"/>
          <w:sz w:val="22"/>
          <w:szCs w:val="22"/>
        </w:rPr>
        <w:lastRenderedPageBreak/>
        <w:t>Für den SIGNAL IDUNA Vertrieb war das Jahr 2019 eines der erfolgreichsten Jahre seit de</w:t>
      </w:r>
      <w:r>
        <w:rPr>
          <w:bCs/>
          <w:color w:val="000000" w:themeColor="text1"/>
          <w:sz w:val="22"/>
          <w:szCs w:val="22"/>
        </w:rPr>
        <w:t xml:space="preserve">r </w:t>
      </w:r>
      <w:r w:rsidR="00C03415">
        <w:rPr>
          <w:bCs/>
          <w:color w:val="000000" w:themeColor="text1"/>
          <w:sz w:val="22"/>
          <w:szCs w:val="22"/>
        </w:rPr>
        <w:t>Bildung des Gleichordungskonzern</w:t>
      </w:r>
      <w:r>
        <w:rPr>
          <w:bCs/>
          <w:color w:val="000000" w:themeColor="text1"/>
          <w:sz w:val="22"/>
          <w:szCs w:val="22"/>
        </w:rPr>
        <w:t xml:space="preserve"> der SIGNAL Versicherungen mit der IDUNA NOVA im Jahr 1999</w:t>
      </w:r>
      <w:r w:rsidRPr="00C3278E">
        <w:rPr>
          <w:bCs/>
          <w:color w:val="000000" w:themeColor="text1"/>
          <w:sz w:val="22"/>
          <w:szCs w:val="22"/>
        </w:rPr>
        <w:t>. Dies spiegelt sich in einem „organischen Absatzrekord“</w:t>
      </w:r>
      <w:r w:rsidR="001767B7">
        <w:rPr>
          <w:bCs/>
          <w:color w:val="000000" w:themeColor="text1"/>
          <w:sz w:val="22"/>
          <w:szCs w:val="22"/>
        </w:rPr>
        <w:t xml:space="preserve"> mit einer Steigerung des Jahresbeitrages auf 398 Millionen Euro (+ 12,6 Prozent) wider</w:t>
      </w:r>
      <w:r w:rsidR="00EA67B4">
        <w:rPr>
          <w:bCs/>
          <w:color w:val="000000" w:themeColor="text1"/>
          <w:sz w:val="22"/>
          <w:szCs w:val="22"/>
        </w:rPr>
        <w:t xml:space="preserve">. Nur </w:t>
      </w:r>
      <w:r>
        <w:rPr>
          <w:bCs/>
          <w:color w:val="000000" w:themeColor="text1"/>
          <w:sz w:val="22"/>
          <w:szCs w:val="22"/>
        </w:rPr>
        <w:t xml:space="preserve">im Jahr 2004 </w:t>
      </w:r>
      <w:r w:rsidR="00EA67B4">
        <w:rPr>
          <w:bCs/>
          <w:color w:val="000000" w:themeColor="text1"/>
          <w:sz w:val="22"/>
          <w:szCs w:val="22"/>
        </w:rPr>
        <w:t xml:space="preserve">war das Vertriebsergebnis </w:t>
      </w:r>
      <w:r>
        <w:rPr>
          <w:bCs/>
          <w:color w:val="000000" w:themeColor="text1"/>
          <w:sz w:val="22"/>
          <w:szCs w:val="22"/>
        </w:rPr>
        <w:t xml:space="preserve">durch Sondereinflüsse, insbesondere </w:t>
      </w:r>
      <w:r w:rsidR="00076A5D">
        <w:rPr>
          <w:bCs/>
          <w:color w:val="000000" w:themeColor="text1"/>
          <w:sz w:val="22"/>
          <w:szCs w:val="22"/>
        </w:rPr>
        <w:t xml:space="preserve">durch </w:t>
      </w:r>
      <w:r>
        <w:rPr>
          <w:bCs/>
          <w:color w:val="000000" w:themeColor="text1"/>
          <w:sz w:val="22"/>
          <w:szCs w:val="22"/>
        </w:rPr>
        <w:t>de</w:t>
      </w:r>
      <w:r w:rsidR="00076A5D">
        <w:rPr>
          <w:bCs/>
          <w:color w:val="000000" w:themeColor="text1"/>
          <w:sz w:val="22"/>
          <w:szCs w:val="22"/>
        </w:rPr>
        <w:t>n</w:t>
      </w:r>
      <w:r>
        <w:rPr>
          <w:bCs/>
          <w:color w:val="000000" w:themeColor="text1"/>
          <w:sz w:val="22"/>
          <w:szCs w:val="22"/>
        </w:rPr>
        <w:t xml:space="preserve"> Wegfall der Steuerbefreiung in der Lebensversicherung, </w:t>
      </w:r>
      <w:r w:rsidR="00EA67B4">
        <w:rPr>
          <w:bCs/>
          <w:color w:val="000000" w:themeColor="text1"/>
          <w:sz w:val="22"/>
          <w:szCs w:val="22"/>
        </w:rPr>
        <w:t>noch höher</w:t>
      </w:r>
      <w:r>
        <w:rPr>
          <w:bCs/>
          <w:color w:val="000000" w:themeColor="text1"/>
          <w:sz w:val="22"/>
          <w:szCs w:val="22"/>
        </w:rPr>
        <w:t>.</w:t>
      </w:r>
      <w:r w:rsidR="00B8261E">
        <w:rPr>
          <w:bCs/>
          <w:color w:val="000000" w:themeColor="text1"/>
          <w:sz w:val="22"/>
          <w:szCs w:val="22"/>
        </w:rPr>
        <w:t xml:space="preserve"> </w:t>
      </w:r>
    </w:p>
    <w:p w:rsidR="00B8261E" w:rsidRPr="00232A82" w:rsidRDefault="00B8261E" w:rsidP="0062711B">
      <w:pPr>
        <w:rPr>
          <w:bCs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Mit einem </w:t>
      </w:r>
      <w:r w:rsidR="00232A82">
        <w:rPr>
          <w:bCs/>
          <w:color w:val="000000" w:themeColor="text1"/>
          <w:sz w:val="22"/>
          <w:szCs w:val="22"/>
        </w:rPr>
        <w:t xml:space="preserve">Plus von </w:t>
      </w:r>
      <w:r w:rsidR="00D16E34" w:rsidRPr="00D16E34">
        <w:rPr>
          <w:bCs/>
          <w:sz w:val="22"/>
          <w:szCs w:val="22"/>
        </w:rPr>
        <w:t>20</w:t>
      </w:r>
      <w:r w:rsidR="00232A82" w:rsidRPr="00D16E34">
        <w:rPr>
          <w:bCs/>
          <w:sz w:val="22"/>
          <w:szCs w:val="22"/>
        </w:rPr>
        <w:t xml:space="preserve"> </w:t>
      </w:r>
      <w:r w:rsidR="00232A82" w:rsidRPr="00B36C2C">
        <w:rPr>
          <w:bCs/>
          <w:sz w:val="22"/>
          <w:szCs w:val="22"/>
        </w:rPr>
        <w:t xml:space="preserve">Prozent </w:t>
      </w:r>
      <w:r w:rsidR="00232A82">
        <w:rPr>
          <w:bCs/>
          <w:sz w:val="22"/>
          <w:szCs w:val="22"/>
        </w:rPr>
        <w:t xml:space="preserve">trug </w:t>
      </w:r>
      <w:r w:rsidR="00B02355">
        <w:rPr>
          <w:bCs/>
          <w:sz w:val="22"/>
          <w:szCs w:val="22"/>
        </w:rPr>
        <w:t xml:space="preserve">auch </w:t>
      </w:r>
      <w:r w:rsidR="00232A82">
        <w:rPr>
          <w:bCs/>
          <w:sz w:val="22"/>
          <w:szCs w:val="22"/>
        </w:rPr>
        <w:t xml:space="preserve">das Vertriebsergebnis der freien Vertriebe </w:t>
      </w:r>
      <w:r w:rsidR="00FE4C46">
        <w:rPr>
          <w:bCs/>
          <w:sz w:val="22"/>
          <w:szCs w:val="22"/>
        </w:rPr>
        <w:t>zu dem sehr guten Ergebnis 2019</w:t>
      </w:r>
      <w:r w:rsidR="00232A82">
        <w:rPr>
          <w:bCs/>
          <w:sz w:val="22"/>
          <w:szCs w:val="22"/>
        </w:rPr>
        <w:t xml:space="preserve"> bei.</w:t>
      </w:r>
    </w:p>
    <w:bookmarkEnd w:id="1"/>
    <w:p w:rsidR="00C3278E" w:rsidRDefault="00C3278E" w:rsidP="0084524F">
      <w:pPr>
        <w:rPr>
          <w:bCs/>
          <w:color w:val="000000" w:themeColor="text1"/>
          <w:sz w:val="22"/>
          <w:szCs w:val="22"/>
        </w:rPr>
      </w:pPr>
    </w:p>
    <w:p w:rsidR="00355425" w:rsidRPr="00355425" w:rsidRDefault="008B1A6B" w:rsidP="0084524F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Um Kunden in der aktuellen Corona-Krise unbürokratisch und schnell zu unterstützen, hat </w:t>
      </w:r>
      <w:r w:rsidR="00816AFA">
        <w:rPr>
          <w:bCs/>
          <w:color w:val="000000" w:themeColor="text1"/>
          <w:sz w:val="22"/>
          <w:szCs w:val="22"/>
        </w:rPr>
        <w:t xml:space="preserve">SIGNAL IDUNA </w:t>
      </w:r>
      <w:r w:rsidR="00076A5D">
        <w:rPr>
          <w:bCs/>
          <w:color w:val="000000" w:themeColor="text1"/>
          <w:sz w:val="22"/>
          <w:szCs w:val="22"/>
        </w:rPr>
        <w:t xml:space="preserve">bereits im März dieses Jahres </w:t>
      </w:r>
      <w:r w:rsidR="00816AFA">
        <w:rPr>
          <w:bCs/>
          <w:color w:val="000000" w:themeColor="text1"/>
          <w:sz w:val="22"/>
          <w:szCs w:val="22"/>
        </w:rPr>
        <w:t>ein breites Maßnahmen</w:t>
      </w:r>
      <w:r w:rsidR="0084524F">
        <w:rPr>
          <w:bCs/>
          <w:color w:val="000000" w:themeColor="text1"/>
          <w:sz w:val="22"/>
          <w:szCs w:val="22"/>
        </w:rPr>
        <w:t>p</w:t>
      </w:r>
      <w:r w:rsidR="00816AFA">
        <w:rPr>
          <w:bCs/>
          <w:color w:val="000000" w:themeColor="text1"/>
          <w:sz w:val="22"/>
          <w:szCs w:val="22"/>
        </w:rPr>
        <w:t>aket geschnürt. Unter anderem können Beitragsstundungen</w:t>
      </w:r>
      <w:r>
        <w:rPr>
          <w:bCs/>
          <w:color w:val="000000" w:themeColor="text1"/>
          <w:sz w:val="22"/>
          <w:szCs w:val="22"/>
        </w:rPr>
        <w:t>, Tarifanpassungen</w:t>
      </w:r>
      <w:r w:rsidR="00816AFA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 xml:space="preserve">und </w:t>
      </w:r>
      <w:r w:rsidR="00816AFA">
        <w:rPr>
          <w:bCs/>
          <w:color w:val="000000" w:themeColor="text1"/>
          <w:sz w:val="22"/>
          <w:szCs w:val="22"/>
        </w:rPr>
        <w:t xml:space="preserve">andere individuelle Lösungen vereinbart werden. </w:t>
      </w:r>
      <w:r w:rsidR="00355425" w:rsidRPr="00355425">
        <w:rPr>
          <w:bCs/>
          <w:color w:val="000000" w:themeColor="text1"/>
          <w:sz w:val="22"/>
          <w:szCs w:val="22"/>
        </w:rPr>
        <w:t>„</w:t>
      </w:r>
      <w:r>
        <w:rPr>
          <w:bCs/>
          <w:color w:val="000000" w:themeColor="text1"/>
          <w:sz w:val="22"/>
          <w:szCs w:val="22"/>
        </w:rPr>
        <w:t xml:space="preserve">Covid-19 stellt in jedem Fall eine Herausforderung für unsere Branche dar. </w:t>
      </w:r>
      <w:r w:rsidR="00355425">
        <w:rPr>
          <w:bCs/>
          <w:color w:val="000000" w:themeColor="text1"/>
          <w:sz w:val="22"/>
          <w:szCs w:val="22"/>
        </w:rPr>
        <w:t xml:space="preserve">Auch wenn wir uns </w:t>
      </w:r>
      <w:r>
        <w:rPr>
          <w:bCs/>
          <w:color w:val="000000" w:themeColor="text1"/>
          <w:sz w:val="22"/>
          <w:szCs w:val="22"/>
        </w:rPr>
        <w:t xml:space="preserve">als SIGNAL IDUNA </w:t>
      </w:r>
      <w:r w:rsidR="00355425">
        <w:rPr>
          <w:bCs/>
          <w:color w:val="000000" w:themeColor="text1"/>
          <w:sz w:val="22"/>
          <w:szCs w:val="22"/>
        </w:rPr>
        <w:t xml:space="preserve">frühzeitig auf </w:t>
      </w:r>
      <w:r>
        <w:rPr>
          <w:bCs/>
          <w:color w:val="000000" w:themeColor="text1"/>
          <w:sz w:val="22"/>
          <w:szCs w:val="22"/>
        </w:rPr>
        <w:t xml:space="preserve">die Pandemie </w:t>
      </w:r>
      <w:r w:rsidR="00355425">
        <w:rPr>
          <w:bCs/>
          <w:color w:val="000000" w:themeColor="text1"/>
          <w:sz w:val="22"/>
          <w:szCs w:val="22"/>
        </w:rPr>
        <w:t>eingestellt haben, lassen sich die Auswirkungen auf den weiteren Geschäftsverlauf noch nicht</w:t>
      </w:r>
      <w:r w:rsidR="00076A5D">
        <w:rPr>
          <w:bCs/>
          <w:color w:val="000000" w:themeColor="text1"/>
          <w:sz w:val="22"/>
          <w:szCs w:val="22"/>
        </w:rPr>
        <w:t xml:space="preserve"> vollumfänglich</w:t>
      </w:r>
      <w:r w:rsidR="00355425">
        <w:rPr>
          <w:bCs/>
          <w:color w:val="000000" w:themeColor="text1"/>
          <w:sz w:val="22"/>
          <w:szCs w:val="22"/>
        </w:rPr>
        <w:t xml:space="preserve"> abschätzen“, sagte Leitermann.</w:t>
      </w:r>
      <w:r w:rsidR="00816AFA">
        <w:rPr>
          <w:bCs/>
          <w:color w:val="000000" w:themeColor="text1"/>
          <w:sz w:val="22"/>
          <w:szCs w:val="22"/>
        </w:rPr>
        <w:t xml:space="preserve"> </w:t>
      </w:r>
    </w:p>
    <w:p w:rsidR="0029161D" w:rsidRDefault="0029161D" w:rsidP="004F7083">
      <w:pPr>
        <w:rPr>
          <w:b/>
          <w:bCs/>
          <w:sz w:val="22"/>
          <w:szCs w:val="22"/>
        </w:rPr>
      </w:pPr>
    </w:p>
    <w:p w:rsidR="000D6330" w:rsidRDefault="000D6330" w:rsidP="004F7083">
      <w:pPr>
        <w:spacing w:line="180" w:lineRule="atLeast"/>
        <w:rPr>
          <w:b/>
          <w:bCs/>
          <w:sz w:val="22"/>
          <w:szCs w:val="22"/>
        </w:rPr>
      </w:pPr>
    </w:p>
    <w:p w:rsidR="004F7083" w:rsidRPr="004F7083" w:rsidRDefault="004F7083" w:rsidP="004F7083">
      <w:pPr>
        <w:spacing w:line="180" w:lineRule="atLeast"/>
        <w:rPr>
          <w:b/>
          <w:bCs/>
          <w:sz w:val="22"/>
          <w:szCs w:val="22"/>
        </w:rPr>
      </w:pPr>
      <w:r w:rsidRPr="004F7083">
        <w:rPr>
          <w:bCs/>
          <w:sz w:val="22"/>
          <w:szCs w:val="22"/>
        </w:rPr>
        <w:t xml:space="preserve">Dortmund/Hamburg, </w:t>
      </w:r>
      <w:r w:rsidR="00A41C8A">
        <w:rPr>
          <w:bCs/>
          <w:sz w:val="22"/>
          <w:szCs w:val="22"/>
        </w:rPr>
        <w:t>3</w:t>
      </w:r>
      <w:r w:rsidRPr="004F7083">
        <w:rPr>
          <w:bCs/>
          <w:sz w:val="22"/>
          <w:szCs w:val="22"/>
        </w:rPr>
        <w:t xml:space="preserve">. </w:t>
      </w:r>
      <w:r w:rsidR="00A41C8A">
        <w:rPr>
          <w:bCs/>
          <w:sz w:val="22"/>
          <w:szCs w:val="22"/>
        </w:rPr>
        <w:t>Juni</w:t>
      </w:r>
      <w:r w:rsidRPr="004F7083">
        <w:rPr>
          <w:bCs/>
          <w:sz w:val="22"/>
          <w:szCs w:val="22"/>
        </w:rPr>
        <w:t xml:space="preserve"> 20</w:t>
      </w:r>
      <w:r w:rsidR="00A41C8A">
        <w:rPr>
          <w:bCs/>
          <w:sz w:val="22"/>
          <w:szCs w:val="22"/>
        </w:rPr>
        <w:t>20</w:t>
      </w:r>
    </w:p>
    <w:p w:rsidR="004F7083" w:rsidRPr="004F7083" w:rsidRDefault="004F7083" w:rsidP="004F7083">
      <w:pPr>
        <w:spacing w:line="180" w:lineRule="atLeast"/>
        <w:rPr>
          <w:bCs/>
          <w:sz w:val="22"/>
          <w:szCs w:val="22"/>
          <w:highlight w:val="yellow"/>
        </w:rPr>
      </w:pPr>
    </w:p>
    <w:p w:rsidR="004F7083" w:rsidRPr="004F7083" w:rsidRDefault="004F7083" w:rsidP="004F7083">
      <w:pPr>
        <w:spacing w:line="180" w:lineRule="atLeast"/>
        <w:rPr>
          <w:bCs/>
          <w:sz w:val="22"/>
          <w:szCs w:val="22"/>
          <w:highlight w:val="yellow"/>
        </w:rPr>
      </w:pPr>
    </w:p>
    <w:p w:rsidR="004F7083" w:rsidRPr="004F7083" w:rsidRDefault="004F7083" w:rsidP="004F7083">
      <w:pPr>
        <w:spacing w:line="180" w:lineRule="atLeast"/>
        <w:ind w:right="-286"/>
        <w:rPr>
          <w:rFonts w:cs="Arial"/>
          <w:sz w:val="16"/>
          <w:szCs w:val="16"/>
        </w:rPr>
      </w:pPr>
      <w:r w:rsidRPr="004F7083">
        <w:rPr>
          <w:rFonts w:cs="Arial"/>
          <w:b/>
          <w:sz w:val="22"/>
          <w:szCs w:val="22"/>
        </w:rPr>
        <w:t>Pressestelle</w:t>
      </w:r>
      <w:r w:rsidRPr="004F7083">
        <w:rPr>
          <w:rFonts w:cs="Arial"/>
          <w:b/>
          <w:sz w:val="22"/>
          <w:szCs w:val="22"/>
        </w:rPr>
        <w:br/>
      </w:r>
      <w:r w:rsidRPr="004F7083">
        <w:rPr>
          <w:rFonts w:cs="Arial"/>
          <w:sz w:val="16"/>
          <w:szCs w:val="16"/>
        </w:rPr>
        <w:br/>
      </w:r>
      <w:r w:rsidRPr="004F7083">
        <w:rPr>
          <w:rFonts w:cs="Arial"/>
          <w:sz w:val="22"/>
          <w:szCs w:val="22"/>
        </w:rPr>
        <w:t>Edzard Bennmann</w:t>
      </w:r>
      <w:r w:rsidRPr="004F7083">
        <w:rPr>
          <w:rFonts w:cs="Arial"/>
          <w:sz w:val="22"/>
          <w:szCs w:val="22"/>
        </w:rPr>
        <w:br/>
      </w:r>
      <w:r w:rsidRPr="004F7083">
        <w:rPr>
          <w:rFonts w:cs="Arial"/>
          <w:sz w:val="16"/>
          <w:szCs w:val="16"/>
        </w:rPr>
        <w:t xml:space="preserve">Tel.: </w:t>
      </w:r>
      <w:r w:rsidRPr="004F7083">
        <w:rPr>
          <w:rFonts w:cs="Arial"/>
          <w:sz w:val="16"/>
          <w:szCs w:val="16"/>
        </w:rPr>
        <w:tab/>
        <w:t>(0231) 1 35 35 39</w:t>
      </w:r>
    </w:p>
    <w:p w:rsidR="004F7083" w:rsidRPr="004F7083" w:rsidRDefault="004F7083" w:rsidP="004F7083">
      <w:pPr>
        <w:spacing w:line="180" w:lineRule="atLeast"/>
        <w:ind w:right="-286"/>
        <w:rPr>
          <w:rFonts w:cs="Arial"/>
          <w:bCs/>
          <w:sz w:val="16"/>
          <w:szCs w:val="16"/>
        </w:rPr>
      </w:pPr>
      <w:r w:rsidRPr="004F7083">
        <w:rPr>
          <w:rFonts w:cs="Arial"/>
          <w:sz w:val="16"/>
          <w:szCs w:val="16"/>
        </w:rPr>
        <w:t>mobil:</w:t>
      </w:r>
      <w:r w:rsidRPr="004F7083">
        <w:rPr>
          <w:rFonts w:cs="Arial"/>
          <w:sz w:val="16"/>
          <w:szCs w:val="16"/>
        </w:rPr>
        <w:tab/>
        <w:t>0172 – 260 24 33</w:t>
      </w:r>
      <w:r w:rsidRPr="004F7083">
        <w:rPr>
          <w:rFonts w:cs="Arial"/>
          <w:sz w:val="16"/>
          <w:szCs w:val="16"/>
        </w:rPr>
        <w:br/>
        <w:t xml:space="preserve">Fax: </w:t>
      </w:r>
      <w:r w:rsidRPr="004F7083">
        <w:rPr>
          <w:rFonts w:cs="Arial"/>
          <w:sz w:val="16"/>
          <w:szCs w:val="16"/>
        </w:rPr>
        <w:tab/>
        <w:t>(0231) 1 35 13 35 39</w:t>
      </w:r>
      <w:r w:rsidRPr="004F7083">
        <w:rPr>
          <w:rFonts w:cs="Arial"/>
          <w:sz w:val="16"/>
          <w:szCs w:val="16"/>
        </w:rPr>
        <w:br/>
        <w:t xml:space="preserve">E-Mail: </w:t>
      </w:r>
      <w:r w:rsidRPr="004F7083">
        <w:rPr>
          <w:rFonts w:cs="Arial"/>
          <w:sz w:val="16"/>
          <w:szCs w:val="16"/>
        </w:rPr>
        <w:tab/>
        <w:t>edzard.bennmann@signal-iduna.de</w:t>
      </w:r>
    </w:p>
    <w:p w:rsidR="00B41CCF" w:rsidRPr="00EE14A1" w:rsidRDefault="00B41CCF" w:rsidP="004F7083">
      <w:pPr>
        <w:rPr>
          <w:rFonts w:cs="Arial"/>
          <w:bCs/>
          <w:color w:val="000000" w:themeColor="text1"/>
          <w:sz w:val="16"/>
          <w:szCs w:val="16"/>
        </w:rPr>
      </w:pPr>
    </w:p>
    <w:sectPr w:rsidR="00B41CCF" w:rsidRPr="00EE14A1" w:rsidSect="00B41CC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8" w:right="907" w:bottom="902" w:left="907" w:header="392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32" w:rsidRDefault="00136C32">
      <w:pPr>
        <w:spacing w:line="240" w:lineRule="auto"/>
      </w:pPr>
      <w:r>
        <w:separator/>
      </w:r>
    </w:p>
  </w:endnote>
  <w:endnote w:type="continuationSeparator" w:id="0">
    <w:p w:rsidR="00136C32" w:rsidRDefault="0013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CF" w:rsidRDefault="00B41CCF" w:rsidP="00B41CCF">
    <w:pPr>
      <w:pStyle w:val="Fuzeile"/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76E08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CF" w:rsidRDefault="00B41CC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1C8022FF" wp14:editId="7ACB629B">
          <wp:simplePos x="0" y="0"/>
          <wp:positionH relativeFrom="page">
            <wp:posOffset>4762500</wp:posOffset>
          </wp:positionH>
          <wp:positionV relativeFrom="page">
            <wp:posOffset>9536430</wp:posOffset>
          </wp:positionV>
          <wp:extent cx="2249170" cy="647065"/>
          <wp:effectExtent l="0" t="0" r="0" b="635"/>
          <wp:wrapNone/>
          <wp:docPr id="2" name="Bild 7" descr="SSD:Users:BenDo:Desktop:Drehscheibe:2012-10-25_Signal Iduna:Grafiken Word:SIGNAL_IDUNA_Logo_Claim_3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SD:Users:BenDo:Desktop:Drehscheibe:2012-10-25_Signal Iduna:Grafiken Word:SIGNAL_IDUNA_Logo_Claim_3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32" w:rsidRDefault="00136C32">
      <w:pPr>
        <w:spacing w:line="240" w:lineRule="auto"/>
      </w:pPr>
      <w:r>
        <w:separator/>
      </w:r>
    </w:p>
  </w:footnote>
  <w:footnote w:type="continuationSeparator" w:id="0">
    <w:p w:rsidR="00136C32" w:rsidRDefault="00136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CF" w:rsidRDefault="00B41CCF" w:rsidP="00B41CCF">
    <w:pPr>
      <w:pStyle w:val="Themenbereich"/>
      <w:spacing w:after="180"/>
    </w:pPr>
  </w:p>
  <w:p w:rsidR="00B41CCF" w:rsidRDefault="00B41CCF" w:rsidP="00B41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CF" w:rsidRDefault="00B41CCF" w:rsidP="00B41CCF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11629BF" wp14:editId="3A4C4F04">
          <wp:simplePos x="0" y="0"/>
          <wp:positionH relativeFrom="column">
            <wp:posOffset>-575945</wp:posOffset>
          </wp:positionH>
          <wp:positionV relativeFrom="paragraph">
            <wp:posOffset>-243205</wp:posOffset>
          </wp:positionV>
          <wp:extent cx="7569200" cy="2019300"/>
          <wp:effectExtent l="0" t="0" r="0" b="0"/>
          <wp:wrapNone/>
          <wp:docPr id="1" name="Bild 1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CCF" w:rsidRDefault="00B41CCF" w:rsidP="00B41CCF"/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09"/>
    </w:tblGrid>
    <w:tr w:rsidR="00B41CCF" w:rsidTr="00B41CCF">
      <w:trPr>
        <w:trHeight w:hRule="exact" w:val="1746"/>
      </w:trPr>
      <w:tc>
        <w:tcPr>
          <w:tcW w:w="10309" w:type="dxa"/>
          <w:vAlign w:val="bottom"/>
        </w:tcPr>
        <w:p w:rsidR="00B41CCF" w:rsidRPr="00876D10" w:rsidRDefault="00B41CCF" w:rsidP="00B41CCF">
          <w:pPr>
            <w:pStyle w:val="Titel"/>
            <w:rPr>
              <w:b/>
              <w:bCs/>
            </w:rPr>
          </w:pPr>
          <w:r w:rsidRPr="00876D10">
            <w:rPr>
              <w:bCs/>
            </w:rPr>
            <w:t>Presseinformation</w:t>
          </w:r>
        </w:p>
      </w:tc>
    </w:tr>
  </w:tbl>
  <w:p w:rsidR="00B41CCF" w:rsidRPr="00FD28F8" w:rsidRDefault="00B41CCF" w:rsidP="00B41CCF">
    <w:pPr>
      <w:tabs>
        <w:tab w:val="left" w:pos="495"/>
        <w:tab w:val="left" w:pos="660"/>
        <w:tab w:val="left" w:pos="9300"/>
      </w:tabs>
      <w:spacing w:after="900" w:line="240" w:lineRule="atLea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8260E"/>
    <w:multiLevelType w:val="hybridMultilevel"/>
    <w:tmpl w:val="FD147A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96843C-ECB0-493C-9F55-D03C22AF1167}"/>
    <w:docVar w:name="dgnword-eventsink" w:val="689888648"/>
  </w:docVars>
  <w:rsids>
    <w:rsidRoot w:val="00B653A0"/>
    <w:rsid w:val="0000104D"/>
    <w:rsid w:val="00020A8F"/>
    <w:rsid w:val="00024BF8"/>
    <w:rsid w:val="000277EE"/>
    <w:rsid w:val="00034AB8"/>
    <w:rsid w:val="00035C00"/>
    <w:rsid w:val="00036F29"/>
    <w:rsid w:val="00037A44"/>
    <w:rsid w:val="000540E6"/>
    <w:rsid w:val="000604E9"/>
    <w:rsid w:val="000614D4"/>
    <w:rsid w:val="00066DB5"/>
    <w:rsid w:val="0006729E"/>
    <w:rsid w:val="0007595C"/>
    <w:rsid w:val="0007629D"/>
    <w:rsid w:val="00076A5D"/>
    <w:rsid w:val="000A309D"/>
    <w:rsid w:val="000A3E47"/>
    <w:rsid w:val="000A4B2C"/>
    <w:rsid w:val="000A5748"/>
    <w:rsid w:val="000B4DA6"/>
    <w:rsid w:val="000B7884"/>
    <w:rsid w:val="000C4244"/>
    <w:rsid w:val="000D0825"/>
    <w:rsid w:val="000D0EC4"/>
    <w:rsid w:val="000D62BA"/>
    <w:rsid w:val="000D6330"/>
    <w:rsid w:val="000D7BA8"/>
    <w:rsid w:val="000F65F4"/>
    <w:rsid w:val="0010478D"/>
    <w:rsid w:val="00107DB3"/>
    <w:rsid w:val="00125824"/>
    <w:rsid w:val="001353ED"/>
    <w:rsid w:val="00136C32"/>
    <w:rsid w:val="00142128"/>
    <w:rsid w:val="001440C1"/>
    <w:rsid w:val="0015793E"/>
    <w:rsid w:val="00162EFB"/>
    <w:rsid w:val="001649E9"/>
    <w:rsid w:val="001672A7"/>
    <w:rsid w:val="001767B7"/>
    <w:rsid w:val="001C2059"/>
    <w:rsid w:val="001C5256"/>
    <w:rsid w:val="001F7F79"/>
    <w:rsid w:val="0020780E"/>
    <w:rsid w:val="00211A0F"/>
    <w:rsid w:val="002157C2"/>
    <w:rsid w:val="0022443B"/>
    <w:rsid w:val="00232A82"/>
    <w:rsid w:val="00232EB0"/>
    <w:rsid w:val="00242E71"/>
    <w:rsid w:val="0024512F"/>
    <w:rsid w:val="002458E2"/>
    <w:rsid w:val="00246A4A"/>
    <w:rsid w:val="002504B3"/>
    <w:rsid w:val="00250C02"/>
    <w:rsid w:val="00254A9F"/>
    <w:rsid w:val="00261842"/>
    <w:rsid w:val="0026477D"/>
    <w:rsid w:val="002650E3"/>
    <w:rsid w:val="00270866"/>
    <w:rsid w:val="00285EAF"/>
    <w:rsid w:val="0029161D"/>
    <w:rsid w:val="002A0DBB"/>
    <w:rsid w:val="002A1A3E"/>
    <w:rsid w:val="002A6957"/>
    <w:rsid w:val="002C101B"/>
    <w:rsid w:val="002C601C"/>
    <w:rsid w:val="002D012A"/>
    <w:rsid w:val="002D54DF"/>
    <w:rsid w:val="002F63C8"/>
    <w:rsid w:val="0030200E"/>
    <w:rsid w:val="00307ED9"/>
    <w:rsid w:val="00317A3C"/>
    <w:rsid w:val="00340A10"/>
    <w:rsid w:val="00355425"/>
    <w:rsid w:val="0036382A"/>
    <w:rsid w:val="00381CB3"/>
    <w:rsid w:val="00383F59"/>
    <w:rsid w:val="00384817"/>
    <w:rsid w:val="00385948"/>
    <w:rsid w:val="00385B02"/>
    <w:rsid w:val="003A2552"/>
    <w:rsid w:val="003A7F9F"/>
    <w:rsid w:val="003A7FC5"/>
    <w:rsid w:val="003C0159"/>
    <w:rsid w:val="003C61F5"/>
    <w:rsid w:val="003E3ADE"/>
    <w:rsid w:val="003F1D87"/>
    <w:rsid w:val="00401AB9"/>
    <w:rsid w:val="00402A30"/>
    <w:rsid w:val="0040797C"/>
    <w:rsid w:val="004079E0"/>
    <w:rsid w:val="00424C78"/>
    <w:rsid w:val="004321A0"/>
    <w:rsid w:val="00433F8F"/>
    <w:rsid w:val="00466355"/>
    <w:rsid w:val="004742EE"/>
    <w:rsid w:val="00482FF7"/>
    <w:rsid w:val="00485B4F"/>
    <w:rsid w:val="00485F31"/>
    <w:rsid w:val="00492EFA"/>
    <w:rsid w:val="00493831"/>
    <w:rsid w:val="004A52F7"/>
    <w:rsid w:val="004A5451"/>
    <w:rsid w:val="004B08B0"/>
    <w:rsid w:val="004B3A4E"/>
    <w:rsid w:val="004B44A9"/>
    <w:rsid w:val="004B6CD5"/>
    <w:rsid w:val="004B792F"/>
    <w:rsid w:val="004E0414"/>
    <w:rsid w:val="004E1141"/>
    <w:rsid w:val="004E1A05"/>
    <w:rsid w:val="004E50BB"/>
    <w:rsid w:val="004E7849"/>
    <w:rsid w:val="004F7083"/>
    <w:rsid w:val="004F7213"/>
    <w:rsid w:val="005079DB"/>
    <w:rsid w:val="005166A5"/>
    <w:rsid w:val="00544A6E"/>
    <w:rsid w:val="00545272"/>
    <w:rsid w:val="005535F3"/>
    <w:rsid w:val="00557734"/>
    <w:rsid w:val="00565DF3"/>
    <w:rsid w:val="005858F2"/>
    <w:rsid w:val="0059096B"/>
    <w:rsid w:val="00592643"/>
    <w:rsid w:val="005964DA"/>
    <w:rsid w:val="005B199B"/>
    <w:rsid w:val="005C30C2"/>
    <w:rsid w:val="005C30CF"/>
    <w:rsid w:val="005E11F9"/>
    <w:rsid w:val="005E13C2"/>
    <w:rsid w:val="005E4525"/>
    <w:rsid w:val="005E7748"/>
    <w:rsid w:val="00614C2D"/>
    <w:rsid w:val="006206F5"/>
    <w:rsid w:val="0062622C"/>
    <w:rsid w:val="0062711B"/>
    <w:rsid w:val="00646A37"/>
    <w:rsid w:val="00650EAF"/>
    <w:rsid w:val="00652EC3"/>
    <w:rsid w:val="00655E19"/>
    <w:rsid w:val="00660991"/>
    <w:rsid w:val="00661AE0"/>
    <w:rsid w:val="00673453"/>
    <w:rsid w:val="006752BB"/>
    <w:rsid w:val="00680645"/>
    <w:rsid w:val="006807D4"/>
    <w:rsid w:val="00694123"/>
    <w:rsid w:val="006941C4"/>
    <w:rsid w:val="0069485F"/>
    <w:rsid w:val="006B586F"/>
    <w:rsid w:val="006B710E"/>
    <w:rsid w:val="006C60C4"/>
    <w:rsid w:val="006D323C"/>
    <w:rsid w:val="006D53AC"/>
    <w:rsid w:val="00703029"/>
    <w:rsid w:val="00705B75"/>
    <w:rsid w:val="00705E94"/>
    <w:rsid w:val="00710D49"/>
    <w:rsid w:val="00713D43"/>
    <w:rsid w:val="00715723"/>
    <w:rsid w:val="0071688E"/>
    <w:rsid w:val="00722275"/>
    <w:rsid w:val="00730C39"/>
    <w:rsid w:val="0073142D"/>
    <w:rsid w:val="007314C6"/>
    <w:rsid w:val="007419E3"/>
    <w:rsid w:val="0076060B"/>
    <w:rsid w:val="007672CE"/>
    <w:rsid w:val="0077137C"/>
    <w:rsid w:val="00772507"/>
    <w:rsid w:val="00786E87"/>
    <w:rsid w:val="00791849"/>
    <w:rsid w:val="00793E6F"/>
    <w:rsid w:val="007A5F3B"/>
    <w:rsid w:val="007B2C5E"/>
    <w:rsid w:val="007B327F"/>
    <w:rsid w:val="007C77E0"/>
    <w:rsid w:val="007E4635"/>
    <w:rsid w:val="007E51BD"/>
    <w:rsid w:val="007E71E1"/>
    <w:rsid w:val="007F6510"/>
    <w:rsid w:val="00802564"/>
    <w:rsid w:val="00802EE7"/>
    <w:rsid w:val="00804287"/>
    <w:rsid w:val="00816AFA"/>
    <w:rsid w:val="00825F09"/>
    <w:rsid w:val="00826BF2"/>
    <w:rsid w:val="00832DDE"/>
    <w:rsid w:val="00833C63"/>
    <w:rsid w:val="0084524F"/>
    <w:rsid w:val="00847787"/>
    <w:rsid w:val="00850EEF"/>
    <w:rsid w:val="008562A7"/>
    <w:rsid w:val="00862299"/>
    <w:rsid w:val="0087136E"/>
    <w:rsid w:val="00872A7F"/>
    <w:rsid w:val="008747BA"/>
    <w:rsid w:val="00875D6F"/>
    <w:rsid w:val="0089076F"/>
    <w:rsid w:val="008A715B"/>
    <w:rsid w:val="008B1A6B"/>
    <w:rsid w:val="008C0771"/>
    <w:rsid w:val="008C25FA"/>
    <w:rsid w:val="008C37D7"/>
    <w:rsid w:val="008C75A6"/>
    <w:rsid w:val="008D3A0A"/>
    <w:rsid w:val="008F53C8"/>
    <w:rsid w:val="009003DB"/>
    <w:rsid w:val="0091030B"/>
    <w:rsid w:val="00916B8A"/>
    <w:rsid w:val="009337C1"/>
    <w:rsid w:val="00935EE2"/>
    <w:rsid w:val="009370E4"/>
    <w:rsid w:val="009468B5"/>
    <w:rsid w:val="00947295"/>
    <w:rsid w:val="00952679"/>
    <w:rsid w:val="00955E12"/>
    <w:rsid w:val="00957560"/>
    <w:rsid w:val="00964B74"/>
    <w:rsid w:val="0098295B"/>
    <w:rsid w:val="009850CE"/>
    <w:rsid w:val="009949CD"/>
    <w:rsid w:val="0099797E"/>
    <w:rsid w:val="009A3C46"/>
    <w:rsid w:val="009A3E91"/>
    <w:rsid w:val="009B6EE3"/>
    <w:rsid w:val="009C6CBA"/>
    <w:rsid w:val="009C741F"/>
    <w:rsid w:val="009E3C70"/>
    <w:rsid w:val="00A17D94"/>
    <w:rsid w:val="00A20E69"/>
    <w:rsid w:val="00A34941"/>
    <w:rsid w:val="00A36505"/>
    <w:rsid w:val="00A41432"/>
    <w:rsid w:val="00A41C8A"/>
    <w:rsid w:val="00A5399E"/>
    <w:rsid w:val="00A57777"/>
    <w:rsid w:val="00A63975"/>
    <w:rsid w:val="00A66B11"/>
    <w:rsid w:val="00A76E08"/>
    <w:rsid w:val="00A840D3"/>
    <w:rsid w:val="00A91E3E"/>
    <w:rsid w:val="00A92F5B"/>
    <w:rsid w:val="00A946D7"/>
    <w:rsid w:val="00A9760D"/>
    <w:rsid w:val="00AA0188"/>
    <w:rsid w:val="00AA28B5"/>
    <w:rsid w:val="00AD1C49"/>
    <w:rsid w:val="00AD5FAD"/>
    <w:rsid w:val="00AD6074"/>
    <w:rsid w:val="00AE156B"/>
    <w:rsid w:val="00B02355"/>
    <w:rsid w:val="00B231FE"/>
    <w:rsid w:val="00B25F28"/>
    <w:rsid w:val="00B27A70"/>
    <w:rsid w:val="00B33C24"/>
    <w:rsid w:val="00B36C2C"/>
    <w:rsid w:val="00B41CCF"/>
    <w:rsid w:val="00B467BD"/>
    <w:rsid w:val="00B467D8"/>
    <w:rsid w:val="00B55CA3"/>
    <w:rsid w:val="00B653A0"/>
    <w:rsid w:val="00B74C32"/>
    <w:rsid w:val="00B8261E"/>
    <w:rsid w:val="00B84163"/>
    <w:rsid w:val="00B96C1C"/>
    <w:rsid w:val="00BA7E5D"/>
    <w:rsid w:val="00BB03B0"/>
    <w:rsid w:val="00BB24B6"/>
    <w:rsid w:val="00BD0314"/>
    <w:rsid w:val="00BD0ED4"/>
    <w:rsid w:val="00BD47F0"/>
    <w:rsid w:val="00BE1AF8"/>
    <w:rsid w:val="00BF77B0"/>
    <w:rsid w:val="00C01E4D"/>
    <w:rsid w:val="00C03415"/>
    <w:rsid w:val="00C13906"/>
    <w:rsid w:val="00C2046E"/>
    <w:rsid w:val="00C3278E"/>
    <w:rsid w:val="00C529E6"/>
    <w:rsid w:val="00C62505"/>
    <w:rsid w:val="00C6266B"/>
    <w:rsid w:val="00C63BF3"/>
    <w:rsid w:val="00C67056"/>
    <w:rsid w:val="00C725A9"/>
    <w:rsid w:val="00C74459"/>
    <w:rsid w:val="00C80803"/>
    <w:rsid w:val="00C81715"/>
    <w:rsid w:val="00CC3691"/>
    <w:rsid w:val="00CC715C"/>
    <w:rsid w:val="00CD0E4F"/>
    <w:rsid w:val="00CD4E13"/>
    <w:rsid w:val="00CE2211"/>
    <w:rsid w:val="00CF5B89"/>
    <w:rsid w:val="00D10F26"/>
    <w:rsid w:val="00D153A6"/>
    <w:rsid w:val="00D16E34"/>
    <w:rsid w:val="00D27EA9"/>
    <w:rsid w:val="00D31AC6"/>
    <w:rsid w:val="00D3592C"/>
    <w:rsid w:val="00D4105F"/>
    <w:rsid w:val="00D519EB"/>
    <w:rsid w:val="00D5637F"/>
    <w:rsid w:val="00D57C06"/>
    <w:rsid w:val="00D612C8"/>
    <w:rsid w:val="00D614D0"/>
    <w:rsid w:val="00D80DA4"/>
    <w:rsid w:val="00D84D1F"/>
    <w:rsid w:val="00D85212"/>
    <w:rsid w:val="00D87E81"/>
    <w:rsid w:val="00DA3B15"/>
    <w:rsid w:val="00DB46E6"/>
    <w:rsid w:val="00DB602C"/>
    <w:rsid w:val="00DB7764"/>
    <w:rsid w:val="00DC40A1"/>
    <w:rsid w:val="00DD6709"/>
    <w:rsid w:val="00DE616C"/>
    <w:rsid w:val="00DE6BA0"/>
    <w:rsid w:val="00DF0928"/>
    <w:rsid w:val="00DF24E6"/>
    <w:rsid w:val="00E05293"/>
    <w:rsid w:val="00E13937"/>
    <w:rsid w:val="00E203AF"/>
    <w:rsid w:val="00E34470"/>
    <w:rsid w:val="00E36DFB"/>
    <w:rsid w:val="00E40A8F"/>
    <w:rsid w:val="00E45B98"/>
    <w:rsid w:val="00E505EA"/>
    <w:rsid w:val="00E600B3"/>
    <w:rsid w:val="00E60341"/>
    <w:rsid w:val="00E61799"/>
    <w:rsid w:val="00E67897"/>
    <w:rsid w:val="00E711F7"/>
    <w:rsid w:val="00E73E00"/>
    <w:rsid w:val="00E800F3"/>
    <w:rsid w:val="00E8087F"/>
    <w:rsid w:val="00E80D36"/>
    <w:rsid w:val="00E92A4D"/>
    <w:rsid w:val="00EA2BBA"/>
    <w:rsid w:val="00EA50D1"/>
    <w:rsid w:val="00EA67B4"/>
    <w:rsid w:val="00EC234F"/>
    <w:rsid w:val="00ED22FF"/>
    <w:rsid w:val="00EE14A1"/>
    <w:rsid w:val="00EE576B"/>
    <w:rsid w:val="00EE6EB9"/>
    <w:rsid w:val="00EE7DFD"/>
    <w:rsid w:val="00EF2293"/>
    <w:rsid w:val="00F033E1"/>
    <w:rsid w:val="00F04803"/>
    <w:rsid w:val="00F15F7D"/>
    <w:rsid w:val="00F20112"/>
    <w:rsid w:val="00F2402F"/>
    <w:rsid w:val="00F313DB"/>
    <w:rsid w:val="00F44920"/>
    <w:rsid w:val="00F45467"/>
    <w:rsid w:val="00F45D86"/>
    <w:rsid w:val="00F61E4F"/>
    <w:rsid w:val="00F64CDD"/>
    <w:rsid w:val="00F72162"/>
    <w:rsid w:val="00F94E02"/>
    <w:rsid w:val="00FA1C7C"/>
    <w:rsid w:val="00FA33ED"/>
    <w:rsid w:val="00FB10BF"/>
    <w:rsid w:val="00FB7CB9"/>
    <w:rsid w:val="00FC5F94"/>
    <w:rsid w:val="00FD26EF"/>
    <w:rsid w:val="00FD4E30"/>
    <w:rsid w:val="00FD52CF"/>
    <w:rsid w:val="00FE4C4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FC8E6-84BF-4E2C-AE7B-469516A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53A0"/>
    <w:pPr>
      <w:spacing w:after="0" w:line="284" w:lineRule="atLeast"/>
    </w:pPr>
    <w:rPr>
      <w:rFonts w:ascii="Arial" w:eastAsia="Times New Roman" w:hAnsi="Arial" w:cs="Times New Roman"/>
      <w:sz w:val="17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653A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3A0"/>
    <w:rPr>
      <w:rFonts w:ascii="Arial" w:eastAsia="Times New Roman" w:hAnsi="Arial" w:cs="Times New Roman"/>
      <w:sz w:val="17"/>
      <w:szCs w:val="24"/>
    </w:rPr>
  </w:style>
  <w:style w:type="paragraph" w:customStyle="1" w:styleId="Themenbereich">
    <w:name w:val="Themenbereich"/>
    <w:basedOn w:val="Standard"/>
    <w:uiPriority w:val="99"/>
    <w:rsid w:val="00B653A0"/>
    <w:pPr>
      <w:ind w:left="-454"/>
    </w:pPr>
    <w:rPr>
      <w:b/>
      <w:caps/>
      <w:color w:val="053391"/>
      <w:spacing w:val="6"/>
      <w:sz w:val="24"/>
    </w:rPr>
  </w:style>
  <w:style w:type="paragraph" w:styleId="Titel">
    <w:name w:val="Title"/>
    <w:basedOn w:val="Standard"/>
    <w:link w:val="TitelZchn"/>
    <w:uiPriority w:val="99"/>
    <w:qFormat/>
    <w:rsid w:val="00B653A0"/>
    <w:rPr>
      <w:color w:val="FFFFFF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99"/>
    <w:rsid w:val="00B653A0"/>
    <w:rPr>
      <w:rFonts w:ascii="Arial" w:eastAsia="Times New Roman" w:hAnsi="Arial" w:cs="Times New Roman"/>
      <w:color w:val="FFFFFF"/>
      <w:spacing w:val="10"/>
      <w:sz w:val="48"/>
      <w:szCs w:val="48"/>
    </w:rPr>
  </w:style>
  <w:style w:type="paragraph" w:styleId="Textkrper3">
    <w:name w:val="Body Text 3"/>
    <w:basedOn w:val="Standard"/>
    <w:link w:val="Textkrper3Zchn"/>
    <w:uiPriority w:val="99"/>
    <w:rsid w:val="00B653A0"/>
    <w:pPr>
      <w:spacing w:line="240" w:lineRule="auto"/>
    </w:pPr>
    <w:rPr>
      <w:sz w:val="22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B653A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653A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4E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E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E13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E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E13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E13"/>
    <w:rPr>
      <w:rFonts w:ascii="Tahoma" w:eastAsia="Times New Roman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73453"/>
    <w:pPr>
      <w:spacing w:after="0" w:line="240" w:lineRule="auto"/>
    </w:pPr>
    <w:rPr>
      <w:rFonts w:ascii="Arial" w:eastAsia="Times New Roman" w:hAnsi="Arial" w:cs="Times New Roman"/>
      <w:sz w:val="17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61A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AE0"/>
    <w:rPr>
      <w:rFonts w:ascii="Arial" w:eastAsia="Times New Roman" w:hAnsi="Arial" w:cs="Times New Roman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Edzard Bennmann</dc:creator>
  <cp:lastModifiedBy>Claus Rehse</cp:lastModifiedBy>
  <cp:revision>2</cp:revision>
  <cp:lastPrinted>2020-05-28T09:50:00Z</cp:lastPrinted>
  <dcterms:created xsi:type="dcterms:W3CDTF">2020-06-02T13:25:00Z</dcterms:created>
  <dcterms:modified xsi:type="dcterms:W3CDTF">2020-06-02T13:25:00Z</dcterms:modified>
</cp:coreProperties>
</file>