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D6C" w:rsidRDefault="00145D6C" w:rsidP="00145D6C">
      <w:pPr>
        <w:spacing w:after="0" w:line="240" w:lineRule="auto"/>
        <w:rPr>
          <w:rFonts w:ascii="Times New Roman" w:eastAsia="Times New Roman" w:hAnsi="Times New Roman" w:cs="Times New Roman"/>
          <w:sz w:val="24"/>
          <w:szCs w:val="24"/>
          <w:lang w:eastAsia="sv-SE"/>
        </w:rPr>
      </w:pPr>
    </w:p>
    <w:p w:rsidR="00496179" w:rsidRDefault="004738E5" w:rsidP="00D764F6">
      <w:pPr>
        <w:rPr>
          <w:rFonts w:ascii="HelveticaNeueLT Std" w:hAnsi="HelveticaNeueLT Std"/>
          <w:b/>
          <w:bCs/>
          <w:iCs/>
          <w:sz w:val="40"/>
          <w:szCs w:val="40"/>
        </w:rPr>
      </w:pPr>
      <w:r>
        <w:rPr>
          <w:rFonts w:ascii="HelveticaNeueLT Std" w:hAnsi="HelveticaNeueLT Std"/>
          <w:b/>
          <w:bCs/>
          <w:iCs/>
          <w:noProof/>
          <w:sz w:val="40"/>
          <w:szCs w:val="40"/>
          <w:lang w:eastAsia="sv-SE"/>
        </w:rPr>
        <w:drawing>
          <wp:inline distT="0" distB="0" distL="0" distR="0">
            <wp:extent cx="1286107" cy="1318260"/>
            <wp:effectExtent l="0" t="0" r="9525"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C logo CC 20year kopia.eps"/>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94395" cy="1326756"/>
                    </a:xfrm>
                    <a:prstGeom prst="rect">
                      <a:avLst/>
                    </a:prstGeom>
                  </pic:spPr>
                </pic:pic>
              </a:graphicData>
            </a:graphic>
          </wp:inline>
        </w:drawing>
      </w:r>
      <w:bookmarkStart w:id="0" w:name="_GoBack"/>
      <w:bookmarkEnd w:id="0"/>
    </w:p>
    <w:p w:rsidR="00AA408E" w:rsidRDefault="00AA408E" w:rsidP="00AA408E">
      <w:pPr>
        <w:spacing w:after="0"/>
        <w:rPr>
          <w:rFonts w:ascii="HelveticaNeueLT Std" w:hAnsi="HelveticaNeueLT Std"/>
          <w:b/>
          <w:bCs/>
          <w:iCs/>
          <w:sz w:val="40"/>
          <w:szCs w:val="40"/>
        </w:rPr>
      </w:pPr>
      <w:r>
        <w:rPr>
          <w:rFonts w:ascii="HelveticaNeueLT Std" w:hAnsi="HelveticaNeueLT Std"/>
          <w:b/>
          <w:bCs/>
          <w:iCs/>
          <w:sz w:val="40"/>
          <w:szCs w:val="40"/>
        </w:rPr>
        <w:t>Wear it like a crown</w:t>
      </w:r>
      <w:r w:rsidR="00682D9E">
        <w:rPr>
          <w:rFonts w:ascii="HelveticaNeueLT Std" w:hAnsi="HelveticaNeueLT Std"/>
          <w:b/>
          <w:bCs/>
          <w:iCs/>
          <w:sz w:val="40"/>
          <w:szCs w:val="40"/>
        </w:rPr>
        <w:t xml:space="preserve"> kan </w:t>
      </w:r>
      <w:r w:rsidR="00E93FD8">
        <w:rPr>
          <w:rFonts w:ascii="HelveticaNeueLT Std" w:hAnsi="HelveticaNeueLT Std"/>
          <w:b/>
          <w:bCs/>
          <w:iCs/>
          <w:sz w:val="40"/>
          <w:szCs w:val="40"/>
        </w:rPr>
        <w:t>slå</w:t>
      </w:r>
      <w:r>
        <w:rPr>
          <w:rFonts w:ascii="HelveticaNeueLT Std" w:hAnsi="HelveticaNeueLT Std"/>
          <w:b/>
          <w:bCs/>
          <w:iCs/>
          <w:sz w:val="40"/>
          <w:szCs w:val="40"/>
        </w:rPr>
        <w:t xml:space="preserve"> rekord på Södra teatern</w:t>
      </w:r>
    </w:p>
    <w:p w:rsidR="004738E5" w:rsidRPr="004738E5" w:rsidRDefault="004738E5" w:rsidP="00665D1D">
      <w:pPr>
        <w:rPr>
          <w:rFonts w:ascii="HelveticaNeueLT Std" w:hAnsi="HelveticaNeueLT Std"/>
          <w:b/>
        </w:rPr>
      </w:pPr>
      <w:r w:rsidRPr="004738E5">
        <w:rPr>
          <w:rFonts w:ascii="HelveticaNeueLT Std" w:hAnsi="HelveticaNeueLT Std"/>
          <w:b/>
        </w:rPr>
        <w:t xml:space="preserve">Cirkus Cirkör fyller 20 år 2015. Södra Teatern vill fira Cirkus Cirkör genom att återigen presentera megasuccén Wear it like a crown, som denna gång dessutom kommer att </w:t>
      </w:r>
      <w:r w:rsidR="009931EC">
        <w:rPr>
          <w:rFonts w:ascii="HelveticaNeueLT Std" w:hAnsi="HelveticaNeueLT Std"/>
          <w:b/>
        </w:rPr>
        <w:t xml:space="preserve">kunna </w:t>
      </w:r>
      <w:r w:rsidRPr="004738E5">
        <w:rPr>
          <w:rFonts w:ascii="HelveticaNeueLT Std" w:hAnsi="HelveticaNeueLT Std"/>
          <w:b/>
        </w:rPr>
        <w:t>slå rekordet och bli Södra Teaterns mest spelade föreställning någonsin.</w:t>
      </w:r>
    </w:p>
    <w:p w:rsidR="00AA408E" w:rsidRPr="004738E5" w:rsidRDefault="0016686A" w:rsidP="00665D1D">
      <w:pPr>
        <w:rPr>
          <w:rFonts w:ascii="HelveticaNeueLT Std" w:hAnsi="HelveticaNeueLT Std"/>
          <w:bCs/>
          <w:iCs/>
          <w:sz w:val="20"/>
          <w:szCs w:val="20"/>
        </w:rPr>
      </w:pPr>
      <w:r w:rsidRPr="004738E5">
        <w:rPr>
          <w:rFonts w:ascii="HelveticaNeueLT Std" w:hAnsi="HelveticaNeueLT Std"/>
          <w:bCs/>
          <w:iCs/>
          <w:sz w:val="20"/>
          <w:szCs w:val="20"/>
        </w:rPr>
        <w:t xml:space="preserve">Cirkus Cirkör </w:t>
      </w:r>
      <w:r w:rsidR="00AA408E" w:rsidRPr="004738E5">
        <w:rPr>
          <w:rFonts w:ascii="HelveticaNeueLT Std" w:hAnsi="HelveticaNeueLT Std"/>
          <w:bCs/>
          <w:iCs/>
          <w:sz w:val="20"/>
          <w:szCs w:val="20"/>
        </w:rPr>
        <w:t xml:space="preserve">går nu in i en </w:t>
      </w:r>
      <w:r w:rsidR="00682D9E" w:rsidRPr="004738E5">
        <w:rPr>
          <w:rFonts w:ascii="HelveticaNeueLT Std" w:hAnsi="HelveticaNeueLT Std"/>
          <w:bCs/>
          <w:iCs/>
          <w:sz w:val="20"/>
          <w:szCs w:val="20"/>
        </w:rPr>
        <w:t xml:space="preserve">nionde </w:t>
      </w:r>
      <w:r w:rsidR="00AA408E" w:rsidRPr="004738E5">
        <w:rPr>
          <w:rFonts w:ascii="HelveticaNeueLT Std" w:hAnsi="HelveticaNeueLT Std"/>
          <w:bCs/>
          <w:iCs/>
          <w:sz w:val="20"/>
          <w:szCs w:val="20"/>
        </w:rPr>
        <w:t>spelperiod</w:t>
      </w:r>
      <w:r w:rsidR="00E93FD8" w:rsidRPr="004738E5">
        <w:rPr>
          <w:rFonts w:ascii="HelveticaNeueLT Std" w:hAnsi="HelveticaNeueLT Std"/>
          <w:bCs/>
          <w:iCs/>
          <w:sz w:val="20"/>
          <w:szCs w:val="20"/>
        </w:rPr>
        <w:t xml:space="preserve"> med 20 nya föreställningar </w:t>
      </w:r>
      <w:r w:rsidR="00F9500D" w:rsidRPr="004738E5">
        <w:rPr>
          <w:rFonts w:ascii="HelveticaNeueLT Std" w:hAnsi="HelveticaNeueLT Std"/>
          <w:bCs/>
          <w:iCs/>
          <w:sz w:val="20"/>
          <w:szCs w:val="20"/>
        </w:rPr>
        <w:t xml:space="preserve">av </w:t>
      </w:r>
      <w:r w:rsidRPr="004738E5">
        <w:rPr>
          <w:rFonts w:ascii="HelveticaNeueLT Std" w:hAnsi="HelveticaNeueLT Std"/>
          <w:bCs/>
          <w:i/>
          <w:iCs/>
          <w:sz w:val="20"/>
          <w:szCs w:val="20"/>
        </w:rPr>
        <w:t>Wear it like a crown</w:t>
      </w:r>
      <w:r w:rsidRPr="004738E5">
        <w:rPr>
          <w:rFonts w:ascii="HelveticaNeueLT Std" w:hAnsi="HelveticaNeueLT Std"/>
          <w:bCs/>
          <w:iCs/>
          <w:sz w:val="20"/>
          <w:szCs w:val="20"/>
        </w:rPr>
        <w:t xml:space="preserve"> på Södra teatern i Stockholm. Gästspelet pågår </w:t>
      </w:r>
      <w:r w:rsidR="00AA408E" w:rsidRPr="004738E5">
        <w:rPr>
          <w:rFonts w:ascii="HelveticaNeueLT Std" w:hAnsi="HelveticaNeueLT Std"/>
          <w:bCs/>
          <w:iCs/>
          <w:sz w:val="20"/>
          <w:szCs w:val="20"/>
        </w:rPr>
        <w:t>2</w:t>
      </w:r>
      <w:r w:rsidR="00682D9E" w:rsidRPr="004738E5">
        <w:rPr>
          <w:rFonts w:ascii="HelveticaNeueLT Std" w:hAnsi="HelveticaNeueLT Std"/>
          <w:bCs/>
          <w:iCs/>
          <w:sz w:val="20"/>
          <w:szCs w:val="20"/>
        </w:rPr>
        <w:t xml:space="preserve"> </w:t>
      </w:r>
      <w:r w:rsidR="00AA408E" w:rsidRPr="004738E5">
        <w:rPr>
          <w:rFonts w:ascii="HelveticaNeueLT Std" w:hAnsi="HelveticaNeueLT Std"/>
          <w:bCs/>
          <w:iCs/>
          <w:sz w:val="20"/>
          <w:szCs w:val="20"/>
        </w:rPr>
        <w:t>-</w:t>
      </w:r>
      <w:r w:rsidR="00682D9E" w:rsidRPr="004738E5">
        <w:rPr>
          <w:rFonts w:ascii="HelveticaNeueLT Std" w:hAnsi="HelveticaNeueLT Std"/>
          <w:bCs/>
          <w:iCs/>
          <w:sz w:val="20"/>
          <w:szCs w:val="20"/>
        </w:rPr>
        <w:t xml:space="preserve"> </w:t>
      </w:r>
      <w:r w:rsidR="00AA408E" w:rsidRPr="004738E5">
        <w:rPr>
          <w:rFonts w:ascii="HelveticaNeueLT Std" w:hAnsi="HelveticaNeueLT Std"/>
          <w:bCs/>
          <w:iCs/>
          <w:sz w:val="20"/>
          <w:szCs w:val="20"/>
        </w:rPr>
        <w:t>27 september 2015</w:t>
      </w:r>
      <w:r w:rsidRPr="004738E5">
        <w:rPr>
          <w:rFonts w:ascii="HelveticaNeueLT Std" w:hAnsi="HelveticaNeueLT Std"/>
          <w:bCs/>
          <w:iCs/>
          <w:sz w:val="20"/>
          <w:szCs w:val="20"/>
        </w:rPr>
        <w:t xml:space="preserve">. Över </w:t>
      </w:r>
      <w:r w:rsidR="00E93FD8" w:rsidRPr="004738E5">
        <w:rPr>
          <w:rFonts w:ascii="HelveticaNeueLT Std" w:hAnsi="HelveticaNeueLT Std"/>
          <w:bCs/>
          <w:iCs/>
          <w:sz w:val="20"/>
          <w:szCs w:val="20"/>
        </w:rPr>
        <w:t>30 000</w:t>
      </w:r>
      <w:r w:rsidR="005F2BB1" w:rsidRPr="004738E5">
        <w:rPr>
          <w:rFonts w:ascii="HelveticaNeueLT Std" w:hAnsi="HelveticaNeueLT Std"/>
          <w:bCs/>
          <w:iCs/>
          <w:sz w:val="20"/>
          <w:szCs w:val="20"/>
        </w:rPr>
        <w:t xml:space="preserve"> personer har </w:t>
      </w:r>
      <w:r w:rsidR="00E93FD8" w:rsidRPr="004738E5">
        <w:rPr>
          <w:rFonts w:ascii="HelveticaNeueLT Std" w:hAnsi="HelveticaNeueLT Std"/>
          <w:bCs/>
          <w:iCs/>
          <w:sz w:val="20"/>
          <w:szCs w:val="20"/>
        </w:rPr>
        <w:t xml:space="preserve">redan </w:t>
      </w:r>
      <w:r w:rsidR="005F2BB1" w:rsidRPr="004738E5">
        <w:rPr>
          <w:rFonts w:ascii="HelveticaNeueLT Std" w:hAnsi="HelveticaNeueLT Std"/>
          <w:bCs/>
          <w:iCs/>
          <w:sz w:val="20"/>
          <w:szCs w:val="20"/>
        </w:rPr>
        <w:t>sett den på Södra teatern</w:t>
      </w:r>
      <w:r w:rsidRPr="004738E5">
        <w:rPr>
          <w:rFonts w:ascii="HelveticaNeueLT Std" w:hAnsi="HelveticaNeueLT Std"/>
          <w:bCs/>
          <w:iCs/>
          <w:sz w:val="20"/>
          <w:szCs w:val="20"/>
        </w:rPr>
        <w:t xml:space="preserve"> och fö</w:t>
      </w:r>
      <w:r w:rsidR="00AA408E" w:rsidRPr="004738E5">
        <w:rPr>
          <w:rFonts w:ascii="HelveticaNeueLT Std" w:hAnsi="HelveticaNeueLT Std"/>
          <w:bCs/>
          <w:iCs/>
          <w:sz w:val="20"/>
          <w:szCs w:val="20"/>
        </w:rPr>
        <w:t xml:space="preserve">reställningen har spelats </w:t>
      </w:r>
      <w:r w:rsidR="00F9500D" w:rsidRPr="004738E5">
        <w:rPr>
          <w:rFonts w:ascii="HelveticaNeueLT Std" w:hAnsi="HelveticaNeueLT Std"/>
          <w:bCs/>
          <w:iCs/>
          <w:sz w:val="20"/>
          <w:szCs w:val="20"/>
        </w:rPr>
        <w:t>420 gånger för 177 000 personer</w:t>
      </w:r>
      <w:r w:rsidR="00E43DF9">
        <w:rPr>
          <w:rFonts w:ascii="HelveticaNeueLT Std" w:hAnsi="HelveticaNeueLT Std"/>
          <w:bCs/>
          <w:iCs/>
          <w:sz w:val="20"/>
          <w:szCs w:val="20"/>
        </w:rPr>
        <w:t xml:space="preserve"> i Europa, </w:t>
      </w:r>
      <w:r w:rsidRPr="004738E5">
        <w:rPr>
          <w:rFonts w:ascii="HelveticaNeueLT Std" w:hAnsi="HelveticaNeueLT Std"/>
          <w:bCs/>
          <w:iCs/>
          <w:sz w:val="20"/>
          <w:szCs w:val="20"/>
        </w:rPr>
        <w:t>USA</w:t>
      </w:r>
      <w:r w:rsidR="00E43DF9">
        <w:rPr>
          <w:rFonts w:ascii="HelveticaNeueLT Std" w:hAnsi="HelveticaNeueLT Std"/>
          <w:bCs/>
          <w:iCs/>
          <w:sz w:val="20"/>
          <w:szCs w:val="20"/>
        </w:rPr>
        <w:t xml:space="preserve"> och Sydamerika</w:t>
      </w:r>
      <w:r w:rsidRPr="004738E5">
        <w:rPr>
          <w:rFonts w:ascii="HelveticaNeueLT Std" w:hAnsi="HelveticaNeueLT Std"/>
          <w:bCs/>
          <w:iCs/>
          <w:sz w:val="20"/>
          <w:szCs w:val="20"/>
        </w:rPr>
        <w:t xml:space="preserve"> sedan premiären i</w:t>
      </w:r>
      <w:r w:rsidR="00E43DF9">
        <w:rPr>
          <w:rFonts w:ascii="HelveticaNeueLT Std" w:hAnsi="HelveticaNeueLT Std"/>
          <w:bCs/>
          <w:iCs/>
          <w:sz w:val="20"/>
          <w:szCs w:val="20"/>
        </w:rPr>
        <w:t xml:space="preserve"> april 2010. Detta gör den till en av </w:t>
      </w:r>
      <w:r w:rsidRPr="004738E5">
        <w:rPr>
          <w:rFonts w:ascii="HelveticaNeueLT Std" w:hAnsi="HelveticaNeueLT Std"/>
          <w:bCs/>
          <w:iCs/>
          <w:sz w:val="20"/>
          <w:szCs w:val="20"/>
        </w:rPr>
        <w:t xml:space="preserve">Cirkus Cirkörs </w:t>
      </w:r>
      <w:r w:rsidR="00682D9E" w:rsidRPr="004738E5">
        <w:rPr>
          <w:rFonts w:ascii="HelveticaNeueLT Std" w:hAnsi="HelveticaNeueLT Std"/>
          <w:bCs/>
          <w:iCs/>
          <w:sz w:val="20"/>
          <w:szCs w:val="20"/>
        </w:rPr>
        <w:t xml:space="preserve">och Södra teaterns </w:t>
      </w:r>
      <w:r w:rsidRPr="004738E5">
        <w:rPr>
          <w:rFonts w:ascii="HelveticaNeueLT Std" w:hAnsi="HelveticaNeueLT Std"/>
          <w:bCs/>
          <w:iCs/>
          <w:sz w:val="20"/>
          <w:szCs w:val="20"/>
        </w:rPr>
        <w:t>största publiksuccéer</w:t>
      </w:r>
      <w:r w:rsidR="00AA408E" w:rsidRPr="004738E5">
        <w:rPr>
          <w:rFonts w:ascii="HelveticaNeueLT Std" w:hAnsi="HelveticaNeueLT Std"/>
          <w:bCs/>
          <w:iCs/>
          <w:sz w:val="20"/>
          <w:szCs w:val="20"/>
        </w:rPr>
        <w:t xml:space="preserve">. </w:t>
      </w:r>
    </w:p>
    <w:p w:rsidR="00682D9E" w:rsidRPr="004738E5" w:rsidRDefault="00682D9E" w:rsidP="00665D1D">
      <w:pPr>
        <w:rPr>
          <w:rFonts w:ascii="HelveticaNeueLT Std" w:hAnsi="HelveticaNeueLT Std"/>
          <w:bCs/>
          <w:sz w:val="20"/>
          <w:szCs w:val="20"/>
        </w:rPr>
      </w:pPr>
      <w:r w:rsidRPr="004738E5">
        <w:rPr>
          <w:rFonts w:ascii="HelveticaNeueLT Std" w:hAnsi="HelveticaNeueLT Std"/>
          <w:bCs/>
          <w:sz w:val="20"/>
          <w:szCs w:val="20"/>
        </w:rPr>
        <w:t>I denna tragikomiska och absurda föreställning utforskas kaos och ordning och hur risker förvandlas till möjligheter. Det handlar om att välja att bära våra misslyckanden, rädslor och tillkortakommanden som en krona. Och att putsa den och bära den med stolthet.</w:t>
      </w:r>
      <w:r w:rsidRPr="004738E5">
        <w:rPr>
          <w:rFonts w:ascii="HelveticaNeueLT Std" w:hAnsi="HelveticaNeueLT Std"/>
          <w:bCs/>
          <w:i/>
          <w:iCs/>
          <w:sz w:val="20"/>
          <w:szCs w:val="20"/>
        </w:rPr>
        <w:t xml:space="preserve"> </w:t>
      </w:r>
      <w:r w:rsidR="00665D1D" w:rsidRPr="004738E5">
        <w:rPr>
          <w:rFonts w:ascii="HelveticaNeueLT Std" w:hAnsi="HelveticaNeueLT Std"/>
          <w:bCs/>
          <w:i/>
          <w:sz w:val="20"/>
          <w:szCs w:val="20"/>
        </w:rPr>
        <w:t>Wear it like a crown</w:t>
      </w:r>
      <w:r w:rsidR="00665D1D" w:rsidRPr="004738E5">
        <w:rPr>
          <w:rFonts w:ascii="HelveticaNeueLT Std" w:hAnsi="HelveticaNeueLT Std"/>
          <w:bCs/>
          <w:sz w:val="20"/>
          <w:szCs w:val="20"/>
        </w:rPr>
        <w:t xml:space="preserve"> är regisserad av Tilde Björfors. Musiken i föreställningen är komponerad av Rebekka Karijord och titeln </w:t>
      </w:r>
      <w:r w:rsidR="00665D1D" w:rsidRPr="004738E5">
        <w:rPr>
          <w:rFonts w:ascii="HelveticaNeueLT Std" w:hAnsi="HelveticaNeueLT Std"/>
          <w:bCs/>
          <w:i/>
          <w:sz w:val="20"/>
          <w:szCs w:val="20"/>
        </w:rPr>
        <w:t xml:space="preserve">Wear it like a crown </w:t>
      </w:r>
      <w:r w:rsidR="00665D1D" w:rsidRPr="004738E5">
        <w:rPr>
          <w:rFonts w:ascii="HelveticaNeueLT Std" w:hAnsi="HelveticaNeueLT Std"/>
          <w:bCs/>
          <w:sz w:val="20"/>
          <w:szCs w:val="20"/>
        </w:rPr>
        <w:t>är hämtad från hennes album</w:t>
      </w:r>
      <w:r w:rsidR="00665D1D" w:rsidRPr="004738E5">
        <w:rPr>
          <w:rFonts w:ascii="HelveticaNeueLT Std" w:hAnsi="HelveticaNeueLT Std"/>
          <w:bCs/>
          <w:i/>
          <w:sz w:val="20"/>
          <w:szCs w:val="20"/>
        </w:rPr>
        <w:t xml:space="preserve"> The noble art of letting </w:t>
      </w:r>
      <w:r w:rsidR="00665D1D" w:rsidRPr="004738E5">
        <w:rPr>
          <w:rFonts w:ascii="HelveticaNeueLT Std" w:hAnsi="HelveticaNeueLT Std"/>
          <w:bCs/>
          <w:sz w:val="20"/>
          <w:szCs w:val="20"/>
        </w:rPr>
        <w:t>go</w:t>
      </w:r>
      <w:r w:rsidR="00400C61" w:rsidRPr="004738E5">
        <w:rPr>
          <w:rFonts w:ascii="HelveticaNeueLT Std" w:hAnsi="HelveticaNeueLT Std"/>
          <w:bCs/>
          <w:sz w:val="20"/>
          <w:szCs w:val="20"/>
        </w:rPr>
        <w:t xml:space="preserve">. </w:t>
      </w:r>
    </w:p>
    <w:p w:rsidR="00665D1D" w:rsidRDefault="00665D1D" w:rsidP="00665D1D">
      <w:pPr>
        <w:rPr>
          <w:rFonts w:ascii="HelveticaNeueLT Std" w:hAnsi="HelveticaNeueLT Std"/>
          <w:bCs/>
          <w:sz w:val="20"/>
          <w:szCs w:val="20"/>
        </w:rPr>
      </w:pPr>
      <w:r w:rsidRPr="00935E02">
        <w:rPr>
          <w:rFonts w:ascii="HelveticaNeueLT Std" w:hAnsi="HelveticaNeueLT Std"/>
          <w:bCs/>
          <w:sz w:val="20"/>
          <w:szCs w:val="20"/>
        </w:rPr>
        <w:t>I ett snurrande scenrum rör sig cirkusartisterna genom en värld av illusioner, skuggspel, knivkastning, akrobatik, jonglering och dramatik. Sex udda karaktärer, som alla känner sig ensammast på jorden, brottandes med varsitt dilemma. De har var och en sitt eget sätt att försöka nå fram till varandra, bl</w:t>
      </w:r>
      <w:r>
        <w:rPr>
          <w:rFonts w:ascii="HelveticaNeueLT Std" w:hAnsi="HelveticaNeueLT Std"/>
          <w:bCs/>
          <w:sz w:val="20"/>
          <w:szCs w:val="20"/>
        </w:rPr>
        <w:t>.</w:t>
      </w:r>
      <w:r w:rsidRPr="00935E02">
        <w:rPr>
          <w:rFonts w:ascii="HelveticaNeueLT Std" w:hAnsi="HelveticaNeueLT Std"/>
          <w:bCs/>
          <w:sz w:val="20"/>
          <w:szCs w:val="20"/>
        </w:rPr>
        <w:t>a</w:t>
      </w:r>
      <w:r>
        <w:rPr>
          <w:rFonts w:ascii="HelveticaNeueLT Std" w:hAnsi="HelveticaNeueLT Std"/>
          <w:bCs/>
          <w:sz w:val="20"/>
          <w:szCs w:val="20"/>
        </w:rPr>
        <w:t>.</w:t>
      </w:r>
      <w:r w:rsidRPr="00935E02">
        <w:rPr>
          <w:rFonts w:ascii="HelveticaNeueLT Std" w:hAnsi="HelveticaNeueLT Std"/>
          <w:bCs/>
          <w:sz w:val="20"/>
          <w:szCs w:val="20"/>
        </w:rPr>
        <w:t xml:space="preserve"> genom pingisbollar och sugproppar. I </w:t>
      </w:r>
      <w:r w:rsidRPr="00935E02">
        <w:rPr>
          <w:rFonts w:ascii="HelveticaNeueLT Std" w:hAnsi="HelveticaNeueLT Std"/>
          <w:bCs/>
          <w:i/>
          <w:sz w:val="20"/>
          <w:szCs w:val="20"/>
        </w:rPr>
        <w:t>Wear it like a crown</w:t>
      </w:r>
      <w:r w:rsidRPr="00935E02">
        <w:rPr>
          <w:rFonts w:ascii="HelveticaNeueLT Std" w:hAnsi="HelveticaNeueLT Std"/>
          <w:bCs/>
          <w:sz w:val="20"/>
          <w:szCs w:val="20"/>
        </w:rPr>
        <w:t xml:space="preserve"> fortsätter regissören och cirkusdirektören Tilde Björfors att undersöka livets stora frågor i förhållande till cirkusens värld. Den här föreställningen är skapad i ett försök att förstå den kaosartade ordning som råder i höger hjärnhalva.</w:t>
      </w:r>
    </w:p>
    <w:p w:rsidR="009931EC" w:rsidRDefault="00665D1D" w:rsidP="00665D1D">
      <w:pPr>
        <w:rPr>
          <w:rFonts w:ascii="HelveticaNeueLT Std" w:hAnsi="HelveticaNeueLT Std"/>
          <w:sz w:val="20"/>
          <w:szCs w:val="20"/>
        </w:rPr>
      </w:pPr>
      <w:r w:rsidRPr="00935E02">
        <w:rPr>
          <w:rFonts w:ascii="HelveticaNeueLT Std" w:hAnsi="HelveticaNeueLT Std"/>
          <w:i/>
          <w:sz w:val="20"/>
          <w:szCs w:val="20"/>
        </w:rPr>
        <w:t>Wear it like a crown</w:t>
      </w:r>
      <w:r w:rsidRPr="00935E02">
        <w:rPr>
          <w:rFonts w:ascii="HelveticaNeueLT Std" w:hAnsi="HelveticaNeueLT Std"/>
          <w:sz w:val="20"/>
          <w:szCs w:val="20"/>
        </w:rPr>
        <w:t xml:space="preserve"> är en del av Tilde Björfors </w:t>
      </w:r>
      <w:r w:rsidR="00682D9E">
        <w:rPr>
          <w:rFonts w:ascii="HelveticaNeueLT Std" w:hAnsi="HelveticaNeueLT Std"/>
          <w:sz w:val="20"/>
          <w:szCs w:val="20"/>
        </w:rPr>
        <w:t xml:space="preserve">nu slutredovisade </w:t>
      </w:r>
      <w:r w:rsidRPr="00935E02">
        <w:rPr>
          <w:rFonts w:ascii="HelveticaNeueLT Std" w:hAnsi="HelveticaNeueLT Std"/>
          <w:sz w:val="20"/>
          <w:szCs w:val="20"/>
        </w:rPr>
        <w:t>forskning</w:t>
      </w:r>
      <w:r w:rsidR="00C82807">
        <w:rPr>
          <w:rFonts w:ascii="HelveticaNeueLT Std" w:hAnsi="HelveticaNeueLT Std"/>
          <w:sz w:val="20"/>
          <w:szCs w:val="20"/>
        </w:rPr>
        <w:t>sarbete</w:t>
      </w:r>
      <w:r w:rsidRPr="00935E02">
        <w:rPr>
          <w:rFonts w:ascii="HelveticaNeueLT Std" w:hAnsi="HelveticaNeueLT Std"/>
          <w:sz w:val="20"/>
          <w:szCs w:val="20"/>
        </w:rPr>
        <w:t xml:space="preserve"> vid Dans och C</w:t>
      </w:r>
      <w:r w:rsidR="004738E5">
        <w:rPr>
          <w:rFonts w:ascii="HelveticaNeueLT Std" w:hAnsi="HelveticaNeueLT Std"/>
          <w:sz w:val="20"/>
          <w:szCs w:val="20"/>
        </w:rPr>
        <w:t>irkushögskolan där hon undersökt</w:t>
      </w:r>
      <w:r w:rsidR="009931EC">
        <w:rPr>
          <w:rFonts w:ascii="HelveticaNeueLT Std" w:hAnsi="HelveticaNeueLT Std"/>
          <w:sz w:val="20"/>
          <w:szCs w:val="20"/>
        </w:rPr>
        <w:t>e</w:t>
      </w:r>
      <w:r w:rsidRPr="00935E02">
        <w:rPr>
          <w:rFonts w:ascii="HelveticaNeueLT Std" w:hAnsi="HelveticaNeueLT Std"/>
          <w:sz w:val="20"/>
          <w:szCs w:val="20"/>
        </w:rPr>
        <w:t xml:space="preserve"> möjligheter och risker i forskningsprojektet ”Nycirkus som gränsöverskridare i konst och samhälle”.  </w:t>
      </w:r>
    </w:p>
    <w:p w:rsidR="00E43DF9" w:rsidRDefault="00665D1D" w:rsidP="00E43DF9">
      <w:pPr>
        <w:spacing w:after="0"/>
        <w:rPr>
          <w:rFonts w:ascii="HelveticaNeueLT Std" w:hAnsi="HelveticaNeueLT Std"/>
          <w:sz w:val="20"/>
          <w:szCs w:val="20"/>
          <w:lang w:val="en-US"/>
        </w:rPr>
      </w:pPr>
      <w:r w:rsidRPr="006C637A">
        <w:rPr>
          <w:rFonts w:ascii="HelveticaNeueLT Std" w:hAnsi="HelveticaNeueLT Std"/>
          <w:b/>
          <w:bCs/>
          <w:sz w:val="20"/>
          <w:szCs w:val="20"/>
          <w:lang w:val="en-US"/>
        </w:rPr>
        <w:t>Ensemble:</w:t>
      </w:r>
      <w:r w:rsidRPr="006C637A">
        <w:rPr>
          <w:rFonts w:ascii="HelveticaNeueLT Std" w:hAnsi="HelveticaNeueLT Std"/>
          <w:sz w:val="20"/>
          <w:szCs w:val="20"/>
          <w:lang w:val="en-US"/>
        </w:rPr>
        <w:t xml:space="preserve"> </w:t>
      </w:r>
    </w:p>
    <w:p w:rsidR="00665D1D" w:rsidRPr="00544EBF" w:rsidRDefault="00665D1D" w:rsidP="00E43DF9">
      <w:pPr>
        <w:spacing w:after="0"/>
        <w:rPr>
          <w:rFonts w:ascii="HelveticaNeueLT Std" w:hAnsi="HelveticaNeueLT Std"/>
          <w:sz w:val="20"/>
          <w:szCs w:val="20"/>
          <w:lang w:val="en-US"/>
        </w:rPr>
      </w:pPr>
      <w:r w:rsidRPr="00544EBF">
        <w:rPr>
          <w:rFonts w:ascii="HelveticaNeueLT Std" w:hAnsi="HelveticaNeueLT Std"/>
          <w:sz w:val="20"/>
          <w:szCs w:val="20"/>
          <w:lang w:val="en-US"/>
        </w:rPr>
        <w:t>Henrik Agger – Wizard of Wonder</w:t>
      </w:r>
      <w:r w:rsidRPr="00544EBF">
        <w:rPr>
          <w:rFonts w:ascii="HelveticaNeueLT Std" w:hAnsi="HelveticaNeueLT Std"/>
          <w:sz w:val="20"/>
          <w:szCs w:val="20"/>
          <w:lang w:val="en-US"/>
        </w:rPr>
        <w:br/>
        <w:t>Louise Bjurholm</w:t>
      </w:r>
      <w:r>
        <w:rPr>
          <w:rFonts w:ascii="HelveticaNeueLT Std" w:hAnsi="HelveticaNeueLT Std"/>
          <w:sz w:val="20"/>
          <w:szCs w:val="20"/>
          <w:lang w:val="en-US"/>
        </w:rPr>
        <w:t xml:space="preserve"> – Miraculous and Spectacular</w:t>
      </w:r>
      <w:r w:rsidRPr="00544EBF">
        <w:rPr>
          <w:rFonts w:ascii="HelveticaNeueLT Std" w:hAnsi="HelveticaNeueLT Std"/>
          <w:sz w:val="20"/>
          <w:szCs w:val="20"/>
          <w:lang w:val="en-US"/>
        </w:rPr>
        <w:br/>
        <w:t>David Eriksson</w:t>
      </w:r>
      <w:r>
        <w:rPr>
          <w:rFonts w:ascii="HelveticaNeueLT Std" w:hAnsi="HelveticaNeueLT Std"/>
          <w:sz w:val="20"/>
          <w:szCs w:val="20"/>
          <w:lang w:val="en-US"/>
        </w:rPr>
        <w:t xml:space="preserve"> – Marvel of the Century</w:t>
      </w:r>
      <w:r w:rsidRPr="00544EBF">
        <w:rPr>
          <w:rFonts w:ascii="HelveticaNeueLT Std" w:hAnsi="HelveticaNeueLT Std"/>
          <w:sz w:val="20"/>
          <w:szCs w:val="20"/>
          <w:lang w:val="en-US"/>
        </w:rPr>
        <w:br/>
        <w:t>Jesper Nikolajeff</w:t>
      </w:r>
      <w:r>
        <w:rPr>
          <w:rFonts w:ascii="HelveticaNeueLT Std" w:hAnsi="HelveticaNeueLT Std"/>
          <w:sz w:val="20"/>
          <w:szCs w:val="20"/>
          <w:lang w:val="en-US"/>
        </w:rPr>
        <w:t xml:space="preserve"> – Nerves of Steel</w:t>
      </w:r>
      <w:r w:rsidRPr="00544EBF">
        <w:rPr>
          <w:rFonts w:ascii="HelveticaNeueLT Std" w:hAnsi="HelveticaNeueLT Std"/>
          <w:sz w:val="20"/>
          <w:szCs w:val="20"/>
          <w:lang w:val="en-US"/>
        </w:rPr>
        <w:br/>
        <w:t>Fouzia "Fofo" Rakez</w:t>
      </w:r>
      <w:r>
        <w:rPr>
          <w:rFonts w:ascii="HelveticaNeueLT Std" w:hAnsi="HelveticaNeueLT Std"/>
          <w:sz w:val="20"/>
          <w:szCs w:val="20"/>
          <w:lang w:val="en-US"/>
        </w:rPr>
        <w:t xml:space="preserve"> – Wild, Weird and Wonderful</w:t>
      </w:r>
      <w:r>
        <w:rPr>
          <w:rFonts w:ascii="HelveticaNeueLT Std" w:hAnsi="HelveticaNeueLT Std"/>
          <w:sz w:val="20"/>
          <w:szCs w:val="20"/>
          <w:lang w:val="en-US"/>
        </w:rPr>
        <w:br/>
      </w:r>
      <w:r w:rsidR="00F9500D">
        <w:rPr>
          <w:rFonts w:ascii="HelveticaNeueLT Std" w:hAnsi="HelveticaNeueLT Std"/>
          <w:sz w:val="20"/>
          <w:szCs w:val="20"/>
          <w:lang w:val="en-US"/>
        </w:rPr>
        <w:t>Anna Lagerkvist</w:t>
      </w:r>
      <w:r>
        <w:rPr>
          <w:rFonts w:ascii="HelveticaNeueLT Std" w:hAnsi="HelveticaNeueLT Std"/>
          <w:sz w:val="20"/>
          <w:szCs w:val="20"/>
          <w:lang w:val="en-US"/>
        </w:rPr>
        <w:t xml:space="preserve"> – Mistress of Mayhem</w:t>
      </w:r>
    </w:p>
    <w:p w:rsidR="00665D1D" w:rsidRPr="00544EBF" w:rsidRDefault="00665D1D" w:rsidP="00665D1D">
      <w:pPr>
        <w:rPr>
          <w:rFonts w:ascii="HelveticaNeueLT Std" w:hAnsi="HelveticaNeueLT Std"/>
          <w:b/>
          <w:bCs/>
          <w:sz w:val="20"/>
          <w:szCs w:val="20"/>
          <w:lang w:val="en-US"/>
        </w:rPr>
      </w:pPr>
    </w:p>
    <w:p w:rsidR="00665D1D" w:rsidRPr="00935E02" w:rsidRDefault="00665D1D" w:rsidP="00665D1D">
      <w:pPr>
        <w:pStyle w:val="Ingetavstnd"/>
        <w:rPr>
          <w:rFonts w:ascii="HelveticaNeueLT Std" w:hAnsi="HelveticaNeueLT Std"/>
          <w:sz w:val="20"/>
          <w:szCs w:val="20"/>
        </w:rPr>
      </w:pPr>
      <w:r w:rsidRPr="00935E02">
        <w:rPr>
          <w:rFonts w:ascii="HelveticaNeueLT Std" w:hAnsi="HelveticaNeueLT Std"/>
          <w:b/>
          <w:bCs/>
          <w:sz w:val="20"/>
          <w:szCs w:val="20"/>
        </w:rPr>
        <w:t xml:space="preserve">PRODUKTIONSFAKTA </w:t>
      </w:r>
      <w:r w:rsidRPr="00935E02">
        <w:rPr>
          <w:rFonts w:ascii="HelveticaNeueLT Std" w:hAnsi="HelveticaNeueLT Std"/>
          <w:b/>
          <w:bCs/>
          <w:sz w:val="20"/>
          <w:szCs w:val="20"/>
        </w:rPr>
        <w:br/>
      </w:r>
      <w:r w:rsidRPr="00935E02">
        <w:rPr>
          <w:rFonts w:ascii="HelveticaNeueLT Std" w:hAnsi="HelveticaNeueLT Std"/>
          <w:sz w:val="20"/>
          <w:szCs w:val="20"/>
        </w:rPr>
        <w:t>Idé och regi: Tilde Björfors</w:t>
      </w:r>
    </w:p>
    <w:p w:rsidR="00665D1D" w:rsidRPr="00935E02" w:rsidRDefault="00665D1D" w:rsidP="00665D1D">
      <w:pPr>
        <w:pStyle w:val="Ingetavstnd"/>
        <w:rPr>
          <w:rFonts w:ascii="HelveticaNeueLT Std" w:hAnsi="HelveticaNeueLT Std"/>
          <w:sz w:val="20"/>
          <w:szCs w:val="20"/>
        </w:rPr>
      </w:pPr>
      <w:r w:rsidRPr="00935E02">
        <w:rPr>
          <w:rFonts w:ascii="HelveticaNeueLT Std" w:hAnsi="HelveticaNeueLT Std"/>
          <w:sz w:val="20"/>
          <w:szCs w:val="20"/>
        </w:rPr>
        <w:t>Musik och sångtext: Rebekka Karijord</w:t>
      </w:r>
    </w:p>
    <w:p w:rsidR="00665D1D" w:rsidRPr="00935E02" w:rsidRDefault="00665D1D" w:rsidP="00665D1D">
      <w:pPr>
        <w:pStyle w:val="Ingetavstnd"/>
        <w:rPr>
          <w:rFonts w:ascii="HelveticaNeueLT Std" w:hAnsi="HelveticaNeueLT Std"/>
          <w:sz w:val="20"/>
          <w:szCs w:val="20"/>
        </w:rPr>
      </w:pPr>
      <w:r w:rsidRPr="00935E02">
        <w:rPr>
          <w:rFonts w:ascii="HelveticaNeueLT Std" w:hAnsi="HelveticaNeueLT Std"/>
          <w:sz w:val="20"/>
          <w:szCs w:val="20"/>
        </w:rPr>
        <w:lastRenderedPageBreak/>
        <w:t>Scenbild: Gruppen</w:t>
      </w:r>
    </w:p>
    <w:p w:rsidR="00665D1D" w:rsidRPr="00935E02" w:rsidRDefault="00665D1D" w:rsidP="00665D1D">
      <w:pPr>
        <w:pStyle w:val="Ingetavstnd"/>
        <w:rPr>
          <w:rFonts w:ascii="HelveticaNeueLT Std" w:hAnsi="HelveticaNeueLT Std"/>
          <w:sz w:val="20"/>
          <w:szCs w:val="20"/>
        </w:rPr>
      </w:pPr>
      <w:r w:rsidRPr="00935E02">
        <w:rPr>
          <w:rFonts w:ascii="HelveticaNeueLT Std" w:hAnsi="HelveticaNeueLT Std"/>
          <w:sz w:val="20"/>
          <w:szCs w:val="20"/>
        </w:rPr>
        <w:t>Kostym: Anna Bonnevier</w:t>
      </w:r>
    </w:p>
    <w:p w:rsidR="00665D1D" w:rsidRPr="00935E02" w:rsidRDefault="00665D1D" w:rsidP="00665D1D">
      <w:pPr>
        <w:pStyle w:val="Ingetavstnd"/>
        <w:rPr>
          <w:rFonts w:ascii="HelveticaNeueLT Std" w:hAnsi="HelveticaNeueLT Std"/>
          <w:sz w:val="20"/>
          <w:szCs w:val="20"/>
        </w:rPr>
      </w:pPr>
      <w:r w:rsidRPr="00935E02">
        <w:rPr>
          <w:rFonts w:ascii="HelveticaNeueLT Std" w:hAnsi="HelveticaNeueLT Std"/>
          <w:sz w:val="20"/>
          <w:szCs w:val="20"/>
        </w:rPr>
        <w:t>Mask: Helena Andersson</w:t>
      </w:r>
    </w:p>
    <w:p w:rsidR="00665D1D" w:rsidRDefault="00665D1D" w:rsidP="00665D1D">
      <w:pPr>
        <w:pStyle w:val="Ingetavstnd"/>
        <w:rPr>
          <w:rFonts w:ascii="HelveticaNeueLT Std" w:hAnsi="HelveticaNeueLT Std"/>
          <w:sz w:val="20"/>
          <w:szCs w:val="20"/>
        </w:rPr>
      </w:pPr>
      <w:r w:rsidRPr="00935E02">
        <w:rPr>
          <w:rFonts w:ascii="HelveticaNeueLT Std" w:hAnsi="HelveticaNeueLT Std"/>
          <w:sz w:val="20"/>
          <w:szCs w:val="20"/>
        </w:rPr>
        <w:t>Ljusdesign: Ulf Englund</w:t>
      </w:r>
    </w:p>
    <w:p w:rsidR="00665D1D" w:rsidRPr="00935E02" w:rsidRDefault="00665D1D" w:rsidP="00665D1D">
      <w:pPr>
        <w:pStyle w:val="Ingetavstnd"/>
        <w:rPr>
          <w:rFonts w:ascii="HelveticaNeueLT Std" w:hAnsi="HelveticaNeueLT Std"/>
          <w:sz w:val="20"/>
          <w:szCs w:val="20"/>
        </w:rPr>
      </w:pPr>
      <w:r>
        <w:rPr>
          <w:rFonts w:ascii="HelveticaNeueLT Std" w:hAnsi="HelveticaNeueLT Std"/>
          <w:sz w:val="20"/>
          <w:szCs w:val="20"/>
        </w:rPr>
        <w:t>Ljud</w:t>
      </w:r>
      <w:r w:rsidR="009931EC">
        <w:rPr>
          <w:rFonts w:ascii="HelveticaNeueLT Std" w:hAnsi="HelveticaNeueLT Std"/>
          <w:sz w:val="20"/>
          <w:szCs w:val="20"/>
        </w:rPr>
        <w:t>-</w:t>
      </w:r>
      <w:r>
        <w:rPr>
          <w:rFonts w:ascii="HelveticaNeueLT Std" w:hAnsi="HelveticaNeueLT Std"/>
          <w:sz w:val="20"/>
          <w:szCs w:val="20"/>
        </w:rPr>
        <w:t>design: Viktor Svälas</w:t>
      </w:r>
    </w:p>
    <w:p w:rsidR="00665D1D" w:rsidRPr="00935E02" w:rsidRDefault="00665D1D" w:rsidP="00665D1D">
      <w:pPr>
        <w:pStyle w:val="Ingetavstnd"/>
        <w:rPr>
          <w:rFonts w:ascii="HelveticaNeueLT Std" w:hAnsi="HelveticaNeueLT Std"/>
          <w:sz w:val="20"/>
          <w:szCs w:val="20"/>
        </w:rPr>
      </w:pPr>
      <w:r w:rsidRPr="00935E02">
        <w:rPr>
          <w:rFonts w:ascii="HelveticaNeueLT Std" w:hAnsi="HelveticaNeueLT Std"/>
          <w:sz w:val="20"/>
          <w:szCs w:val="20"/>
        </w:rPr>
        <w:t>Attributör/dekormålare: Tomas Helsing</w:t>
      </w:r>
      <w:r w:rsidRPr="00935E02">
        <w:rPr>
          <w:rFonts w:ascii="HelveticaNeueLT Std" w:hAnsi="HelveticaNeueLT Std"/>
          <w:sz w:val="20"/>
          <w:szCs w:val="20"/>
        </w:rPr>
        <w:br/>
        <w:t>Film och projektioner: Johan Bååth</w:t>
      </w:r>
    </w:p>
    <w:p w:rsidR="00665D1D" w:rsidRPr="00935E02" w:rsidRDefault="00665D1D" w:rsidP="00665D1D">
      <w:pPr>
        <w:pStyle w:val="Ingetavstnd"/>
        <w:rPr>
          <w:rFonts w:ascii="HelveticaNeueLT Std" w:hAnsi="HelveticaNeueLT Std"/>
          <w:sz w:val="20"/>
          <w:szCs w:val="20"/>
        </w:rPr>
      </w:pPr>
      <w:r w:rsidRPr="00935E02">
        <w:rPr>
          <w:rFonts w:ascii="HelveticaNeueLT Std" w:hAnsi="HelveticaNeueLT Std"/>
          <w:sz w:val="20"/>
          <w:szCs w:val="20"/>
        </w:rPr>
        <w:t>Dramaturg: Camilla Damkjaer</w:t>
      </w:r>
    </w:p>
    <w:p w:rsidR="00665D1D" w:rsidRPr="00935E02" w:rsidRDefault="00665D1D" w:rsidP="00665D1D">
      <w:pPr>
        <w:pStyle w:val="Ingetavstnd"/>
        <w:rPr>
          <w:rFonts w:ascii="HelveticaNeueLT Std" w:hAnsi="HelveticaNeueLT Std"/>
          <w:sz w:val="20"/>
          <w:szCs w:val="20"/>
        </w:rPr>
      </w:pPr>
      <w:r w:rsidRPr="00935E02">
        <w:rPr>
          <w:rFonts w:ascii="HelveticaNeueLT Std" w:hAnsi="HelveticaNeueLT Std"/>
          <w:sz w:val="20"/>
          <w:szCs w:val="20"/>
        </w:rPr>
        <w:t>Koreograf: Cilla Roos</w:t>
      </w:r>
    </w:p>
    <w:p w:rsidR="00665D1D" w:rsidRPr="00935E02" w:rsidRDefault="00665D1D" w:rsidP="00665D1D">
      <w:pPr>
        <w:pStyle w:val="Ingetavstnd"/>
        <w:rPr>
          <w:rFonts w:ascii="HelveticaNeueLT Std" w:hAnsi="HelveticaNeueLT Std"/>
          <w:sz w:val="20"/>
          <w:szCs w:val="20"/>
        </w:rPr>
      </w:pPr>
      <w:r w:rsidRPr="00935E02">
        <w:rPr>
          <w:rFonts w:ascii="HelveticaNeueLT Std" w:hAnsi="HelveticaNeueLT Std"/>
          <w:sz w:val="20"/>
          <w:szCs w:val="20"/>
        </w:rPr>
        <w:t>Cirkuskoreograf: Molly Saudek</w:t>
      </w:r>
    </w:p>
    <w:p w:rsidR="00665D1D" w:rsidRDefault="00665D1D" w:rsidP="00665D1D">
      <w:pPr>
        <w:pStyle w:val="Ingetavstnd"/>
        <w:rPr>
          <w:rFonts w:ascii="HelveticaNeueLT Std" w:hAnsi="HelveticaNeueLT Std"/>
          <w:sz w:val="20"/>
          <w:szCs w:val="20"/>
        </w:rPr>
      </w:pPr>
      <w:r w:rsidRPr="00935E02">
        <w:rPr>
          <w:rFonts w:ascii="HelveticaNeueLT Std" w:hAnsi="HelveticaNeueLT Std"/>
          <w:sz w:val="20"/>
          <w:szCs w:val="20"/>
        </w:rPr>
        <w:t>Cirkusrigg och trosskonstruktion: Ulf Poly Nylin och Anders Freudendahl</w:t>
      </w:r>
    </w:p>
    <w:p w:rsidR="00B85E42" w:rsidRDefault="00B85E42" w:rsidP="00665D1D">
      <w:pPr>
        <w:pStyle w:val="Ingetavstnd"/>
        <w:rPr>
          <w:rFonts w:ascii="HelveticaNeueLT Std" w:hAnsi="HelveticaNeueLT Std"/>
          <w:sz w:val="20"/>
          <w:szCs w:val="20"/>
        </w:rPr>
      </w:pPr>
      <w:r>
        <w:rPr>
          <w:rFonts w:ascii="HelveticaNeueLT Std" w:hAnsi="HelveticaNeueLT Std"/>
          <w:sz w:val="20"/>
          <w:szCs w:val="20"/>
        </w:rPr>
        <w:t>Textbearbetning: Kajsa Bolin</w:t>
      </w:r>
    </w:p>
    <w:p w:rsidR="00665D1D" w:rsidRDefault="00665D1D" w:rsidP="00665D1D">
      <w:pPr>
        <w:pStyle w:val="Ingetavstnd"/>
        <w:rPr>
          <w:rFonts w:ascii="HelveticaNeueLT Std" w:hAnsi="HelveticaNeueLT Std"/>
          <w:sz w:val="20"/>
          <w:szCs w:val="20"/>
        </w:rPr>
      </w:pPr>
    </w:p>
    <w:p w:rsidR="004738E5" w:rsidRDefault="004738E5" w:rsidP="00665D1D">
      <w:pPr>
        <w:pStyle w:val="Ingetavstnd"/>
        <w:rPr>
          <w:rFonts w:ascii="HelveticaNeueLT Std" w:hAnsi="HelveticaNeueLT Std"/>
          <w:b/>
          <w:sz w:val="20"/>
          <w:szCs w:val="20"/>
        </w:rPr>
      </w:pPr>
    </w:p>
    <w:p w:rsidR="00665D1D" w:rsidRPr="008B340E" w:rsidRDefault="00665D1D" w:rsidP="00665D1D">
      <w:pPr>
        <w:pStyle w:val="Ingetavstnd"/>
        <w:rPr>
          <w:rFonts w:ascii="HelveticaNeueLT Std" w:hAnsi="HelveticaNeueLT Std"/>
          <w:b/>
          <w:sz w:val="20"/>
          <w:szCs w:val="20"/>
        </w:rPr>
      </w:pPr>
      <w:r w:rsidRPr="008B340E">
        <w:rPr>
          <w:rFonts w:ascii="HelveticaNeueLT Std" w:hAnsi="HelveticaNeueLT Std"/>
          <w:b/>
          <w:sz w:val="20"/>
          <w:szCs w:val="20"/>
        </w:rPr>
        <w:t>Spelplan och biljetter:</w:t>
      </w:r>
    </w:p>
    <w:p w:rsidR="00665D1D" w:rsidRPr="00935E02" w:rsidRDefault="00665D1D" w:rsidP="00665D1D">
      <w:pPr>
        <w:pStyle w:val="Ingetavstnd"/>
        <w:rPr>
          <w:rFonts w:ascii="HelveticaNeueLT Std" w:hAnsi="HelveticaNeueLT Std"/>
          <w:sz w:val="20"/>
          <w:szCs w:val="20"/>
        </w:rPr>
      </w:pPr>
      <w:r>
        <w:rPr>
          <w:rFonts w:ascii="HelveticaNeueLT Std" w:hAnsi="HelveticaNeueLT Std"/>
          <w:sz w:val="20"/>
          <w:szCs w:val="20"/>
        </w:rPr>
        <w:t xml:space="preserve">Spelas på Södra teatern </w:t>
      </w:r>
      <w:r w:rsidR="00E93FD8">
        <w:rPr>
          <w:rFonts w:ascii="HelveticaNeueLT Std" w:hAnsi="HelveticaNeueLT Std"/>
          <w:sz w:val="20"/>
          <w:szCs w:val="20"/>
        </w:rPr>
        <w:t>från 2 september till 27 september</w:t>
      </w:r>
      <w:r>
        <w:rPr>
          <w:rFonts w:ascii="HelveticaNeueLT Std" w:hAnsi="HelveticaNeueLT Std"/>
          <w:sz w:val="20"/>
          <w:szCs w:val="20"/>
        </w:rPr>
        <w:t xml:space="preserve">. Biljetter säljs via Södra teatern </w:t>
      </w:r>
      <w:hyperlink r:id="rId7" w:history="1">
        <w:r w:rsidRPr="002E4D30">
          <w:rPr>
            <w:rStyle w:val="Hyperlnk"/>
            <w:rFonts w:ascii="HelveticaNeueLT Std" w:hAnsi="HelveticaNeueLT Std"/>
            <w:sz w:val="20"/>
            <w:szCs w:val="20"/>
          </w:rPr>
          <w:t>www.sodrateatern.com</w:t>
        </w:r>
      </w:hyperlink>
      <w:r>
        <w:rPr>
          <w:rFonts w:ascii="HelveticaNeueLT Std" w:hAnsi="HelveticaNeueLT Std"/>
          <w:sz w:val="20"/>
          <w:szCs w:val="20"/>
        </w:rPr>
        <w:t xml:space="preserve"> eller </w:t>
      </w:r>
      <w:r>
        <w:rPr>
          <w:rStyle w:val="Stark"/>
        </w:rPr>
        <w:t>08 – 531 99 490</w:t>
      </w:r>
      <w:r>
        <w:rPr>
          <w:rFonts w:ascii="HelveticaNeueLT Std" w:hAnsi="HelveticaNeueLT Std"/>
          <w:sz w:val="20"/>
          <w:szCs w:val="20"/>
        </w:rPr>
        <w:t>.</w:t>
      </w:r>
    </w:p>
    <w:p w:rsidR="00665D1D" w:rsidRPr="00935E02" w:rsidRDefault="00665D1D" w:rsidP="00665D1D">
      <w:pPr>
        <w:pStyle w:val="Ingetavstnd"/>
        <w:rPr>
          <w:rFonts w:ascii="HelveticaNeueLT Std" w:hAnsi="HelveticaNeueLT Std"/>
          <w:sz w:val="20"/>
          <w:szCs w:val="20"/>
        </w:rPr>
      </w:pPr>
    </w:p>
    <w:p w:rsidR="004738E5" w:rsidRDefault="00665D1D" w:rsidP="004738E5">
      <w:pPr>
        <w:spacing w:after="0"/>
        <w:rPr>
          <w:rFonts w:ascii="HelveticaNeueLT Std" w:hAnsi="HelveticaNeueLT Std"/>
          <w:b/>
          <w:bCs/>
          <w:sz w:val="20"/>
          <w:szCs w:val="20"/>
        </w:rPr>
      </w:pPr>
      <w:r>
        <w:rPr>
          <w:rFonts w:ascii="HelveticaNeueLT Std" w:hAnsi="HelveticaNeueLT Std"/>
          <w:b/>
          <w:bCs/>
          <w:sz w:val="20"/>
          <w:szCs w:val="20"/>
        </w:rPr>
        <w:t>Presskontakt:</w:t>
      </w:r>
    </w:p>
    <w:p w:rsidR="00665D1D" w:rsidRDefault="00E93FD8" w:rsidP="004738E5">
      <w:pPr>
        <w:spacing w:after="0"/>
        <w:rPr>
          <w:rFonts w:ascii="HelveticaNeueLT Std" w:hAnsi="HelveticaNeueLT Std"/>
          <w:bCs/>
          <w:sz w:val="20"/>
          <w:szCs w:val="20"/>
        </w:rPr>
      </w:pPr>
      <w:r>
        <w:rPr>
          <w:rFonts w:ascii="HelveticaNeueLT Std" w:hAnsi="HelveticaNeueLT Std"/>
          <w:bCs/>
          <w:sz w:val="20"/>
          <w:szCs w:val="20"/>
        </w:rPr>
        <w:t xml:space="preserve">Susanne Reuszner, kommunikationschef Cirkus Cirkör, </w:t>
      </w:r>
      <w:hyperlink r:id="rId8" w:history="1">
        <w:r w:rsidR="004738E5" w:rsidRPr="00BB3E22">
          <w:rPr>
            <w:rStyle w:val="Hyperlnk"/>
            <w:rFonts w:ascii="HelveticaNeueLT Std" w:hAnsi="HelveticaNeueLT Std"/>
            <w:bCs/>
            <w:sz w:val="20"/>
            <w:szCs w:val="20"/>
          </w:rPr>
          <w:t>susanne.reuszner@cirkor.se</w:t>
        </w:r>
      </w:hyperlink>
      <w:r w:rsidR="004738E5">
        <w:rPr>
          <w:rFonts w:ascii="HelveticaNeueLT Std" w:hAnsi="HelveticaNeueLT Std"/>
          <w:bCs/>
          <w:sz w:val="20"/>
          <w:szCs w:val="20"/>
        </w:rPr>
        <w:t xml:space="preserve">, </w:t>
      </w:r>
      <w:r>
        <w:rPr>
          <w:rFonts w:ascii="HelveticaNeueLT Std" w:hAnsi="HelveticaNeueLT Std"/>
          <w:bCs/>
          <w:sz w:val="20"/>
          <w:szCs w:val="20"/>
        </w:rPr>
        <w:t>08-531 998 31, 070-218 46 51</w:t>
      </w:r>
    </w:p>
    <w:p w:rsidR="009931EC" w:rsidRDefault="009931EC" w:rsidP="004738E5">
      <w:pPr>
        <w:spacing w:after="0"/>
        <w:rPr>
          <w:rFonts w:ascii="HelveticaNeueLT Std" w:hAnsi="HelveticaNeueLT Std"/>
          <w:bCs/>
          <w:sz w:val="20"/>
          <w:szCs w:val="20"/>
        </w:rPr>
      </w:pPr>
    </w:p>
    <w:p w:rsidR="009931EC" w:rsidRDefault="009931EC" w:rsidP="004738E5">
      <w:pPr>
        <w:spacing w:after="0"/>
        <w:rPr>
          <w:rFonts w:ascii="HelveticaNeueLT Std" w:hAnsi="HelveticaNeueLT Std"/>
          <w:bCs/>
          <w:sz w:val="20"/>
          <w:szCs w:val="20"/>
        </w:rPr>
      </w:pPr>
      <w:r w:rsidRPr="009931EC">
        <w:rPr>
          <w:rFonts w:ascii="HelveticaNeueLT Std" w:hAnsi="HelveticaNeueLT Std"/>
          <w:b/>
          <w:bCs/>
          <w:sz w:val="20"/>
          <w:szCs w:val="20"/>
        </w:rPr>
        <w:t>För mer info</w:t>
      </w:r>
      <w:r>
        <w:rPr>
          <w:rFonts w:ascii="HelveticaNeueLT Std" w:hAnsi="HelveticaNeueLT Std"/>
          <w:bCs/>
          <w:sz w:val="20"/>
          <w:szCs w:val="20"/>
        </w:rPr>
        <w:t xml:space="preserve">: </w:t>
      </w:r>
      <w:hyperlink r:id="rId9" w:history="1">
        <w:r w:rsidRPr="002937BE">
          <w:rPr>
            <w:rStyle w:val="Hyperlnk"/>
            <w:rFonts w:ascii="HelveticaNeueLT Std" w:hAnsi="HelveticaNeueLT Std"/>
            <w:bCs/>
            <w:sz w:val="20"/>
            <w:szCs w:val="20"/>
          </w:rPr>
          <w:t>www.cirkor.se</w:t>
        </w:r>
      </w:hyperlink>
      <w:r>
        <w:rPr>
          <w:rFonts w:ascii="HelveticaNeueLT Std" w:hAnsi="HelveticaNeueLT Std"/>
          <w:bCs/>
          <w:sz w:val="20"/>
          <w:szCs w:val="20"/>
        </w:rPr>
        <w:t xml:space="preserve"> eller </w:t>
      </w:r>
      <w:hyperlink r:id="rId10" w:history="1">
        <w:r w:rsidRPr="002937BE">
          <w:rPr>
            <w:rStyle w:val="Hyperlnk"/>
            <w:rFonts w:ascii="HelveticaNeueLT Std" w:hAnsi="HelveticaNeueLT Std"/>
            <w:bCs/>
            <w:sz w:val="20"/>
            <w:szCs w:val="20"/>
          </w:rPr>
          <w:t>www.circusresearch.com</w:t>
        </w:r>
      </w:hyperlink>
    </w:p>
    <w:p w:rsidR="004738E5" w:rsidRPr="00E93FD8" w:rsidRDefault="004738E5" w:rsidP="004738E5">
      <w:pPr>
        <w:spacing w:after="0"/>
        <w:rPr>
          <w:rFonts w:ascii="HelveticaNeueLT Std" w:hAnsi="HelveticaNeueLT Std"/>
          <w:bCs/>
          <w:sz w:val="20"/>
          <w:szCs w:val="20"/>
        </w:rPr>
      </w:pPr>
    </w:p>
    <w:p w:rsidR="00665D1D" w:rsidRPr="00E93FD8" w:rsidRDefault="00665D1D" w:rsidP="00665D1D">
      <w:pPr>
        <w:rPr>
          <w:rFonts w:ascii="HelveticaNeueLT Std" w:hAnsi="HelveticaNeueLT Std"/>
          <w:sz w:val="20"/>
          <w:szCs w:val="20"/>
          <w:lang w:val="en-US"/>
        </w:rPr>
      </w:pPr>
      <w:r w:rsidRPr="00E93FD8">
        <w:rPr>
          <w:rFonts w:ascii="HelveticaNeueLT Std" w:hAnsi="HelveticaNeueLT Std"/>
          <w:b/>
          <w:bCs/>
          <w:sz w:val="20"/>
          <w:szCs w:val="20"/>
          <w:lang w:val="en-US"/>
        </w:rPr>
        <w:t>Pressbild</w:t>
      </w:r>
      <w:r w:rsidRPr="00E93FD8">
        <w:rPr>
          <w:rFonts w:ascii="HelveticaNeueLT Std" w:hAnsi="HelveticaNeueLT Std"/>
          <w:sz w:val="20"/>
          <w:szCs w:val="20"/>
          <w:lang w:val="en-US"/>
        </w:rPr>
        <w:t>:</w:t>
      </w:r>
      <w:r w:rsidRPr="00E93FD8">
        <w:rPr>
          <w:rFonts w:ascii="HelveticaNeueLT Std" w:hAnsi="HelveticaNeueLT Std"/>
          <w:sz w:val="20"/>
          <w:szCs w:val="20"/>
          <w:lang w:val="en-US"/>
        </w:rPr>
        <w:tab/>
      </w:r>
      <w:r w:rsidR="00E93FD8" w:rsidRPr="00E93FD8">
        <w:rPr>
          <w:rFonts w:ascii="HelveticaNeueLT Std" w:hAnsi="HelveticaNeueLT Std"/>
          <w:sz w:val="20"/>
          <w:szCs w:val="20"/>
          <w:lang w:val="en-US"/>
        </w:rPr>
        <w:t>www.pressbild.se</w:t>
      </w:r>
      <w:r w:rsidRPr="00E93FD8">
        <w:rPr>
          <w:rFonts w:ascii="HelveticaNeueLT Std" w:hAnsi="HelveticaNeueLT Std"/>
          <w:sz w:val="20"/>
          <w:szCs w:val="20"/>
          <w:lang w:val="en-US"/>
        </w:rPr>
        <w:t xml:space="preserve"> under Cirkus Cirkör och Wear it like a crown.</w:t>
      </w:r>
    </w:p>
    <w:p w:rsidR="00665D1D" w:rsidRPr="004738E5" w:rsidRDefault="00665D1D" w:rsidP="004738E5">
      <w:pPr>
        <w:spacing w:after="0"/>
        <w:rPr>
          <w:rFonts w:ascii="HelveticaNeueLT Std" w:hAnsi="HelveticaNeueLT Std"/>
          <w:sz w:val="20"/>
          <w:szCs w:val="20"/>
          <w:lang w:val="en-US"/>
        </w:rPr>
      </w:pPr>
      <w:r w:rsidRPr="004738E5">
        <w:rPr>
          <w:rFonts w:ascii="HelveticaNeueLT Std" w:hAnsi="HelveticaNeueLT Std"/>
          <w:b/>
          <w:sz w:val="20"/>
          <w:szCs w:val="20"/>
          <w:lang w:val="en-US"/>
        </w:rPr>
        <w:t>Trailer:</w:t>
      </w:r>
      <w:r w:rsidRPr="004738E5">
        <w:rPr>
          <w:rFonts w:ascii="HelveticaNeueLT Std" w:hAnsi="HelveticaNeueLT Std"/>
          <w:sz w:val="20"/>
          <w:szCs w:val="20"/>
          <w:lang w:val="en-US"/>
        </w:rPr>
        <w:t xml:space="preserve"> </w:t>
      </w:r>
      <w:hyperlink r:id="rId11" w:history="1">
        <w:r w:rsidRPr="004738E5">
          <w:rPr>
            <w:rStyle w:val="Hyperlnk"/>
            <w:rFonts w:ascii="HelveticaNeueLT Std" w:hAnsi="HelveticaNeueLT Std"/>
            <w:sz w:val="20"/>
            <w:szCs w:val="20"/>
            <w:lang w:val="en-US"/>
          </w:rPr>
          <w:t>http://www.youtube.com/watch?v=1nOVc-iCyM8</w:t>
        </w:r>
      </w:hyperlink>
    </w:p>
    <w:p w:rsidR="00665D1D" w:rsidRPr="00DA3FD7" w:rsidRDefault="00665D1D" w:rsidP="004738E5">
      <w:pPr>
        <w:spacing w:after="0"/>
        <w:rPr>
          <w:rFonts w:ascii="HelveticaNeueLT Std" w:hAnsi="HelveticaNeueLT Std"/>
        </w:rPr>
      </w:pPr>
      <w:r w:rsidRPr="0092602D">
        <w:rPr>
          <w:rFonts w:ascii="HelveticaNeueLT Std" w:hAnsi="HelveticaNeueLT Std"/>
          <w:b/>
          <w:bCs/>
          <w:sz w:val="20"/>
          <w:szCs w:val="20"/>
        </w:rPr>
        <w:t xml:space="preserve">Musiken: </w:t>
      </w:r>
      <w:r w:rsidRPr="0092602D">
        <w:rPr>
          <w:rFonts w:ascii="HelveticaNeueLT Std" w:hAnsi="HelveticaNeueLT Std"/>
          <w:sz w:val="20"/>
          <w:szCs w:val="20"/>
        </w:rPr>
        <w:tab/>
      </w:r>
      <w:hyperlink r:id="rId12" w:tgtFrame="_blank" w:history="1">
        <w:r w:rsidRPr="0092602D">
          <w:rPr>
            <w:rStyle w:val="Hyperlnk"/>
            <w:rFonts w:ascii="HelveticaNeueLT Std" w:hAnsi="HelveticaNeueLT Std"/>
            <w:sz w:val="20"/>
            <w:szCs w:val="20"/>
          </w:rPr>
          <w:t>www.rebekkakarijord.com</w:t>
        </w:r>
      </w:hyperlink>
    </w:p>
    <w:p w:rsidR="00665D1D" w:rsidRDefault="00665D1D" w:rsidP="004738E5">
      <w:pPr>
        <w:spacing w:after="0" w:line="240" w:lineRule="auto"/>
        <w:rPr>
          <w:rFonts w:ascii="Times New Roman" w:eastAsia="Times New Roman" w:hAnsi="Times New Roman" w:cs="Times New Roman"/>
          <w:sz w:val="24"/>
          <w:szCs w:val="24"/>
          <w:lang w:eastAsia="sv-SE"/>
        </w:rPr>
      </w:pPr>
    </w:p>
    <w:p w:rsidR="00647A86" w:rsidRDefault="00647A86" w:rsidP="004738E5">
      <w:pPr>
        <w:spacing w:after="0" w:line="240" w:lineRule="auto"/>
        <w:rPr>
          <w:rFonts w:ascii="Times New Roman" w:eastAsia="Times New Roman" w:hAnsi="Times New Roman" w:cs="Times New Roman"/>
          <w:sz w:val="24"/>
          <w:szCs w:val="24"/>
          <w:lang w:eastAsia="sv-SE"/>
        </w:rPr>
      </w:pPr>
    </w:p>
    <w:p w:rsidR="00145D6C" w:rsidRDefault="0016686A" w:rsidP="004738E5">
      <w:pPr>
        <w:spacing w:after="0" w:line="240" w:lineRule="auto"/>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t>Några presscitat och länkar till tidigare recensioner</w:t>
      </w:r>
    </w:p>
    <w:p w:rsidR="00145D6C" w:rsidRDefault="00E43DF9" w:rsidP="004738E5">
      <w:pPr>
        <w:pStyle w:val="Normalwebb"/>
        <w:spacing w:after="0" w:afterAutospacing="0"/>
      </w:pPr>
      <w:hyperlink r:id="rId13" w:tgtFrame="_blank" w:history="1">
        <w:r w:rsidR="00145D6C">
          <w:rPr>
            <w:rStyle w:val="Betoning"/>
            <w:color w:val="0000FF"/>
            <w:u w:val="single"/>
          </w:rPr>
          <w:t>"Cirkus Cirkör får upp Storans publik i brygga med Wear it like a Crown."</w:t>
        </w:r>
        <w:r w:rsidR="00145D6C" w:rsidRPr="004738E5">
          <w:rPr>
            <w:rStyle w:val="Betoning"/>
            <w:b/>
            <w:color w:val="0000FF"/>
            <w:u w:val="single"/>
          </w:rPr>
          <w:t xml:space="preserve"> /GT</w:t>
        </w:r>
      </w:hyperlink>
    </w:p>
    <w:p w:rsidR="00145D6C" w:rsidRDefault="00E43DF9" w:rsidP="004738E5">
      <w:pPr>
        <w:pStyle w:val="Normalwebb"/>
        <w:spacing w:after="0" w:afterAutospacing="0"/>
      </w:pPr>
      <w:hyperlink r:id="rId14" w:tgtFrame="_blank" w:history="1">
        <w:r w:rsidR="00145D6C">
          <w:rPr>
            <w:rStyle w:val="Betoning"/>
            <w:color w:val="0000FF"/>
            <w:u w:val="single"/>
          </w:rPr>
          <w:t>"Cirkus med magi och hjärta"</w:t>
        </w:r>
        <w:r w:rsidR="00145D6C">
          <w:rPr>
            <w:rStyle w:val="Hyperlnk"/>
          </w:rPr>
          <w:t xml:space="preserve"> / DN</w:t>
        </w:r>
      </w:hyperlink>
    </w:p>
    <w:p w:rsidR="00145D6C" w:rsidRDefault="00E43DF9" w:rsidP="004738E5">
      <w:pPr>
        <w:pStyle w:val="Normalwebb"/>
        <w:spacing w:after="0" w:afterAutospacing="0"/>
      </w:pPr>
      <w:hyperlink r:id="rId15" w:tgtFrame="_blank" w:history="1">
        <w:r w:rsidR="00145D6C">
          <w:rPr>
            <w:rStyle w:val="Betoning"/>
            <w:color w:val="0000FF"/>
            <w:u w:val="single"/>
          </w:rPr>
          <w:t xml:space="preserve">"Att se Cirkus Cirkör för första gången är som en uppenbarelse" </w:t>
        </w:r>
        <w:r w:rsidR="00145D6C">
          <w:rPr>
            <w:rStyle w:val="Hyperlnk"/>
          </w:rPr>
          <w:t>/ Sydsvenskan</w:t>
        </w:r>
      </w:hyperlink>
    </w:p>
    <w:p w:rsidR="00145D6C" w:rsidRDefault="00E43DF9" w:rsidP="004738E5">
      <w:pPr>
        <w:pStyle w:val="Normalwebb"/>
        <w:spacing w:after="0" w:afterAutospacing="0"/>
      </w:pPr>
      <w:hyperlink r:id="rId16" w:tgtFrame="_blank" w:history="1">
        <w:r w:rsidR="00145D6C">
          <w:rPr>
            <w:rStyle w:val="Betoning"/>
            <w:color w:val="0000FF"/>
            <w:u w:val="single"/>
          </w:rPr>
          <w:t xml:space="preserve">"En hisnande cirkusupplevelse" </w:t>
        </w:r>
        <w:r w:rsidR="00145D6C">
          <w:rPr>
            <w:rStyle w:val="Hyperlnk"/>
          </w:rPr>
          <w:t>/ SvD</w:t>
        </w:r>
      </w:hyperlink>
    </w:p>
    <w:p w:rsidR="00145D6C" w:rsidRDefault="00E43DF9" w:rsidP="004738E5">
      <w:pPr>
        <w:pStyle w:val="Normalwebb"/>
        <w:spacing w:after="0" w:afterAutospacing="0"/>
      </w:pPr>
      <w:hyperlink r:id="rId17" w:tgtFrame="_blank" w:history="1">
        <w:r w:rsidR="00145D6C">
          <w:rPr>
            <w:rStyle w:val="Betoning"/>
            <w:color w:val="0000FF"/>
            <w:u w:val="single"/>
          </w:rPr>
          <w:t xml:space="preserve">"... är av högsta klass och som publik vacklar man ut med ett Wow! på läpparna." </w:t>
        </w:r>
        <w:r w:rsidR="00145D6C">
          <w:rPr>
            <w:rStyle w:val="Hyperlnk"/>
          </w:rPr>
          <w:t>/PT</w:t>
        </w:r>
      </w:hyperlink>
    </w:p>
    <w:p w:rsidR="002355F0" w:rsidRDefault="002355F0"/>
    <w:sectPr w:rsidR="002355F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5151" w:rsidRDefault="00E85151" w:rsidP="00E85151">
      <w:pPr>
        <w:spacing w:after="0" w:line="240" w:lineRule="auto"/>
      </w:pPr>
      <w:r>
        <w:separator/>
      </w:r>
    </w:p>
  </w:endnote>
  <w:endnote w:type="continuationSeparator" w:id="0">
    <w:p w:rsidR="00E85151" w:rsidRDefault="00E85151" w:rsidP="00E851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Bold r:id="rId1" w:subsetted="1" w:fontKey="{DF5D8F87-81B6-4109-8AC7-4F0B74317855}"/>
  </w:font>
  <w:font w:name="Times New Roman">
    <w:panose1 w:val="02020603050405020304"/>
    <w:charset w:val="00"/>
    <w:family w:val="roman"/>
    <w:pitch w:val="variable"/>
    <w:sig w:usb0="E0002AFF" w:usb1="C0007841" w:usb2="00000009" w:usb3="00000000" w:csb0="000001FF" w:csb1="00000000"/>
    <w:embedRegular r:id="rId2" w:fontKey="{161616C1-E2BD-461A-8C98-038728788979}"/>
    <w:embedBold r:id="rId3" w:fontKey="{2688FF18-94F0-4C8A-9BE8-3CCB70DBBE82}"/>
    <w:embedItalic r:id="rId4" w:fontKey="{2C905AF5-4695-4D88-9D76-8D01CCECEB5E}"/>
    <w:embedBoldItalic r:id="rId5" w:fontKey="{610908F8-1B26-4513-964D-AC0899079146}"/>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w:panose1 w:val="020B0604020202020204"/>
    <w:charset w:val="00"/>
    <w:family w:val="swiss"/>
    <w:notTrueType/>
    <w:pitch w:val="variable"/>
    <w:sig w:usb0="800000AF" w:usb1="4000204A"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5151" w:rsidRDefault="00E85151" w:rsidP="00E85151">
      <w:pPr>
        <w:spacing w:after="0" w:line="240" w:lineRule="auto"/>
      </w:pPr>
      <w:r>
        <w:separator/>
      </w:r>
    </w:p>
  </w:footnote>
  <w:footnote w:type="continuationSeparator" w:id="0">
    <w:p w:rsidR="00E85151" w:rsidRDefault="00E85151" w:rsidP="00E8515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5D6C"/>
    <w:rsid w:val="000C4AE4"/>
    <w:rsid w:val="00145D6C"/>
    <w:rsid w:val="0016686A"/>
    <w:rsid w:val="002271E9"/>
    <w:rsid w:val="002355F0"/>
    <w:rsid w:val="003C2D14"/>
    <w:rsid w:val="00400C61"/>
    <w:rsid w:val="004738E5"/>
    <w:rsid w:val="00496179"/>
    <w:rsid w:val="004B1958"/>
    <w:rsid w:val="005F2BB1"/>
    <w:rsid w:val="00647A86"/>
    <w:rsid w:val="00665D1D"/>
    <w:rsid w:val="00682D9E"/>
    <w:rsid w:val="0092602D"/>
    <w:rsid w:val="009931EC"/>
    <w:rsid w:val="00AA408E"/>
    <w:rsid w:val="00B85E42"/>
    <w:rsid w:val="00C82807"/>
    <w:rsid w:val="00D764F6"/>
    <w:rsid w:val="00E43DF9"/>
    <w:rsid w:val="00E645F3"/>
    <w:rsid w:val="00E85151"/>
    <w:rsid w:val="00E93FD8"/>
    <w:rsid w:val="00EA3847"/>
    <w:rsid w:val="00F9500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4AE7E6-3E7F-4D69-9B7E-C7F945047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Rubrik1">
    <w:name w:val="heading 1"/>
    <w:basedOn w:val="Normal"/>
    <w:link w:val="Rubrik1Char"/>
    <w:uiPriority w:val="9"/>
    <w:qFormat/>
    <w:rsid w:val="00145D6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145D6C"/>
    <w:rPr>
      <w:rFonts w:ascii="Times New Roman" w:eastAsia="Times New Roman" w:hAnsi="Times New Roman" w:cs="Times New Roman"/>
      <w:b/>
      <w:bCs/>
      <w:kern w:val="36"/>
      <w:sz w:val="48"/>
      <w:szCs w:val="48"/>
      <w:lang w:eastAsia="sv-SE"/>
    </w:rPr>
  </w:style>
  <w:style w:type="paragraph" w:styleId="Normalwebb">
    <w:name w:val="Normal (Web)"/>
    <w:basedOn w:val="Normal"/>
    <w:uiPriority w:val="99"/>
    <w:semiHidden/>
    <w:unhideWhenUsed/>
    <w:rsid w:val="00145D6C"/>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Betoning">
    <w:name w:val="Emphasis"/>
    <w:basedOn w:val="Standardstycketeckensnitt"/>
    <w:uiPriority w:val="20"/>
    <w:qFormat/>
    <w:rsid w:val="00145D6C"/>
    <w:rPr>
      <w:i/>
      <w:iCs/>
    </w:rPr>
  </w:style>
  <w:style w:type="character" w:styleId="Stark">
    <w:name w:val="Strong"/>
    <w:basedOn w:val="Standardstycketeckensnitt"/>
    <w:uiPriority w:val="22"/>
    <w:qFormat/>
    <w:rsid w:val="00145D6C"/>
    <w:rPr>
      <w:b/>
      <w:bCs/>
    </w:rPr>
  </w:style>
  <w:style w:type="character" w:styleId="Hyperlnk">
    <w:name w:val="Hyperlink"/>
    <w:basedOn w:val="Standardstycketeckensnitt"/>
    <w:uiPriority w:val="99"/>
    <w:unhideWhenUsed/>
    <w:rsid w:val="00145D6C"/>
    <w:rPr>
      <w:color w:val="0000FF"/>
      <w:u w:val="single"/>
    </w:rPr>
  </w:style>
  <w:style w:type="paragraph" w:styleId="Ingetavstnd">
    <w:name w:val="No Spacing"/>
    <w:basedOn w:val="Normal"/>
    <w:uiPriority w:val="1"/>
    <w:qFormat/>
    <w:rsid w:val="00665D1D"/>
    <w:pPr>
      <w:spacing w:after="0" w:line="240" w:lineRule="auto"/>
    </w:pPr>
    <w:rPr>
      <w:rFonts w:ascii="Calibri" w:eastAsia="Calibri" w:hAnsi="Calibri" w:cs="Times New Roman"/>
      <w:lang w:eastAsia="sv-SE"/>
    </w:rPr>
  </w:style>
  <w:style w:type="paragraph" w:styleId="Rubrik">
    <w:name w:val="Title"/>
    <w:basedOn w:val="Normal"/>
    <w:next w:val="Normal"/>
    <w:link w:val="RubrikChar"/>
    <w:uiPriority w:val="10"/>
    <w:qFormat/>
    <w:rsid w:val="00B85E4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RubrikChar">
    <w:name w:val="Rubrik Char"/>
    <w:basedOn w:val="Standardstycketeckensnitt"/>
    <w:link w:val="Rubrik"/>
    <w:uiPriority w:val="10"/>
    <w:rsid w:val="00B85E42"/>
    <w:rPr>
      <w:rFonts w:asciiTheme="majorHAnsi" w:eastAsiaTheme="majorEastAsia" w:hAnsiTheme="majorHAnsi" w:cstheme="majorBidi"/>
      <w:color w:val="17365D" w:themeColor="text2" w:themeShade="BF"/>
      <w:spacing w:val="5"/>
      <w:kern w:val="28"/>
      <w:sz w:val="52"/>
      <w:szCs w:val="52"/>
    </w:rPr>
  </w:style>
  <w:style w:type="paragraph" w:styleId="Ballongtext">
    <w:name w:val="Balloon Text"/>
    <w:basedOn w:val="Normal"/>
    <w:link w:val="BallongtextChar"/>
    <w:uiPriority w:val="99"/>
    <w:semiHidden/>
    <w:unhideWhenUsed/>
    <w:rsid w:val="00C82807"/>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C82807"/>
    <w:rPr>
      <w:rFonts w:ascii="Tahoma" w:hAnsi="Tahoma" w:cs="Tahoma"/>
      <w:sz w:val="16"/>
      <w:szCs w:val="16"/>
    </w:rPr>
  </w:style>
  <w:style w:type="paragraph" w:styleId="Sidhuvud">
    <w:name w:val="header"/>
    <w:basedOn w:val="Normal"/>
    <w:link w:val="SidhuvudChar"/>
    <w:uiPriority w:val="99"/>
    <w:unhideWhenUsed/>
    <w:rsid w:val="00E85151"/>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E85151"/>
  </w:style>
  <w:style w:type="paragraph" w:styleId="Sidfot">
    <w:name w:val="footer"/>
    <w:basedOn w:val="Normal"/>
    <w:link w:val="SidfotChar"/>
    <w:uiPriority w:val="99"/>
    <w:unhideWhenUsed/>
    <w:rsid w:val="00E85151"/>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E851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534845">
      <w:bodyDiv w:val="1"/>
      <w:marLeft w:val="0"/>
      <w:marRight w:val="0"/>
      <w:marTop w:val="0"/>
      <w:marBottom w:val="0"/>
      <w:divBdr>
        <w:top w:val="none" w:sz="0" w:space="0" w:color="auto"/>
        <w:left w:val="none" w:sz="0" w:space="0" w:color="auto"/>
        <w:bottom w:val="none" w:sz="0" w:space="0" w:color="auto"/>
        <w:right w:val="none" w:sz="0" w:space="0" w:color="auto"/>
      </w:divBdr>
    </w:div>
    <w:div w:id="575866471">
      <w:bodyDiv w:val="1"/>
      <w:marLeft w:val="0"/>
      <w:marRight w:val="0"/>
      <w:marTop w:val="0"/>
      <w:marBottom w:val="0"/>
      <w:divBdr>
        <w:top w:val="none" w:sz="0" w:space="0" w:color="auto"/>
        <w:left w:val="none" w:sz="0" w:space="0" w:color="auto"/>
        <w:bottom w:val="none" w:sz="0" w:space="0" w:color="auto"/>
        <w:right w:val="none" w:sz="0" w:space="0" w:color="auto"/>
      </w:divBdr>
      <w:divsChild>
        <w:div w:id="1637225532">
          <w:marLeft w:val="0"/>
          <w:marRight w:val="0"/>
          <w:marTop w:val="0"/>
          <w:marBottom w:val="0"/>
          <w:divBdr>
            <w:top w:val="none" w:sz="0" w:space="0" w:color="auto"/>
            <w:left w:val="none" w:sz="0" w:space="0" w:color="auto"/>
            <w:bottom w:val="none" w:sz="0" w:space="0" w:color="auto"/>
            <w:right w:val="none" w:sz="0" w:space="0" w:color="auto"/>
          </w:divBdr>
          <w:divsChild>
            <w:div w:id="787314585">
              <w:marLeft w:val="0"/>
              <w:marRight w:val="0"/>
              <w:marTop w:val="0"/>
              <w:marBottom w:val="0"/>
              <w:divBdr>
                <w:top w:val="none" w:sz="0" w:space="0" w:color="auto"/>
                <w:left w:val="none" w:sz="0" w:space="0" w:color="auto"/>
                <w:bottom w:val="none" w:sz="0" w:space="0" w:color="auto"/>
                <w:right w:val="none" w:sz="0" w:space="0" w:color="auto"/>
              </w:divBdr>
              <w:divsChild>
                <w:div w:id="155708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351802">
          <w:marLeft w:val="0"/>
          <w:marRight w:val="0"/>
          <w:marTop w:val="0"/>
          <w:marBottom w:val="0"/>
          <w:divBdr>
            <w:top w:val="none" w:sz="0" w:space="0" w:color="auto"/>
            <w:left w:val="none" w:sz="0" w:space="0" w:color="auto"/>
            <w:bottom w:val="none" w:sz="0" w:space="0" w:color="auto"/>
            <w:right w:val="none" w:sz="0" w:space="0" w:color="auto"/>
          </w:divBdr>
          <w:divsChild>
            <w:div w:id="18287737">
              <w:marLeft w:val="0"/>
              <w:marRight w:val="0"/>
              <w:marTop w:val="0"/>
              <w:marBottom w:val="0"/>
              <w:divBdr>
                <w:top w:val="none" w:sz="0" w:space="0" w:color="auto"/>
                <w:left w:val="none" w:sz="0" w:space="0" w:color="auto"/>
                <w:bottom w:val="none" w:sz="0" w:space="0" w:color="auto"/>
                <w:right w:val="none" w:sz="0" w:space="0" w:color="auto"/>
              </w:divBdr>
              <w:divsChild>
                <w:div w:id="177502580">
                  <w:marLeft w:val="0"/>
                  <w:marRight w:val="0"/>
                  <w:marTop w:val="0"/>
                  <w:marBottom w:val="0"/>
                  <w:divBdr>
                    <w:top w:val="none" w:sz="0" w:space="0" w:color="auto"/>
                    <w:left w:val="none" w:sz="0" w:space="0" w:color="auto"/>
                    <w:bottom w:val="none" w:sz="0" w:space="0" w:color="auto"/>
                    <w:right w:val="none" w:sz="0" w:space="0" w:color="auto"/>
                  </w:divBdr>
                  <w:divsChild>
                    <w:div w:id="113954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868364">
      <w:bodyDiv w:val="1"/>
      <w:marLeft w:val="0"/>
      <w:marRight w:val="0"/>
      <w:marTop w:val="0"/>
      <w:marBottom w:val="0"/>
      <w:divBdr>
        <w:top w:val="none" w:sz="0" w:space="0" w:color="auto"/>
        <w:left w:val="none" w:sz="0" w:space="0" w:color="auto"/>
        <w:bottom w:val="none" w:sz="0" w:space="0" w:color="auto"/>
        <w:right w:val="none" w:sz="0" w:space="0" w:color="auto"/>
      </w:divBdr>
    </w:div>
    <w:div w:id="1627353694">
      <w:bodyDiv w:val="1"/>
      <w:marLeft w:val="0"/>
      <w:marRight w:val="0"/>
      <w:marTop w:val="0"/>
      <w:marBottom w:val="0"/>
      <w:divBdr>
        <w:top w:val="none" w:sz="0" w:space="0" w:color="auto"/>
        <w:left w:val="none" w:sz="0" w:space="0" w:color="auto"/>
        <w:bottom w:val="none" w:sz="0" w:space="0" w:color="auto"/>
        <w:right w:val="none" w:sz="0" w:space="0" w:color="auto"/>
      </w:divBdr>
    </w:div>
    <w:div w:id="1706901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sanne.reuszner@cirkor.se" TargetMode="External"/><Relationship Id="rId13" Type="http://schemas.openxmlformats.org/officeDocument/2006/relationships/hyperlink" Target="http://www.expressen.se/gt/kultur/sagolikt-cirkor/"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sodrateatern.com" TargetMode="External"/><Relationship Id="rId12" Type="http://schemas.openxmlformats.org/officeDocument/2006/relationships/hyperlink" Target="http://www.rebekkakarijord.com/" TargetMode="External"/><Relationship Id="rId17" Type="http://schemas.openxmlformats.org/officeDocument/2006/relationships/hyperlink" Target="http://www.pitea-tidningen.se/kultur/artikel.aspx?ArticleId=6521656" TargetMode="External"/><Relationship Id="rId2" Type="http://schemas.openxmlformats.org/officeDocument/2006/relationships/settings" Target="settings.xml"/><Relationship Id="rId16" Type="http://schemas.openxmlformats.org/officeDocument/2006/relationships/hyperlink" Target="http://www.svd.se/kultur/scen/en-hisnande-cirkusupplevelse_4960307.svd" TargetMode="Externa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hyperlink" Target="http://www.youtube.com/watch?v=1nOVc-iCyM8" TargetMode="External"/><Relationship Id="rId5" Type="http://schemas.openxmlformats.org/officeDocument/2006/relationships/endnotes" Target="endnotes.xml"/><Relationship Id="rId15" Type="http://schemas.openxmlformats.org/officeDocument/2006/relationships/hyperlink" Target="http://www.sydsvenskan.se/kultur-och-nojen/article649000/Wear-it-like-a-crown.html" TargetMode="External"/><Relationship Id="rId10" Type="http://schemas.openxmlformats.org/officeDocument/2006/relationships/hyperlink" Target="http://www.circusresearch.com"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www.cirkor.se" TargetMode="External"/><Relationship Id="rId14" Type="http://schemas.openxmlformats.org/officeDocument/2006/relationships/hyperlink" Target="http://www.dn.se/kultur-noje/scenrecensioner/wear-it-like-a-crown-pa-lunds-stadsteate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TotalTime>
  <Pages>2</Pages>
  <Words>700</Words>
  <Characters>3714</Characters>
  <Application>Microsoft Office Word</Application>
  <DocSecurity>0</DocSecurity>
  <Lines>30</Lines>
  <Paragraphs>8</Paragraphs>
  <ScaleCrop>false</ScaleCrop>
  <HeadingPairs>
    <vt:vector size="2" baseType="variant">
      <vt:variant>
        <vt:lpstr>Rubrik</vt:lpstr>
      </vt:variant>
      <vt:variant>
        <vt:i4>1</vt:i4>
      </vt:variant>
    </vt:vector>
  </HeadingPairs>
  <TitlesOfParts>
    <vt:vector size="1" baseType="lpstr">
      <vt:lpstr/>
    </vt:vector>
  </TitlesOfParts>
  <Company>Cirkus Cirkör</Company>
  <LinksUpToDate>false</LinksUpToDate>
  <CharactersWithSpaces>4406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Pia Jarlöv</dc:creator>
  <cp:lastModifiedBy>Susanne Reuszner</cp:lastModifiedBy>
  <cp:revision>8</cp:revision>
  <dcterms:created xsi:type="dcterms:W3CDTF">2015-02-09T08:40:00Z</dcterms:created>
  <dcterms:modified xsi:type="dcterms:W3CDTF">2015-02-23T13:26:00Z</dcterms:modified>
</cp:coreProperties>
</file>