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66454D" w:rsidRDefault="0049315C" w:rsidP="0066454D">
      <w:pPr>
        <w:rPr>
          <w:lang w:val="de-DE" w:eastAsia="en-US"/>
        </w:rPr>
        <w:sectPr w:rsidR="0049315C" w:rsidRPr="0066454D" w:rsidSect="0066454D">
          <w:headerReference w:type="default" r:id="rId8"/>
          <w:footerReference w:type="default" r:id="rId9"/>
          <w:headerReference w:type="first" r:id="rId10"/>
          <w:type w:val="continuous"/>
          <w:pgSz w:w="11907" w:h="16840" w:code="9"/>
          <w:pgMar w:top="3544" w:right="1842" w:bottom="1701" w:left="2921" w:header="1417" w:footer="680" w:gutter="0"/>
          <w:cols w:space="720"/>
          <w:titlePg/>
          <w:docGrid w:linePitch="326"/>
        </w:sectPr>
      </w:pPr>
    </w:p>
    <w:p w:rsidR="00A713CE" w:rsidRPr="00B1138D" w:rsidRDefault="0066454D" w:rsidP="00464D82">
      <w:pPr>
        <w:shd w:val="clear" w:color="auto" w:fill="FFFFFF"/>
        <w:spacing w:line="348" w:lineRule="auto"/>
        <w:rPr>
          <w:rFonts w:ascii="Frutiger 55 Roman" w:hAnsi="Frutiger 55 Roman"/>
          <w:sz w:val="28"/>
          <w:szCs w:val="28"/>
          <w:lang w:val="de-DE"/>
        </w:rPr>
      </w:pPr>
      <w:r w:rsidRPr="0066454D">
        <w:rPr>
          <w:rFonts w:ascii="Frutiger 55 Roman" w:hAnsi="Frutiger 55 Roman"/>
          <w:color w:val="333333"/>
          <w:sz w:val="28"/>
          <w:szCs w:val="28"/>
          <w:lang w:val="de-DE"/>
        </w:rPr>
        <w:t xml:space="preserve">Zurich und DOSB starten gemeinsames Podcast-Projekt </w:t>
      </w:r>
      <w:r w:rsidR="003462E8" w:rsidRPr="00B1138D">
        <w:rPr>
          <w:rFonts w:ascii="Frutiger 55 Roman" w:hAnsi="Frutiger 55 Roman"/>
          <w:color w:val="333333"/>
          <w:sz w:val="28"/>
          <w:szCs w:val="28"/>
          <w:lang w:val="de-DE"/>
        </w:rPr>
        <w:t xml:space="preserve"> </w:t>
      </w:r>
    </w:p>
    <w:p w:rsidR="0066454D" w:rsidRDefault="0066454D" w:rsidP="00B1138D">
      <w:pPr>
        <w:shd w:val="clear" w:color="auto" w:fill="FFFFFF"/>
        <w:spacing w:line="348" w:lineRule="auto"/>
        <w:rPr>
          <w:rFonts w:ascii="Frutiger 45 Light" w:hAnsi="Frutiger 45 Light" w:cs="AGaramond"/>
          <w:color w:val="000000"/>
          <w:sz w:val="22"/>
          <w:szCs w:val="22"/>
          <w:lang w:val="de-DE"/>
        </w:rPr>
      </w:pPr>
    </w:p>
    <w:p w:rsidR="00AC503D" w:rsidRDefault="008E0D71" w:rsidP="00B1138D">
      <w:pPr>
        <w:shd w:val="clear" w:color="auto" w:fill="FFFFFF"/>
        <w:spacing w:line="348" w:lineRule="auto"/>
        <w:rPr>
          <w:rFonts w:ascii="Frutiger 45 Light" w:hAnsi="Frutiger 45 Light" w:cs="AGaramond"/>
          <w:color w:val="000000"/>
          <w:sz w:val="22"/>
          <w:szCs w:val="22"/>
          <w:lang w:val="de-DE"/>
        </w:rPr>
      </w:pPr>
      <w:r w:rsidRPr="00B1138D">
        <w:rPr>
          <w:rFonts w:ascii="Frutiger 45 Light" w:hAnsi="Frutiger 45 Light" w:cs="AGaramond"/>
          <w:color w:val="000000"/>
          <w:sz w:val="22"/>
          <w:szCs w:val="22"/>
          <w:lang w:val="de-DE"/>
        </w:rPr>
        <w:t xml:space="preserve">Bonn, </w:t>
      </w:r>
      <w:r w:rsidR="0066454D">
        <w:rPr>
          <w:rFonts w:ascii="Frutiger 45 Light" w:hAnsi="Frutiger 45 Light" w:cs="AGaramond"/>
          <w:color w:val="000000"/>
          <w:sz w:val="22"/>
          <w:szCs w:val="22"/>
          <w:lang w:val="de-DE"/>
        </w:rPr>
        <w:t>26. Jul</w:t>
      </w:r>
      <w:r w:rsidR="00B1138D" w:rsidRPr="00B1138D">
        <w:rPr>
          <w:rFonts w:ascii="Frutiger 45 Light" w:hAnsi="Frutiger 45 Light" w:cs="AGaramond"/>
          <w:color w:val="000000"/>
          <w:sz w:val="22"/>
          <w:szCs w:val="22"/>
          <w:lang w:val="de-DE"/>
        </w:rPr>
        <w:t>i</w:t>
      </w:r>
      <w:r w:rsidR="00F106BA" w:rsidRPr="00B1138D">
        <w:rPr>
          <w:rFonts w:ascii="Frutiger 45 Light" w:hAnsi="Frutiger 45 Light" w:cs="AGaramond"/>
          <w:color w:val="000000"/>
          <w:sz w:val="22"/>
          <w:szCs w:val="22"/>
          <w:lang w:val="de-DE"/>
        </w:rPr>
        <w:t xml:space="preserve"> 201</w:t>
      </w:r>
      <w:r w:rsidR="00F7381E" w:rsidRPr="00B1138D">
        <w:rPr>
          <w:rFonts w:ascii="Frutiger 45 Light" w:hAnsi="Frutiger 45 Light" w:cs="AGaramond"/>
          <w:color w:val="000000"/>
          <w:sz w:val="22"/>
          <w:szCs w:val="22"/>
          <w:lang w:val="de-DE"/>
        </w:rPr>
        <w:t>9</w:t>
      </w:r>
      <w:r w:rsidRPr="00B1138D">
        <w:rPr>
          <w:rFonts w:ascii="Frutiger 45 Light" w:hAnsi="Frutiger 45 Light" w:cs="AGaramond"/>
          <w:color w:val="000000"/>
          <w:sz w:val="22"/>
          <w:szCs w:val="22"/>
          <w:lang w:val="de-DE"/>
        </w:rPr>
        <w:t xml:space="preserve">: </w:t>
      </w:r>
      <w:r w:rsidR="0066454D" w:rsidRPr="0066454D">
        <w:rPr>
          <w:rFonts w:ascii="Frutiger 45 Light" w:hAnsi="Frutiger 45 Light" w:cs="AGaramond"/>
          <w:color w:val="000000"/>
          <w:sz w:val="22"/>
          <w:szCs w:val="22"/>
          <w:lang w:val="de-DE"/>
        </w:rPr>
        <w:t xml:space="preserve">Genau ein Jahr vor Beginn der Olympischen Spiele in Tokio starten die Zurich Versicherung und der Deutsche Olympische Sportbund (DOSB) ein gemeinsames Podcast-Projekt. Bis zur </w:t>
      </w:r>
      <w:r w:rsidR="00E04F7D">
        <w:rPr>
          <w:rFonts w:ascii="Frutiger 45 Light" w:hAnsi="Frutiger 45 Light" w:cs="AGaramond"/>
          <w:color w:val="000000"/>
          <w:sz w:val="22"/>
          <w:szCs w:val="22"/>
          <w:lang w:val="de-DE"/>
        </w:rPr>
        <w:t>Eröffnungsfeier am 24.07.2020</w:t>
      </w:r>
      <w:bookmarkStart w:id="5" w:name="_GoBack"/>
      <w:bookmarkEnd w:id="5"/>
      <w:r w:rsidR="0066454D" w:rsidRPr="0066454D">
        <w:rPr>
          <w:rFonts w:ascii="Frutiger 45 Light" w:hAnsi="Frutiger 45 Light" w:cs="AGaramond"/>
          <w:color w:val="000000"/>
          <w:sz w:val="22"/>
          <w:szCs w:val="22"/>
          <w:lang w:val="de-DE"/>
        </w:rPr>
        <w:t xml:space="preserve"> erscheint monatlich eine neue Folge. Zurich unterstützt das Projekt, um die Aufmerksamkeit und die Bekanntheit der Athleten von Team Deutschland zu fördern. Zusätzlich erfolgt eine integrierte Olympia-Kampagne über alle eigenen Zurich Kanäle hinweg – als Teil des gesamten Engagements der Zurich.</w:t>
      </w:r>
    </w:p>
    <w:p w:rsidR="0066454D" w:rsidRDefault="0066454D" w:rsidP="00B1138D">
      <w:pPr>
        <w:shd w:val="clear" w:color="auto" w:fill="FFFFFF"/>
        <w:spacing w:line="348" w:lineRule="auto"/>
        <w:rPr>
          <w:rFonts w:ascii="Frutiger 45 Light" w:hAnsi="Frutiger 45 Light" w:cs="AGaramond"/>
          <w:color w:val="000000"/>
          <w:sz w:val="22"/>
          <w:szCs w:val="22"/>
          <w:lang w:val="de-DE"/>
        </w:rPr>
      </w:pPr>
    </w:p>
    <w:p w:rsidR="0066454D" w:rsidRPr="0066454D" w:rsidRDefault="0066454D" w:rsidP="0066454D">
      <w:pPr>
        <w:shd w:val="clear" w:color="auto" w:fill="FFFFFF"/>
        <w:spacing w:line="348" w:lineRule="auto"/>
        <w:rPr>
          <w:rFonts w:ascii="Frutiger 45 Light" w:hAnsi="Frutiger 45 Light"/>
          <w:color w:val="333333"/>
          <w:sz w:val="22"/>
          <w:szCs w:val="22"/>
          <w:lang w:val="de-DE"/>
        </w:rPr>
      </w:pPr>
      <w:r w:rsidRPr="0066454D">
        <w:rPr>
          <w:rFonts w:ascii="Frutiger 45 Light" w:hAnsi="Frutiger 45 Light"/>
          <w:color w:val="333333"/>
          <w:sz w:val="22"/>
          <w:szCs w:val="22"/>
          <w:lang w:val="de-DE"/>
        </w:rPr>
        <w:t>Im „Team Deutschland Podcast“ sprechen die besten deutschen Sportlerinnen und Sportler über ihre persönlichen Erfahrungen auf dem Weg nach Tokio. In der Premierenfolge berichtet Fechter Max Hartung über seine Teilnahme an den letzten beiden Spielen in London und Rio und gibt private Einblicke in die eigene Vorbereitung auf Tokio 2020.</w:t>
      </w:r>
    </w:p>
    <w:p w:rsidR="0066454D" w:rsidRDefault="0066454D" w:rsidP="0066454D">
      <w:pPr>
        <w:shd w:val="clear" w:color="auto" w:fill="FFFFFF"/>
        <w:spacing w:line="348" w:lineRule="auto"/>
        <w:rPr>
          <w:rFonts w:ascii="Frutiger 45 Light" w:hAnsi="Frutiger 45 Light"/>
          <w:color w:val="333333"/>
          <w:sz w:val="22"/>
          <w:szCs w:val="22"/>
          <w:lang w:val="de-DE"/>
        </w:rPr>
      </w:pPr>
      <w:r w:rsidRPr="0066454D">
        <w:rPr>
          <w:rFonts w:ascii="Frutiger 45 Light" w:hAnsi="Frutiger 45 Light"/>
          <w:color w:val="333333"/>
          <w:sz w:val="22"/>
          <w:szCs w:val="22"/>
          <w:lang w:val="de-DE"/>
        </w:rPr>
        <w:t xml:space="preserve">Den Podcast gibt es auf allen gängigen Plattformen, wie Apple Podcast, Google Podcast, </w:t>
      </w:r>
      <w:proofErr w:type="spellStart"/>
      <w:r w:rsidRPr="0066454D">
        <w:rPr>
          <w:rFonts w:ascii="Frutiger 45 Light" w:hAnsi="Frutiger 45 Light"/>
          <w:color w:val="333333"/>
          <w:sz w:val="22"/>
          <w:szCs w:val="22"/>
          <w:lang w:val="de-DE"/>
        </w:rPr>
        <w:t>Spotify</w:t>
      </w:r>
      <w:proofErr w:type="spellEnd"/>
      <w:r w:rsidRPr="0066454D">
        <w:rPr>
          <w:rFonts w:ascii="Frutiger 45 Light" w:hAnsi="Frutiger 45 Light"/>
          <w:color w:val="333333"/>
          <w:sz w:val="22"/>
          <w:szCs w:val="22"/>
          <w:lang w:val="de-DE"/>
        </w:rPr>
        <w:t xml:space="preserve"> und </w:t>
      </w:r>
      <w:proofErr w:type="spellStart"/>
      <w:r w:rsidRPr="0066454D">
        <w:rPr>
          <w:rFonts w:ascii="Frutiger 45 Light" w:hAnsi="Frutiger 45 Light"/>
          <w:color w:val="333333"/>
          <w:sz w:val="22"/>
          <w:szCs w:val="22"/>
          <w:lang w:val="de-DE"/>
        </w:rPr>
        <w:t>Deezer</w:t>
      </w:r>
      <w:proofErr w:type="spellEnd"/>
      <w:r w:rsidRPr="0066454D">
        <w:rPr>
          <w:rFonts w:ascii="Frutiger 45 Light" w:hAnsi="Frutiger 45 Light"/>
          <w:color w:val="333333"/>
          <w:sz w:val="22"/>
          <w:szCs w:val="22"/>
          <w:lang w:val="de-DE"/>
        </w:rPr>
        <w:t>. Auch auf den Webseiten von Team Deutschland und der Zurich Gruppe Deutschland wird der Podcast abrufbar sein.</w:t>
      </w:r>
    </w:p>
    <w:p w:rsidR="0066454D" w:rsidRDefault="0066454D" w:rsidP="0066454D">
      <w:pPr>
        <w:shd w:val="clear" w:color="auto" w:fill="FFFFFF"/>
        <w:spacing w:line="348" w:lineRule="auto"/>
        <w:rPr>
          <w:rFonts w:ascii="Frutiger 45 Light" w:hAnsi="Frutiger 45 Light"/>
          <w:color w:val="333333"/>
          <w:sz w:val="22"/>
          <w:szCs w:val="22"/>
          <w:lang w:val="de-DE"/>
        </w:rPr>
      </w:pPr>
    </w:p>
    <w:p w:rsidR="0066454D" w:rsidRPr="0066454D" w:rsidRDefault="0066454D" w:rsidP="0066454D">
      <w:pPr>
        <w:shd w:val="clear" w:color="auto" w:fill="FFFFFF"/>
        <w:spacing w:line="348" w:lineRule="auto"/>
        <w:rPr>
          <w:rFonts w:ascii="Frutiger 45 Light" w:hAnsi="Frutiger 45 Light"/>
          <w:b/>
          <w:color w:val="333333"/>
          <w:sz w:val="22"/>
          <w:szCs w:val="22"/>
          <w:lang w:val="de-DE"/>
        </w:rPr>
      </w:pPr>
      <w:r w:rsidRPr="0066454D">
        <w:rPr>
          <w:rFonts w:ascii="Frutiger 45 Light" w:hAnsi="Frutiger 45 Light"/>
          <w:b/>
          <w:color w:val="333333"/>
          <w:sz w:val="22"/>
          <w:szCs w:val="22"/>
          <w:lang w:val="de-DE"/>
        </w:rPr>
        <w:t xml:space="preserve">Zurich Kampagne führt Sport-Generationen zusammen </w:t>
      </w:r>
    </w:p>
    <w:p w:rsidR="0066454D" w:rsidRDefault="0066454D" w:rsidP="0066454D">
      <w:pPr>
        <w:shd w:val="clear" w:color="auto" w:fill="FFFFFF"/>
        <w:spacing w:line="348" w:lineRule="auto"/>
        <w:rPr>
          <w:rFonts w:ascii="Frutiger 45 Light" w:hAnsi="Frutiger 45 Light"/>
          <w:color w:val="333333"/>
          <w:sz w:val="22"/>
          <w:szCs w:val="22"/>
          <w:lang w:val="de-DE"/>
        </w:rPr>
      </w:pPr>
      <w:r w:rsidRPr="0066454D">
        <w:rPr>
          <w:rFonts w:ascii="Frutiger 45 Light" w:hAnsi="Frutiger 45 Light"/>
          <w:color w:val="333333"/>
          <w:sz w:val="22"/>
          <w:szCs w:val="22"/>
          <w:lang w:val="de-DE"/>
        </w:rPr>
        <w:t xml:space="preserve">Im Mai 2019 startete eine </w:t>
      </w:r>
      <w:proofErr w:type="spellStart"/>
      <w:r w:rsidRPr="0066454D">
        <w:rPr>
          <w:rFonts w:ascii="Frutiger 45 Light" w:hAnsi="Frutiger 45 Light"/>
          <w:color w:val="333333"/>
          <w:sz w:val="22"/>
          <w:szCs w:val="22"/>
          <w:lang w:val="de-DE"/>
        </w:rPr>
        <w:t>Social</w:t>
      </w:r>
      <w:proofErr w:type="spellEnd"/>
      <w:r w:rsidRPr="0066454D">
        <w:rPr>
          <w:rFonts w:ascii="Frutiger 45 Light" w:hAnsi="Frutiger 45 Light"/>
          <w:color w:val="333333"/>
          <w:sz w:val="22"/>
          <w:szCs w:val="22"/>
          <w:lang w:val="de-DE"/>
        </w:rPr>
        <w:t xml:space="preserve"> Media-Kampagne mit den Nachwuchstale</w:t>
      </w:r>
      <w:r>
        <w:rPr>
          <w:rFonts w:ascii="Frutiger 45 Light" w:hAnsi="Frutiger 45 Light"/>
          <w:color w:val="333333"/>
          <w:sz w:val="22"/>
          <w:szCs w:val="22"/>
          <w:lang w:val="de-DE"/>
        </w:rPr>
        <w:t>nten aus dem Zurich Sports Team</w:t>
      </w:r>
      <w:r w:rsidRPr="0066454D">
        <w:rPr>
          <w:rFonts w:ascii="Frutiger 45 Light" w:hAnsi="Frutiger 45 Light"/>
          <w:color w:val="333333"/>
          <w:sz w:val="22"/>
          <w:szCs w:val="22"/>
          <w:lang w:val="de-DE"/>
        </w:rPr>
        <w:t>. „</w:t>
      </w:r>
      <w:proofErr w:type="spellStart"/>
      <w:r w:rsidRPr="0066454D">
        <w:rPr>
          <w:rFonts w:ascii="Frutiger 45 Light" w:hAnsi="Frutiger 45 Light"/>
          <w:color w:val="333333"/>
          <w:sz w:val="22"/>
          <w:szCs w:val="22"/>
          <w:lang w:val="de-DE"/>
        </w:rPr>
        <w:t>GenerationZ</w:t>
      </w:r>
      <w:proofErr w:type="spellEnd"/>
      <w:r w:rsidRPr="0066454D">
        <w:rPr>
          <w:rFonts w:ascii="Frutiger 45 Light" w:hAnsi="Frutiger 45 Light"/>
          <w:color w:val="333333"/>
          <w:sz w:val="22"/>
          <w:szCs w:val="22"/>
          <w:lang w:val="de-DE"/>
        </w:rPr>
        <w:t xml:space="preserve"> trifft </w:t>
      </w:r>
      <w:proofErr w:type="spellStart"/>
      <w:r w:rsidRPr="0066454D">
        <w:rPr>
          <w:rFonts w:ascii="Frutiger 45 Light" w:hAnsi="Frutiger 45 Light"/>
          <w:color w:val="333333"/>
          <w:sz w:val="22"/>
          <w:szCs w:val="22"/>
          <w:lang w:val="de-DE"/>
        </w:rPr>
        <w:t>GenerationEx</w:t>
      </w:r>
      <w:proofErr w:type="spellEnd"/>
      <w:r w:rsidRPr="0066454D">
        <w:rPr>
          <w:rFonts w:ascii="Frutiger 45 Light" w:hAnsi="Frutiger 45 Light"/>
          <w:color w:val="333333"/>
          <w:sz w:val="22"/>
          <w:szCs w:val="22"/>
          <w:lang w:val="de-DE"/>
        </w:rPr>
        <w:t xml:space="preserve">“ – das Herzstück der Kampagne ist eine Videoreihe über die jungen Sportler des Zurich Sports Team, die sich mit älteren, bereits erfolgreichen Sportlern der jeweiligen Disziplin treffen. So trainierte im Mai Nachwuchssprinterin Lisa Mayer mit Langstreckenläuferin Sabrina </w:t>
      </w:r>
      <w:proofErr w:type="spellStart"/>
      <w:r w:rsidRPr="0066454D">
        <w:rPr>
          <w:rFonts w:ascii="Frutiger 45 Light" w:hAnsi="Frutiger 45 Light"/>
          <w:color w:val="333333"/>
          <w:sz w:val="22"/>
          <w:szCs w:val="22"/>
          <w:lang w:val="de-DE"/>
        </w:rPr>
        <w:t>Mockenhaupt</w:t>
      </w:r>
      <w:proofErr w:type="spellEnd"/>
      <w:r w:rsidRPr="0066454D">
        <w:rPr>
          <w:rFonts w:ascii="Frutiger 45 Light" w:hAnsi="Frutiger 45 Light"/>
          <w:color w:val="333333"/>
          <w:sz w:val="22"/>
          <w:szCs w:val="22"/>
          <w:lang w:val="de-DE"/>
        </w:rPr>
        <w:t xml:space="preserve">, während die Beachvolleyballer Sven Winter und Alex </w:t>
      </w:r>
      <w:proofErr w:type="spellStart"/>
      <w:r w:rsidRPr="0066454D">
        <w:rPr>
          <w:rFonts w:ascii="Frutiger 45 Light" w:hAnsi="Frutiger 45 Light"/>
          <w:color w:val="333333"/>
          <w:sz w:val="22"/>
          <w:szCs w:val="22"/>
          <w:lang w:val="de-DE"/>
        </w:rPr>
        <w:t>Walkenhorst</w:t>
      </w:r>
      <w:proofErr w:type="spellEnd"/>
      <w:r w:rsidRPr="0066454D">
        <w:rPr>
          <w:rFonts w:ascii="Frutiger 45 Light" w:hAnsi="Frutiger 45 Light"/>
          <w:color w:val="333333"/>
          <w:sz w:val="22"/>
          <w:szCs w:val="22"/>
          <w:lang w:val="de-DE"/>
        </w:rPr>
        <w:t xml:space="preserve"> im Juni gegen die Olympiasieger 2012, Justus Brink und Jonas </w:t>
      </w:r>
      <w:r w:rsidRPr="0066454D">
        <w:rPr>
          <w:rFonts w:ascii="Frutiger 45 Light" w:hAnsi="Frutiger 45 Light"/>
          <w:color w:val="333333"/>
          <w:sz w:val="22"/>
          <w:szCs w:val="22"/>
          <w:lang w:val="de-DE"/>
        </w:rPr>
        <w:lastRenderedPageBreak/>
        <w:t xml:space="preserve">Reckermann, antraten. Ende des Jahres werden weitere Videos mit Eisschnellläuferin Anna Seidel und Biathlet Justus </w:t>
      </w:r>
      <w:proofErr w:type="spellStart"/>
      <w:r w:rsidRPr="0066454D">
        <w:rPr>
          <w:rFonts w:ascii="Frutiger 45 Light" w:hAnsi="Frutiger 45 Light"/>
          <w:color w:val="333333"/>
          <w:sz w:val="22"/>
          <w:szCs w:val="22"/>
          <w:lang w:val="de-DE"/>
        </w:rPr>
        <w:t>Strelow</w:t>
      </w:r>
      <w:proofErr w:type="spellEnd"/>
      <w:r w:rsidRPr="0066454D">
        <w:rPr>
          <w:rFonts w:ascii="Frutiger 45 Light" w:hAnsi="Frutiger 45 Light"/>
          <w:color w:val="333333"/>
          <w:sz w:val="22"/>
          <w:szCs w:val="22"/>
          <w:lang w:val="de-DE"/>
        </w:rPr>
        <w:t xml:space="preserve"> folgen. </w:t>
      </w:r>
    </w:p>
    <w:p w:rsidR="0066454D" w:rsidRPr="0066454D" w:rsidRDefault="0066454D" w:rsidP="0066454D">
      <w:pPr>
        <w:shd w:val="clear" w:color="auto" w:fill="FFFFFF"/>
        <w:spacing w:line="348" w:lineRule="auto"/>
        <w:rPr>
          <w:rFonts w:ascii="Frutiger 45 Light" w:hAnsi="Frutiger 45 Light"/>
          <w:color w:val="333333"/>
          <w:sz w:val="22"/>
          <w:szCs w:val="22"/>
          <w:lang w:val="de-DE"/>
        </w:rPr>
      </w:pPr>
    </w:p>
    <w:p w:rsidR="0066454D" w:rsidRPr="0066454D" w:rsidRDefault="0066454D" w:rsidP="0066454D">
      <w:pPr>
        <w:shd w:val="clear" w:color="auto" w:fill="FFFFFF"/>
        <w:spacing w:line="348" w:lineRule="auto"/>
        <w:rPr>
          <w:rFonts w:ascii="Frutiger 45 Light" w:hAnsi="Frutiger 45 Light"/>
          <w:color w:val="333333"/>
          <w:sz w:val="22"/>
          <w:szCs w:val="22"/>
          <w:lang w:val="de-DE"/>
        </w:rPr>
      </w:pPr>
      <w:r w:rsidRPr="0066454D">
        <w:rPr>
          <w:rFonts w:ascii="Frutiger 45 Light" w:hAnsi="Frutiger 45 Light"/>
          <w:color w:val="333333"/>
          <w:sz w:val="22"/>
          <w:szCs w:val="22"/>
          <w:lang w:val="de-DE"/>
        </w:rPr>
        <w:t>Außerdem kooperiert Zurich künftig mit Frank „</w:t>
      </w:r>
      <w:proofErr w:type="spellStart"/>
      <w:r w:rsidRPr="0066454D">
        <w:rPr>
          <w:rFonts w:ascii="Frutiger 45 Light" w:hAnsi="Frutiger 45 Light"/>
          <w:color w:val="333333"/>
          <w:sz w:val="22"/>
          <w:szCs w:val="22"/>
          <w:lang w:val="de-DE"/>
        </w:rPr>
        <w:t>Buschi</w:t>
      </w:r>
      <w:proofErr w:type="spellEnd"/>
      <w:r w:rsidRPr="0066454D">
        <w:rPr>
          <w:rFonts w:ascii="Frutiger 45 Light" w:hAnsi="Frutiger 45 Light"/>
          <w:color w:val="333333"/>
          <w:sz w:val="22"/>
          <w:szCs w:val="22"/>
          <w:lang w:val="de-DE"/>
        </w:rPr>
        <w:t>“ Buschmann einem der bekanntesten deutschen (Sport-) Kommentatoren. Die Fans feiern den Sportallrounder für seinen humorvollen und emotionalen Stil. Das Zurich Sports Team hat es sich zum Auftrag gemacht, Frank Buschmann herauszufordern und ihm die jeweiligen Sportarten so zu präsentieren, wie er sie noch nie erlebt hat. Sie bringen ihm auf humorvolle Art und Weise bei, wie richtige Tra</w:t>
      </w:r>
      <w:r>
        <w:rPr>
          <w:rFonts w:ascii="Frutiger 45 Light" w:hAnsi="Frutiger 45 Light"/>
          <w:color w:val="333333"/>
          <w:sz w:val="22"/>
          <w:szCs w:val="22"/>
          <w:lang w:val="de-DE"/>
        </w:rPr>
        <w:t>i</w:t>
      </w:r>
      <w:r w:rsidRPr="0066454D">
        <w:rPr>
          <w:rFonts w:ascii="Frutiger 45 Light" w:hAnsi="Frutiger 45 Light"/>
          <w:color w:val="333333"/>
          <w:sz w:val="22"/>
          <w:szCs w:val="22"/>
          <w:lang w:val="de-DE"/>
        </w:rPr>
        <w:t>ning</w:t>
      </w:r>
      <w:r>
        <w:rPr>
          <w:rFonts w:ascii="Frutiger 45 Light" w:hAnsi="Frutiger 45 Light"/>
          <w:color w:val="333333"/>
          <w:sz w:val="22"/>
          <w:szCs w:val="22"/>
          <w:lang w:val="de-DE"/>
        </w:rPr>
        <w:t>s ablaufen</w:t>
      </w:r>
      <w:r w:rsidRPr="0066454D">
        <w:rPr>
          <w:rFonts w:ascii="Frutiger 45 Light" w:hAnsi="Frutiger 45 Light"/>
          <w:color w:val="333333"/>
          <w:sz w:val="22"/>
          <w:szCs w:val="22"/>
          <w:lang w:val="de-DE"/>
        </w:rPr>
        <w:t xml:space="preserve">, das entsprechende Outfit aussieht und worauf es wirklich ankommt, um in der Sportart erfolgreich zu sein. Den Anfang macht Kanute </w:t>
      </w:r>
      <w:proofErr w:type="spellStart"/>
      <w:r w:rsidRPr="0066454D">
        <w:rPr>
          <w:rFonts w:ascii="Frutiger 45 Light" w:hAnsi="Frutiger 45 Light"/>
          <w:color w:val="333333"/>
          <w:sz w:val="22"/>
          <w:szCs w:val="22"/>
          <w:lang w:val="de-DE"/>
        </w:rPr>
        <w:t>Yul</w:t>
      </w:r>
      <w:proofErr w:type="spellEnd"/>
      <w:r w:rsidRPr="0066454D">
        <w:rPr>
          <w:rFonts w:ascii="Frutiger 45 Light" w:hAnsi="Frutiger 45 Light"/>
          <w:color w:val="333333"/>
          <w:sz w:val="22"/>
          <w:szCs w:val="22"/>
          <w:lang w:val="de-DE"/>
        </w:rPr>
        <w:t xml:space="preserve"> </w:t>
      </w:r>
      <w:proofErr w:type="spellStart"/>
      <w:r w:rsidRPr="0066454D">
        <w:rPr>
          <w:rFonts w:ascii="Frutiger 45 Light" w:hAnsi="Frutiger 45 Light"/>
          <w:color w:val="333333"/>
          <w:sz w:val="22"/>
          <w:szCs w:val="22"/>
          <w:lang w:val="de-DE"/>
        </w:rPr>
        <w:t>Oeltze</w:t>
      </w:r>
      <w:proofErr w:type="spellEnd"/>
      <w:r w:rsidRPr="0066454D">
        <w:rPr>
          <w:rFonts w:ascii="Frutiger 45 Light" w:hAnsi="Frutiger 45 Light"/>
          <w:color w:val="333333"/>
          <w:sz w:val="22"/>
          <w:szCs w:val="22"/>
          <w:lang w:val="de-DE"/>
        </w:rPr>
        <w:t xml:space="preserve">, der </w:t>
      </w:r>
      <w:proofErr w:type="spellStart"/>
      <w:r w:rsidRPr="0066454D">
        <w:rPr>
          <w:rFonts w:ascii="Frutiger 45 Light" w:hAnsi="Frutiger 45 Light"/>
          <w:color w:val="333333"/>
          <w:sz w:val="22"/>
          <w:szCs w:val="22"/>
          <w:lang w:val="de-DE"/>
        </w:rPr>
        <w:t>Buschi</w:t>
      </w:r>
      <w:proofErr w:type="spellEnd"/>
      <w:r w:rsidRPr="0066454D">
        <w:rPr>
          <w:rFonts w:ascii="Frutiger 45 Light" w:hAnsi="Frutiger 45 Light"/>
          <w:color w:val="333333"/>
          <w:sz w:val="22"/>
          <w:szCs w:val="22"/>
          <w:lang w:val="de-DE"/>
        </w:rPr>
        <w:t xml:space="preserve"> im Zweierkanadier sprichwörtlich ins kalte Wasser wirft. </w:t>
      </w:r>
    </w:p>
    <w:p w:rsidR="0066454D" w:rsidRPr="0066454D" w:rsidRDefault="0066454D" w:rsidP="0066454D">
      <w:pPr>
        <w:shd w:val="clear" w:color="auto" w:fill="FFFFFF"/>
        <w:spacing w:line="348" w:lineRule="auto"/>
        <w:rPr>
          <w:rFonts w:ascii="Frutiger 45 Light" w:hAnsi="Frutiger 45 Light"/>
          <w:color w:val="333333"/>
          <w:sz w:val="22"/>
          <w:szCs w:val="22"/>
          <w:lang w:val="de-DE"/>
        </w:rPr>
      </w:pPr>
    </w:p>
    <w:p w:rsidR="0066454D" w:rsidRPr="0066454D" w:rsidRDefault="0066454D" w:rsidP="0066454D">
      <w:pPr>
        <w:shd w:val="clear" w:color="auto" w:fill="FFFFFF"/>
        <w:spacing w:line="348" w:lineRule="auto"/>
        <w:rPr>
          <w:rFonts w:ascii="Frutiger 45 Light" w:hAnsi="Frutiger 45 Light"/>
          <w:b/>
          <w:color w:val="333333"/>
          <w:sz w:val="22"/>
          <w:szCs w:val="22"/>
          <w:lang w:val="de-DE"/>
        </w:rPr>
      </w:pPr>
      <w:r w:rsidRPr="0066454D">
        <w:rPr>
          <w:rFonts w:ascii="Frutiger 45 Light" w:hAnsi="Frutiger 45 Light"/>
          <w:b/>
          <w:color w:val="333333"/>
          <w:sz w:val="22"/>
          <w:szCs w:val="22"/>
          <w:lang w:val="de-DE"/>
        </w:rPr>
        <w:t>Seit 20 Jahren Partner von Team Deutschland</w:t>
      </w:r>
    </w:p>
    <w:p w:rsidR="0066454D" w:rsidRDefault="0066454D" w:rsidP="0066454D">
      <w:pPr>
        <w:shd w:val="clear" w:color="auto" w:fill="FFFFFF"/>
        <w:spacing w:line="348" w:lineRule="auto"/>
        <w:rPr>
          <w:rFonts w:ascii="Frutiger 45 Light" w:hAnsi="Frutiger 45 Light"/>
          <w:color w:val="333333"/>
          <w:sz w:val="22"/>
          <w:szCs w:val="22"/>
          <w:lang w:val="de-DE"/>
        </w:rPr>
      </w:pPr>
      <w:r w:rsidRPr="0066454D">
        <w:rPr>
          <w:rFonts w:ascii="Frutiger 45 Light" w:hAnsi="Frutiger 45 Light"/>
          <w:color w:val="333333"/>
          <w:sz w:val="22"/>
          <w:szCs w:val="22"/>
          <w:lang w:val="de-DE"/>
        </w:rPr>
        <w:t>Zurich unterstützt seit vielen Jahren den deutschen Sport und gehört neben adidas, Sparkassen Finanzgruppe und Toyota zum Kreis der Olympia Partner. Die Sportförderung und dabei insbesondere die Förderung junger Talente, ist ein wichtiger Teil der Unternehmensphilosophie von Zurich. Seit 20 Jahren begleitet der Versicherer das Olympia Team Deutschland als Partner und offizieller Versicherer. In dieser Rolle leistet Zurich für die Athleten einen wichtigen Beitrag zu einer sorgenfreien Teilnahme an den Olympischen Spielen.</w:t>
      </w:r>
    </w:p>
    <w:sectPr w:rsidR="0066454D" w:rsidSect="00623161">
      <w:headerReference w:type="default" r:id="rId11"/>
      <w:type w:val="continuous"/>
      <w:pgSz w:w="11907" w:h="16840" w:code="9"/>
      <w:pgMar w:top="2835" w:right="1843" w:bottom="567"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D8" w:rsidRDefault="00CF64D8">
      <w:r>
        <w:separator/>
      </w:r>
    </w:p>
  </w:endnote>
  <w:endnote w:type="continuationSeparator" w:id="0">
    <w:p w:rsidR="00CF64D8" w:rsidRDefault="00CF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Perpetua Titling MT"/>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E04F7D" w:rsidRPr="00E04F7D">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D8" w:rsidRDefault="00CF64D8">
      <w:r>
        <w:separator/>
      </w:r>
    </w:p>
  </w:footnote>
  <w:footnote w:type="continuationSeparator" w:id="0">
    <w:p w:rsidR="00CF64D8" w:rsidRDefault="00CF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6"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Pr="0066454D" w:rsidRDefault="00E240FF" w:rsidP="0066454D">
    <w:pPr>
      <w:pStyle w:val="Kopfzeile"/>
      <w:tabs>
        <w:tab w:val="clear" w:pos="8278"/>
        <w:tab w:val="right" w:pos="567"/>
        <w:tab w:val="right" w:pos="9781"/>
      </w:tabs>
      <w:rPr>
        <w:rFonts w:ascii="AGaramond Bold" w:hAnsi="AGaramond Bold"/>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E04F7D">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7"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81A7F"/>
    <w:rsid w:val="00091848"/>
    <w:rsid w:val="00091CD8"/>
    <w:rsid w:val="00094672"/>
    <w:rsid w:val="000A1A2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236"/>
    <w:rsid w:val="002603F1"/>
    <w:rsid w:val="00260F6B"/>
    <w:rsid w:val="00263E3D"/>
    <w:rsid w:val="00265690"/>
    <w:rsid w:val="00267162"/>
    <w:rsid w:val="00270641"/>
    <w:rsid w:val="0027090F"/>
    <w:rsid w:val="00274032"/>
    <w:rsid w:val="00275716"/>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2E8"/>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26F10"/>
    <w:rsid w:val="0044438C"/>
    <w:rsid w:val="00444F1C"/>
    <w:rsid w:val="00446363"/>
    <w:rsid w:val="00452262"/>
    <w:rsid w:val="00462A90"/>
    <w:rsid w:val="00464D82"/>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C4E06"/>
    <w:rsid w:val="004D0950"/>
    <w:rsid w:val="004D1931"/>
    <w:rsid w:val="004D3EAF"/>
    <w:rsid w:val="004E15AA"/>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2451"/>
    <w:rsid w:val="006172C0"/>
    <w:rsid w:val="00617904"/>
    <w:rsid w:val="00617B24"/>
    <w:rsid w:val="00623161"/>
    <w:rsid w:val="00631AD5"/>
    <w:rsid w:val="00640D20"/>
    <w:rsid w:val="00641FA1"/>
    <w:rsid w:val="0066454D"/>
    <w:rsid w:val="006651D5"/>
    <w:rsid w:val="006658A0"/>
    <w:rsid w:val="006671B4"/>
    <w:rsid w:val="006671E6"/>
    <w:rsid w:val="0067550E"/>
    <w:rsid w:val="00675565"/>
    <w:rsid w:val="00687B0D"/>
    <w:rsid w:val="00691EB2"/>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7B7"/>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C503D"/>
    <w:rsid w:val="00AE0966"/>
    <w:rsid w:val="00AE2F2F"/>
    <w:rsid w:val="00AE6542"/>
    <w:rsid w:val="00AE7C94"/>
    <w:rsid w:val="00AF22CE"/>
    <w:rsid w:val="00AF37DE"/>
    <w:rsid w:val="00AF4553"/>
    <w:rsid w:val="00AF5286"/>
    <w:rsid w:val="00AF792E"/>
    <w:rsid w:val="00B00E02"/>
    <w:rsid w:val="00B1138D"/>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73F40"/>
    <w:rsid w:val="00B80C04"/>
    <w:rsid w:val="00B853CA"/>
    <w:rsid w:val="00B87903"/>
    <w:rsid w:val="00B9391D"/>
    <w:rsid w:val="00B94469"/>
    <w:rsid w:val="00B9574C"/>
    <w:rsid w:val="00B96136"/>
    <w:rsid w:val="00BA02A0"/>
    <w:rsid w:val="00BA2E3F"/>
    <w:rsid w:val="00BA5B4D"/>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D73CF"/>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E6C1A"/>
    <w:rsid w:val="00CF207B"/>
    <w:rsid w:val="00CF37F8"/>
    <w:rsid w:val="00CF3A5B"/>
    <w:rsid w:val="00CF5C16"/>
    <w:rsid w:val="00CF64D8"/>
    <w:rsid w:val="00D1004F"/>
    <w:rsid w:val="00D1482F"/>
    <w:rsid w:val="00D1571B"/>
    <w:rsid w:val="00D1741A"/>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04F7D"/>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371C"/>
    <w:rsid w:val="00EA4C10"/>
    <w:rsid w:val="00EB3AAF"/>
    <w:rsid w:val="00EB453D"/>
    <w:rsid w:val="00EB597E"/>
    <w:rsid w:val="00EB5ADB"/>
    <w:rsid w:val="00EC1FA2"/>
    <w:rsid w:val="00ED30C2"/>
    <w:rsid w:val="00ED721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6C61"/>
    <w:rsid w:val="00FA70F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72BD159C"/>
  <w15:docId w15:val="{72AEAF8E-92F0-41EC-9EF1-231BF7F6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E01F-53D7-4596-850C-7EC0C13B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535</Words>
  <Characters>3374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creator>Bernd O. Engelien</dc:creator>
  <cp:lastModifiedBy>Dominik Grauel</cp:lastModifiedBy>
  <cp:revision>4</cp:revision>
  <cp:lastPrinted>2019-07-26T11:17:00Z</cp:lastPrinted>
  <dcterms:created xsi:type="dcterms:W3CDTF">2019-07-26T11:15:00Z</dcterms:created>
  <dcterms:modified xsi:type="dcterms:W3CDTF">2019-07-26T12:14:00Z</dcterms:modified>
</cp:coreProperties>
</file>