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CC0" w:rsidRPr="00393924" w:rsidRDefault="00393924" w:rsidP="00435411">
      <w:pPr>
        <w:rPr>
          <w:rFonts w:ascii="Garamond" w:hAnsi="Garamond"/>
          <w:b/>
          <w:i/>
          <w:sz w:val="40"/>
          <w:szCs w:val="40"/>
          <w:u w:val="single"/>
        </w:rPr>
      </w:pPr>
      <w:r w:rsidRPr="00393924">
        <w:rPr>
          <w:rFonts w:ascii="Garamond" w:hAnsi="Garamond"/>
          <w:b/>
          <w:i/>
          <w:sz w:val="40"/>
          <w:szCs w:val="40"/>
          <w:u w:val="single"/>
        </w:rPr>
        <w:t>Operakällaren</w:t>
      </w:r>
      <w:r w:rsidR="007D704F">
        <w:rPr>
          <w:rFonts w:ascii="Garamond" w:hAnsi="Garamond"/>
          <w:b/>
          <w:i/>
          <w:sz w:val="40"/>
          <w:szCs w:val="40"/>
          <w:u w:val="single"/>
        </w:rPr>
        <w:t xml:space="preserve">s </w:t>
      </w:r>
      <w:r w:rsidR="00F60370">
        <w:rPr>
          <w:rFonts w:ascii="Garamond" w:hAnsi="Garamond"/>
          <w:b/>
          <w:i/>
          <w:sz w:val="40"/>
          <w:szCs w:val="40"/>
          <w:u w:val="single"/>
        </w:rPr>
        <w:t>festvåningskökschef</w:t>
      </w:r>
      <w:r w:rsidR="007D704F">
        <w:rPr>
          <w:rFonts w:ascii="Garamond" w:hAnsi="Garamond"/>
          <w:b/>
          <w:i/>
          <w:sz w:val="40"/>
          <w:szCs w:val="40"/>
          <w:u w:val="single"/>
        </w:rPr>
        <w:t xml:space="preserve"> får </w:t>
      </w:r>
      <w:r w:rsidR="00F60370">
        <w:rPr>
          <w:rFonts w:ascii="Garamond" w:hAnsi="Garamond"/>
          <w:b/>
          <w:i/>
          <w:sz w:val="40"/>
          <w:szCs w:val="40"/>
          <w:u w:val="single"/>
        </w:rPr>
        <w:t xml:space="preserve">nytt </w:t>
      </w:r>
      <w:r w:rsidR="007D704F">
        <w:rPr>
          <w:rFonts w:ascii="Garamond" w:hAnsi="Garamond"/>
          <w:b/>
          <w:i/>
          <w:sz w:val="40"/>
          <w:szCs w:val="40"/>
          <w:u w:val="single"/>
        </w:rPr>
        <w:t>prestigefullt pris</w:t>
      </w:r>
      <w:r w:rsidR="00C85CC0" w:rsidRPr="00393924">
        <w:rPr>
          <w:rFonts w:ascii="Garamond" w:hAnsi="Garamond"/>
          <w:b/>
          <w:i/>
          <w:sz w:val="40"/>
          <w:szCs w:val="40"/>
          <w:u w:val="single"/>
        </w:rPr>
        <w:t>:</w:t>
      </w:r>
    </w:p>
    <w:p w:rsidR="00C85CC0" w:rsidRPr="00393924" w:rsidRDefault="00C85CC0" w:rsidP="00435411">
      <w:pPr>
        <w:rPr>
          <w:rFonts w:ascii="Garamond" w:hAnsi="Garamond"/>
          <w:b/>
          <w:i/>
          <w:sz w:val="36"/>
          <w:szCs w:val="36"/>
          <w:u w:val="single"/>
        </w:rPr>
      </w:pPr>
    </w:p>
    <w:p w:rsidR="00EE4F1D" w:rsidRPr="007D704F" w:rsidRDefault="007D704F" w:rsidP="00435411">
      <w:pPr>
        <w:rPr>
          <w:rFonts w:ascii="Garamond" w:hAnsi="Garamond"/>
          <w:b/>
          <w:sz w:val="72"/>
          <w:szCs w:val="72"/>
        </w:rPr>
      </w:pPr>
      <w:r w:rsidRPr="007D704F">
        <w:rPr>
          <w:rFonts w:ascii="Garamond" w:hAnsi="Garamond"/>
          <w:b/>
          <w:sz w:val="72"/>
          <w:szCs w:val="72"/>
        </w:rPr>
        <w:t xml:space="preserve">Erich </w:t>
      </w:r>
      <w:proofErr w:type="spellStart"/>
      <w:r w:rsidRPr="007D704F">
        <w:rPr>
          <w:rFonts w:ascii="Garamond" w:hAnsi="Garamond"/>
          <w:b/>
          <w:sz w:val="72"/>
          <w:szCs w:val="72"/>
        </w:rPr>
        <w:t>Schamburger</w:t>
      </w:r>
      <w:proofErr w:type="spellEnd"/>
      <w:r w:rsidRPr="007D704F">
        <w:rPr>
          <w:rFonts w:ascii="Garamond" w:hAnsi="Garamond"/>
          <w:b/>
          <w:sz w:val="72"/>
          <w:szCs w:val="72"/>
        </w:rPr>
        <w:t xml:space="preserve"> v</w:t>
      </w:r>
      <w:r>
        <w:rPr>
          <w:rFonts w:ascii="Garamond" w:hAnsi="Garamond"/>
          <w:b/>
          <w:sz w:val="72"/>
          <w:szCs w:val="72"/>
        </w:rPr>
        <w:t>innare av</w:t>
      </w:r>
      <w:r w:rsidRPr="007D704F">
        <w:rPr>
          <w:rFonts w:ascii="Garamond" w:hAnsi="Garamond"/>
          <w:b/>
          <w:sz w:val="72"/>
          <w:szCs w:val="72"/>
        </w:rPr>
        <w:t xml:space="preserve"> Mästerkockens </w:t>
      </w:r>
      <w:proofErr w:type="spellStart"/>
      <w:r w:rsidRPr="007D704F">
        <w:rPr>
          <w:rFonts w:ascii="Garamond" w:hAnsi="Garamond"/>
          <w:b/>
          <w:sz w:val="72"/>
          <w:szCs w:val="72"/>
        </w:rPr>
        <w:t>Seniormatlåda</w:t>
      </w:r>
      <w:proofErr w:type="spellEnd"/>
      <w:r w:rsidRPr="007D704F">
        <w:rPr>
          <w:rFonts w:ascii="Garamond" w:hAnsi="Garamond"/>
          <w:b/>
          <w:sz w:val="72"/>
          <w:szCs w:val="72"/>
        </w:rPr>
        <w:t xml:space="preserve"> 2010 </w:t>
      </w:r>
    </w:p>
    <w:p w:rsidR="00673554" w:rsidRPr="00393924" w:rsidRDefault="00673554" w:rsidP="00435411">
      <w:pPr>
        <w:rPr>
          <w:rFonts w:ascii="Garamond" w:hAnsi="Garamond"/>
        </w:rPr>
      </w:pPr>
    </w:p>
    <w:p w:rsidR="007D704F" w:rsidRDefault="007D704F" w:rsidP="00435411">
      <w:pPr>
        <w:rPr>
          <w:rFonts w:ascii="Garamond" w:hAnsi="Garamond"/>
          <w:b/>
          <w:sz w:val="28"/>
          <w:szCs w:val="28"/>
        </w:rPr>
      </w:pPr>
      <w:r w:rsidRPr="007D704F">
        <w:rPr>
          <w:rFonts w:ascii="Garamond" w:hAnsi="Garamond"/>
          <w:b/>
          <w:sz w:val="28"/>
          <w:szCs w:val="28"/>
        </w:rPr>
        <w:t xml:space="preserve">Matlagningstävlingen Mästerkockens </w:t>
      </w:r>
      <w:proofErr w:type="spellStart"/>
      <w:r w:rsidRPr="007D704F">
        <w:rPr>
          <w:rFonts w:ascii="Garamond" w:hAnsi="Garamond"/>
          <w:b/>
          <w:sz w:val="28"/>
          <w:szCs w:val="28"/>
        </w:rPr>
        <w:t>Seniormatlåda</w:t>
      </w:r>
      <w:proofErr w:type="spellEnd"/>
      <w:r w:rsidRPr="007D704F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 xml:space="preserve">arrangeras </w:t>
      </w:r>
      <w:r w:rsidRPr="007D704F">
        <w:rPr>
          <w:rFonts w:ascii="Garamond" w:hAnsi="Garamond"/>
          <w:b/>
          <w:sz w:val="28"/>
          <w:szCs w:val="28"/>
        </w:rPr>
        <w:t>under Smaka på Stockholm</w:t>
      </w:r>
      <w:r>
        <w:rPr>
          <w:rFonts w:ascii="Garamond" w:hAnsi="Garamond"/>
          <w:b/>
          <w:sz w:val="28"/>
          <w:szCs w:val="28"/>
        </w:rPr>
        <w:t xml:space="preserve">-festivalen </w:t>
      </w:r>
      <w:r w:rsidRPr="007D704F">
        <w:rPr>
          <w:rFonts w:ascii="Garamond" w:hAnsi="Garamond"/>
          <w:b/>
          <w:sz w:val="28"/>
          <w:szCs w:val="28"/>
        </w:rPr>
        <w:t xml:space="preserve">med </w:t>
      </w:r>
      <w:r>
        <w:rPr>
          <w:rFonts w:ascii="Garamond" w:hAnsi="Garamond"/>
          <w:b/>
          <w:sz w:val="28"/>
          <w:szCs w:val="28"/>
        </w:rPr>
        <w:t>s</w:t>
      </w:r>
      <w:r w:rsidRPr="007D704F">
        <w:rPr>
          <w:rFonts w:ascii="Garamond" w:hAnsi="Garamond"/>
          <w:b/>
          <w:sz w:val="28"/>
          <w:szCs w:val="28"/>
        </w:rPr>
        <w:t>yftet att uppmärksamma och bidra till bättre standard och kvalitet på den stundtals hårt kritiserade mat som i hemtjänstens regi runt om i landet levereras till hemmaboende seniorer/pensionärer.</w:t>
      </w:r>
    </w:p>
    <w:p w:rsidR="007D704F" w:rsidRPr="008355EC" w:rsidRDefault="007D704F" w:rsidP="00435411">
      <w:pPr>
        <w:rPr>
          <w:rFonts w:ascii="Garamond" w:hAnsi="Garamond"/>
        </w:rPr>
      </w:pPr>
    </w:p>
    <w:p w:rsidR="007D704F" w:rsidRPr="008355EC" w:rsidRDefault="007D704F" w:rsidP="007D704F">
      <w:pPr>
        <w:pStyle w:val="HTML-frformaterad"/>
        <w:rPr>
          <w:rFonts w:ascii="Garamond" w:hAnsi="Garamond" w:cs="Times New Roman"/>
          <w:sz w:val="24"/>
          <w:szCs w:val="24"/>
        </w:rPr>
      </w:pPr>
      <w:r w:rsidRPr="008355EC">
        <w:rPr>
          <w:rFonts w:ascii="Garamond" w:hAnsi="Garamond" w:cs="Times New Roman"/>
          <w:sz w:val="24"/>
          <w:szCs w:val="24"/>
        </w:rPr>
        <w:t xml:space="preserve">Årets vinnare blev Operakällarens Erich </w:t>
      </w:r>
      <w:proofErr w:type="spellStart"/>
      <w:r w:rsidRPr="008355EC">
        <w:rPr>
          <w:rFonts w:ascii="Garamond" w:hAnsi="Garamond" w:cs="Times New Roman"/>
          <w:sz w:val="24"/>
          <w:szCs w:val="24"/>
        </w:rPr>
        <w:t>Schaumburger</w:t>
      </w:r>
      <w:proofErr w:type="spellEnd"/>
      <w:r w:rsidR="00F60370">
        <w:rPr>
          <w:rFonts w:ascii="Garamond" w:hAnsi="Garamond" w:cs="Times New Roman"/>
          <w:sz w:val="24"/>
          <w:szCs w:val="24"/>
        </w:rPr>
        <w:t>, en av landets mest meriterade kockar som 6 juni förra året</w:t>
      </w:r>
      <w:r w:rsidR="00F60370" w:rsidRPr="00F60370">
        <w:rPr>
          <w:rFonts w:ascii="Garamond" w:hAnsi="Garamond" w:cs="Times New Roman"/>
          <w:sz w:val="24"/>
          <w:szCs w:val="24"/>
        </w:rPr>
        <w:t xml:space="preserve"> </w:t>
      </w:r>
      <w:r w:rsidR="00F60370">
        <w:rPr>
          <w:rFonts w:ascii="Garamond" w:hAnsi="Garamond" w:cs="Times New Roman"/>
          <w:sz w:val="24"/>
          <w:szCs w:val="24"/>
        </w:rPr>
        <w:t>hedrades</w:t>
      </w:r>
      <w:r w:rsidR="00F60370" w:rsidRPr="00F60370">
        <w:rPr>
          <w:rFonts w:ascii="Garamond" w:hAnsi="Garamond" w:cs="Times New Roman"/>
          <w:sz w:val="24"/>
          <w:szCs w:val="24"/>
        </w:rPr>
        <w:t xml:space="preserve"> för förtjänstfulla insatser som köksmästare med H.M. Konungens medalj 8:e storleken i högblått band</w:t>
      </w:r>
      <w:r w:rsidR="00F60370">
        <w:rPr>
          <w:rFonts w:ascii="Garamond" w:hAnsi="Garamond" w:cs="Times New Roman"/>
          <w:sz w:val="24"/>
          <w:szCs w:val="24"/>
        </w:rPr>
        <w:t xml:space="preserve">. Hans ”Stekta lammfärsbiffar </w:t>
      </w:r>
      <w:r w:rsidRPr="008355EC">
        <w:rPr>
          <w:rFonts w:ascii="Garamond" w:hAnsi="Garamond" w:cs="Times New Roman"/>
          <w:sz w:val="24"/>
          <w:szCs w:val="24"/>
        </w:rPr>
        <w:t>med färsk paprikasås och rösti” vann i konkurrens med maträtter skapade av åtta</w:t>
      </w:r>
      <w:r w:rsidR="00F60370">
        <w:rPr>
          <w:rFonts w:ascii="Garamond" w:hAnsi="Garamond" w:cs="Times New Roman"/>
          <w:sz w:val="24"/>
          <w:szCs w:val="24"/>
        </w:rPr>
        <w:t xml:space="preserve"> andra</w:t>
      </w:r>
      <w:r w:rsidRPr="008355EC">
        <w:rPr>
          <w:rFonts w:ascii="Garamond" w:hAnsi="Garamond" w:cs="Times New Roman"/>
          <w:sz w:val="24"/>
          <w:szCs w:val="24"/>
        </w:rPr>
        <w:t xml:space="preserve"> av landets främsta kockar</w:t>
      </w:r>
      <w:r w:rsidR="008355EC">
        <w:rPr>
          <w:rFonts w:ascii="Garamond" w:hAnsi="Garamond" w:cs="Times New Roman"/>
          <w:sz w:val="24"/>
          <w:szCs w:val="24"/>
        </w:rPr>
        <w:t>.</w:t>
      </w:r>
    </w:p>
    <w:p w:rsidR="007D704F" w:rsidRPr="008355EC" w:rsidRDefault="007D704F" w:rsidP="00435411">
      <w:pPr>
        <w:rPr>
          <w:rFonts w:ascii="Garamond" w:hAnsi="Garamond"/>
        </w:rPr>
      </w:pPr>
    </w:p>
    <w:p w:rsidR="007D704F" w:rsidRPr="008355EC" w:rsidRDefault="008355EC" w:rsidP="008355EC">
      <w:pPr>
        <w:pStyle w:val="HTML-frformaterad"/>
        <w:rPr>
          <w:rFonts w:ascii="Garamond" w:hAnsi="Garamond"/>
          <w:b/>
          <w:i/>
          <w:sz w:val="24"/>
          <w:szCs w:val="24"/>
        </w:rPr>
      </w:pPr>
      <w:r w:rsidRPr="008355EC">
        <w:rPr>
          <w:rFonts w:ascii="Garamond" w:hAnsi="Garamond"/>
          <w:b/>
          <w:i/>
          <w:sz w:val="24"/>
          <w:szCs w:val="24"/>
        </w:rPr>
        <w:t xml:space="preserve">Juryns motivering lyder: </w:t>
      </w:r>
      <w:r>
        <w:rPr>
          <w:rFonts w:ascii="Garamond" w:hAnsi="Garamond"/>
          <w:b/>
          <w:i/>
          <w:sz w:val="24"/>
          <w:szCs w:val="24"/>
        </w:rPr>
        <w:t>”</w:t>
      </w:r>
      <w:r w:rsidR="007D704F" w:rsidRPr="008355EC">
        <w:rPr>
          <w:rFonts w:ascii="Garamond" w:hAnsi="Garamond"/>
          <w:b/>
          <w:i/>
          <w:sz w:val="24"/>
          <w:szCs w:val="24"/>
        </w:rPr>
        <w:t>En modern klassiker som har förutsättningar att passa äldre likväl som</w:t>
      </w:r>
      <w:r>
        <w:rPr>
          <w:rFonts w:ascii="Garamond" w:hAnsi="Garamond"/>
          <w:b/>
          <w:i/>
          <w:sz w:val="24"/>
          <w:szCs w:val="24"/>
        </w:rPr>
        <w:t xml:space="preserve"> </w:t>
      </w:r>
      <w:r w:rsidR="007D704F" w:rsidRPr="008355EC">
        <w:rPr>
          <w:rFonts w:ascii="Garamond" w:hAnsi="Garamond"/>
          <w:b/>
          <w:i/>
          <w:sz w:val="24"/>
          <w:szCs w:val="24"/>
        </w:rPr>
        <w:t>alla generationer. Tålig matkomposition som uppfyller alla tävlingens kriterier. Kan utan problem lagas i storkök i 250 portioner. Tål nedkylning, transport och uppvärmning utan att tappa i kvalitet. Rätten är en njutning för smaklökarna och vacker att se på. Den erbjuder en fantastisk smakupplevelse.</w:t>
      </w:r>
      <w:r>
        <w:rPr>
          <w:rFonts w:ascii="Garamond" w:hAnsi="Garamond"/>
          <w:b/>
          <w:i/>
          <w:sz w:val="24"/>
          <w:szCs w:val="24"/>
        </w:rPr>
        <w:t>”</w:t>
      </w:r>
      <w:r w:rsidR="007D704F" w:rsidRPr="008355EC">
        <w:rPr>
          <w:rFonts w:ascii="Garamond" w:hAnsi="Garamond"/>
          <w:b/>
          <w:i/>
          <w:sz w:val="24"/>
          <w:szCs w:val="24"/>
        </w:rPr>
        <w:t xml:space="preserve"> </w:t>
      </w:r>
    </w:p>
    <w:p w:rsidR="007D704F" w:rsidRPr="008355EC" w:rsidRDefault="007D704F" w:rsidP="008355EC">
      <w:pPr>
        <w:rPr>
          <w:rFonts w:ascii="Garamond" w:hAnsi="Garamond"/>
        </w:rPr>
      </w:pPr>
    </w:p>
    <w:p w:rsidR="008355EC" w:rsidRDefault="008355EC" w:rsidP="00435411">
      <w:pPr>
        <w:rPr>
          <w:rFonts w:ascii="Garamond" w:hAnsi="Garamond"/>
        </w:rPr>
      </w:pPr>
      <w:r>
        <w:rPr>
          <w:rFonts w:ascii="Garamond" w:hAnsi="Garamond"/>
        </w:rPr>
        <w:t xml:space="preserve">”Mästerkockens </w:t>
      </w:r>
      <w:proofErr w:type="spellStart"/>
      <w:r>
        <w:rPr>
          <w:rFonts w:ascii="Garamond" w:hAnsi="Garamond"/>
        </w:rPr>
        <w:t>Seniormatlåda</w:t>
      </w:r>
      <w:proofErr w:type="spellEnd"/>
      <w:r>
        <w:rPr>
          <w:rFonts w:ascii="Garamond" w:hAnsi="Garamond"/>
        </w:rPr>
        <w:t xml:space="preserve">” arrangerades för andra året i rad. De övriga tävlande var </w:t>
      </w:r>
      <w:r w:rsidRPr="008355EC">
        <w:rPr>
          <w:rFonts w:ascii="Garamond" w:hAnsi="Garamond"/>
        </w:rPr>
        <w:t>Tom Sjöstedt, Roland Persson</w:t>
      </w:r>
      <w:r>
        <w:rPr>
          <w:rFonts w:ascii="Garamond" w:hAnsi="Garamond"/>
        </w:rPr>
        <w:t>,</w:t>
      </w:r>
      <w:r w:rsidRPr="008355EC">
        <w:rPr>
          <w:rFonts w:ascii="Garamond" w:hAnsi="Garamond"/>
        </w:rPr>
        <w:t xml:space="preserve"> Johan Andersson, Ulrika </w:t>
      </w:r>
      <w:proofErr w:type="spellStart"/>
      <w:r w:rsidRPr="008355EC">
        <w:rPr>
          <w:rFonts w:ascii="Garamond" w:hAnsi="Garamond"/>
        </w:rPr>
        <w:t>Brydling</w:t>
      </w:r>
      <w:proofErr w:type="spellEnd"/>
      <w:r w:rsidRPr="008355EC">
        <w:rPr>
          <w:rFonts w:ascii="Garamond" w:hAnsi="Garamond"/>
        </w:rPr>
        <w:t xml:space="preserve">, Carina </w:t>
      </w:r>
      <w:proofErr w:type="spellStart"/>
      <w:r w:rsidRPr="008355EC">
        <w:rPr>
          <w:rFonts w:ascii="Garamond" w:hAnsi="Garamond"/>
        </w:rPr>
        <w:t>Brydling</w:t>
      </w:r>
      <w:proofErr w:type="spellEnd"/>
      <w:r w:rsidRPr="008355EC">
        <w:rPr>
          <w:rFonts w:ascii="Garamond" w:hAnsi="Garamond"/>
        </w:rPr>
        <w:t xml:space="preserve">, Jürgen </w:t>
      </w:r>
      <w:proofErr w:type="spellStart"/>
      <w:r w:rsidRPr="008355EC">
        <w:rPr>
          <w:rFonts w:ascii="Garamond" w:hAnsi="Garamond"/>
        </w:rPr>
        <w:t>Grossmann</w:t>
      </w:r>
      <w:proofErr w:type="spellEnd"/>
      <w:r w:rsidRPr="008355EC">
        <w:rPr>
          <w:rFonts w:ascii="Garamond" w:hAnsi="Garamond"/>
        </w:rPr>
        <w:t xml:space="preserve">, Lennart </w:t>
      </w:r>
      <w:proofErr w:type="spellStart"/>
      <w:r w:rsidRPr="008355EC">
        <w:rPr>
          <w:rFonts w:ascii="Garamond" w:hAnsi="Garamond"/>
        </w:rPr>
        <w:t>Borrwall</w:t>
      </w:r>
      <w:proofErr w:type="spellEnd"/>
      <w:r>
        <w:rPr>
          <w:rFonts w:ascii="Garamond" w:hAnsi="Garamond"/>
        </w:rPr>
        <w:t xml:space="preserve">. </w:t>
      </w:r>
      <w:r w:rsidR="007D704F" w:rsidRPr="008355EC">
        <w:rPr>
          <w:rFonts w:ascii="Garamond" w:hAnsi="Garamond"/>
        </w:rPr>
        <w:t>Rätterna bedöm</w:t>
      </w:r>
      <w:r>
        <w:rPr>
          <w:rFonts w:ascii="Garamond" w:hAnsi="Garamond"/>
        </w:rPr>
        <w:t>de</w:t>
      </w:r>
      <w:r w:rsidR="007D704F" w:rsidRPr="008355EC">
        <w:rPr>
          <w:rFonts w:ascii="Garamond" w:hAnsi="Garamond"/>
        </w:rPr>
        <w:t>s och poängs</w:t>
      </w:r>
      <w:r>
        <w:rPr>
          <w:rFonts w:ascii="Garamond" w:hAnsi="Garamond"/>
        </w:rPr>
        <w:t>a</w:t>
      </w:r>
      <w:r w:rsidR="007D704F" w:rsidRPr="008355EC">
        <w:rPr>
          <w:rFonts w:ascii="Garamond" w:hAnsi="Garamond"/>
        </w:rPr>
        <w:t>tt</w:t>
      </w:r>
      <w:r>
        <w:rPr>
          <w:rFonts w:ascii="Garamond" w:hAnsi="Garamond"/>
        </w:rPr>
        <w:t>e</w:t>
      </w:r>
      <w:r w:rsidR="007D704F" w:rsidRPr="008355EC">
        <w:rPr>
          <w:rFonts w:ascii="Garamond" w:hAnsi="Garamond"/>
        </w:rPr>
        <w:t>s av en smakpanel om fyra personer, vilken ingår i en åtta personer stark jury, bestå</w:t>
      </w:r>
      <w:r w:rsidRPr="008355EC">
        <w:rPr>
          <w:rFonts w:ascii="Garamond" w:hAnsi="Garamond"/>
        </w:rPr>
        <w:t>ende av Christina Möller, f.d. prov</w:t>
      </w:r>
      <w:r w:rsidR="007D704F" w:rsidRPr="008355EC">
        <w:rPr>
          <w:rFonts w:ascii="Garamond" w:hAnsi="Garamond"/>
        </w:rPr>
        <w:t xml:space="preserve">kökschef och hedersdoktor vid Uppsala universitet, ordförande, Boel Attehall, f d kostchef och vice ordförande i föreningen Werners Vänner, Curt Persson, förbundsordförande, Pensionärernas Riksorganisation, PRO, Karl Erik Olsson, förbundsordförande Sveriges Pensionärsförbund, SPF, Ewa Samuelsson, Äldreborgarråd i Stockholm Bert Åke Varg, skådespelare, pigg och matglad </w:t>
      </w:r>
      <w:r w:rsidR="007D704F" w:rsidRPr="008355EC">
        <w:rPr>
          <w:rFonts w:ascii="Garamond" w:hAnsi="Garamond"/>
        </w:rPr>
        <w:lastRenderedPageBreak/>
        <w:t xml:space="preserve">senior, samt Anders Nordstrand, vd </w:t>
      </w:r>
      <w:proofErr w:type="spellStart"/>
      <w:r w:rsidR="007D704F" w:rsidRPr="008355EC">
        <w:rPr>
          <w:rFonts w:ascii="Garamond" w:hAnsi="Garamond"/>
        </w:rPr>
        <w:t>Micasa</w:t>
      </w:r>
      <w:proofErr w:type="spellEnd"/>
      <w:r w:rsidR="007D704F" w:rsidRPr="008355EC">
        <w:rPr>
          <w:rFonts w:ascii="Garamond" w:hAnsi="Garamond"/>
        </w:rPr>
        <w:t xml:space="preserve"> fastigheter i Stockholm. Juryn</w:t>
      </w:r>
      <w:r w:rsidRPr="008355EC">
        <w:rPr>
          <w:rFonts w:ascii="Garamond" w:hAnsi="Garamond"/>
        </w:rPr>
        <w:t xml:space="preserve"> </w:t>
      </w:r>
      <w:r w:rsidR="007D704F" w:rsidRPr="008355EC">
        <w:rPr>
          <w:rFonts w:ascii="Garamond" w:hAnsi="Garamond"/>
        </w:rPr>
        <w:t>betygsätt</w:t>
      </w:r>
      <w:r w:rsidRPr="008355EC">
        <w:rPr>
          <w:rFonts w:ascii="Garamond" w:hAnsi="Garamond"/>
        </w:rPr>
        <w:t>er</w:t>
      </w:r>
      <w:r w:rsidR="007D704F" w:rsidRPr="008355EC">
        <w:rPr>
          <w:rFonts w:ascii="Garamond" w:hAnsi="Garamond"/>
        </w:rPr>
        <w:t xml:space="preserve"> de åtta bidragens smak, utseende, konsistens och komposition.</w:t>
      </w:r>
      <w:r w:rsidRPr="008355EC">
        <w:rPr>
          <w:rFonts w:ascii="Garamond" w:hAnsi="Garamond"/>
        </w:rPr>
        <w:t xml:space="preserve"> Arrangörer är Smaka på Stockholm och </w:t>
      </w:r>
      <w:hyperlink r:id="rId7" w:tgtFrame="top" w:history="1">
        <w:proofErr w:type="spellStart"/>
        <w:r w:rsidRPr="008355EC">
          <w:rPr>
            <w:rFonts w:ascii="Garamond" w:hAnsi="Garamond"/>
          </w:rPr>
          <w:t>Micasa</w:t>
        </w:r>
        <w:proofErr w:type="spellEnd"/>
        <w:r w:rsidRPr="008355EC">
          <w:rPr>
            <w:rFonts w:ascii="Garamond" w:hAnsi="Garamond"/>
          </w:rPr>
          <w:t xml:space="preserve"> Fastigheter,</w:t>
        </w:r>
      </w:hyperlink>
      <w:r w:rsidRPr="008355EC">
        <w:rPr>
          <w:rFonts w:ascii="Garamond" w:hAnsi="Garamond"/>
        </w:rPr>
        <w:t xml:space="preserve"> och samarbetspartner är Föreningen Werners Vänner.</w:t>
      </w:r>
    </w:p>
    <w:p w:rsidR="008355EC" w:rsidRDefault="008355EC" w:rsidP="00435411">
      <w:pPr>
        <w:rPr>
          <w:rFonts w:ascii="Garamond" w:hAnsi="Garamond"/>
        </w:rPr>
      </w:pPr>
    </w:p>
    <w:p w:rsidR="00F60370" w:rsidRPr="008355EC" w:rsidRDefault="008355EC" w:rsidP="00F60370">
      <w:pPr>
        <w:rPr>
          <w:rFonts w:ascii="Garamond" w:hAnsi="Garamond"/>
          <w:b/>
        </w:rPr>
      </w:pPr>
      <w:r>
        <w:rPr>
          <w:rFonts w:ascii="Garamond" w:hAnsi="Garamond"/>
        </w:rPr>
        <w:t>Vinnarreceptet</w:t>
      </w:r>
      <w:r w:rsidR="00F60370">
        <w:rPr>
          <w:rFonts w:ascii="Garamond" w:hAnsi="Garamond"/>
        </w:rPr>
        <w:t>, bilder och mer information</w:t>
      </w:r>
      <w:r>
        <w:rPr>
          <w:rFonts w:ascii="Garamond" w:hAnsi="Garamond"/>
        </w:rPr>
        <w:t xml:space="preserve"> finns på </w:t>
      </w:r>
      <w:proofErr w:type="spellStart"/>
      <w:r>
        <w:rPr>
          <w:rFonts w:ascii="Garamond" w:hAnsi="Garamond"/>
        </w:rPr>
        <w:t>www.smakapastockholm.se</w:t>
      </w:r>
      <w:proofErr w:type="spellEnd"/>
      <w:r>
        <w:rPr>
          <w:rFonts w:ascii="Garamond" w:hAnsi="Garamond"/>
        </w:rPr>
        <w:t>.</w:t>
      </w:r>
      <w:r w:rsidR="007D704F" w:rsidRPr="008355EC">
        <w:rPr>
          <w:rFonts w:ascii="Garamond" w:hAnsi="Garamond"/>
        </w:rPr>
        <w:br/>
      </w:r>
      <w:r w:rsidR="007D704F" w:rsidRPr="008355EC">
        <w:rPr>
          <w:rFonts w:ascii="Garamond" w:hAnsi="Garamond"/>
        </w:rPr>
        <w:br/>
      </w:r>
      <w:r w:rsidR="00F60370" w:rsidRPr="008355EC">
        <w:rPr>
          <w:rFonts w:ascii="Garamond" w:hAnsi="Garamond"/>
          <w:b/>
        </w:rPr>
        <w:t xml:space="preserve">Om </w:t>
      </w:r>
      <w:r w:rsidR="00F60370">
        <w:rPr>
          <w:rFonts w:ascii="Garamond" w:hAnsi="Garamond"/>
          <w:b/>
        </w:rPr>
        <w:t xml:space="preserve">Erich </w:t>
      </w:r>
      <w:proofErr w:type="spellStart"/>
      <w:r w:rsidR="00F60370">
        <w:rPr>
          <w:rFonts w:ascii="Garamond" w:hAnsi="Garamond"/>
          <w:b/>
        </w:rPr>
        <w:t>Schaumberger</w:t>
      </w:r>
      <w:proofErr w:type="spellEnd"/>
    </w:p>
    <w:p w:rsidR="00393924" w:rsidRDefault="00F60370" w:rsidP="00435411">
      <w:pPr>
        <w:rPr>
          <w:rFonts w:ascii="Garamond" w:hAnsi="Garamond"/>
        </w:rPr>
      </w:pPr>
      <w:r w:rsidRPr="00F60370">
        <w:rPr>
          <w:rFonts w:ascii="Garamond" w:hAnsi="Garamond"/>
        </w:rPr>
        <w:t xml:space="preserve">Född i </w:t>
      </w:r>
      <w:proofErr w:type="spellStart"/>
      <w:r w:rsidRPr="00F60370">
        <w:rPr>
          <w:rFonts w:ascii="Garamond" w:hAnsi="Garamond"/>
        </w:rPr>
        <w:t>Bludenz</w:t>
      </w:r>
      <w:proofErr w:type="spellEnd"/>
      <w:r w:rsidRPr="00F60370">
        <w:rPr>
          <w:rFonts w:ascii="Garamond" w:hAnsi="Garamond"/>
        </w:rPr>
        <w:t xml:space="preserve">, Vorarlberg, Österrike. Charkuterist- och kockutbildad i Österrike, och har praktiserat på flera förstklassiga restauranger i Österrike och Schweiz. Mellan 1969-1971 Chef de </w:t>
      </w:r>
      <w:proofErr w:type="spellStart"/>
      <w:r w:rsidRPr="00F60370">
        <w:rPr>
          <w:rFonts w:ascii="Garamond" w:hAnsi="Garamond"/>
        </w:rPr>
        <w:t>Partie</w:t>
      </w:r>
      <w:proofErr w:type="spellEnd"/>
      <w:r w:rsidRPr="00F60370">
        <w:rPr>
          <w:rFonts w:ascii="Garamond" w:hAnsi="Garamond"/>
        </w:rPr>
        <w:t xml:space="preserve"> på Grand Hotel i Stockholm. 1971 souschef på Operakällaren. 1977-1996 kökschef i Operakällarens huvudkök och från 1997 kökschef för festvåningsköken på Operakällaren. Under 1972-1999 var han tillsammans med Werner Vögeli delaktig i samtliga galamiddagar på Stockholms slott, och han har lagat mat i samband med drygt 150 kungamiddagar. Den 6 juni i fjol hedrades han för förtjänstfulla insatser som köksmästare med H.M</w:t>
      </w:r>
      <w:r>
        <w:rPr>
          <w:rFonts w:ascii="Garamond" w:hAnsi="Garamond"/>
        </w:rPr>
        <w:t>.</w:t>
      </w:r>
      <w:r w:rsidRPr="00F60370">
        <w:rPr>
          <w:rFonts w:ascii="Garamond" w:hAnsi="Garamond"/>
        </w:rPr>
        <w:t xml:space="preserve"> Konungens medalj 8:e storleken i högblått band, till dem som tjänar hovstaterna. Var engagerad kock i fjolårets </w:t>
      </w:r>
      <w:proofErr w:type="spellStart"/>
      <w:r w:rsidRPr="00F60370">
        <w:rPr>
          <w:rFonts w:ascii="Garamond" w:hAnsi="Garamond"/>
        </w:rPr>
        <w:t>seniormatstävling</w:t>
      </w:r>
      <w:proofErr w:type="spellEnd"/>
      <w:r w:rsidRPr="00F60370">
        <w:rPr>
          <w:rFonts w:ascii="Garamond" w:hAnsi="Garamond"/>
        </w:rPr>
        <w:t>, och är så även i år.</w:t>
      </w:r>
    </w:p>
    <w:p w:rsidR="00F60370" w:rsidRPr="008355EC" w:rsidRDefault="00F60370" w:rsidP="00435411">
      <w:pPr>
        <w:rPr>
          <w:rFonts w:ascii="Garamond" w:hAnsi="Garamond"/>
        </w:rPr>
      </w:pPr>
    </w:p>
    <w:p w:rsidR="009A2CA7" w:rsidRPr="008355EC" w:rsidRDefault="00E65C65" w:rsidP="00435411">
      <w:pPr>
        <w:rPr>
          <w:rFonts w:ascii="Garamond" w:hAnsi="Garamond"/>
          <w:b/>
        </w:rPr>
      </w:pPr>
      <w:r w:rsidRPr="008355EC">
        <w:rPr>
          <w:rFonts w:ascii="Garamond" w:hAnsi="Garamond"/>
          <w:b/>
        </w:rPr>
        <w:t>Om Operakällaren</w:t>
      </w:r>
      <w:r w:rsidR="00673554" w:rsidRPr="008355EC">
        <w:rPr>
          <w:rFonts w:ascii="Garamond" w:hAnsi="Garamond"/>
          <w:b/>
        </w:rPr>
        <w:t xml:space="preserve"> </w:t>
      </w:r>
      <w:r w:rsidRPr="008355EC">
        <w:rPr>
          <w:rFonts w:ascii="Garamond" w:hAnsi="Garamond"/>
          <w:b/>
        </w:rPr>
        <w:t xml:space="preserve">&amp; </w:t>
      </w:r>
      <w:proofErr w:type="spellStart"/>
      <w:r w:rsidR="00EE4F1D" w:rsidRPr="008355EC">
        <w:rPr>
          <w:rFonts w:ascii="Garamond" w:hAnsi="Garamond"/>
          <w:b/>
        </w:rPr>
        <w:t>Nobiskoncernen</w:t>
      </w:r>
      <w:proofErr w:type="spellEnd"/>
    </w:p>
    <w:p w:rsidR="007D704F" w:rsidRDefault="00841A76" w:rsidP="00435411">
      <w:pPr>
        <w:rPr>
          <w:rFonts w:ascii="Garamond" w:hAnsi="Garamond"/>
        </w:rPr>
      </w:pPr>
      <w:smartTag w:uri="urn:schemas-microsoft-com:office:smarttags" w:element="PersonName">
        <w:r w:rsidRPr="008355EC">
          <w:rPr>
            <w:rFonts w:ascii="Garamond" w:hAnsi="Garamond"/>
          </w:rPr>
          <w:t>Operakällaren</w:t>
        </w:r>
      </w:smartTag>
      <w:r w:rsidRPr="008355EC">
        <w:rPr>
          <w:rFonts w:ascii="Garamond" w:hAnsi="Garamond"/>
        </w:rPr>
        <w:t xml:space="preserve"> serverar internationell haute </w:t>
      </w:r>
      <w:proofErr w:type="spellStart"/>
      <w:r w:rsidRPr="008355EC">
        <w:rPr>
          <w:rFonts w:ascii="Garamond" w:hAnsi="Garamond"/>
        </w:rPr>
        <w:t>cuisine</w:t>
      </w:r>
      <w:proofErr w:type="spellEnd"/>
      <w:r w:rsidRPr="008355EC">
        <w:rPr>
          <w:rFonts w:ascii="Garamond" w:hAnsi="Garamond"/>
        </w:rPr>
        <w:t xml:space="preserve">, signerad </w:t>
      </w:r>
      <w:r w:rsidR="00806436" w:rsidRPr="008355EC">
        <w:rPr>
          <w:rFonts w:ascii="Garamond" w:hAnsi="Garamond"/>
        </w:rPr>
        <w:t>K</w:t>
      </w:r>
      <w:r w:rsidRPr="008355EC">
        <w:rPr>
          <w:rFonts w:ascii="Garamond" w:hAnsi="Garamond"/>
        </w:rPr>
        <w:t xml:space="preserve">ökschef </w:t>
      </w:r>
      <w:smartTag w:uri="urn:schemas-microsoft-com:office:smarttags" w:element="PersonName">
        <w:r w:rsidRPr="008355EC">
          <w:rPr>
            <w:rFonts w:ascii="Garamond" w:hAnsi="Garamond"/>
          </w:rPr>
          <w:t>Stefano Catenacci</w:t>
        </w:r>
      </w:smartTag>
      <w:r w:rsidRPr="008355EC">
        <w:rPr>
          <w:rFonts w:ascii="Garamond" w:hAnsi="Garamond"/>
        </w:rPr>
        <w:t xml:space="preserve">. </w:t>
      </w:r>
      <w:smartTag w:uri="urn:schemas-microsoft-com:office:smarttags" w:element="PersonName">
        <w:r w:rsidRPr="008355EC">
          <w:rPr>
            <w:rFonts w:ascii="Garamond" w:hAnsi="Garamond"/>
          </w:rPr>
          <w:t>Operakällaren</w:t>
        </w:r>
      </w:smartTag>
      <w:r w:rsidRPr="008355EC">
        <w:rPr>
          <w:rFonts w:ascii="Garamond" w:hAnsi="Garamond"/>
        </w:rPr>
        <w:t xml:space="preserve"> </w:t>
      </w:r>
      <w:r w:rsidR="00C85CC0" w:rsidRPr="008355EC">
        <w:rPr>
          <w:rFonts w:ascii="Garamond" w:hAnsi="Garamond"/>
        </w:rPr>
        <w:t xml:space="preserve">är Kunglig Hovleverantör och </w:t>
      </w:r>
      <w:r w:rsidRPr="008355EC">
        <w:rPr>
          <w:rFonts w:ascii="Garamond" w:hAnsi="Garamond"/>
        </w:rPr>
        <w:t xml:space="preserve">har </w:t>
      </w:r>
      <w:r w:rsidR="007D704F" w:rsidRPr="008355EC">
        <w:rPr>
          <w:rFonts w:ascii="Garamond" w:hAnsi="Garamond"/>
        </w:rPr>
        <w:t>nyligen utnämnts till Sveriges bästa restaurang av White Guide</w:t>
      </w:r>
      <w:r w:rsidR="00BD53C3" w:rsidRPr="008355EC">
        <w:rPr>
          <w:rFonts w:ascii="Garamond" w:hAnsi="Garamond"/>
        </w:rPr>
        <w:t xml:space="preserve">. </w:t>
      </w:r>
      <w:r w:rsidR="008B336C" w:rsidRPr="008355EC">
        <w:rPr>
          <w:rFonts w:ascii="Garamond" w:hAnsi="Garamond"/>
        </w:rPr>
        <w:t xml:space="preserve">Operakällaren är medlem i "Les Grandes </w:t>
      </w:r>
      <w:proofErr w:type="spellStart"/>
      <w:r w:rsidR="008B336C" w:rsidRPr="008355EC">
        <w:rPr>
          <w:rFonts w:ascii="Garamond" w:hAnsi="Garamond"/>
        </w:rPr>
        <w:t>Tables</w:t>
      </w:r>
      <w:proofErr w:type="spellEnd"/>
      <w:r w:rsidR="008B336C" w:rsidRPr="008355EC">
        <w:rPr>
          <w:rFonts w:ascii="Garamond" w:hAnsi="Garamond"/>
        </w:rPr>
        <w:t xml:space="preserve"> du Monde/Traditions &amp; </w:t>
      </w:r>
      <w:proofErr w:type="spellStart"/>
      <w:r w:rsidR="008B336C" w:rsidRPr="008355EC">
        <w:rPr>
          <w:rFonts w:ascii="Garamond" w:hAnsi="Garamond"/>
        </w:rPr>
        <w:t>Qualité</w:t>
      </w:r>
      <w:proofErr w:type="spellEnd"/>
      <w:r w:rsidR="008B336C" w:rsidRPr="008355EC">
        <w:rPr>
          <w:rFonts w:ascii="Garamond" w:hAnsi="Garamond"/>
        </w:rPr>
        <w:t xml:space="preserve">" - en sammanslutning av världens förnämsta restauranger. </w:t>
      </w:r>
      <w:r w:rsidR="00BD53C3" w:rsidRPr="008355EC">
        <w:rPr>
          <w:rFonts w:ascii="Garamond" w:hAnsi="Garamond"/>
        </w:rPr>
        <w:t>Operakällaren har utnämnts</w:t>
      </w:r>
      <w:r w:rsidR="00BD53C3" w:rsidRPr="00BD53C3">
        <w:rPr>
          <w:rFonts w:ascii="Garamond" w:hAnsi="Garamond"/>
        </w:rPr>
        <w:t xml:space="preserve"> till bl.a. </w:t>
      </w:r>
      <w:r w:rsidR="008B336C" w:rsidRPr="00BD53C3">
        <w:rPr>
          <w:rFonts w:ascii="Garamond" w:hAnsi="Garamond"/>
        </w:rPr>
        <w:t>"Svensk Mästar</w:t>
      </w:r>
      <w:r w:rsidR="00BD53C3" w:rsidRPr="00BD53C3">
        <w:rPr>
          <w:rFonts w:ascii="Garamond" w:hAnsi="Garamond"/>
        </w:rPr>
        <w:t>klass" i</w:t>
      </w:r>
      <w:r w:rsidR="008B336C" w:rsidRPr="00BD53C3">
        <w:rPr>
          <w:rFonts w:ascii="Garamond" w:hAnsi="Garamond"/>
        </w:rPr>
        <w:t xml:space="preserve"> White Guide</w:t>
      </w:r>
      <w:r w:rsidR="00BD53C3" w:rsidRPr="00BD53C3">
        <w:rPr>
          <w:rFonts w:ascii="Garamond" w:hAnsi="Garamond"/>
        </w:rPr>
        <w:t xml:space="preserve">; Guldkrog i Sveriges Bästa bord, </w:t>
      </w:r>
      <w:r w:rsidR="008B336C" w:rsidRPr="00BD53C3">
        <w:rPr>
          <w:rFonts w:ascii="Garamond" w:hAnsi="Garamond"/>
        </w:rPr>
        <w:t xml:space="preserve">Bästa svenska restaurang i </w:t>
      </w:r>
      <w:proofErr w:type="spellStart"/>
      <w:r w:rsidR="008B336C" w:rsidRPr="00BD53C3">
        <w:rPr>
          <w:rFonts w:ascii="Garamond" w:hAnsi="Garamond"/>
        </w:rPr>
        <w:t>GaultMillau</w:t>
      </w:r>
      <w:proofErr w:type="spellEnd"/>
      <w:r w:rsidR="00BD53C3" w:rsidRPr="00BD53C3">
        <w:rPr>
          <w:rFonts w:ascii="Garamond" w:hAnsi="Garamond"/>
        </w:rPr>
        <w:t xml:space="preserve">, </w:t>
      </w:r>
      <w:r w:rsidR="008B336C" w:rsidRPr="00BD53C3">
        <w:rPr>
          <w:rFonts w:ascii="Garamond" w:hAnsi="Garamond"/>
        </w:rPr>
        <w:t>"Årets Miljöupplevelse"</w:t>
      </w:r>
      <w:r w:rsidR="00BD53C3" w:rsidRPr="00BD53C3">
        <w:rPr>
          <w:rFonts w:ascii="Garamond" w:hAnsi="Garamond"/>
        </w:rPr>
        <w:t xml:space="preserve"> i</w:t>
      </w:r>
      <w:r w:rsidR="008B336C" w:rsidRPr="00BD53C3">
        <w:rPr>
          <w:rFonts w:ascii="Garamond" w:hAnsi="Garamond"/>
        </w:rPr>
        <w:t xml:space="preserve"> White Guide</w:t>
      </w:r>
      <w:r w:rsidR="00BD53C3" w:rsidRPr="00BD53C3">
        <w:rPr>
          <w:rFonts w:ascii="Garamond" w:hAnsi="Garamond"/>
        </w:rPr>
        <w:t xml:space="preserve">, </w:t>
      </w:r>
      <w:r w:rsidR="008B336C" w:rsidRPr="00BD53C3">
        <w:rPr>
          <w:rFonts w:ascii="Garamond" w:hAnsi="Garamond"/>
        </w:rPr>
        <w:t>Första plats i Gourmets guide ”199 bord”</w:t>
      </w:r>
      <w:r w:rsidR="00BD53C3" w:rsidRPr="00BD53C3">
        <w:rPr>
          <w:rFonts w:ascii="Garamond" w:hAnsi="Garamond"/>
        </w:rPr>
        <w:t xml:space="preserve">, </w:t>
      </w:r>
      <w:r w:rsidR="008B336C" w:rsidRPr="00BD53C3">
        <w:rPr>
          <w:rFonts w:ascii="Garamond" w:hAnsi="Garamond"/>
        </w:rPr>
        <w:t>Vägarnas bästa krog</w:t>
      </w:r>
      <w:r w:rsidR="00BD53C3" w:rsidRPr="00BD53C3">
        <w:rPr>
          <w:rFonts w:ascii="Garamond" w:hAnsi="Garamond"/>
        </w:rPr>
        <w:t xml:space="preserve">, </w:t>
      </w:r>
      <w:r w:rsidR="008B336C" w:rsidRPr="00BD53C3">
        <w:rPr>
          <w:rFonts w:ascii="Garamond" w:hAnsi="Garamond"/>
        </w:rPr>
        <w:t xml:space="preserve">Wine </w:t>
      </w:r>
      <w:proofErr w:type="spellStart"/>
      <w:r w:rsidR="008B336C" w:rsidRPr="00BD53C3">
        <w:rPr>
          <w:rFonts w:ascii="Garamond" w:hAnsi="Garamond"/>
        </w:rPr>
        <w:t>Spectator’</w:t>
      </w:r>
      <w:r w:rsidR="00BD53C3" w:rsidRPr="00BD53C3">
        <w:rPr>
          <w:rFonts w:ascii="Garamond" w:hAnsi="Garamond"/>
        </w:rPr>
        <w:t>s</w:t>
      </w:r>
      <w:proofErr w:type="spellEnd"/>
      <w:r w:rsidR="00BD53C3" w:rsidRPr="00BD53C3">
        <w:rPr>
          <w:rFonts w:ascii="Garamond" w:hAnsi="Garamond"/>
        </w:rPr>
        <w:t xml:space="preserve"> ”Best of </w:t>
      </w:r>
      <w:proofErr w:type="spellStart"/>
      <w:r w:rsidR="00BD53C3" w:rsidRPr="00BD53C3">
        <w:rPr>
          <w:rFonts w:ascii="Garamond" w:hAnsi="Garamond"/>
        </w:rPr>
        <w:t>award</w:t>
      </w:r>
      <w:proofErr w:type="spellEnd"/>
      <w:r w:rsidR="00BD53C3" w:rsidRPr="00BD53C3">
        <w:rPr>
          <w:rFonts w:ascii="Garamond" w:hAnsi="Garamond"/>
        </w:rPr>
        <w:t xml:space="preserve"> of </w:t>
      </w:r>
      <w:proofErr w:type="spellStart"/>
      <w:r w:rsidR="00BD53C3" w:rsidRPr="00BD53C3">
        <w:rPr>
          <w:rFonts w:ascii="Garamond" w:hAnsi="Garamond"/>
        </w:rPr>
        <w:t>Excellence</w:t>
      </w:r>
      <w:proofErr w:type="spellEnd"/>
      <w:r w:rsidR="00BD53C3" w:rsidRPr="00BD53C3">
        <w:rPr>
          <w:rFonts w:ascii="Garamond" w:hAnsi="Garamond"/>
        </w:rPr>
        <w:t xml:space="preserve">”, </w:t>
      </w:r>
      <w:r w:rsidR="008B336C" w:rsidRPr="00BD53C3">
        <w:rPr>
          <w:rFonts w:ascii="Garamond" w:hAnsi="Garamond"/>
        </w:rPr>
        <w:t xml:space="preserve">Gulddraken, </w:t>
      </w:r>
      <w:proofErr w:type="spellStart"/>
      <w:proofErr w:type="gramStart"/>
      <w:r w:rsidR="00BD53C3" w:rsidRPr="00BD53C3">
        <w:rPr>
          <w:rFonts w:ascii="Garamond" w:hAnsi="Garamond"/>
        </w:rPr>
        <w:t>dvs</w:t>
      </w:r>
      <w:proofErr w:type="spellEnd"/>
      <w:proofErr w:type="gramEnd"/>
      <w:r w:rsidR="00BD53C3" w:rsidRPr="00BD53C3">
        <w:rPr>
          <w:rFonts w:ascii="Garamond" w:hAnsi="Garamond"/>
        </w:rPr>
        <w:t xml:space="preserve"> Bästa krog i Dagens Nyheter, </w:t>
      </w:r>
      <w:r w:rsidR="008B336C" w:rsidRPr="00BD53C3">
        <w:rPr>
          <w:rFonts w:ascii="Garamond" w:hAnsi="Garamond"/>
        </w:rPr>
        <w:t>Årets affärskrog i Dagens Industri</w:t>
      </w:r>
      <w:r w:rsidR="00BD53C3" w:rsidRPr="00BD53C3">
        <w:rPr>
          <w:rFonts w:ascii="Garamond" w:hAnsi="Garamond"/>
        </w:rPr>
        <w:t xml:space="preserve">, </w:t>
      </w:r>
      <w:r w:rsidR="008B336C" w:rsidRPr="00BD53C3">
        <w:rPr>
          <w:rFonts w:ascii="Garamond" w:hAnsi="Garamond"/>
        </w:rPr>
        <w:t>American Express Servicepris</w:t>
      </w:r>
      <w:r w:rsidR="007D704F" w:rsidRPr="007D704F">
        <w:rPr>
          <w:rFonts w:ascii="Garamond" w:hAnsi="Garamond"/>
        </w:rPr>
        <w:t xml:space="preserve"> </w:t>
      </w:r>
      <w:proofErr w:type="spellStart"/>
      <w:r w:rsidR="007D704F" w:rsidRPr="00AB266D">
        <w:rPr>
          <w:rFonts w:ascii="Garamond" w:hAnsi="Garamond"/>
        </w:rPr>
        <w:t>Nobis</w:t>
      </w:r>
      <w:proofErr w:type="spellEnd"/>
      <w:r w:rsidR="007D704F" w:rsidRPr="00AB266D">
        <w:rPr>
          <w:rFonts w:ascii="Garamond" w:hAnsi="Garamond"/>
        </w:rPr>
        <w:t xml:space="preserve"> AB är en av Skandinaviens ledande koncerner inom hotell-, mötes- och restaurangnäringen och driver förutom Operakällaren och nattklubben Café Opera kända varumärken såsom klassiska </w:t>
      </w:r>
      <w:smartTag w:uri="urn:schemas-microsoft-com:office:smarttags" w:element="PersonName">
        <w:r w:rsidR="007D704F" w:rsidRPr="00AB266D">
          <w:rPr>
            <w:rFonts w:ascii="Garamond" w:hAnsi="Garamond"/>
          </w:rPr>
          <w:t>Stallmästaregården</w:t>
        </w:r>
      </w:smartTag>
      <w:r w:rsidR="007D704F" w:rsidRPr="00AB266D">
        <w:rPr>
          <w:rFonts w:ascii="Garamond" w:hAnsi="Garamond"/>
        </w:rPr>
        <w:t>, designhotellen J Nacka Strand och nya Hotel Skeppsholmen, konferens- och mässanläggningen Factory Nacka Strand och flera andra spännande mötesplatser.</w:t>
      </w:r>
    </w:p>
    <w:p w:rsidR="007D704F" w:rsidRDefault="007D704F" w:rsidP="00435411">
      <w:pPr>
        <w:rPr>
          <w:rFonts w:ascii="Garamond" w:hAnsi="Garamond"/>
        </w:rPr>
      </w:pPr>
    </w:p>
    <w:p w:rsidR="00C85CC0" w:rsidRPr="00393924" w:rsidRDefault="00C85CC0" w:rsidP="00435411">
      <w:pPr>
        <w:rPr>
          <w:rFonts w:ascii="Garamond" w:hAnsi="Garamond"/>
          <w:b/>
        </w:rPr>
      </w:pPr>
      <w:r w:rsidRPr="00393924">
        <w:rPr>
          <w:rFonts w:ascii="Garamond" w:hAnsi="Garamond"/>
          <w:b/>
        </w:rPr>
        <w:t>Bilder &amp; mer info</w:t>
      </w:r>
      <w:r w:rsidR="00680DF5">
        <w:rPr>
          <w:rFonts w:ascii="Garamond" w:hAnsi="Garamond"/>
          <w:b/>
        </w:rPr>
        <w:t xml:space="preserve">rmation om </w:t>
      </w:r>
      <w:smartTag w:uri="urn:schemas-microsoft-com:office:smarttags" w:element="PersonName">
        <w:r w:rsidR="00680DF5">
          <w:rPr>
            <w:rFonts w:ascii="Garamond" w:hAnsi="Garamond"/>
            <w:b/>
          </w:rPr>
          <w:t>Operakällaren</w:t>
        </w:r>
      </w:smartTag>
      <w:r w:rsidR="00680DF5">
        <w:rPr>
          <w:rFonts w:ascii="Garamond" w:hAnsi="Garamond"/>
          <w:b/>
        </w:rPr>
        <w:t xml:space="preserve"> &amp; </w:t>
      </w:r>
      <w:proofErr w:type="spellStart"/>
      <w:r w:rsidR="00680DF5">
        <w:rPr>
          <w:rFonts w:ascii="Garamond" w:hAnsi="Garamond"/>
          <w:b/>
        </w:rPr>
        <w:t>Nobis</w:t>
      </w:r>
      <w:proofErr w:type="spellEnd"/>
    </w:p>
    <w:p w:rsidR="00A44F4C" w:rsidRPr="00EA01BB" w:rsidRDefault="00C85CC0" w:rsidP="00435411">
      <w:pPr>
        <w:rPr>
          <w:rFonts w:ascii="Garamond" w:hAnsi="Garamond"/>
        </w:rPr>
      </w:pPr>
      <w:r w:rsidRPr="00393924">
        <w:rPr>
          <w:rFonts w:ascii="Garamond" w:hAnsi="Garamond"/>
        </w:rPr>
        <w:t xml:space="preserve">För mer information, kontakta </w:t>
      </w:r>
      <w:r w:rsidR="00EA01BB">
        <w:rPr>
          <w:rFonts w:ascii="Garamond" w:hAnsi="Garamond"/>
        </w:rPr>
        <w:t>Lena Månsson</w:t>
      </w:r>
      <w:r w:rsidRPr="00393924">
        <w:rPr>
          <w:rFonts w:ascii="Garamond" w:hAnsi="Garamond"/>
        </w:rPr>
        <w:t>,</w:t>
      </w:r>
      <w:r w:rsidR="00EA01BB">
        <w:rPr>
          <w:rFonts w:ascii="Garamond" w:hAnsi="Garamond"/>
        </w:rPr>
        <w:t xml:space="preserve"> PR </w:t>
      </w:r>
      <w:proofErr w:type="spellStart"/>
      <w:r w:rsidR="00EA01BB">
        <w:rPr>
          <w:rFonts w:ascii="Garamond" w:hAnsi="Garamond"/>
        </w:rPr>
        <w:t>Executive</w:t>
      </w:r>
      <w:proofErr w:type="spellEnd"/>
      <w:r w:rsidR="00EA01BB">
        <w:rPr>
          <w:rFonts w:ascii="Garamond" w:hAnsi="Garamond"/>
        </w:rPr>
        <w:t xml:space="preserve"> </w:t>
      </w:r>
      <w:proofErr w:type="spellStart"/>
      <w:r w:rsidRPr="00393924">
        <w:rPr>
          <w:rFonts w:ascii="Garamond" w:hAnsi="Garamond"/>
        </w:rPr>
        <w:t>Nobis</w:t>
      </w:r>
      <w:proofErr w:type="spellEnd"/>
      <w:r w:rsidRPr="00393924">
        <w:rPr>
          <w:rFonts w:ascii="Garamond" w:hAnsi="Garamond"/>
        </w:rPr>
        <w:t xml:space="preserve"> AB, </w:t>
      </w:r>
      <w:proofErr w:type="spellStart"/>
      <w:r w:rsidRPr="00393924">
        <w:rPr>
          <w:rFonts w:ascii="Garamond" w:hAnsi="Garamond"/>
        </w:rPr>
        <w:t>tel</w:t>
      </w:r>
      <w:proofErr w:type="spellEnd"/>
      <w:r w:rsidRPr="00393924">
        <w:rPr>
          <w:rFonts w:ascii="Garamond" w:hAnsi="Garamond"/>
        </w:rPr>
        <w:t xml:space="preserve">: </w:t>
      </w:r>
      <w:r w:rsidR="00EA01BB">
        <w:rPr>
          <w:rFonts w:ascii="Garamond" w:hAnsi="Garamond"/>
        </w:rPr>
        <w:t xml:space="preserve">08-440 52 </w:t>
      </w:r>
      <w:proofErr w:type="spellStart"/>
      <w:r w:rsidR="00EA01BB">
        <w:rPr>
          <w:rFonts w:ascii="Garamond" w:hAnsi="Garamond"/>
        </w:rPr>
        <w:t>52</w:t>
      </w:r>
      <w:proofErr w:type="spellEnd"/>
      <w:r w:rsidRPr="00393924">
        <w:rPr>
          <w:rFonts w:ascii="Garamond" w:hAnsi="Garamond"/>
        </w:rPr>
        <w:t xml:space="preserve">, </w:t>
      </w:r>
      <w:proofErr w:type="spellStart"/>
      <w:r w:rsidRPr="00393924">
        <w:rPr>
          <w:rFonts w:ascii="Garamond" w:hAnsi="Garamond"/>
        </w:rPr>
        <w:t>e-mail</w:t>
      </w:r>
      <w:proofErr w:type="spellEnd"/>
      <w:r w:rsidRPr="00393924">
        <w:rPr>
          <w:rFonts w:ascii="Garamond" w:hAnsi="Garamond"/>
        </w:rPr>
        <w:t xml:space="preserve">: </w:t>
      </w:r>
      <w:hyperlink r:id="rId8" w:history="1">
        <w:r w:rsidR="00EA01BB" w:rsidRPr="00705239">
          <w:rPr>
            <w:rStyle w:val="Hyperlnk"/>
            <w:rFonts w:ascii="Garamond" w:hAnsi="Garamond"/>
          </w:rPr>
          <w:t>lena@nobis.se</w:t>
        </w:r>
      </w:hyperlink>
      <w:r w:rsidR="00EA01BB">
        <w:rPr>
          <w:rFonts w:ascii="Garamond" w:hAnsi="Garamond"/>
        </w:rPr>
        <w:t xml:space="preserve"> </w:t>
      </w:r>
      <w:r w:rsidR="00A44F4C">
        <w:rPr>
          <w:rFonts w:ascii="Garamond" w:hAnsi="Garamond"/>
        </w:rPr>
        <w:t>Högupplösta bilder finn</w:t>
      </w:r>
      <w:r w:rsidR="00CF797A">
        <w:rPr>
          <w:rFonts w:ascii="Garamond" w:hAnsi="Garamond"/>
        </w:rPr>
        <w:t>s</w:t>
      </w:r>
      <w:r w:rsidR="00A44F4C">
        <w:rPr>
          <w:rFonts w:ascii="Garamond" w:hAnsi="Garamond"/>
        </w:rPr>
        <w:t xml:space="preserve"> i Operakällarens </w:t>
      </w:r>
      <w:proofErr w:type="spellStart"/>
      <w:r w:rsidR="00A44F4C">
        <w:rPr>
          <w:rFonts w:ascii="Garamond" w:hAnsi="Garamond"/>
        </w:rPr>
        <w:t>webarkiv</w:t>
      </w:r>
      <w:proofErr w:type="spellEnd"/>
      <w:r w:rsidR="00A44F4C">
        <w:rPr>
          <w:rFonts w:ascii="Garamond" w:hAnsi="Garamond"/>
        </w:rPr>
        <w:t xml:space="preserve">: </w:t>
      </w:r>
      <w:hyperlink r:id="rId9" w:history="1">
        <w:r w:rsidR="00A44F4C" w:rsidRPr="008A55D9">
          <w:rPr>
            <w:rStyle w:val="Hyperlnk"/>
            <w:rFonts w:ascii="Garamond" w:hAnsi="Garamond"/>
          </w:rPr>
          <w:t>http://www.operakallaren.se/files.asp?catID=815</w:t>
        </w:r>
      </w:hyperlink>
    </w:p>
    <w:sectPr w:rsidR="00A44F4C" w:rsidRPr="00EA01BB" w:rsidSect="00D1662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2BB" w:rsidRDefault="00A212BB">
      <w:r>
        <w:separator/>
      </w:r>
    </w:p>
  </w:endnote>
  <w:endnote w:type="continuationSeparator" w:id="0">
    <w:p w:rsidR="00A212BB" w:rsidRDefault="00A21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5EC" w:rsidRDefault="008355EC" w:rsidP="00E65C65">
    <w:pPr>
      <w:pStyle w:val="Sidfot"/>
      <w:jc w:val="center"/>
      <w:rPr>
        <w:rFonts w:ascii="Century Gothic" w:hAnsi="Century Gothic"/>
        <w:bCs/>
        <w:sz w:val="22"/>
        <w:szCs w:val="22"/>
        <w:lang w:val="en-GB"/>
      </w:rPr>
    </w:pPr>
  </w:p>
  <w:p w:rsidR="008355EC" w:rsidRPr="00E65C65" w:rsidRDefault="008355EC" w:rsidP="00E65C65">
    <w:pPr>
      <w:pStyle w:val="Sidfot"/>
      <w:jc w:val="center"/>
      <w:rPr>
        <w:rFonts w:ascii="Century Gothic" w:hAnsi="Century Gothic"/>
        <w:sz w:val="22"/>
        <w:szCs w:val="22"/>
        <w:lang w:val="en-GB"/>
      </w:rPr>
    </w:pPr>
    <w:proofErr w:type="spellStart"/>
    <w:r w:rsidRPr="00E65C65">
      <w:rPr>
        <w:rFonts w:ascii="Century Gothic" w:hAnsi="Century Gothic"/>
        <w:bCs/>
        <w:sz w:val="22"/>
        <w:szCs w:val="22"/>
        <w:lang w:val="en-GB"/>
      </w:rPr>
      <w:t>Nobis</w:t>
    </w:r>
    <w:proofErr w:type="spellEnd"/>
    <w:r w:rsidRPr="00E65C65">
      <w:rPr>
        <w:rFonts w:ascii="Century Gothic" w:hAnsi="Century Gothic"/>
        <w:bCs/>
        <w:sz w:val="22"/>
        <w:szCs w:val="22"/>
        <w:lang w:val="en-GB"/>
      </w:rPr>
      <w:t xml:space="preserve"> AB • </w:t>
    </w:r>
    <w:hyperlink r:id="rId1" w:tooltip="http://www.idrelay.com/redir.asp?q=5BAD-465-5BB0-2-D3" w:history="1">
      <w:r w:rsidRPr="00E65C65">
        <w:rPr>
          <w:rStyle w:val="Hyperlnk"/>
          <w:rFonts w:ascii="Century Gothic" w:hAnsi="Century Gothic"/>
          <w:color w:val="auto"/>
          <w:sz w:val="22"/>
          <w:szCs w:val="22"/>
          <w:u w:val="none"/>
          <w:lang w:val="en-GB"/>
        </w:rPr>
        <w:t>www.nobis.se</w:t>
      </w:r>
    </w:hyperlink>
  </w:p>
  <w:p w:rsidR="008355EC" w:rsidRPr="00E65C65" w:rsidRDefault="008355EC">
    <w:pPr>
      <w:pStyle w:val="Sidfot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2BB" w:rsidRDefault="00A212BB">
      <w:r>
        <w:separator/>
      </w:r>
    </w:p>
  </w:footnote>
  <w:footnote w:type="continuationSeparator" w:id="0">
    <w:p w:rsidR="00A212BB" w:rsidRDefault="00A212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5EC" w:rsidRDefault="00661CF5" w:rsidP="00E65C65">
    <w:pPr>
      <w:pStyle w:val="Sidhuvud"/>
      <w:jc w:val="center"/>
    </w:pPr>
    <w:r>
      <w:rPr>
        <w:noProof/>
      </w:rPr>
      <w:drawing>
        <wp:inline distT="0" distB="0" distL="0" distR="0">
          <wp:extent cx="1724025" cy="1228725"/>
          <wp:effectExtent l="19050" t="0" r="9525" b="0"/>
          <wp:docPr id="1" name="Bild 1" descr="O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K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5EC" w:rsidRDefault="008355EC" w:rsidP="00E65C65">
    <w:pPr>
      <w:pStyle w:val="Sidhuvud"/>
      <w:jc w:val="center"/>
    </w:pPr>
  </w:p>
  <w:p w:rsidR="008355EC" w:rsidRDefault="008355EC" w:rsidP="00E65C65">
    <w:pPr>
      <w:pStyle w:val="Sidhuvud"/>
      <w:tabs>
        <w:tab w:val="clear" w:pos="9072"/>
      </w:tabs>
      <w:jc w:val="center"/>
      <w:rPr>
        <w:rFonts w:ascii="Garamond" w:hAnsi="Garamond"/>
        <w:sz w:val="48"/>
        <w:szCs w:val="48"/>
      </w:rPr>
    </w:pPr>
    <w:r w:rsidRPr="00E65C65">
      <w:rPr>
        <w:rFonts w:ascii="Garamond" w:hAnsi="Garamond"/>
        <w:sz w:val="48"/>
        <w:szCs w:val="48"/>
      </w:rPr>
      <w:t>PRESSINFORMATION</w:t>
    </w:r>
  </w:p>
  <w:p w:rsidR="008355EC" w:rsidRPr="00E65C65" w:rsidRDefault="008355EC" w:rsidP="00E65C65">
    <w:pPr>
      <w:pStyle w:val="Sidhuvud"/>
      <w:tabs>
        <w:tab w:val="clear" w:pos="9072"/>
      </w:tabs>
      <w:jc w:val="center"/>
      <w:rPr>
        <w:rFonts w:ascii="Garamond" w:hAnsi="Garamond"/>
      </w:rPr>
    </w:pPr>
    <w:r>
      <w:rPr>
        <w:rFonts w:ascii="Garamond" w:hAnsi="Garamond"/>
        <w:sz w:val="48"/>
        <w:szCs w:val="48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8C2"/>
    <w:multiLevelType w:val="hybridMultilevel"/>
    <w:tmpl w:val="D68653B0"/>
    <w:lvl w:ilvl="0" w:tplc="3E940E2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E1C9C"/>
    <w:multiLevelType w:val="hybridMultilevel"/>
    <w:tmpl w:val="ACB41E26"/>
    <w:lvl w:ilvl="0" w:tplc="56FC5B7A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9C687D"/>
    <w:multiLevelType w:val="hybridMultilevel"/>
    <w:tmpl w:val="811696C6"/>
    <w:lvl w:ilvl="0" w:tplc="5F64FAA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406D4"/>
    <w:multiLevelType w:val="hybridMultilevel"/>
    <w:tmpl w:val="39A284E2"/>
    <w:lvl w:ilvl="0" w:tplc="0010A39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75B37"/>
    <w:multiLevelType w:val="hybridMultilevel"/>
    <w:tmpl w:val="9FFE4198"/>
    <w:lvl w:ilvl="0" w:tplc="263A03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135DD"/>
    <w:multiLevelType w:val="hybridMultilevel"/>
    <w:tmpl w:val="39F023FE"/>
    <w:lvl w:ilvl="0" w:tplc="86A4CE9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BA6D6A"/>
    <w:multiLevelType w:val="hybridMultilevel"/>
    <w:tmpl w:val="4B1600BC"/>
    <w:lvl w:ilvl="0" w:tplc="5226082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00D52"/>
    <w:multiLevelType w:val="hybridMultilevel"/>
    <w:tmpl w:val="E7DA5660"/>
    <w:lvl w:ilvl="0" w:tplc="F2203C8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386132"/>
    <w:multiLevelType w:val="hybridMultilevel"/>
    <w:tmpl w:val="236ADF5A"/>
    <w:lvl w:ilvl="0" w:tplc="9A2CFEC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1C8"/>
    <w:rsid w:val="00037741"/>
    <w:rsid w:val="000B2D20"/>
    <w:rsid w:val="000E6DC8"/>
    <w:rsid w:val="00107FDC"/>
    <w:rsid w:val="001127BF"/>
    <w:rsid w:val="0014467F"/>
    <w:rsid w:val="001A3721"/>
    <w:rsid w:val="001F62B1"/>
    <w:rsid w:val="00225A59"/>
    <w:rsid w:val="00275341"/>
    <w:rsid w:val="00282534"/>
    <w:rsid w:val="002A3C5E"/>
    <w:rsid w:val="00331A81"/>
    <w:rsid w:val="0033350A"/>
    <w:rsid w:val="00393924"/>
    <w:rsid w:val="003B2451"/>
    <w:rsid w:val="00435411"/>
    <w:rsid w:val="00567BA1"/>
    <w:rsid w:val="005A07E6"/>
    <w:rsid w:val="005A2BB4"/>
    <w:rsid w:val="00602636"/>
    <w:rsid w:val="00620D68"/>
    <w:rsid w:val="00661CF5"/>
    <w:rsid w:val="00673554"/>
    <w:rsid w:val="00680DF5"/>
    <w:rsid w:val="00691156"/>
    <w:rsid w:val="006C5695"/>
    <w:rsid w:val="00793CE8"/>
    <w:rsid w:val="007D704F"/>
    <w:rsid w:val="007E5DC8"/>
    <w:rsid w:val="008021D9"/>
    <w:rsid w:val="00806436"/>
    <w:rsid w:val="00814D1A"/>
    <w:rsid w:val="008355EC"/>
    <w:rsid w:val="00841A76"/>
    <w:rsid w:val="00857EE1"/>
    <w:rsid w:val="00876286"/>
    <w:rsid w:val="008B336C"/>
    <w:rsid w:val="008D1A62"/>
    <w:rsid w:val="00922A43"/>
    <w:rsid w:val="009A2CA7"/>
    <w:rsid w:val="00A212BB"/>
    <w:rsid w:val="00A44F4C"/>
    <w:rsid w:val="00A76250"/>
    <w:rsid w:val="00AC281B"/>
    <w:rsid w:val="00AE65A6"/>
    <w:rsid w:val="00B26189"/>
    <w:rsid w:val="00B41B17"/>
    <w:rsid w:val="00BD53C3"/>
    <w:rsid w:val="00C25AD4"/>
    <w:rsid w:val="00C653B1"/>
    <w:rsid w:val="00C85CC0"/>
    <w:rsid w:val="00CA5621"/>
    <w:rsid w:val="00CA7284"/>
    <w:rsid w:val="00CB42A7"/>
    <w:rsid w:val="00CB4AB4"/>
    <w:rsid w:val="00CB4EFC"/>
    <w:rsid w:val="00CC230E"/>
    <w:rsid w:val="00CF797A"/>
    <w:rsid w:val="00D1662B"/>
    <w:rsid w:val="00D27AA0"/>
    <w:rsid w:val="00DD0E2B"/>
    <w:rsid w:val="00E038FF"/>
    <w:rsid w:val="00E21AF2"/>
    <w:rsid w:val="00E65C65"/>
    <w:rsid w:val="00EA01BB"/>
    <w:rsid w:val="00EB6A47"/>
    <w:rsid w:val="00EE4F1D"/>
    <w:rsid w:val="00F05639"/>
    <w:rsid w:val="00F33296"/>
    <w:rsid w:val="00F3387C"/>
    <w:rsid w:val="00F60370"/>
    <w:rsid w:val="00F7162A"/>
    <w:rsid w:val="00F95A33"/>
    <w:rsid w:val="00FB01C8"/>
    <w:rsid w:val="00FB610B"/>
    <w:rsid w:val="00FB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662B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rsid w:val="00841A76"/>
    <w:pPr>
      <w:spacing w:before="100" w:beforeAutospacing="1" w:after="100" w:afterAutospacing="1"/>
    </w:pPr>
  </w:style>
  <w:style w:type="paragraph" w:styleId="Sidhuvud">
    <w:name w:val="header"/>
    <w:basedOn w:val="Normal"/>
    <w:rsid w:val="00E65C6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E65C65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E65C65"/>
    <w:rPr>
      <w:color w:val="CF6100"/>
      <w:u w:val="single"/>
    </w:rPr>
  </w:style>
  <w:style w:type="character" w:customStyle="1" w:styleId="mellanrubbe">
    <w:name w:val="mellanrubbe"/>
    <w:basedOn w:val="Standardstycketeckensnitt"/>
    <w:rsid w:val="00602636"/>
  </w:style>
  <w:style w:type="character" w:customStyle="1" w:styleId="bodytext1">
    <w:name w:val="bodytext1"/>
    <w:basedOn w:val="Standardstycketeckensnitt"/>
    <w:rsid w:val="008B336C"/>
    <w:rPr>
      <w:rFonts w:ascii="Arial" w:hAnsi="Arial" w:cs="Arial" w:hint="default"/>
      <w:color w:val="666666"/>
      <w:spacing w:val="0"/>
      <w:sz w:val="18"/>
      <w:szCs w:val="18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7D70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7D704F"/>
    <w:rPr>
      <w:rFonts w:ascii="Courier New" w:hAnsi="Courier New" w:cs="Courier New"/>
    </w:rPr>
  </w:style>
  <w:style w:type="paragraph" w:styleId="Ballongtext">
    <w:name w:val="Balloon Text"/>
    <w:basedOn w:val="Normal"/>
    <w:link w:val="BallongtextChar"/>
    <w:rsid w:val="00F6037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603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a@nobis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makapastockholm.se/Index.aspx?Sida=59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perakallaren.se/files.asp?catID=81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relay.com/redir.asp?q=5BAD-465-5BB0-2-D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Reijmyre Glasbruk formger glas till klassiska stjärnkrogen Operakällaren</vt:lpstr>
    </vt:vector>
  </TitlesOfParts>
  <Company>Nobis AB</Company>
  <LinksUpToDate>false</LinksUpToDate>
  <CharactersWithSpaces>4600</CharactersWithSpaces>
  <SharedDoc>false</SharedDoc>
  <HLinks>
    <vt:vector size="24" baseType="variant">
      <vt:variant>
        <vt:i4>6750265</vt:i4>
      </vt:variant>
      <vt:variant>
        <vt:i4>6</vt:i4>
      </vt:variant>
      <vt:variant>
        <vt:i4>0</vt:i4>
      </vt:variant>
      <vt:variant>
        <vt:i4>5</vt:i4>
      </vt:variant>
      <vt:variant>
        <vt:lpwstr>http://www.operakallaren.se/files.asp?catID=815</vt:lpwstr>
      </vt:variant>
      <vt:variant>
        <vt:lpwstr/>
      </vt:variant>
      <vt:variant>
        <vt:i4>7733342</vt:i4>
      </vt:variant>
      <vt:variant>
        <vt:i4>3</vt:i4>
      </vt:variant>
      <vt:variant>
        <vt:i4>0</vt:i4>
      </vt:variant>
      <vt:variant>
        <vt:i4>5</vt:i4>
      </vt:variant>
      <vt:variant>
        <vt:lpwstr>mailto:stefano@nobis.se</vt:lpwstr>
      </vt:variant>
      <vt:variant>
        <vt:lpwstr/>
      </vt:variant>
      <vt:variant>
        <vt:i4>7143490</vt:i4>
      </vt:variant>
      <vt:variant>
        <vt:i4>0</vt:i4>
      </vt:variant>
      <vt:variant>
        <vt:i4>0</vt:i4>
      </vt:variant>
      <vt:variant>
        <vt:i4>5</vt:i4>
      </vt:variant>
      <vt:variant>
        <vt:lpwstr>mailto:lena@nobis.se</vt:lpwstr>
      </vt:variant>
      <vt:variant>
        <vt:lpwstr/>
      </vt:variant>
      <vt:variant>
        <vt:i4>4784221</vt:i4>
      </vt:variant>
      <vt:variant>
        <vt:i4>0</vt:i4>
      </vt:variant>
      <vt:variant>
        <vt:i4>0</vt:i4>
      </vt:variant>
      <vt:variant>
        <vt:i4>5</vt:i4>
      </vt:variant>
      <vt:variant>
        <vt:lpwstr>http://www.idrelay.com/redir.asp?q=5BAD-465-5BB0-2-D3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Reijmyre Glasbruk formger glas till klassiska stjärnkrogen Operakällaren</dc:title>
  <dc:creator>Jenny Edh Jansen</dc:creator>
  <cp:lastModifiedBy>GLOVI</cp:lastModifiedBy>
  <cp:revision>2</cp:revision>
  <cp:lastPrinted>2011-05-03T07:51:00Z</cp:lastPrinted>
  <dcterms:created xsi:type="dcterms:W3CDTF">2011-05-03T07:51:00Z</dcterms:created>
  <dcterms:modified xsi:type="dcterms:W3CDTF">2011-05-03T07:51:00Z</dcterms:modified>
</cp:coreProperties>
</file>