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B340" w14:textId="4F2C8C87" w:rsidR="00775F41" w:rsidRDefault="00FC7C90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  <w:bookmarkStart w:id="0" w:name="_GoBack"/>
      <w:bookmarkEnd w:id="0"/>
      <w:r w:rsidRPr="00FC7C90">
        <w:rPr>
          <w:rFonts w:ascii="Gotham Book" w:hAnsi="Gotham Book" w:cs="Helvetica"/>
          <w:sz w:val="20"/>
          <w:szCs w:val="20"/>
        </w:rPr>
        <w:t>OFFICE</w:t>
      </w:r>
      <w:r w:rsidR="005D23D8">
        <w:rPr>
          <w:rFonts w:ascii="Gotham Book" w:hAnsi="Gotham Book" w:cs="Helvetica"/>
          <w:sz w:val="20"/>
          <w:szCs w:val="20"/>
        </w:rPr>
        <w:t xml:space="preserve"> </w:t>
      </w:r>
      <w:r w:rsidR="001D1BC2">
        <w:rPr>
          <w:rFonts w:ascii="Gotham Book" w:hAnsi="Gotham Book" w:cs="Helvetica"/>
          <w:sz w:val="20"/>
          <w:szCs w:val="20"/>
        </w:rPr>
        <w:t>SVERIGE</w:t>
      </w:r>
      <w:r w:rsidR="007065EE">
        <w:rPr>
          <w:rFonts w:ascii="Gotham Book" w:hAnsi="Gotham Book" w:cs="Helvetica"/>
          <w:sz w:val="20"/>
          <w:szCs w:val="20"/>
        </w:rPr>
        <w:t xml:space="preserve"> </w:t>
      </w:r>
      <w:r w:rsidR="001C3E3D">
        <w:rPr>
          <w:rFonts w:ascii="Gotham Book" w:hAnsi="Gotham Book" w:cs="Helvetica"/>
          <w:sz w:val="20"/>
          <w:szCs w:val="20"/>
        </w:rPr>
        <w:t>FÖRVÄRVA</w:t>
      </w:r>
      <w:r w:rsidR="00107304">
        <w:rPr>
          <w:rFonts w:ascii="Gotham Book" w:hAnsi="Gotham Book" w:cs="Helvetica"/>
          <w:sz w:val="20"/>
          <w:szCs w:val="20"/>
        </w:rPr>
        <w:t>R</w:t>
      </w:r>
      <w:r w:rsidR="001C3E3D">
        <w:rPr>
          <w:rFonts w:ascii="Gotham Book" w:hAnsi="Gotham Book" w:cs="Helvetica"/>
          <w:sz w:val="20"/>
          <w:szCs w:val="20"/>
        </w:rPr>
        <w:t xml:space="preserve"> </w:t>
      </w:r>
      <w:r w:rsidR="001D1BC2">
        <w:rPr>
          <w:rFonts w:ascii="Gotham Book" w:hAnsi="Gotham Book" w:cs="Helvetica"/>
          <w:sz w:val="20"/>
          <w:szCs w:val="20"/>
        </w:rPr>
        <w:t>OFFICE I VÄSTERÅS AB OCH TELEKOMPANIET</w:t>
      </w:r>
      <w:r w:rsidR="00F523F5">
        <w:rPr>
          <w:rFonts w:ascii="Gotham Book" w:hAnsi="Gotham Book" w:cs="Helvetica"/>
          <w:sz w:val="20"/>
          <w:szCs w:val="20"/>
        </w:rPr>
        <w:t xml:space="preserve"> I VÄSTERÅS</w:t>
      </w:r>
      <w:r w:rsidR="001D1BC2">
        <w:rPr>
          <w:rFonts w:ascii="Gotham Book" w:hAnsi="Gotham Book" w:cs="Helvetica"/>
          <w:sz w:val="20"/>
          <w:szCs w:val="20"/>
        </w:rPr>
        <w:t xml:space="preserve"> AB</w:t>
      </w:r>
    </w:p>
    <w:p w14:paraId="31352F78" w14:textId="77777777" w:rsidR="00FC7C90" w:rsidRPr="00FC7C90" w:rsidRDefault="00FC7C90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14:paraId="3F8B229B" w14:textId="12F0D27E" w:rsidR="00775F41" w:rsidRPr="00660FCB" w:rsidRDefault="00FC7C90" w:rsidP="00FC7C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otham Book" w:hAnsi="Gotham Book" w:cs="Helvetica"/>
          <w:b/>
          <w:bCs/>
        </w:rPr>
      </w:pPr>
      <w:r w:rsidRPr="00660FCB">
        <w:rPr>
          <w:rFonts w:ascii="Gotham Book" w:hAnsi="Gotham Book" w:cs="Helvetica"/>
          <w:b/>
          <w:bCs/>
        </w:rPr>
        <w:t xml:space="preserve">OFFICE </w:t>
      </w:r>
      <w:r w:rsidR="004B6182">
        <w:rPr>
          <w:rFonts w:ascii="Gotham Book" w:hAnsi="Gotham Book" w:cs="Helvetica"/>
          <w:b/>
          <w:bCs/>
        </w:rPr>
        <w:t xml:space="preserve">SVERIGE </w:t>
      </w:r>
      <w:r w:rsidRPr="00660FCB">
        <w:rPr>
          <w:rFonts w:ascii="Gotham Book" w:hAnsi="Gotham Book" w:cs="Helvetica"/>
          <w:b/>
          <w:bCs/>
        </w:rPr>
        <w:t>VÄXER</w:t>
      </w:r>
      <w:r w:rsidR="00997C91">
        <w:rPr>
          <w:rFonts w:ascii="Gotham Book" w:hAnsi="Gotham Book" w:cs="Helvetica"/>
          <w:b/>
          <w:bCs/>
        </w:rPr>
        <w:t xml:space="preserve"> OCH </w:t>
      </w:r>
      <w:r w:rsidR="00684FF1">
        <w:rPr>
          <w:rFonts w:ascii="Gotham Book" w:hAnsi="Gotham Book" w:cs="Helvetica"/>
          <w:b/>
          <w:bCs/>
        </w:rPr>
        <w:t xml:space="preserve">KÖPER </w:t>
      </w:r>
      <w:r w:rsidR="00F523F5">
        <w:rPr>
          <w:rFonts w:ascii="Gotham Book" w:hAnsi="Gotham Book" w:cs="Helvetica"/>
          <w:b/>
          <w:bCs/>
        </w:rPr>
        <w:t>BOLAG</w:t>
      </w:r>
      <w:r w:rsidR="001D1BC2">
        <w:rPr>
          <w:rFonts w:ascii="Gotham Book" w:hAnsi="Gotham Book" w:cs="Helvetica"/>
          <w:b/>
          <w:bCs/>
        </w:rPr>
        <w:t xml:space="preserve"> I VÄSTERÅS</w:t>
      </w:r>
    </w:p>
    <w:p w14:paraId="57BB7963" w14:textId="77777777" w:rsidR="00775F41" w:rsidRPr="00FC7C90" w:rsidRDefault="00775F41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14:paraId="4159E9F2" w14:textId="2ECE76F7" w:rsidR="00BA4232" w:rsidRDefault="00FC7C90" w:rsidP="00344820">
      <w:pPr>
        <w:rPr>
          <w:rFonts w:ascii="Gotham Book" w:hAnsi="Gotham Book" w:cs="Helvetica"/>
          <w:sz w:val="20"/>
          <w:szCs w:val="20"/>
        </w:rPr>
      </w:pPr>
      <w:r>
        <w:rPr>
          <w:rFonts w:ascii="Gotham Book" w:hAnsi="Gotham Book" w:cs="Helvetica"/>
          <w:sz w:val="20"/>
          <w:szCs w:val="20"/>
        </w:rPr>
        <w:t>Office</w:t>
      </w:r>
      <w:r w:rsidR="00F24D0B">
        <w:rPr>
          <w:rFonts w:ascii="Gotham Book" w:hAnsi="Gotham Book" w:cs="Helvetica"/>
          <w:sz w:val="20"/>
          <w:szCs w:val="20"/>
        </w:rPr>
        <w:t xml:space="preserve"> Sverige AB</w:t>
      </w:r>
      <w:r w:rsidR="004018B6">
        <w:rPr>
          <w:rFonts w:ascii="Gotham Book" w:hAnsi="Gotham Book" w:cs="Helvetica"/>
          <w:sz w:val="20"/>
          <w:szCs w:val="20"/>
        </w:rPr>
        <w:t xml:space="preserve"> </w:t>
      </w:r>
      <w:r w:rsidR="00775F41" w:rsidRPr="00FC7C90">
        <w:rPr>
          <w:rFonts w:ascii="Gotham Book" w:hAnsi="Gotham Book" w:cs="Helvetica"/>
          <w:sz w:val="20"/>
          <w:szCs w:val="20"/>
        </w:rPr>
        <w:t>är i</w:t>
      </w:r>
      <w:r w:rsidR="00F24D0B">
        <w:rPr>
          <w:rFonts w:ascii="Gotham Book" w:hAnsi="Gotham Book" w:cs="Helvetica"/>
          <w:sz w:val="20"/>
          <w:szCs w:val="20"/>
        </w:rPr>
        <w:t>nne</w:t>
      </w:r>
      <w:r w:rsidR="00E822C0">
        <w:rPr>
          <w:rFonts w:ascii="Gotham Book" w:hAnsi="Gotham Book" w:cs="Helvetica"/>
          <w:sz w:val="20"/>
          <w:szCs w:val="20"/>
        </w:rPr>
        <w:t xml:space="preserve"> i</w:t>
      </w:r>
      <w:r w:rsidR="00F24D0B">
        <w:rPr>
          <w:rFonts w:ascii="Gotham Book" w:hAnsi="Gotham Book" w:cs="Helvetica"/>
          <w:sz w:val="20"/>
          <w:szCs w:val="20"/>
        </w:rPr>
        <w:t xml:space="preserve"> en expansiv fas och genomför nu </w:t>
      </w:r>
      <w:r w:rsidR="004018B6">
        <w:rPr>
          <w:rFonts w:ascii="Gotham Book" w:hAnsi="Gotham Book" w:cs="Helvetica"/>
          <w:sz w:val="20"/>
          <w:szCs w:val="20"/>
        </w:rPr>
        <w:t>ytterligare två</w:t>
      </w:r>
      <w:r w:rsidR="00057FED">
        <w:rPr>
          <w:rFonts w:ascii="Gotham Book" w:hAnsi="Gotham Book" w:cs="Helvetica"/>
          <w:sz w:val="20"/>
          <w:szCs w:val="20"/>
        </w:rPr>
        <w:t xml:space="preserve"> investering</w:t>
      </w:r>
      <w:r w:rsidR="004018B6">
        <w:rPr>
          <w:rFonts w:ascii="Gotham Book" w:hAnsi="Gotham Book" w:cs="Helvetica"/>
          <w:sz w:val="20"/>
          <w:szCs w:val="20"/>
        </w:rPr>
        <w:t>ar</w:t>
      </w:r>
      <w:r w:rsidR="00344820">
        <w:rPr>
          <w:rFonts w:ascii="Gotham Book" w:hAnsi="Gotham Book" w:cs="Helvetica"/>
          <w:sz w:val="20"/>
          <w:szCs w:val="20"/>
        </w:rPr>
        <w:t xml:space="preserve"> i Sverige </w:t>
      </w:r>
      <w:r w:rsidR="00057FED">
        <w:rPr>
          <w:rFonts w:ascii="Gotham Book" w:hAnsi="Gotham Book" w:cs="Helvetica"/>
          <w:sz w:val="20"/>
          <w:szCs w:val="20"/>
        </w:rPr>
        <w:t xml:space="preserve">och </w:t>
      </w:r>
      <w:r w:rsidR="00CB2502">
        <w:rPr>
          <w:rFonts w:ascii="Gotham Book" w:hAnsi="Gotham Book" w:cs="Helvetica"/>
          <w:sz w:val="20"/>
          <w:szCs w:val="20"/>
        </w:rPr>
        <w:t>förvärva</w:t>
      </w:r>
      <w:r w:rsidR="00107304">
        <w:rPr>
          <w:rFonts w:ascii="Gotham Book" w:hAnsi="Gotham Book" w:cs="Helvetica"/>
          <w:sz w:val="20"/>
          <w:szCs w:val="20"/>
        </w:rPr>
        <w:t>r</w:t>
      </w:r>
      <w:r w:rsidR="00057FED">
        <w:rPr>
          <w:rFonts w:ascii="Gotham Book" w:hAnsi="Gotham Book" w:cs="Helvetica"/>
          <w:sz w:val="20"/>
          <w:szCs w:val="20"/>
        </w:rPr>
        <w:t xml:space="preserve"> </w:t>
      </w:r>
      <w:r w:rsidR="004018B6">
        <w:rPr>
          <w:rFonts w:ascii="Gotham Book" w:hAnsi="Gotham Book" w:cs="Helvetica"/>
          <w:sz w:val="20"/>
          <w:szCs w:val="20"/>
        </w:rPr>
        <w:t xml:space="preserve">Office i Västerås AB och Telekompaniet </w:t>
      </w:r>
      <w:r w:rsidR="00F523F5">
        <w:rPr>
          <w:rFonts w:ascii="Gotham Book" w:hAnsi="Gotham Book" w:cs="Helvetica"/>
          <w:sz w:val="20"/>
          <w:szCs w:val="20"/>
        </w:rPr>
        <w:t xml:space="preserve">i Västerås </w:t>
      </w:r>
      <w:r w:rsidR="004018B6">
        <w:rPr>
          <w:rFonts w:ascii="Gotham Book" w:hAnsi="Gotham Book" w:cs="Helvetica"/>
          <w:sz w:val="20"/>
          <w:szCs w:val="20"/>
        </w:rPr>
        <w:t>AB, vilka fusioneras och blir Office Sveriges dotterbolag i Västerås</w:t>
      </w:r>
      <w:r w:rsidR="00F523F5">
        <w:rPr>
          <w:rFonts w:ascii="Gotham Book" w:hAnsi="Gotham Book" w:cs="Helvetica"/>
          <w:sz w:val="20"/>
          <w:szCs w:val="20"/>
        </w:rPr>
        <w:t xml:space="preserve"> och Mälardalen</w:t>
      </w:r>
      <w:r w:rsidR="004018B6">
        <w:rPr>
          <w:rFonts w:ascii="Gotham Book" w:hAnsi="Gotham Book" w:cs="Helvetica"/>
          <w:sz w:val="20"/>
          <w:szCs w:val="20"/>
        </w:rPr>
        <w:t xml:space="preserve">. </w:t>
      </w:r>
      <w:r w:rsidR="00684FF1">
        <w:rPr>
          <w:rFonts w:ascii="Gotham Book" w:hAnsi="Gotham Book" w:cs="Helvetica"/>
          <w:sz w:val="20"/>
          <w:szCs w:val="20"/>
        </w:rPr>
        <w:t xml:space="preserve"> </w:t>
      </w:r>
    </w:p>
    <w:p w14:paraId="4B069927" w14:textId="2F8D062E" w:rsidR="00BA4232" w:rsidRDefault="00BA4232" w:rsidP="00344820">
      <w:pPr>
        <w:rPr>
          <w:rFonts w:ascii="Gotham Book" w:hAnsi="Gotham Book" w:cs="Helvetica"/>
          <w:sz w:val="20"/>
          <w:szCs w:val="20"/>
        </w:rPr>
      </w:pPr>
    </w:p>
    <w:p w14:paraId="30CB99CF" w14:textId="2A35F7C6" w:rsidR="00CB2502" w:rsidRDefault="004018B6" w:rsidP="00F24D0B">
      <w:pPr>
        <w:rPr>
          <w:rFonts w:ascii="Gotham Book" w:hAnsi="Gotham Book" w:cs="Helvetica"/>
          <w:sz w:val="20"/>
          <w:szCs w:val="20"/>
        </w:rPr>
      </w:pPr>
      <w:r>
        <w:rPr>
          <w:rFonts w:ascii="Gotham Book" w:hAnsi="Gotham Book" w:cs="Helvetica"/>
          <w:sz w:val="20"/>
          <w:szCs w:val="20"/>
        </w:rPr>
        <w:t>Förvärven</w:t>
      </w:r>
      <w:r w:rsidR="002347B1">
        <w:rPr>
          <w:rFonts w:ascii="Gotham Book" w:hAnsi="Gotham Book" w:cs="Helvetica"/>
          <w:sz w:val="20"/>
          <w:szCs w:val="20"/>
        </w:rPr>
        <w:t xml:space="preserve"> är en del </w:t>
      </w:r>
      <w:r w:rsidR="0012062D">
        <w:rPr>
          <w:rFonts w:ascii="Gotham Book" w:hAnsi="Gotham Book" w:cs="Helvetica"/>
          <w:sz w:val="20"/>
          <w:szCs w:val="20"/>
        </w:rPr>
        <w:t>av tillväxtstrategin för Office Sverige och samtidi</w:t>
      </w:r>
      <w:r>
        <w:rPr>
          <w:rFonts w:ascii="Gotham Book" w:hAnsi="Gotham Book" w:cs="Helvetica"/>
          <w:sz w:val="20"/>
          <w:szCs w:val="20"/>
        </w:rPr>
        <w:t xml:space="preserve">gt förstärks Office kompetens </w:t>
      </w:r>
      <w:r w:rsidR="00BA4232">
        <w:rPr>
          <w:rFonts w:ascii="Gotham Book" w:hAnsi="Gotham Book" w:cs="Helvetica"/>
          <w:sz w:val="20"/>
          <w:szCs w:val="20"/>
        </w:rPr>
        <w:t xml:space="preserve">genom att </w:t>
      </w:r>
      <w:r>
        <w:rPr>
          <w:rFonts w:ascii="Gotham Book" w:hAnsi="Gotham Book" w:cs="Helvetica"/>
          <w:sz w:val="20"/>
          <w:szCs w:val="20"/>
        </w:rPr>
        <w:t xml:space="preserve">all personal i de båda bolagen </w:t>
      </w:r>
      <w:r w:rsidR="00BA4232">
        <w:rPr>
          <w:rFonts w:ascii="Gotham Book" w:hAnsi="Gotham Book" w:cs="Helvetica"/>
          <w:sz w:val="20"/>
          <w:szCs w:val="20"/>
        </w:rPr>
        <w:t>ansluter sig till Office.</w:t>
      </w:r>
      <w:r w:rsidR="00F523F5">
        <w:rPr>
          <w:rFonts w:ascii="Gotham Book" w:hAnsi="Gotham Book" w:cs="Helvetica"/>
          <w:sz w:val="20"/>
          <w:szCs w:val="20"/>
        </w:rPr>
        <w:t xml:space="preserve"> </w:t>
      </w:r>
    </w:p>
    <w:p w14:paraId="07150DC8" w14:textId="77777777" w:rsidR="00660FCB" w:rsidRDefault="00660FCB" w:rsidP="00E21EAA">
      <w:pPr>
        <w:rPr>
          <w:rFonts w:ascii="Gotham Book" w:hAnsi="Gotham Book" w:cs="Helvetica"/>
          <w:sz w:val="20"/>
          <w:szCs w:val="20"/>
        </w:rPr>
      </w:pPr>
    </w:p>
    <w:p w14:paraId="6FB48D65" w14:textId="2CC30F38" w:rsidR="008651D7" w:rsidRPr="00FA416B" w:rsidRDefault="00FA416B" w:rsidP="00FA416B">
      <w:pPr>
        <w:rPr>
          <w:rFonts w:ascii="Gotham Book" w:hAnsi="Gotham Book" w:cs="Helvetica"/>
          <w:sz w:val="20"/>
          <w:szCs w:val="20"/>
        </w:rPr>
      </w:pPr>
      <w:r w:rsidRPr="00FA416B">
        <w:rPr>
          <w:rFonts w:ascii="Gotham Book" w:hAnsi="Gotham Book" w:cs="Helvetica"/>
          <w:sz w:val="20"/>
          <w:szCs w:val="20"/>
        </w:rPr>
        <w:t>-</w:t>
      </w:r>
      <w:r>
        <w:rPr>
          <w:rFonts w:ascii="Gotham Book" w:hAnsi="Gotham Book" w:cs="Helvetica"/>
          <w:sz w:val="20"/>
          <w:szCs w:val="20"/>
        </w:rPr>
        <w:t xml:space="preserve"> </w:t>
      </w:r>
      <w:r w:rsidR="00950699">
        <w:rPr>
          <w:rFonts w:ascii="Gotham Book" w:hAnsi="Gotham Book" w:cs="Helvetica"/>
          <w:sz w:val="20"/>
          <w:szCs w:val="20"/>
        </w:rPr>
        <w:t xml:space="preserve">Inom </w:t>
      </w:r>
      <w:r w:rsidR="004018B6">
        <w:rPr>
          <w:rFonts w:ascii="Gotham Book" w:hAnsi="Gotham Book" w:cs="Helvetica"/>
          <w:sz w:val="20"/>
          <w:szCs w:val="20"/>
        </w:rPr>
        <w:t xml:space="preserve">Telekompaniet finns </w:t>
      </w:r>
      <w:r w:rsidR="00950699">
        <w:rPr>
          <w:rFonts w:ascii="Gotham Book" w:hAnsi="Gotham Book" w:cs="Helvetica"/>
          <w:sz w:val="20"/>
          <w:szCs w:val="20"/>
        </w:rPr>
        <w:t>ett st</w:t>
      </w:r>
      <w:r w:rsidR="00645F39">
        <w:rPr>
          <w:rFonts w:ascii="Gotham Book" w:hAnsi="Gotham Book" w:cs="Helvetica"/>
          <w:sz w:val="20"/>
          <w:szCs w:val="20"/>
        </w:rPr>
        <w:t>ort kunnande inom Telefoni och</w:t>
      </w:r>
      <w:r w:rsidR="004018B6">
        <w:rPr>
          <w:rFonts w:ascii="Gotham Book" w:hAnsi="Gotham Book" w:cs="Helvetica"/>
          <w:sz w:val="20"/>
          <w:szCs w:val="20"/>
        </w:rPr>
        <w:t xml:space="preserve"> inom Office i Västerås finns kompetens inom mötesteknik och print. Jonas Björkman, vd för Office i Västerås, blir vd för det nya Office i Västerås, som blir ett helägt dotterbolag till Office Sverige. </w:t>
      </w:r>
      <w:r w:rsidR="00107304">
        <w:rPr>
          <w:rFonts w:ascii="Gotham Book" w:hAnsi="Gotham Book" w:cs="Helvetica"/>
          <w:sz w:val="20"/>
          <w:szCs w:val="20"/>
        </w:rPr>
        <w:t xml:space="preserve">Förvärvet </w:t>
      </w:r>
      <w:r w:rsidR="00F523F5">
        <w:rPr>
          <w:rFonts w:ascii="Gotham Book" w:hAnsi="Gotham Book" w:cs="Helvetica"/>
          <w:sz w:val="20"/>
          <w:szCs w:val="20"/>
        </w:rPr>
        <w:t xml:space="preserve">förstärker vår möjlighet till </w:t>
      </w:r>
      <w:r w:rsidR="0033240B">
        <w:rPr>
          <w:rFonts w:ascii="Gotham Book" w:hAnsi="Gotham Book" w:cs="Helvetica"/>
          <w:sz w:val="20"/>
          <w:szCs w:val="20"/>
        </w:rPr>
        <w:t>att erbjuda</w:t>
      </w:r>
      <w:r w:rsidR="00F523F5">
        <w:rPr>
          <w:rFonts w:ascii="Gotham Book" w:hAnsi="Gotham Book" w:cs="Helvetica"/>
          <w:sz w:val="20"/>
          <w:szCs w:val="20"/>
        </w:rPr>
        <w:t xml:space="preserve"> </w:t>
      </w:r>
      <w:r w:rsidR="0033240B">
        <w:rPr>
          <w:rFonts w:ascii="Gotham Book" w:hAnsi="Gotham Book" w:cs="Helvetica"/>
          <w:sz w:val="20"/>
          <w:szCs w:val="20"/>
        </w:rPr>
        <w:t xml:space="preserve">lokal </w:t>
      </w:r>
      <w:r w:rsidR="00F523F5">
        <w:rPr>
          <w:rFonts w:ascii="Gotham Book" w:hAnsi="Gotham Book" w:cs="Helvetica"/>
          <w:sz w:val="20"/>
          <w:szCs w:val="20"/>
        </w:rPr>
        <w:t>support</w:t>
      </w:r>
      <w:r w:rsidR="0033240B">
        <w:rPr>
          <w:rFonts w:ascii="Gotham Book" w:hAnsi="Gotham Book" w:cs="Helvetica"/>
          <w:sz w:val="20"/>
          <w:szCs w:val="20"/>
        </w:rPr>
        <w:t xml:space="preserve"> </w:t>
      </w:r>
      <w:r w:rsidR="00F523F5">
        <w:rPr>
          <w:rFonts w:ascii="Gotham Book" w:hAnsi="Gotham Book" w:cs="Helvetica"/>
          <w:sz w:val="20"/>
          <w:szCs w:val="20"/>
        </w:rPr>
        <w:t>för kunder som har verksamhet i flera regioner</w:t>
      </w:r>
      <w:r w:rsidR="0033240B">
        <w:rPr>
          <w:rFonts w:ascii="Gotham Book" w:hAnsi="Gotham Book" w:cs="Helvetica"/>
          <w:sz w:val="20"/>
          <w:szCs w:val="20"/>
        </w:rPr>
        <w:t xml:space="preserve"> i Sverige</w:t>
      </w:r>
      <w:r w:rsidR="00344080">
        <w:rPr>
          <w:rFonts w:ascii="Gotham Book" w:hAnsi="Gotham Book" w:cs="Helvetica"/>
          <w:sz w:val="20"/>
          <w:szCs w:val="20"/>
        </w:rPr>
        <w:t xml:space="preserve">. </w:t>
      </w:r>
      <w:r w:rsidR="00660FCB" w:rsidRPr="00FA416B">
        <w:rPr>
          <w:rFonts w:ascii="Gotham Book" w:hAnsi="Gotham Book" w:cs="Helvetica"/>
          <w:sz w:val="20"/>
          <w:szCs w:val="20"/>
        </w:rPr>
        <w:t xml:space="preserve">Office VD </w:t>
      </w:r>
      <w:r w:rsidR="004018B6">
        <w:rPr>
          <w:rFonts w:ascii="Gotham Book" w:hAnsi="Gotham Book" w:cs="Helvetica"/>
          <w:sz w:val="20"/>
          <w:szCs w:val="20"/>
        </w:rPr>
        <w:t>Sverige</w:t>
      </w:r>
      <w:r w:rsidRPr="00FA416B">
        <w:rPr>
          <w:rFonts w:ascii="Gotham Book" w:hAnsi="Gotham Book" w:cs="Helvetica"/>
          <w:sz w:val="20"/>
          <w:szCs w:val="20"/>
        </w:rPr>
        <w:t xml:space="preserve">, </w:t>
      </w:r>
      <w:r w:rsidR="004018B6">
        <w:rPr>
          <w:rFonts w:ascii="Gotham Book" w:hAnsi="Gotham Book" w:cs="Helvetica"/>
          <w:sz w:val="20"/>
          <w:szCs w:val="20"/>
        </w:rPr>
        <w:t>Thomas Jakobsson</w:t>
      </w:r>
      <w:r w:rsidR="0033240B">
        <w:rPr>
          <w:rFonts w:ascii="Gotham Book" w:hAnsi="Gotham Book" w:cs="Helvetica"/>
          <w:sz w:val="20"/>
          <w:szCs w:val="20"/>
        </w:rPr>
        <w:t>.</w:t>
      </w:r>
    </w:p>
    <w:p w14:paraId="7CA156CC" w14:textId="77777777" w:rsidR="008651D7" w:rsidRDefault="008651D7" w:rsidP="00E21EAA">
      <w:pPr>
        <w:rPr>
          <w:rFonts w:ascii="Gotham Book" w:hAnsi="Gotham Book" w:cs="Helvetica"/>
          <w:sz w:val="20"/>
          <w:szCs w:val="20"/>
        </w:rPr>
      </w:pPr>
    </w:p>
    <w:p w14:paraId="1FE8202D" w14:textId="2F69F939" w:rsidR="00334DC3" w:rsidRDefault="00FA416B" w:rsidP="00A77D0E">
      <w:pPr>
        <w:rPr>
          <w:rFonts w:ascii="Gotham Book" w:hAnsi="Gotham Book" w:cs="Helvetica"/>
          <w:sz w:val="20"/>
          <w:szCs w:val="20"/>
        </w:rPr>
      </w:pPr>
      <w:r w:rsidRPr="00FA416B">
        <w:rPr>
          <w:rFonts w:ascii="Gotham Book" w:hAnsi="Gotham Book" w:cs="Helvetica"/>
          <w:sz w:val="20"/>
          <w:szCs w:val="20"/>
        </w:rPr>
        <w:t>-</w:t>
      </w:r>
      <w:r>
        <w:rPr>
          <w:rFonts w:ascii="Gotham Book" w:hAnsi="Gotham Book" w:cs="Helvetica"/>
          <w:sz w:val="20"/>
          <w:szCs w:val="20"/>
        </w:rPr>
        <w:t xml:space="preserve"> </w:t>
      </w:r>
      <w:r w:rsidR="00344820" w:rsidRPr="00FA416B">
        <w:rPr>
          <w:rFonts w:ascii="Gotham Book" w:hAnsi="Gotham Book" w:cs="Helvetica"/>
          <w:sz w:val="20"/>
          <w:szCs w:val="20"/>
        </w:rPr>
        <w:t>Vi ser fra</w:t>
      </w:r>
      <w:r w:rsidR="00285A6B">
        <w:rPr>
          <w:rFonts w:ascii="Gotham Book" w:hAnsi="Gotham Book" w:cs="Helvetica"/>
          <w:sz w:val="20"/>
          <w:szCs w:val="20"/>
        </w:rPr>
        <w:t>m</w:t>
      </w:r>
      <w:r w:rsidR="004018B6">
        <w:rPr>
          <w:rFonts w:ascii="Gotham Book" w:hAnsi="Gotham Book" w:cs="Helvetica"/>
          <w:sz w:val="20"/>
          <w:szCs w:val="20"/>
        </w:rPr>
        <w:t xml:space="preserve"> emot att bli en del av Office</w:t>
      </w:r>
      <w:r w:rsidR="001729A3">
        <w:rPr>
          <w:rFonts w:ascii="Gotham Book" w:hAnsi="Gotham Book" w:cs="Helvetica"/>
          <w:sz w:val="20"/>
          <w:szCs w:val="20"/>
        </w:rPr>
        <w:t xml:space="preserve">. Vi </w:t>
      </w:r>
      <w:r w:rsidR="00CE06D8">
        <w:rPr>
          <w:rFonts w:ascii="Gotham Book" w:hAnsi="Gotham Book" w:cs="Helvetica"/>
          <w:sz w:val="20"/>
          <w:szCs w:val="20"/>
        </w:rPr>
        <w:t>bli</w:t>
      </w:r>
      <w:r w:rsidR="001729A3">
        <w:rPr>
          <w:rFonts w:ascii="Gotham Book" w:hAnsi="Gotham Book" w:cs="Helvetica"/>
          <w:sz w:val="20"/>
          <w:szCs w:val="20"/>
        </w:rPr>
        <w:t>r</w:t>
      </w:r>
      <w:r w:rsidR="00CE06D8">
        <w:rPr>
          <w:rFonts w:ascii="Gotham Book" w:hAnsi="Gotham Book" w:cs="Helvetica"/>
          <w:sz w:val="20"/>
          <w:szCs w:val="20"/>
        </w:rPr>
        <w:t xml:space="preserve"> ett större team i Västerås med bredare kompetens</w:t>
      </w:r>
      <w:r w:rsidR="004018B6">
        <w:rPr>
          <w:rFonts w:ascii="Gotham Book" w:hAnsi="Gotham Book" w:cs="Helvetica"/>
          <w:sz w:val="20"/>
          <w:szCs w:val="20"/>
        </w:rPr>
        <w:t xml:space="preserve"> och ser bra möjligheter till att utveckla Office Sveriges koncept för mindre</w:t>
      </w:r>
      <w:r w:rsidR="00F523F5">
        <w:rPr>
          <w:rFonts w:ascii="Gotham Book" w:hAnsi="Gotham Book" w:cs="Helvetica"/>
          <w:sz w:val="20"/>
          <w:szCs w:val="20"/>
        </w:rPr>
        <w:t xml:space="preserve"> och medelstora</w:t>
      </w:r>
      <w:r w:rsidR="004018B6">
        <w:rPr>
          <w:rFonts w:ascii="Gotham Book" w:hAnsi="Gotham Book" w:cs="Helvetica"/>
          <w:sz w:val="20"/>
          <w:szCs w:val="20"/>
        </w:rPr>
        <w:t xml:space="preserve"> bolag inom </w:t>
      </w:r>
      <w:r w:rsidR="00F523F5">
        <w:rPr>
          <w:rFonts w:ascii="Gotham Book" w:hAnsi="Gotham Book" w:cs="Helvetica"/>
          <w:sz w:val="20"/>
          <w:szCs w:val="20"/>
        </w:rPr>
        <w:t>IT, Print, Telefoni och Möten. Björn Gjerseth,</w:t>
      </w:r>
      <w:r w:rsidR="0033240B">
        <w:rPr>
          <w:rFonts w:ascii="Gotham Book" w:hAnsi="Gotham Book" w:cs="Helvetica"/>
          <w:sz w:val="20"/>
          <w:szCs w:val="20"/>
        </w:rPr>
        <w:t xml:space="preserve"> Sebastian Engvall,</w:t>
      </w:r>
      <w:r w:rsidR="00F523F5">
        <w:rPr>
          <w:rFonts w:ascii="Gotham Book" w:hAnsi="Gotham Book" w:cs="Helvetica"/>
          <w:sz w:val="20"/>
          <w:szCs w:val="20"/>
        </w:rPr>
        <w:t xml:space="preserve"> </w:t>
      </w:r>
      <w:r w:rsidR="0033240B">
        <w:rPr>
          <w:rFonts w:ascii="Gotham Book" w:hAnsi="Gotham Book" w:cs="Helvetica"/>
          <w:sz w:val="20"/>
          <w:szCs w:val="20"/>
        </w:rPr>
        <w:t>ägare</w:t>
      </w:r>
      <w:r w:rsidR="00F523F5">
        <w:rPr>
          <w:rFonts w:ascii="Gotham Book" w:hAnsi="Gotham Book" w:cs="Helvetica"/>
          <w:sz w:val="20"/>
          <w:szCs w:val="20"/>
        </w:rPr>
        <w:t xml:space="preserve"> Telekompaniet och Jonas Björkman, </w:t>
      </w:r>
      <w:r w:rsidR="0033240B">
        <w:rPr>
          <w:rFonts w:ascii="Gotham Book" w:hAnsi="Gotham Book" w:cs="Helvetica"/>
          <w:sz w:val="20"/>
          <w:szCs w:val="20"/>
        </w:rPr>
        <w:t xml:space="preserve">delägare och </w:t>
      </w:r>
      <w:r w:rsidR="00CE06D8">
        <w:rPr>
          <w:rFonts w:ascii="Gotham Book" w:hAnsi="Gotham Book" w:cs="Helvetica"/>
          <w:sz w:val="20"/>
          <w:szCs w:val="20"/>
        </w:rPr>
        <w:t>V</w:t>
      </w:r>
      <w:r w:rsidR="00F523F5">
        <w:rPr>
          <w:rFonts w:ascii="Gotham Book" w:hAnsi="Gotham Book" w:cs="Helvetica"/>
          <w:sz w:val="20"/>
          <w:szCs w:val="20"/>
        </w:rPr>
        <w:t>d Office i Västerås AB.</w:t>
      </w:r>
    </w:p>
    <w:p w14:paraId="5E36D446" w14:textId="3E3D85FB" w:rsidR="00775F41" w:rsidRPr="00FC7C90" w:rsidRDefault="00775F41" w:rsidP="00775F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36" w:lineRule="auto"/>
        <w:rPr>
          <w:rFonts w:ascii="Gotham Book" w:hAnsi="Gotham Book" w:cs="Helvetica"/>
          <w:sz w:val="20"/>
          <w:szCs w:val="20"/>
        </w:rPr>
      </w:pPr>
    </w:p>
    <w:p w14:paraId="3ED12342" w14:textId="77777777" w:rsidR="00F24D0B" w:rsidRPr="008651D7" w:rsidRDefault="00F24D0B" w:rsidP="00775F41">
      <w:pPr>
        <w:rPr>
          <w:rFonts w:ascii="Gotham Book" w:hAnsi="Gotham Book" w:cs="Helvetica"/>
          <w:b/>
          <w:bCs/>
          <w:iCs/>
        </w:rPr>
      </w:pPr>
      <w:r w:rsidRPr="008651D7">
        <w:rPr>
          <w:rFonts w:ascii="Gotham Book" w:hAnsi="Gotham Book" w:cs="Helvetica"/>
          <w:b/>
          <w:bCs/>
          <w:iCs/>
        </w:rPr>
        <w:t>För mer information:</w:t>
      </w:r>
    </w:p>
    <w:p w14:paraId="2B8EB35F" w14:textId="4F8631B7" w:rsidR="0033240B" w:rsidRDefault="0033240B" w:rsidP="00A77D0E">
      <w:pPr>
        <w:ind w:right="-148"/>
        <w:rPr>
          <w:rStyle w:val="Hyperlnk"/>
          <w:rFonts w:ascii="Gotham Book" w:hAnsi="Gotham Book" w:cs="Helvetica"/>
          <w:sz w:val="20"/>
          <w:szCs w:val="20"/>
        </w:rPr>
      </w:pPr>
      <w:r w:rsidRPr="002D46FF">
        <w:rPr>
          <w:rFonts w:ascii="Gotham Book" w:hAnsi="Gotham Book" w:cs="Helvetica"/>
          <w:sz w:val="20"/>
          <w:szCs w:val="20"/>
        </w:rPr>
        <w:t xml:space="preserve">Thomas Jakobsson, Office Sverige AB, 070-826 30 22, </w:t>
      </w:r>
      <w:hyperlink r:id="rId5" w:history="1">
        <w:r w:rsidRPr="00D24A15">
          <w:rPr>
            <w:rStyle w:val="Hyperlnk"/>
            <w:rFonts w:ascii="Gotham Book" w:hAnsi="Gotham Book" w:cs="Helvetica"/>
            <w:sz w:val="20"/>
            <w:szCs w:val="20"/>
          </w:rPr>
          <w:t>thomas.jakobsson@office.se</w:t>
        </w:r>
      </w:hyperlink>
    </w:p>
    <w:p w14:paraId="5BF9893D" w14:textId="01AC18F6" w:rsidR="00C53F88" w:rsidRPr="00684FF1" w:rsidRDefault="00C53F88" w:rsidP="00553A5A">
      <w:pPr>
        <w:rPr>
          <w:rStyle w:val="Hyperlnk"/>
          <w:rFonts w:ascii="Gotham Book" w:hAnsi="Gotham Book" w:cs="Helvetica"/>
          <w:sz w:val="20"/>
          <w:szCs w:val="20"/>
        </w:rPr>
      </w:pPr>
      <w:r w:rsidRPr="00553A5A">
        <w:rPr>
          <w:rFonts w:ascii="Gotham Book" w:hAnsi="Gotham Book" w:cs="Helvetica"/>
          <w:sz w:val="20"/>
          <w:szCs w:val="20"/>
        </w:rPr>
        <w:t xml:space="preserve">Klas Brink, Solid Park AB, 070-420 22 50, </w:t>
      </w:r>
      <w:hyperlink r:id="rId6" w:history="1">
        <w:r w:rsidRPr="00553A5A">
          <w:rPr>
            <w:rFonts w:ascii="Gotham Book" w:hAnsi="Gotham Book" w:cs="Helvetica"/>
            <w:sz w:val="20"/>
            <w:szCs w:val="20"/>
          </w:rPr>
          <w:t>klas.brink@solidpark.se</w:t>
        </w:r>
      </w:hyperlink>
      <w:r w:rsidR="00553A5A">
        <w:rPr>
          <w:rFonts w:ascii="Gotham Book" w:hAnsi="Gotham Book" w:cs="Helvetica"/>
          <w:sz w:val="20"/>
          <w:szCs w:val="20"/>
        </w:rPr>
        <w:t xml:space="preserve"> </w:t>
      </w:r>
    </w:p>
    <w:p w14:paraId="0CB5FF42" w14:textId="065E2DFE" w:rsidR="00A77D0E" w:rsidRPr="0033240B" w:rsidRDefault="0033240B" w:rsidP="00A77D0E">
      <w:pPr>
        <w:ind w:right="-148"/>
        <w:rPr>
          <w:rFonts w:ascii="Gotham Book" w:hAnsi="Gotham Book" w:cs="Helvetica"/>
          <w:sz w:val="20"/>
          <w:szCs w:val="20"/>
        </w:rPr>
      </w:pPr>
      <w:r w:rsidRPr="0033240B">
        <w:rPr>
          <w:rFonts w:ascii="Gotham Book" w:hAnsi="Gotham Book" w:cs="Helvetica"/>
          <w:sz w:val="20"/>
          <w:szCs w:val="20"/>
        </w:rPr>
        <w:t>Jonas Björkman</w:t>
      </w:r>
      <w:r w:rsidR="00684FF1">
        <w:rPr>
          <w:rFonts w:ascii="Gotham Book" w:hAnsi="Gotham Book" w:cs="Helvetica"/>
          <w:sz w:val="20"/>
          <w:szCs w:val="20"/>
        </w:rPr>
        <w:t xml:space="preserve">, </w:t>
      </w:r>
      <w:r w:rsidR="00E21EAA" w:rsidRPr="0033240B">
        <w:rPr>
          <w:rFonts w:ascii="Gotham Book" w:hAnsi="Gotham Book" w:cs="Helvetica"/>
          <w:sz w:val="20"/>
          <w:szCs w:val="20"/>
        </w:rPr>
        <w:t xml:space="preserve">Office </w:t>
      </w:r>
      <w:r w:rsidRPr="0033240B">
        <w:rPr>
          <w:rFonts w:ascii="Gotham Book" w:hAnsi="Gotham Book" w:cs="Helvetica"/>
          <w:sz w:val="20"/>
          <w:szCs w:val="20"/>
        </w:rPr>
        <w:t>I Västerås</w:t>
      </w:r>
      <w:r w:rsidR="00E21EAA" w:rsidRPr="0033240B">
        <w:rPr>
          <w:rFonts w:ascii="Gotham Book" w:hAnsi="Gotham Book" w:cs="Helvetica"/>
          <w:sz w:val="20"/>
          <w:szCs w:val="20"/>
        </w:rPr>
        <w:t xml:space="preserve"> AB, </w:t>
      </w:r>
      <w:r w:rsidR="00057FED" w:rsidRPr="0033240B">
        <w:rPr>
          <w:rFonts w:ascii="Gotham Book" w:hAnsi="Gotham Book" w:cs="Helvetica"/>
          <w:sz w:val="20"/>
          <w:szCs w:val="20"/>
        </w:rPr>
        <w:t>070-</w:t>
      </w:r>
      <w:r>
        <w:rPr>
          <w:rFonts w:ascii="Gotham Book" w:hAnsi="Gotham Book" w:cs="Helvetica"/>
          <w:sz w:val="20"/>
          <w:szCs w:val="20"/>
        </w:rPr>
        <w:t>420 22 78</w:t>
      </w:r>
      <w:r w:rsidR="00E21EAA" w:rsidRPr="0033240B">
        <w:rPr>
          <w:rFonts w:ascii="Gotham Book" w:hAnsi="Gotham Book" w:cs="Helvetica"/>
          <w:sz w:val="20"/>
          <w:szCs w:val="20"/>
        </w:rPr>
        <w:t xml:space="preserve">, </w:t>
      </w:r>
      <w:hyperlink r:id="rId7" w:history="1">
        <w:r w:rsidRPr="006E08F0">
          <w:rPr>
            <w:rStyle w:val="Hyperlnk"/>
            <w:rFonts w:ascii="Gotham Book" w:hAnsi="Gotham Book" w:cs="Helvetica"/>
            <w:sz w:val="20"/>
            <w:szCs w:val="20"/>
          </w:rPr>
          <w:t>jonas.bjorkman@office.se</w:t>
        </w:r>
      </w:hyperlink>
      <w:r>
        <w:rPr>
          <w:rFonts w:ascii="Gotham Book" w:hAnsi="Gotham Book" w:cs="Helvetica"/>
          <w:sz w:val="20"/>
          <w:szCs w:val="20"/>
        </w:rPr>
        <w:t xml:space="preserve"> </w:t>
      </w:r>
    </w:p>
    <w:p w14:paraId="207CE49F" w14:textId="0A8C9AB3" w:rsidR="0086078D" w:rsidRPr="0033240B" w:rsidRDefault="0033240B" w:rsidP="00DB1BA0">
      <w:pPr>
        <w:pStyle w:val="p1"/>
        <w:ind w:right="-148"/>
      </w:pPr>
      <w:r w:rsidRPr="0033240B">
        <w:rPr>
          <w:rFonts w:ascii="Gotham Book" w:hAnsi="Gotham Book" w:cs="Helvetica"/>
          <w:sz w:val="20"/>
          <w:szCs w:val="20"/>
        </w:rPr>
        <w:t>Björn Gjerseth</w:t>
      </w:r>
      <w:r w:rsidR="00E21EAA" w:rsidRPr="0033240B">
        <w:rPr>
          <w:rFonts w:ascii="Gotham Book" w:hAnsi="Gotham Book" w:cs="Helvetica"/>
          <w:sz w:val="20"/>
          <w:szCs w:val="20"/>
        </w:rPr>
        <w:t>,</w:t>
      </w:r>
      <w:r w:rsidR="00057FED" w:rsidRPr="0033240B">
        <w:rPr>
          <w:rFonts w:ascii="Gotham Book" w:hAnsi="Gotham Book" w:cs="Helvetica"/>
          <w:sz w:val="20"/>
          <w:szCs w:val="20"/>
        </w:rPr>
        <w:t xml:space="preserve"> </w:t>
      </w:r>
      <w:r w:rsidRPr="0033240B">
        <w:rPr>
          <w:rFonts w:ascii="Gotham Book" w:hAnsi="Gotham Book" w:cs="Helvetica"/>
          <w:sz w:val="20"/>
          <w:szCs w:val="20"/>
        </w:rPr>
        <w:t>Telekompaniet i Västerås</w:t>
      </w:r>
      <w:r w:rsidR="00057FED" w:rsidRPr="0033240B">
        <w:rPr>
          <w:rFonts w:ascii="Gotham Book" w:hAnsi="Gotham Book" w:cs="Helvetica"/>
          <w:sz w:val="20"/>
          <w:szCs w:val="20"/>
        </w:rPr>
        <w:t xml:space="preserve"> </w:t>
      </w:r>
      <w:r w:rsidRPr="0033240B">
        <w:rPr>
          <w:rFonts w:ascii="Gotham Book" w:hAnsi="Gotham Book" w:cs="Helvetica"/>
          <w:sz w:val="20"/>
          <w:szCs w:val="20"/>
        </w:rPr>
        <w:t>AB, 070-735 01 59</w:t>
      </w:r>
      <w:r w:rsidR="00DB1BA0" w:rsidRPr="0033240B">
        <w:rPr>
          <w:rFonts w:ascii="Gotham Book" w:hAnsi="Gotham Book" w:cs="Helvetica"/>
          <w:sz w:val="20"/>
          <w:szCs w:val="20"/>
        </w:rPr>
        <w:t>,</w:t>
      </w:r>
      <w:r>
        <w:rPr>
          <w:rFonts w:ascii="Gotham Book" w:hAnsi="Gotham Book" w:cs="Helvetica"/>
          <w:sz w:val="20"/>
          <w:szCs w:val="20"/>
        </w:rPr>
        <w:t xml:space="preserve"> </w:t>
      </w:r>
      <w:hyperlink r:id="rId8" w:history="1">
        <w:r w:rsidRPr="006E08F0">
          <w:rPr>
            <w:rStyle w:val="Hyperlnk"/>
            <w:rFonts w:ascii="Gotham Book" w:hAnsi="Gotham Book" w:cs="Helvetica"/>
            <w:sz w:val="20"/>
            <w:szCs w:val="20"/>
          </w:rPr>
          <w:t>bjorn.gjerseth@telekompaniet.com</w:t>
        </w:r>
      </w:hyperlink>
      <w:r>
        <w:rPr>
          <w:rFonts w:ascii="Gotham Book" w:hAnsi="Gotham Book" w:cs="Helvetica"/>
          <w:sz w:val="20"/>
          <w:szCs w:val="20"/>
        </w:rPr>
        <w:t xml:space="preserve"> </w:t>
      </w:r>
    </w:p>
    <w:p w14:paraId="5CD87131" w14:textId="74DED416" w:rsidR="00334DC3" w:rsidRDefault="0033240B" w:rsidP="00775F41">
      <w:pPr>
        <w:rPr>
          <w:rFonts w:ascii="Gotham Book" w:hAnsi="Gotham Book" w:cs="Helvetica"/>
          <w:sz w:val="20"/>
          <w:szCs w:val="20"/>
        </w:rPr>
      </w:pPr>
      <w:r w:rsidRPr="00CE06D8">
        <w:rPr>
          <w:rStyle w:val="Hyperlnk"/>
          <w:rFonts w:ascii="Gotham Book" w:hAnsi="Gotham Book" w:cs="Helvetica"/>
          <w:color w:val="auto"/>
          <w:sz w:val="20"/>
          <w:szCs w:val="20"/>
          <w:u w:val="none"/>
        </w:rPr>
        <w:t>Sebastian</w:t>
      </w:r>
      <w:r w:rsidR="00CE06D8" w:rsidRPr="00CE06D8">
        <w:rPr>
          <w:rStyle w:val="Hyperlnk"/>
          <w:rFonts w:ascii="Gotham Book" w:hAnsi="Gotham Book" w:cs="Helvetica"/>
          <w:color w:val="auto"/>
          <w:sz w:val="20"/>
          <w:szCs w:val="20"/>
          <w:u w:val="none"/>
        </w:rPr>
        <w:t xml:space="preserve"> Engvall, Telekompaniet I Västerås AB, </w:t>
      </w:r>
      <w:r w:rsidR="00CE06D8" w:rsidRPr="00CE06D8">
        <w:rPr>
          <w:rFonts w:ascii="Gotham Book" w:hAnsi="Gotham Book" w:cs="Helvetica"/>
          <w:sz w:val="20"/>
          <w:szCs w:val="20"/>
        </w:rPr>
        <w:t>070-735 01 52</w:t>
      </w:r>
      <w:r w:rsidR="00CE06D8">
        <w:rPr>
          <w:rFonts w:ascii="Gotham Book" w:hAnsi="Gotham Book" w:cs="Helvetica"/>
          <w:sz w:val="20"/>
          <w:szCs w:val="20"/>
        </w:rPr>
        <w:t xml:space="preserve">, </w:t>
      </w:r>
      <w:hyperlink r:id="rId9" w:history="1">
        <w:r w:rsidR="00CE06D8" w:rsidRPr="006E08F0">
          <w:rPr>
            <w:rStyle w:val="Hyperlnk"/>
            <w:rFonts w:ascii="Gotham Book" w:hAnsi="Gotham Book" w:cs="Helvetica"/>
            <w:sz w:val="20"/>
            <w:szCs w:val="20"/>
          </w:rPr>
          <w:t>sebastian.engvall@telekompaniet.com</w:t>
        </w:r>
      </w:hyperlink>
      <w:r w:rsidR="00CE06D8">
        <w:rPr>
          <w:rFonts w:ascii="Gotham Book" w:hAnsi="Gotham Book" w:cs="Helvetica"/>
          <w:sz w:val="20"/>
          <w:szCs w:val="20"/>
        </w:rPr>
        <w:t xml:space="preserve"> </w:t>
      </w:r>
    </w:p>
    <w:p w14:paraId="0718CF38" w14:textId="77777777" w:rsidR="008651D7" w:rsidRDefault="008651D7" w:rsidP="00344080">
      <w:pPr>
        <w:ind w:right="-290"/>
        <w:rPr>
          <w:rFonts w:ascii="Gotham Book" w:hAnsi="Gotham Book" w:cs="Helvetica"/>
          <w:b/>
          <w:bCs/>
          <w:i/>
          <w:iCs/>
          <w:sz w:val="20"/>
          <w:szCs w:val="20"/>
        </w:rPr>
      </w:pPr>
    </w:p>
    <w:p w14:paraId="5F5A6D10" w14:textId="77777777" w:rsidR="008651D7" w:rsidRPr="008651D7" w:rsidRDefault="008651D7" w:rsidP="00775F41">
      <w:pPr>
        <w:rPr>
          <w:rFonts w:ascii="Gotham Book" w:hAnsi="Gotham Book" w:cs="Helvetica"/>
          <w:b/>
          <w:bCs/>
          <w:iCs/>
        </w:rPr>
      </w:pPr>
    </w:p>
    <w:p w14:paraId="5DD24054" w14:textId="65FABE11" w:rsidR="008651D7" w:rsidRDefault="008651D7" w:rsidP="00775F41">
      <w:pPr>
        <w:rPr>
          <w:rFonts w:ascii="Gotham Book" w:hAnsi="Gotham Book" w:cs="Helvetica"/>
          <w:b/>
          <w:bCs/>
          <w:iCs/>
        </w:rPr>
      </w:pPr>
      <w:r w:rsidRPr="008651D7">
        <w:rPr>
          <w:rFonts w:ascii="Gotham Book" w:hAnsi="Gotham Book" w:cs="Helvetica"/>
          <w:b/>
          <w:bCs/>
          <w:iCs/>
        </w:rPr>
        <w:t>Fakta om Office Sverige AB</w:t>
      </w:r>
    </w:p>
    <w:p w14:paraId="585DDED2" w14:textId="6C0CEA9A" w:rsidR="00BE67BE" w:rsidRDefault="00057FED" w:rsidP="00057FED">
      <w:pPr>
        <w:rPr>
          <w:rFonts w:ascii="Gotham Book" w:hAnsi="Gotham Book"/>
          <w:sz w:val="20"/>
          <w:szCs w:val="20"/>
        </w:rPr>
      </w:pPr>
      <w:r w:rsidRPr="00057FED">
        <w:rPr>
          <w:rFonts w:ascii="Gotham Book" w:hAnsi="Gotham Book"/>
          <w:sz w:val="20"/>
          <w:szCs w:val="20"/>
        </w:rPr>
        <w:t>Office jobbar me</w:t>
      </w:r>
      <w:r w:rsidR="00684FF1">
        <w:rPr>
          <w:rFonts w:ascii="Gotham Book" w:hAnsi="Gotham Book"/>
          <w:sz w:val="20"/>
          <w:szCs w:val="20"/>
        </w:rPr>
        <w:t>d support och försäljning av IT, Telefoni, Dokument och Mötes</w:t>
      </w:r>
      <w:r w:rsidRPr="00057FED">
        <w:rPr>
          <w:rFonts w:ascii="Gotham Book" w:hAnsi="Gotham Book"/>
          <w:sz w:val="20"/>
          <w:szCs w:val="20"/>
        </w:rPr>
        <w:t xml:space="preserve">lösningar. Office finns </w:t>
      </w:r>
      <w:r w:rsidR="00684FF1">
        <w:rPr>
          <w:rFonts w:ascii="Gotham Book" w:hAnsi="Gotham Book"/>
          <w:sz w:val="20"/>
          <w:szCs w:val="20"/>
        </w:rPr>
        <w:t>nu på 21</w:t>
      </w:r>
      <w:r w:rsidR="00357159">
        <w:rPr>
          <w:rFonts w:ascii="Gotham Book" w:hAnsi="Gotham Book"/>
          <w:sz w:val="20"/>
          <w:szCs w:val="20"/>
        </w:rPr>
        <w:t xml:space="preserve"> orter i Sverige</w:t>
      </w:r>
      <w:r w:rsidRPr="00057FED">
        <w:rPr>
          <w:rFonts w:ascii="Gotham Book" w:hAnsi="Gotham Book"/>
          <w:sz w:val="20"/>
          <w:szCs w:val="20"/>
        </w:rPr>
        <w:t>. Office tror på, och vill bidra till utvecklingen av lokala bol</w:t>
      </w:r>
      <w:r w:rsidR="0033240B">
        <w:rPr>
          <w:rFonts w:ascii="Gotham Book" w:hAnsi="Gotham Book"/>
          <w:sz w:val="20"/>
          <w:szCs w:val="20"/>
        </w:rPr>
        <w:t xml:space="preserve">ag. Office i Sverige har idag </w:t>
      </w:r>
      <w:r w:rsidR="00144726">
        <w:rPr>
          <w:rFonts w:ascii="Gotham Book" w:hAnsi="Gotham Book"/>
          <w:sz w:val="20"/>
          <w:szCs w:val="20"/>
        </w:rPr>
        <w:t>120 anställda och omsätter ca 22</w:t>
      </w:r>
      <w:r w:rsidRPr="00057FED">
        <w:rPr>
          <w:rFonts w:ascii="Gotham Book" w:hAnsi="Gotham Book"/>
          <w:sz w:val="20"/>
          <w:szCs w:val="20"/>
        </w:rPr>
        <w:t xml:space="preserve">0 Mkr. </w:t>
      </w:r>
      <w:hyperlink r:id="rId10" w:history="1">
        <w:r w:rsidRPr="00057FED">
          <w:rPr>
            <w:rFonts w:ascii="Gotham Book" w:hAnsi="Gotham Book"/>
            <w:sz w:val="20"/>
            <w:szCs w:val="20"/>
          </w:rPr>
          <w:t>www.office.se</w:t>
        </w:r>
      </w:hyperlink>
      <w:r>
        <w:rPr>
          <w:rFonts w:ascii="Gotham Book" w:hAnsi="Gotham Book"/>
          <w:sz w:val="20"/>
          <w:szCs w:val="20"/>
        </w:rPr>
        <w:t xml:space="preserve"> </w:t>
      </w:r>
    </w:p>
    <w:p w14:paraId="782ABDA7" w14:textId="09D6D37D" w:rsidR="00344080" w:rsidRDefault="00344080" w:rsidP="00057FED">
      <w:pPr>
        <w:rPr>
          <w:rFonts w:ascii="Gotham Book" w:hAnsi="Gotham Book" w:cs="Helvetica"/>
          <w:b/>
          <w:bCs/>
          <w:iCs/>
        </w:rPr>
      </w:pPr>
    </w:p>
    <w:p w14:paraId="33679057" w14:textId="0C903ED1" w:rsidR="00057FED" w:rsidRDefault="00057FED" w:rsidP="00057FED">
      <w:pPr>
        <w:rPr>
          <w:rFonts w:ascii="Gotham Book" w:hAnsi="Gotham Book" w:cs="Helvetica"/>
          <w:b/>
          <w:bCs/>
          <w:iCs/>
        </w:rPr>
      </w:pPr>
      <w:r w:rsidRPr="008651D7">
        <w:rPr>
          <w:rFonts w:ascii="Gotham Book" w:hAnsi="Gotham Book" w:cs="Helvetica"/>
          <w:b/>
          <w:bCs/>
          <w:iCs/>
        </w:rPr>
        <w:t xml:space="preserve">Fakta om </w:t>
      </w:r>
      <w:r w:rsidR="0033240B">
        <w:rPr>
          <w:rFonts w:ascii="Gotham Book" w:hAnsi="Gotham Book" w:cs="Helvetica"/>
          <w:b/>
          <w:bCs/>
          <w:iCs/>
        </w:rPr>
        <w:t xml:space="preserve">Office i Västerås </w:t>
      </w:r>
      <w:r>
        <w:rPr>
          <w:rFonts w:ascii="Gotham Book" w:hAnsi="Gotham Book" w:cs="Helvetica"/>
          <w:b/>
          <w:bCs/>
          <w:iCs/>
        </w:rPr>
        <w:t>AB</w:t>
      </w:r>
    </w:p>
    <w:p w14:paraId="0E21F71E" w14:textId="56866C78" w:rsidR="00C23B5B" w:rsidRDefault="00357159" w:rsidP="00C23B5B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Office i Västerås AB</w:t>
      </w:r>
      <w:r w:rsidR="00144726">
        <w:rPr>
          <w:rFonts w:ascii="Gotham Book" w:hAnsi="Gotham Book"/>
          <w:sz w:val="20"/>
          <w:szCs w:val="20"/>
        </w:rPr>
        <w:t xml:space="preserve"> är ett</w:t>
      </w:r>
      <w:r w:rsidR="00F76EAB">
        <w:rPr>
          <w:rFonts w:ascii="Gotham Book" w:hAnsi="Gotham Book"/>
          <w:sz w:val="20"/>
          <w:szCs w:val="20"/>
        </w:rPr>
        <w:t xml:space="preserve"> </w:t>
      </w:r>
      <w:r w:rsidR="00144726">
        <w:rPr>
          <w:rFonts w:ascii="Gotham Book" w:hAnsi="Gotham Book"/>
          <w:sz w:val="20"/>
          <w:szCs w:val="20"/>
        </w:rPr>
        <w:t>dokumentbolag</w:t>
      </w:r>
      <w:r w:rsidR="00F76EAB">
        <w:rPr>
          <w:rFonts w:ascii="Gotham Book" w:hAnsi="Gotham Book"/>
          <w:sz w:val="20"/>
          <w:szCs w:val="20"/>
        </w:rPr>
        <w:t xml:space="preserve">, som agerat inom </w:t>
      </w:r>
      <w:r>
        <w:rPr>
          <w:rFonts w:ascii="Gotham Book" w:hAnsi="Gotham Book"/>
          <w:sz w:val="20"/>
          <w:szCs w:val="20"/>
        </w:rPr>
        <w:t>Office IT-</w:t>
      </w:r>
      <w:r w:rsidR="003534EE">
        <w:rPr>
          <w:rFonts w:ascii="Gotham Book" w:hAnsi="Gotham Book"/>
          <w:sz w:val="20"/>
          <w:szCs w:val="20"/>
        </w:rPr>
        <w:t>partner</w:t>
      </w:r>
      <w:r>
        <w:rPr>
          <w:rFonts w:ascii="Gotham Book" w:hAnsi="Gotham Book"/>
          <w:sz w:val="20"/>
          <w:szCs w:val="20"/>
        </w:rPr>
        <w:t>.</w:t>
      </w:r>
      <w:r w:rsidR="00F76EAB">
        <w:rPr>
          <w:rFonts w:ascii="Gotham Book" w:hAnsi="Gotham Book"/>
          <w:sz w:val="20"/>
          <w:szCs w:val="20"/>
        </w:rPr>
        <w:t xml:space="preserve"> </w:t>
      </w:r>
      <w:r w:rsidR="003534EE">
        <w:rPr>
          <w:rFonts w:ascii="Gotham Book" w:hAnsi="Gotham Book"/>
          <w:sz w:val="20"/>
          <w:szCs w:val="20"/>
        </w:rPr>
        <w:t>Fokus har varit Print</w:t>
      </w:r>
      <w:r>
        <w:rPr>
          <w:rFonts w:ascii="Gotham Book" w:hAnsi="Gotham Book"/>
          <w:sz w:val="20"/>
          <w:szCs w:val="20"/>
        </w:rPr>
        <w:t xml:space="preserve"> och Möteslösningar. Bolaget och har haft</w:t>
      </w:r>
      <w:r w:rsidR="00285A6B">
        <w:rPr>
          <w:rFonts w:ascii="Gotham Book" w:hAnsi="Gotham Book"/>
          <w:sz w:val="20"/>
          <w:szCs w:val="20"/>
        </w:rPr>
        <w:t xml:space="preserve"> en stark utveckling</w:t>
      </w:r>
      <w:r w:rsidR="00C212B5"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>och omsätter idag ca 9</w:t>
      </w:r>
      <w:r w:rsidR="00285A6B">
        <w:rPr>
          <w:rFonts w:ascii="Gotham Book" w:hAnsi="Gotham Book"/>
          <w:sz w:val="20"/>
          <w:szCs w:val="20"/>
        </w:rPr>
        <w:t xml:space="preserve"> Mkr.</w:t>
      </w:r>
    </w:p>
    <w:p w14:paraId="1948288B" w14:textId="570AD14B" w:rsidR="00D94ACF" w:rsidRDefault="00D94ACF" w:rsidP="00775F41">
      <w:pPr>
        <w:rPr>
          <w:rFonts w:ascii="Gotham Book" w:hAnsi="Gotham Book"/>
          <w:sz w:val="20"/>
          <w:szCs w:val="20"/>
        </w:rPr>
      </w:pPr>
    </w:p>
    <w:p w14:paraId="4BB492C1" w14:textId="60431DB0" w:rsidR="0033240B" w:rsidRDefault="0033240B" w:rsidP="0033240B">
      <w:pPr>
        <w:rPr>
          <w:rFonts w:ascii="Gotham Book" w:hAnsi="Gotham Book" w:cs="Helvetica"/>
          <w:b/>
          <w:bCs/>
          <w:iCs/>
        </w:rPr>
      </w:pPr>
      <w:r w:rsidRPr="008651D7">
        <w:rPr>
          <w:rFonts w:ascii="Gotham Book" w:hAnsi="Gotham Book" w:cs="Helvetica"/>
          <w:b/>
          <w:bCs/>
          <w:iCs/>
        </w:rPr>
        <w:t xml:space="preserve">Fakta om </w:t>
      </w:r>
      <w:r>
        <w:rPr>
          <w:rFonts w:ascii="Gotham Book" w:hAnsi="Gotham Book" w:cs="Helvetica"/>
          <w:b/>
          <w:bCs/>
          <w:iCs/>
        </w:rPr>
        <w:t>Telekompaniet i Västerås AB</w:t>
      </w:r>
    </w:p>
    <w:p w14:paraId="37708CBE" w14:textId="42ECD20E" w:rsidR="00357159" w:rsidRPr="00357159" w:rsidRDefault="00357159" w:rsidP="00357159">
      <w:pPr>
        <w:rPr>
          <w:rFonts w:ascii="Gotham Book" w:hAnsi="Gotham Book"/>
          <w:sz w:val="20"/>
          <w:szCs w:val="20"/>
        </w:rPr>
      </w:pPr>
      <w:r w:rsidRPr="00357159">
        <w:rPr>
          <w:rFonts w:ascii="Gotham Book" w:hAnsi="Gotham Book"/>
          <w:sz w:val="20"/>
          <w:szCs w:val="20"/>
        </w:rPr>
        <w:t>Telekompa</w:t>
      </w:r>
      <w:r w:rsidR="00E27547">
        <w:rPr>
          <w:rFonts w:ascii="Gotham Book" w:hAnsi="Gotham Book"/>
          <w:sz w:val="20"/>
          <w:szCs w:val="20"/>
        </w:rPr>
        <w:t>niet AB har funnits sedan 1998. S</w:t>
      </w:r>
      <w:r w:rsidRPr="00357159">
        <w:rPr>
          <w:rFonts w:ascii="Gotham Book" w:hAnsi="Gotham Book"/>
          <w:sz w:val="20"/>
          <w:szCs w:val="20"/>
        </w:rPr>
        <w:t xml:space="preserve">pecialister </w:t>
      </w:r>
      <w:r w:rsidR="00E27547">
        <w:rPr>
          <w:rFonts w:ascii="Gotham Book" w:hAnsi="Gotham Book"/>
          <w:sz w:val="20"/>
          <w:szCs w:val="20"/>
        </w:rPr>
        <w:t>inom företagskommunikation, med egen supportavdelning som ska</w:t>
      </w:r>
      <w:r w:rsidR="00144726">
        <w:rPr>
          <w:rFonts w:ascii="Gotham Book" w:hAnsi="Gotham Book"/>
          <w:sz w:val="20"/>
          <w:szCs w:val="20"/>
        </w:rPr>
        <w:t xml:space="preserve">pat starkt förtroende hos </w:t>
      </w:r>
      <w:r w:rsidR="003534EE">
        <w:rPr>
          <w:rFonts w:ascii="Gotham Book" w:hAnsi="Gotham Book"/>
          <w:sz w:val="20"/>
          <w:szCs w:val="20"/>
        </w:rPr>
        <w:t xml:space="preserve">sina </w:t>
      </w:r>
      <w:r w:rsidR="00E27547">
        <w:rPr>
          <w:rFonts w:ascii="Gotham Book" w:hAnsi="Gotham Book"/>
          <w:sz w:val="20"/>
          <w:szCs w:val="20"/>
        </w:rPr>
        <w:t>kunder. Omsätter idag ca 4 Mkr.</w:t>
      </w:r>
    </w:p>
    <w:p w14:paraId="550C15FE" w14:textId="77777777" w:rsidR="0033240B" w:rsidRPr="00527C62" w:rsidRDefault="0033240B" w:rsidP="00775F41">
      <w:pPr>
        <w:rPr>
          <w:rFonts w:ascii="Gotham Book" w:hAnsi="Gotham Book"/>
          <w:sz w:val="20"/>
          <w:szCs w:val="20"/>
        </w:rPr>
      </w:pPr>
    </w:p>
    <w:sectPr w:rsidR="0033240B" w:rsidRPr="00527C62" w:rsidSect="00344080">
      <w:pgSz w:w="11900" w:h="16840"/>
      <w:pgMar w:top="1417" w:right="1411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6FD3"/>
    <w:multiLevelType w:val="hybridMultilevel"/>
    <w:tmpl w:val="B4DC09D6"/>
    <w:lvl w:ilvl="0" w:tplc="4F5618E0">
      <w:numFmt w:val="bullet"/>
      <w:lvlText w:val="-"/>
      <w:lvlJc w:val="left"/>
      <w:pPr>
        <w:ind w:left="36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C1DE4"/>
    <w:multiLevelType w:val="hybridMultilevel"/>
    <w:tmpl w:val="28DE353C"/>
    <w:lvl w:ilvl="0" w:tplc="24DC96AE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3AC8"/>
    <w:multiLevelType w:val="hybridMultilevel"/>
    <w:tmpl w:val="71F2CA1E"/>
    <w:lvl w:ilvl="0" w:tplc="DB06136C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A3B05"/>
    <w:multiLevelType w:val="hybridMultilevel"/>
    <w:tmpl w:val="F1D40C40"/>
    <w:lvl w:ilvl="0" w:tplc="E116ADB8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41"/>
    <w:rsid w:val="00057FED"/>
    <w:rsid w:val="000804E1"/>
    <w:rsid w:val="000A7492"/>
    <w:rsid w:val="000E3226"/>
    <w:rsid w:val="000F7093"/>
    <w:rsid w:val="00107304"/>
    <w:rsid w:val="0012062D"/>
    <w:rsid w:val="00144704"/>
    <w:rsid w:val="00144726"/>
    <w:rsid w:val="001729A3"/>
    <w:rsid w:val="00186B88"/>
    <w:rsid w:val="00193A0C"/>
    <w:rsid w:val="001A0E94"/>
    <w:rsid w:val="001B631B"/>
    <w:rsid w:val="001C3ACB"/>
    <w:rsid w:val="001C3E3D"/>
    <w:rsid w:val="001D1BC2"/>
    <w:rsid w:val="001E0F2F"/>
    <w:rsid w:val="00206B62"/>
    <w:rsid w:val="0022226D"/>
    <w:rsid w:val="002347B1"/>
    <w:rsid w:val="00235343"/>
    <w:rsid w:val="002779E8"/>
    <w:rsid w:val="00285A6B"/>
    <w:rsid w:val="002D46FF"/>
    <w:rsid w:val="002D6C86"/>
    <w:rsid w:val="002E3556"/>
    <w:rsid w:val="002F0E21"/>
    <w:rsid w:val="0031063C"/>
    <w:rsid w:val="0033240B"/>
    <w:rsid w:val="00334DC3"/>
    <w:rsid w:val="00344080"/>
    <w:rsid w:val="00344820"/>
    <w:rsid w:val="003534EE"/>
    <w:rsid w:val="00357159"/>
    <w:rsid w:val="00391722"/>
    <w:rsid w:val="003A0AF1"/>
    <w:rsid w:val="003B0DE0"/>
    <w:rsid w:val="003D2A28"/>
    <w:rsid w:val="004018B6"/>
    <w:rsid w:val="0043125F"/>
    <w:rsid w:val="004522A7"/>
    <w:rsid w:val="00483A48"/>
    <w:rsid w:val="00484444"/>
    <w:rsid w:val="00486110"/>
    <w:rsid w:val="004B6182"/>
    <w:rsid w:val="004C73FF"/>
    <w:rsid w:val="004F4A78"/>
    <w:rsid w:val="00500C5A"/>
    <w:rsid w:val="00527C62"/>
    <w:rsid w:val="005425BB"/>
    <w:rsid w:val="00545BF0"/>
    <w:rsid w:val="00553A5A"/>
    <w:rsid w:val="00584C13"/>
    <w:rsid w:val="005C6788"/>
    <w:rsid w:val="005D23D8"/>
    <w:rsid w:val="006032AB"/>
    <w:rsid w:val="00640D57"/>
    <w:rsid w:val="00645F39"/>
    <w:rsid w:val="00654573"/>
    <w:rsid w:val="006550B8"/>
    <w:rsid w:val="00660FCB"/>
    <w:rsid w:val="0066419A"/>
    <w:rsid w:val="00684FF1"/>
    <w:rsid w:val="007065EE"/>
    <w:rsid w:val="007117B9"/>
    <w:rsid w:val="00721B0F"/>
    <w:rsid w:val="00767D56"/>
    <w:rsid w:val="00775F41"/>
    <w:rsid w:val="007B2625"/>
    <w:rsid w:val="007B26E5"/>
    <w:rsid w:val="007C497F"/>
    <w:rsid w:val="007E4113"/>
    <w:rsid w:val="00802585"/>
    <w:rsid w:val="00823283"/>
    <w:rsid w:val="0086078D"/>
    <w:rsid w:val="008651D7"/>
    <w:rsid w:val="00873366"/>
    <w:rsid w:val="00905EE6"/>
    <w:rsid w:val="00926B77"/>
    <w:rsid w:val="00950699"/>
    <w:rsid w:val="009777B9"/>
    <w:rsid w:val="00997C91"/>
    <w:rsid w:val="009B4ACC"/>
    <w:rsid w:val="00A77D0E"/>
    <w:rsid w:val="00A951E0"/>
    <w:rsid w:val="00AA2A9C"/>
    <w:rsid w:val="00BA4232"/>
    <w:rsid w:val="00BB3291"/>
    <w:rsid w:val="00BE67BE"/>
    <w:rsid w:val="00C12E9F"/>
    <w:rsid w:val="00C212B5"/>
    <w:rsid w:val="00C23B5B"/>
    <w:rsid w:val="00C403B7"/>
    <w:rsid w:val="00C52713"/>
    <w:rsid w:val="00C53F88"/>
    <w:rsid w:val="00C92100"/>
    <w:rsid w:val="00CB2502"/>
    <w:rsid w:val="00CC04AD"/>
    <w:rsid w:val="00CE06D8"/>
    <w:rsid w:val="00D05FA0"/>
    <w:rsid w:val="00D1761C"/>
    <w:rsid w:val="00D24A15"/>
    <w:rsid w:val="00D624E9"/>
    <w:rsid w:val="00D87406"/>
    <w:rsid w:val="00D94ACF"/>
    <w:rsid w:val="00DB1BA0"/>
    <w:rsid w:val="00DD3B86"/>
    <w:rsid w:val="00E21EAA"/>
    <w:rsid w:val="00E27547"/>
    <w:rsid w:val="00E822C0"/>
    <w:rsid w:val="00EC0BA8"/>
    <w:rsid w:val="00EF4E45"/>
    <w:rsid w:val="00F24D0B"/>
    <w:rsid w:val="00F26D72"/>
    <w:rsid w:val="00F27109"/>
    <w:rsid w:val="00F523F5"/>
    <w:rsid w:val="00F76EAB"/>
    <w:rsid w:val="00F80135"/>
    <w:rsid w:val="00F911E8"/>
    <w:rsid w:val="00FA416B"/>
    <w:rsid w:val="00FB5D62"/>
    <w:rsid w:val="00FC3CB7"/>
    <w:rsid w:val="00FC7C90"/>
    <w:rsid w:val="00FD6D2D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6E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4D0B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527C62"/>
    <w:rPr>
      <w:b/>
      <w:bCs/>
    </w:rPr>
  </w:style>
  <w:style w:type="paragraph" w:customStyle="1" w:styleId="Default">
    <w:name w:val="Default"/>
    <w:rsid w:val="004F4A7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b">
    <w:name w:val="Normal (Web)"/>
    <w:basedOn w:val="Normal"/>
    <w:uiPriority w:val="99"/>
    <w:semiHidden/>
    <w:unhideWhenUsed/>
    <w:rsid w:val="00D94AC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057FED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FA416B"/>
    <w:pPr>
      <w:ind w:left="720"/>
      <w:contextualSpacing/>
    </w:pPr>
  </w:style>
  <w:style w:type="paragraph" w:customStyle="1" w:styleId="p1">
    <w:name w:val="p1"/>
    <w:basedOn w:val="Normal"/>
    <w:rsid w:val="0086078D"/>
    <w:rPr>
      <w:rFonts w:ascii="Calibri" w:hAnsi="Calibri" w:cs="Times New Roman"/>
      <w:sz w:val="15"/>
      <w:szCs w:val="15"/>
    </w:rPr>
  </w:style>
  <w:style w:type="character" w:customStyle="1" w:styleId="s1">
    <w:name w:val="s1"/>
    <w:basedOn w:val="Standardstycketeckensnitt"/>
    <w:rsid w:val="0086078D"/>
  </w:style>
  <w:style w:type="paragraph" w:styleId="Ballongtext">
    <w:name w:val="Balloon Text"/>
    <w:basedOn w:val="Normal"/>
    <w:link w:val="BallongtextChar"/>
    <w:uiPriority w:val="99"/>
    <w:semiHidden/>
    <w:unhideWhenUsed/>
    <w:rsid w:val="00AA2A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A9C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rsid w:val="00AA2A9C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rsid w:val="0033240B"/>
    <w:rPr>
      <w:color w:val="808080"/>
      <w:shd w:val="clear" w:color="auto" w:fill="E6E6E6"/>
    </w:rPr>
  </w:style>
  <w:style w:type="character" w:styleId="Betoning">
    <w:name w:val="Emphasis"/>
    <w:basedOn w:val="Standardstycketeckensnitt"/>
    <w:uiPriority w:val="20"/>
    <w:qFormat/>
    <w:rsid w:val="00357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rn.gjerseth@telekompani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nas.bjorkman@office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.brink@solidpark.s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homas.jakobsson@office.se" TargetMode="External"/><Relationship Id="rId10" Type="http://schemas.openxmlformats.org/officeDocument/2006/relationships/hyperlink" Target="http://www.offic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bastian.engvall@telekompaniet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Jakobsson</dc:creator>
  <cp:keywords/>
  <dc:description/>
  <cp:lastModifiedBy>Thomas Jakobsson</cp:lastModifiedBy>
  <cp:revision>2</cp:revision>
  <cp:lastPrinted>2018-03-28T14:17:00Z</cp:lastPrinted>
  <dcterms:created xsi:type="dcterms:W3CDTF">2018-03-29T09:33:00Z</dcterms:created>
  <dcterms:modified xsi:type="dcterms:W3CDTF">2018-03-29T09:33:00Z</dcterms:modified>
</cp:coreProperties>
</file>