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4321"/>
      </w:tblGrid>
      <w:tr w:rsidR="00CD750A">
        <w:trPr>
          <w:cantSplit/>
          <w:trHeight w:val="280"/>
        </w:trPr>
        <w:tc>
          <w:tcPr>
            <w:tcW w:w="4321" w:type="dxa"/>
            <w:vAlign w:val="center"/>
          </w:tcPr>
          <w:p w:rsidR="00CD750A" w:rsidRDefault="00CD750A" w:rsidP="00CD750A">
            <w:pPr>
              <w:pStyle w:val="Ledtext"/>
            </w:pPr>
            <w:r>
              <w:t>Datum</w:t>
            </w:r>
          </w:p>
        </w:tc>
      </w:tr>
      <w:tr w:rsidR="00CD750A" w:rsidRPr="006B4219">
        <w:trPr>
          <w:cantSplit/>
        </w:trPr>
        <w:tc>
          <w:tcPr>
            <w:tcW w:w="4321" w:type="dxa"/>
            <w:vAlign w:val="bottom"/>
          </w:tcPr>
          <w:p w:rsidR="00CD750A" w:rsidRPr="006B4219" w:rsidRDefault="007D0633" w:rsidP="00CD750A">
            <w:pPr>
              <w:pStyle w:val="Infotext"/>
              <w:rPr>
                <w:sz w:val="24"/>
              </w:rPr>
            </w:pPr>
            <w:bookmarkStart w:id="0" w:name="zz_Datum"/>
            <w:r>
              <w:rPr>
                <w:sz w:val="24"/>
              </w:rPr>
              <w:t>201</w:t>
            </w:r>
            <w:bookmarkEnd w:id="0"/>
            <w:r w:rsidR="00BC022B">
              <w:rPr>
                <w:sz w:val="24"/>
              </w:rPr>
              <w:t>5-10-06</w:t>
            </w:r>
          </w:p>
        </w:tc>
      </w:tr>
    </w:tbl>
    <w:p w:rsidR="00CD750A" w:rsidRDefault="00CD750A" w:rsidP="00CD750A">
      <w:pPr>
        <w:pStyle w:val="Sidhuvud"/>
        <w:tabs>
          <w:tab w:val="clear" w:pos="4536"/>
          <w:tab w:val="clear" w:pos="9072"/>
        </w:tabs>
      </w:pPr>
    </w:p>
    <w:p w:rsidR="00BC022B" w:rsidRDefault="00BC022B" w:rsidP="00BC022B">
      <w:r>
        <w:rPr>
          <w:b/>
          <w:sz w:val="28"/>
          <w:szCs w:val="28"/>
        </w:rPr>
        <w:t>Rekordsommar för turismen i Malmö</w:t>
      </w:r>
      <w:r>
        <w:rPr>
          <w:b/>
          <w:sz w:val="28"/>
          <w:szCs w:val="28"/>
        </w:rPr>
        <w:br/>
      </w:r>
      <w:r>
        <w:rPr>
          <w:b/>
          <w:sz w:val="28"/>
          <w:szCs w:val="28"/>
        </w:rPr>
        <w:br/>
      </w:r>
      <w:r w:rsidRPr="00810DB6">
        <w:rPr>
          <w:b/>
        </w:rPr>
        <w:t xml:space="preserve">Turismen i Malmö slog rekord under sommaren 2015. Det visar de nyaste siffrorna från stadens hotell. Antalet sålda hotellrum har ökat med </w:t>
      </w:r>
      <w:r>
        <w:rPr>
          <w:b/>
        </w:rPr>
        <w:t xml:space="preserve">ca 21 </w:t>
      </w:r>
      <w:r w:rsidRPr="00810DB6">
        <w:rPr>
          <w:b/>
        </w:rPr>
        <w:t>% jämfört med samma period förra året, och eftersom även våren har bjudit på ökade turistströmmar tyder mycket på att Malmö går mot ett rekordår vad gäller antalet besökare.</w:t>
      </w:r>
      <w:r>
        <w:t xml:space="preserve"> </w:t>
      </w:r>
      <w:r>
        <w:rPr>
          <w:b/>
          <w:sz w:val="28"/>
          <w:szCs w:val="28"/>
        </w:rPr>
        <w:br/>
      </w:r>
      <w:r w:rsidRPr="007C3107">
        <w:rPr>
          <w:b/>
        </w:rPr>
        <w:br/>
      </w:r>
      <w:r w:rsidRPr="007B7A79">
        <w:t xml:space="preserve">Det varma sommarvädret lyste med sin frånvaro, men det hindrade inte turister från när och fjärran från att besöka Malmö under sommaren. </w:t>
      </w:r>
      <w:r>
        <w:t xml:space="preserve">Tvärtom passar det svalare vädret ofta bättre för en stads-semester, ett så kallat city break, där museer och andra attraktioner finns att tillgå och besökaren därför inte är lika beroende av sol och strand för att få en fin semesterupplevelse. Samtidigt som </w:t>
      </w:r>
      <w:r w:rsidRPr="0043601A">
        <w:t>antalet sålda hotellru</w:t>
      </w:r>
      <w:r>
        <w:t xml:space="preserve">m har gått upp med ca 21 </w:t>
      </w:r>
      <w:r w:rsidRPr="0043601A">
        <w:t xml:space="preserve">% har även den genomsnittliga beläggningen på hotellen ökat och ligger nu på </w:t>
      </w:r>
      <w:r>
        <w:t>76 %. Det är extra positivt eftersom Malmö</w:t>
      </w:r>
      <w:r w:rsidRPr="003A273A">
        <w:t xml:space="preserve"> </w:t>
      </w:r>
      <w:r>
        <w:t>under året fått två nya hotell som tillsammans har drygt 700 hotellrum.</w:t>
      </w:r>
      <w:r>
        <w:br/>
      </w:r>
    </w:p>
    <w:p w:rsidR="00BC022B" w:rsidRPr="007C3107" w:rsidRDefault="00BC022B" w:rsidP="00BC022B">
      <w:pPr>
        <w:rPr>
          <w:b/>
          <w:sz w:val="28"/>
          <w:szCs w:val="28"/>
        </w:rPr>
      </w:pPr>
      <w:r>
        <w:t xml:space="preserve">Svenska turister står för den största andelen besök till Malmö. Bland de internationella besökarna ligger tyskar och danskar i topp, följt av britter och norrmän. Både antalet svenska och internationella besökare har dock ökat, med 18 % respektive 28 %. För många internationella gäster är den fördelaktiga valutakursen förmodligen en faktor som lockar till besök eftersom den innebär att semesterbudgeten för shopping, upplevelser och god mat räcker lite längre.  </w:t>
      </w:r>
    </w:p>
    <w:p w:rsidR="00BC022B" w:rsidRPr="00D017D0" w:rsidRDefault="00BC022B" w:rsidP="00BC022B">
      <w:r>
        <w:br/>
      </w:r>
      <w:r>
        <w:t>Katarina Olsson, som är Evenemangschef på Malmö Turism, håller med om att väder och valutakurser är viktiga faktorer för turismen, men vill även påminna om att Malmö står starkt som evenemangsstad. ”Under sommaren 2015 har vi kunnat bjuda besökare på ett väldigt brett utbud av evenemang och kultur, från stora festivaler till mer nischade upplevelser. Vi vet att Sommarscen Malmö, det nya akvariet och inte minst inspelningarna av Sommarlovsmorgon gör Malmö till en favoritdestination bland barnfamiljerna, och samtidigt erbjuder stadens nöjesliv och Michelin-belönade krogar något för livsnjutarna.”</w:t>
      </w:r>
      <w:r>
        <w:br/>
      </w:r>
      <w:r>
        <w:br/>
        <w:t>Rekordsommaren för turismen kommer efter en mycket bra vårsäsong, och n</w:t>
      </w:r>
      <w:r w:rsidRPr="003D43B3">
        <w:t>u</w:t>
      </w:r>
      <w:r>
        <w:t xml:space="preserve"> talar </w:t>
      </w:r>
      <w:r w:rsidRPr="003D43B3">
        <w:t>mycket för att 2015 blir det bästa hotellåret någonsin för Malmö</w:t>
      </w:r>
      <w:r>
        <w:t xml:space="preserve">. I perioden januari till augusti 2015 har antalet sålda hotellrum ökat med hela 13,7 % jämfört med samma period 2014, och på Malmö Turism finns en stark tro på att den positiva trenden kommer att hålla i sig. ”Vi ser fram emot en höst med massor av bra scenkonst, stora kongresser och evenemang som till exempel Mode Live och Matnatten. Och så kommer det ju en massa glada </w:t>
      </w:r>
      <w:r>
        <w:lastRenderedPageBreak/>
        <w:t>fotbollsfans till Malmö för att se Champions League”, avslutar Katarina Olsson.</w:t>
      </w:r>
      <w:r>
        <w:br/>
      </w:r>
      <w:r>
        <w:br/>
      </w:r>
      <w:r>
        <w:rPr>
          <w:b/>
        </w:rPr>
        <w:t>Fakta</w:t>
      </w:r>
      <w:r w:rsidRPr="00D017D0">
        <w:rPr>
          <w:b/>
        </w:rPr>
        <w:t>: Så mycket har turismen ökat</w:t>
      </w:r>
      <w:r>
        <w:rPr>
          <w:b/>
        </w:rPr>
        <w:t xml:space="preserve"> i sommar</w:t>
      </w:r>
    </w:p>
    <w:p w:rsidR="00BC022B" w:rsidRPr="00853DD2" w:rsidRDefault="00BC022B" w:rsidP="00BC022B">
      <w:pPr>
        <w:ind w:left="360"/>
      </w:pPr>
      <w:r>
        <w:br/>
      </w:r>
      <w:r w:rsidRPr="00E5395F">
        <w:t>Fler sålda hotellrum + ca 21 %</w:t>
      </w:r>
      <w:r>
        <w:t>, en ökning motsvarande</w:t>
      </w:r>
      <w:r w:rsidRPr="00E5395F">
        <w:t xml:space="preserve"> 52 722 fler sålda</w:t>
      </w:r>
      <w:r>
        <w:t xml:space="preserve"> rumsnätter</w:t>
      </w:r>
      <w:r>
        <w:br/>
      </w:r>
      <w:r w:rsidRPr="00853DD2">
        <w:br/>
        <w:t>Den genomsnittliga beläggningen på Malmös hotellrum låg på 76</w:t>
      </w:r>
      <w:r>
        <w:t xml:space="preserve"> %, j</w:t>
      </w:r>
      <w:r w:rsidRPr="00853DD2">
        <w:t>ämför</w:t>
      </w:r>
      <w:r>
        <w:t>t med 72 % under sommaren 2014</w:t>
      </w:r>
      <w:r>
        <w:br/>
      </w:r>
      <w:r w:rsidRPr="00E5395F">
        <w:br/>
        <w:t>Fler övernattande gäster + 21</w:t>
      </w:r>
      <w:r>
        <w:t xml:space="preserve"> </w:t>
      </w:r>
      <w:r w:rsidRPr="00E5395F">
        <w:t>%, en ökning som m</w:t>
      </w:r>
      <w:r>
        <w:t>otsvarar 91 913 fler gästnätter</w:t>
      </w:r>
      <w:r>
        <w:br/>
      </w:r>
      <w:r w:rsidRPr="00853DD2">
        <w:br/>
        <w:t>Fler internationella gäster övernattade i Malmö + 28</w:t>
      </w:r>
      <w:proofErr w:type="gramStart"/>
      <w:r>
        <w:t xml:space="preserve"> </w:t>
      </w:r>
      <w:r w:rsidRPr="00853DD2">
        <w:t>%</w:t>
      </w:r>
      <w:r>
        <w:br/>
      </w:r>
      <w:proofErr w:type="gramEnd"/>
      <w:r w:rsidRPr="00853DD2">
        <w:br/>
        <w:t>Fler svenska gäster övernattar i Malmö +18</w:t>
      </w:r>
      <w:r>
        <w:t xml:space="preserve"> </w:t>
      </w:r>
      <w:r w:rsidRPr="00853DD2">
        <w:t>%.</w:t>
      </w:r>
      <w:r>
        <w:br/>
      </w:r>
      <w:r w:rsidRPr="00853DD2">
        <w:br/>
        <w:t>(siffrorna ovan visar juni – augusti 2015 jämfört med samma period 2014)</w:t>
      </w:r>
    </w:p>
    <w:p w:rsidR="00BC022B" w:rsidRDefault="00BC022B" w:rsidP="00BC022B">
      <w:pPr>
        <w:rPr>
          <w:b/>
          <w:u w:val="single"/>
        </w:rPr>
      </w:pPr>
      <w:r>
        <w:rPr>
          <w:b/>
          <w:u w:val="single"/>
        </w:rPr>
        <w:br/>
      </w:r>
      <w:r>
        <w:rPr>
          <w:b/>
          <w:u w:val="single"/>
        </w:rPr>
        <w:t>Källa: SCB &amp; Tillväxtverket.</w:t>
      </w:r>
    </w:p>
    <w:p w:rsidR="00BC022B" w:rsidRPr="00D017D0" w:rsidRDefault="00BC022B" w:rsidP="00BC022B">
      <w:r>
        <w:rPr>
          <w:b/>
        </w:rPr>
        <w:br/>
      </w:r>
      <w:r>
        <w:rPr>
          <w:b/>
        </w:rPr>
        <w:t>För ytterligare information, kontakta:</w:t>
      </w:r>
      <w:r>
        <w:rPr>
          <w:b/>
        </w:rPr>
        <w:br/>
      </w:r>
      <w:r>
        <w:br/>
      </w:r>
      <w:bookmarkStart w:id="1" w:name="_GoBack"/>
      <w:bookmarkEnd w:id="1"/>
      <w:r w:rsidRPr="00D017D0">
        <w:t>Camilla</w:t>
      </w:r>
      <w:r>
        <w:t xml:space="preserve"> Ekberg, Statistikansvarig Malmö Turism</w:t>
      </w:r>
      <w:r>
        <w:br/>
      </w:r>
      <w:r w:rsidRPr="0043601A">
        <w:t>0709-34 22 14</w:t>
      </w:r>
      <w:r>
        <w:br/>
      </w:r>
      <w:hyperlink r:id="rId8" w:history="1">
        <w:r w:rsidRPr="0043601A">
          <w:rPr>
            <w:rStyle w:val="Hyperlnk"/>
          </w:rPr>
          <w:t>camilla.ekberg@malmo.se</w:t>
        </w:r>
      </w:hyperlink>
      <w:r>
        <w:br/>
      </w:r>
      <w:r>
        <w:br/>
        <w:t>Katarina Olsson, Evenemangschef Malmö Turism</w:t>
      </w:r>
      <w:r>
        <w:br/>
      </w:r>
      <w:r w:rsidRPr="0043601A">
        <w:t>0709-34 22 03</w:t>
      </w:r>
      <w:r>
        <w:br/>
      </w:r>
      <w:hyperlink r:id="rId9" w:history="1">
        <w:r w:rsidRPr="0043601A">
          <w:rPr>
            <w:rStyle w:val="Hyperlnk"/>
          </w:rPr>
          <w:t>katarina.olsson@malmo.se</w:t>
        </w:r>
      </w:hyperlink>
      <w:r>
        <w:br/>
      </w:r>
      <w:r>
        <w:br/>
        <w:t xml:space="preserve">Eva </w:t>
      </w:r>
      <w:proofErr w:type="spellStart"/>
      <w:r>
        <w:t>Eilstrup</w:t>
      </w:r>
      <w:proofErr w:type="spellEnd"/>
      <w:r>
        <w:t>, Pressansvarig Malmö Turism</w:t>
      </w:r>
      <w:r>
        <w:br/>
        <w:t>0708- 22 41 00</w:t>
      </w:r>
      <w:r>
        <w:br/>
      </w:r>
      <w:hyperlink r:id="rId10" w:history="1">
        <w:r w:rsidRPr="00BD7456">
          <w:rPr>
            <w:rStyle w:val="Hyperlnk"/>
          </w:rPr>
          <w:t>eva.eilstrup@malmo.se</w:t>
        </w:r>
      </w:hyperlink>
      <w:r>
        <w:t xml:space="preserve"> </w:t>
      </w:r>
    </w:p>
    <w:p w:rsidR="00CC22FF" w:rsidRPr="00CC22FF" w:rsidRDefault="00CC22FF" w:rsidP="00BC022B"/>
    <w:sectPr w:rsidR="00CC22FF" w:rsidRPr="00CC22FF" w:rsidSect="007D0633">
      <w:headerReference w:type="default" r:id="rId11"/>
      <w:headerReference w:type="first" r:id="rId12"/>
      <w:footerReference w:type="first" r:id="rId13"/>
      <w:pgSz w:w="11906" w:h="16838" w:code="9"/>
      <w:pgMar w:top="397" w:right="2608" w:bottom="1701" w:left="1928" w:header="39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266" w:rsidRDefault="00F17266" w:rsidP="0076401C">
      <w:r>
        <w:separator/>
      </w:r>
    </w:p>
  </w:endnote>
  <w:endnote w:type="continuationSeparator" w:id="0">
    <w:p w:rsidR="00F17266" w:rsidRDefault="00F17266" w:rsidP="007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961D67">
    <w:pPr>
      <w:pStyle w:val="Sidfot"/>
      <w:rPr>
        <w:sz w:val="2"/>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-855345</wp:posOffset>
              </wp:positionH>
              <wp:positionV relativeFrom="paragraph">
                <wp:posOffset>-2195830</wp:posOffset>
              </wp:positionV>
              <wp:extent cx="283845" cy="1828800"/>
              <wp:effectExtent l="0" t="0" r="0" b="0"/>
              <wp:wrapTight wrapText="bothSides">
                <wp:wrapPolygon edited="0">
                  <wp:start x="-580" y="0"/>
                  <wp:lineTo x="-580" y="21600"/>
                  <wp:lineTo x="22180" y="21600"/>
                  <wp:lineTo x="22180" y="0"/>
                  <wp:lineTo x="-580" y="0"/>
                </wp:wrapPolygon>
              </wp:wrapT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sz w:val="14"/>
                            </w:rPr>
                          </w:pPr>
                          <w:bookmarkStart w:id="4" w:name="zDoknamn"/>
                          <w:bookmarkEnd w:id="4"/>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35pt;margin-top:-172.9pt;width:22.3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" filled="f" stroked="f">
              <v:textbox style="layout-flow:vertical;mso-layout-flow-alt:bottom-to-top">
                <w:txbxContent>
                  <w:p w:rsidR="00F2257C" w:rsidRDefault="00F2257C">
                    <w:pPr>
                      <w:rPr>
                        <w:rFonts w:ascii="Arial" w:hAnsi="Arial" w:cs="Arial"/>
                        <w:sz w:val="14"/>
                      </w:rPr>
                    </w:pPr>
                    <w:bookmarkStart w:id="5" w:name="zDoknamn"/>
                    <w:bookmarkEnd w:id="5"/>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266" w:rsidRDefault="00F17266" w:rsidP="0076401C">
      <w:r>
        <w:separator/>
      </w:r>
    </w:p>
  </w:footnote>
  <w:footnote w:type="continuationSeparator" w:id="0">
    <w:p w:rsidR="00F17266" w:rsidRDefault="00F17266" w:rsidP="0076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57C" w:rsidRDefault="00F2257C">
    <w:pPr>
      <w:pStyle w:val="Sidhuvud"/>
      <w:ind w:lef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BC022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BC022B">
      <w:rPr>
        <w:rStyle w:val="Sidnummer"/>
        <w:noProof/>
      </w:rPr>
      <w:t>2</w:t>
    </w:r>
    <w:r>
      <w:rPr>
        <w:rStyle w:val="Sidnummer"/>
      </w:rPr>
      <w:fldChar w:fldCharType="end"/>
    </w:r>
    <w:r>
      <w:rPr>
        <w:rStyle w:val="Sidnummer"/>
      </w:rPr>
      <w:t>)</w:t>
    </w:r>
  </w:p>
  <w:p w:rsidR="00F2257C" w:rsidRDefault="00F2257C">
    <w:pPr>
      <w:pStyle w:val="Sidhuvud"/>
      <w:ind w:left="-1134"/>
    </w:pPr>
  </w:p>
  <w:p w:rsidR="00F2257C" w:rsidRDefault="00F2257C">
    <w:pPr>
      <w:pStyle w:val="Sidhuvud"/>
      <w:ind w:left="-1134"/>
    </w:pPr>
  </w:p>
  <w:p w:rsidR="00F2257C" w:rsidRDefault="00F2257C">
    <w:pPr>
      <w:pStyle w:val="Sidhuvud"/>
      <w:ind w:left="-1134"/>
    </w:pPr>
  </w:p>
  <w:p w:rsidR="00F2257C" w:rsidRDefault="00F2257C">
    <w:pPr>
      <w:pStyle w:val="Sidhuvud"/>
      <w:ind w:left="-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77" w:type="dxa"/>
      <w:tblLayout w:type="fixed"/>
      <w:tblCellMar>
        <w:left w:w="70" w:type="dxa"/>
        <w:right w:w="70" w:type="dxa"/>
      </w:tblCellMar>
      <w:tblLook w:val="0000" w:firstRow="0" w:lastRow="0" w:firstColumn="0" w:lastColumn="0" w:noHBand="0" w:noVBand="0"/>
    </w:tblPr>
    <w:tblGrid>
      <w:gridCol w:w="1064"/>
      <w:gridCol w:w="7643"/>
    </w:tblGrid>
    <w:tr w:rsidR="00F2257C">
      <w:trPr>
        <w:cantSplit/>
        <w:trHeight w:hRule="exact" w:val="964"/>
      </w:trPr>
      <w:tc>
        <w:tcPr>
          <w:tcW w:w="1064" w:type="dxa"/>
        </w:tcPr>
        <w:p w:rsidR="00F2257C" w:rsidRDefault="00961D67">
          <w:pPr>
            <w:pStyle w:val="Sidhuvud"/>
          </w:pPr>
          <w:bookmarkStart w:id="2" w:name="zhLogo"/>
          <w:r>
            <w:rPr>
              <w:noProof/>
            </w:rPr>
            <w:drawing>
              <wp:inline distT="0" distB="0" distL="0" distR="0">
                <wp:extent cx="554990" cy="63373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10440"/>
                        <a:stretch>
                          <a:fillRect/>
                        </a:stretch>
                      </pic:blipFill>
                      <pic:spPr bwMode="auto">
                        <a:xfrm>
                          <a:off x="0" y="0"/>
                          <a:ext cx="554990" cy="633730"/>
                        </a:xfrm>
                        <a:prstGeom prst="rect">
                          <a:avLst/>
                        </a:prstGeom>
                        <a:noFill/>
                        <a:ln>
                          <a:noFill/>
                        </a:ln>
                      </pic:spPr>
                    </pic:pic>
                  </a:graphicData>
                </a:graphic>
              </wp:inline>
            </w:drawing>
          </w:r>
          <w:bookmarkEnd w:id="2"/>
        </w:p>
      </w:tc>
      <w:tc>
        <w:tcPr>
          <w:tcW w:w="7643" w:type="dxa"/>
          <w:vMerge w:val="restart"/>
          <w:vAlign w:val="bottom"/>
        </w:tcPr>
        <w:p w:rsidR="007D0633" w:rsidRDefault="007D0633">
          <w:pPr>
            <w:pStyle w:val="Sidhuvud"/>
            <w:rPr>
              <w:rFonts w:ascii="Arial" w:hAnsi="Arial"/>
              <w:noProof/>
              <w:sz w:val="18"/>
            </w:rPr>
          </w:pPr>
          <w:bookmarkStart w:id="3" w:name="zhLogo0"/>
          <w:r>
            <w:rPr>
              <w:rFonts w:ascii="Arial" w:hAnsi="Arial"/>
              <w:noProof/>
              <w:sz w:val="18"/>
            </w:rPr>
            <w:t>Malmö stad</w:t>
          </w:r>
        </w:p>
        <w:bookmarkEnd w:id="3"/>
        <w:p w:rsidR="00F2257C" w:rsidRDefault="00BC022B">
          <w:pPr>
            <w:pStyle w:val="Sidhuvud"/>
            <w:rPr>
              <w:rFonts w:ascii="Verdana" w:hAnsi="Verdana"/>
            </w:rPr>
          </w:pPr>
          <w:r>
            <w:rPr>
              <w:rFonts w:ascii="Arial" w:hAnsi="Arial"/>
              <w:b/>
              <w:noProof/>
              <w:spacing w:val="20"/>
              <w:sz w:val="26"/>
            </w:rPr>
            <w:t>Malmö Turism</w:t>
          </w:r>
        </w:p>
      </w:tc>
    </w:tr>
    <w:tr w:rsidR="00F2257C">
      <w:trPr>
        <w:cantSplit/>
        <w:trHeight w:hRule="exact" w:val="57"/>
      </w:trPr>
      <w:tc>
        <w:tcPr>
          <w:tcW w:w="1064" w:type="dxa"/>
        </w:tcPr>
        <w:p w:rsidR="00F2257C" w:rsidRDefault="00F2257C">
          <w:pPr>
            <w:pStyle w:val="Sidhuvud"/>
          </w:pPr>
        </w:p>
      </w:tc>
      <w:tc>
        <w:tcPr>
          <w:tcW w:w="7643" w:type="dxa"/>
          <w:vMerge/>
          <w:vAlign w:val="bottom"/>
        </w:tcPr>
        <w:p w:rsidR="00F2257C" w:rsidRDefault="00F2257C">
          <w:pPr>
            <w:pStyle w:val="Sidhuvud"/>
            <w:rPr>
              <w:rFonts w:ascii="Arial" w:hAnsi="Arial"/>
              <w:sz w:val="18"/>
            </w:rPr>
          </w:pPr>
        </w:p>
      </w:tc>
    </w:tr>
  </w:tbl>
  <w:p w:rsidR="00F2257C" w:rsidRDefault="00961D67">
    <w:r>
      <w:rPr>
        <w:noProof/>
        <w:sz w:val="2"/>
      </w:rPr>
      <mc:AlternateContent>
        <mc:Choice Requires="wps">
          <w:drawing>
            <wp:anchor distT="0" distB="0" distL="114300" distR="114300" simplePos="0" relativeHeight="251658240" behindDoc="0" locked="0" layoutInCell="1" allowOverlap="1">
              <wp:simplePos x="0" y="0"/>
              <wp:positionH relativeFrom="column">
                <wp:posOffset>5372100</wp:posOffset>
              </wp:positionH>
              <wp:positionV relativeFrom="paragraph">
                <wp:posOffset>151765</wp:posOffset>
              </wp:positionV>
              <wp:extent cx="685800" cy="5029200"/>
              <wp:effectExtent l="0" t="0" r="0" b="0"/>
              <wp:wrapTight wrapText="bothSides">
                <wp:wrapPolygon edited="0">
                  <wp:start x="-300" y="0"/>
                  <wp:lineTo x="-300" y="21600"/>
                  <wp:lineTo x="21900" y="21600"/>
                  <wp:lineTo x="21900" y="0"/>
                  <wp:lineTo x="-30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02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wps:txbx>
                    <wps:bodyPr rot="0" vert="vert"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3pt;margin-top:11.95pt;width:54pt;height:3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" stroked="f">
              <v:textbox style="layout-flow:vertical" inset=",.3mm">
                <w:txbxContent>
                  <w:p w:rsidR="00F2257C" w:rsidRDefault="00F2257C">
                    <w:pPr>
                      <w:rPr>
                        <w:rFonts w:ascii="Arial" w:hAnsi="Arial" w:cs="Arial"/>
                        <w:color w:val="999999"/>
                        <w:spacing w:val="40"/>
                        <w:sz w:val="80"/>
                      </w:rPr>
                    </w:pPr>
                    <w:r>
                      <w:rPr>
                        <w:rFonts w:ascii="Arial" w:hAnsi="Arial" w:cs="Arial"/>
                        <w:spacing w:val="40"/>
                        <w:sz w:val="80"/>
                      </w:rPr>
                      <w:t>Press</w:t>
                    </w:r>
                    <w:r>
                      <w:rPr>
                        <w:rFonts w:ascii="Arial" w:hAnsi="Arial" w:cs="Arial"/>
                        <w:color w:val="999999"/>
                        <w:spacing w:val="40"/>
                        <w:sz w:val="80"/>
                      </w:rPr>
                      <w:t>meddelande</w:t>
                    </w:r>
                  </w:p>
                </w:txbxContent>
              </v:textbox>
              <w10:wrap type="tight"/>
            </v:shape>
          </w:pict>
        </mc:Fallback>
      </mc:AlternateContent>
    </w:r>
  </w:p>
  <w:p w:rsidR="00F2257C" w:rsidRDefault="00F2257C"/>
  <w:p w:rsidR="00F2257C" w:rsidRDefault="00F2257C"/>
  <w:p w:rsidR="00F2257C" w:rsidRDefault="00F2257C"/>
  <w:p w:rsidR="00F2257C" w:rsidRDefault="00F2257C"/>
  <w:p w:rsidR="00F2257C" w:rsidRDefault="00F2257C">
    <w:pPr>
      <w:pStyle w:val="Sidhuvud"/>
      <w:ind w:right="-44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52EB"/>
    <w:multiLevelType w:val="hybridMultilevel"/>
    <w:tmpl w:val="6BE00E0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75406BD2"/>
    <w:multiLevelType w:val="hybridMultilevel"/>
    <w:tmpl w:val="2B8E4A2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33"/>
    <w:rsid w:val="00354F35"/>
    <w:rsid w:val="00411B5C"/>
    <w:rsid w:val="006B01A0"/>
    <w:rsid w:val="006B4219"/>
    <w:rsid w:val="0076401C"/>
    <w:rsid w:val="007D0633"/>
    <w:rsid w:val="00961D67"/>
    <w:rsid w:val="00B27058"/>
    <w:rsid w:val="00BC022B"/>
    <w:rsid w:val="00C34F61"/>
    <w:rsid w:val="00CC22FF"/>
    <w:rsid w:val="00CC4E21"/>
    <w:rsid w:val="00CD750A"/>
    <w:rsid w:val="00E552D0"/>
    <w:rsid w:val="00EA1190"/>
    <w:rsid w:val="00F17266"/>
    <w:rsid w:val="00F2257C"/>
    <w:rsid w:val="00FB0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BC022B"/>
    <w:rPr>
      <w:rFonts w:ascii="Tahoma" w:hAnsi="Tahoma" w:cs="Tahoma"/>
      <w:sz w:val="16"/>
      <w:szCs w:val="16"/>
    </w:rPr>
  </w:style>
  <w:style w:type="character" w:customStyle="1" w:styleId="BallongtextChar">
    <w:name w:val="Ballongtext Char"/>
    <w:basedOn w:val="Standardstycketeckensnitt"/>
    <w:link w:val="Ballongtext"/>
    <w:rsid w:val="00BC022B"/>
    <w:rPr>
      <w:rFonts w:ascii="Tahoma" w:hAnsi="Tahoma" w:cs="Tahoma"/>
      <w:sz w:val="16"/>
      <w:szCs w:val="16"/>
    </w:rPr>
  </w:style>
  <w:style w:type="character" w:styleId="Hyperlnk">
    <w:name w:val="Hyperlink"/>
    <w:basedOn w:val="Standardstycketeckensnitt"/>
    <w:uiPriority w:val="99"/>
    <w:unhideWhenUsed/>
    <w:rsid w:val="00BC022B"/>
    <w:rPr>
      <w:color w:val="0000FF" w:themeColor="hyperlink"/>
      <w:u w:val="single"/>
    </w:rPr>
  </w:style>
  <w:style w:type="paragraph" w:styleId="Liststycke">
    <w:name w:val="List Paragraph"/>
    <w:basedOn w:val="Normal"/>
    <w:uiPriority w:val="34"/>
    <w:qFormat/>
    <w:rsid w:val="00BC02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4E21"/>
    <w:rPr>
      <w:rFonts w:ascii="Garamond" w:hAnsi="Garamond"/>
      <w:sz w:val="24"/>
      <w:szCs w:val="24"/>
    </w:rPr>
  </w:style>
  <w:style w:type="paragraph" w:styleId="Rubrik1">
    <w:name w:val="heading 1"/>
    <w:basedOn w:val="Normal"/>
    <w:next w:val="Normal"/>
    <w:qFormat/>
    <w:pPr>
      <w:keepNext/>
      <w:spacing w:before="240" w:after="60"/>
      <w:outlineLvl w:val="0"/>
    </w:pPr>
    <w:rPr>
      <w:rFonts w:ascii="Arial" w:hAnsi="Arial" w:cs="Arial"/>
      <w:b/>
      <w:bCs/>
      <w:kern w:val="32"/>
      <w:sz w:val="28"/>
      <w:szCs w:val="32"/>
    </w:rPr>
  </w:style>
  <w:style w:type="paragraph" w:styleId="Rubrik2">
    <w:name w:val="heading 2"/>
    <w:basedOn w:val="Normal"/>
    <w:next w:val="Normal"/>
    <w:qFormat/>
    <w:rsid w:val="00FB0657"/>
    <w:pPr>
      <w:keepNext/>
      <w:outlineLvl w:val="1"/>
    </w:pPr>
    <w:rPr>
      <w:rFonts w:ascii="Arial" w:hAnsi="Arial"/>
      <w:b/>
      <w:bCs/>
    </w:rPr>
  </w:style>
  <w:style w:type="paragraph" w:styleId="Rubrik3">
    <w:name w:val="heading 3"/>
    <w:basedOn w:val="Normal"/>
    <w:next w:val="Normal"/>
    <w:qFormat/>
    <w:rsid w:val="00FB0657"/>
    <w:pPr>
      <w:keepNext/>
      <w:spacing w:before="240" w:after="60"/>
      <w:outlineLvl w:val="2"/>
    </w:pPr>
    <w:rPr>
      <w:rFonts w:cs="Arial"/>
      <w:b/>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ypAvDokument2">
    <w:name w:val="TypAvDokument2"/>
    <w:basedOn w:val="Normal"/>
    <w:rPr>
      <w:rFonts w:ascii="Arial Black" w:hAnsi="Arial Black"/>
      <w:caps/>
      <w:sz w:val="22"/>
      <w:szCs w:val="20"/>
    </w:rPr>
  </w:style>
  <w:style w:type="character" w:styleId="Sidnummer">
    <w:name w:val="page number"/>
    <w:basedOn w:val="Standardstycketeckensnitt"/>
  </w:style>
  <w:style w:type="paragraph" w:customStyle="1" w:styleId="zVersion">
    <w:name w:val="zVersion"/>
  </w:style>
  <w:style w:type="paragraph" w:customStyle="1" w:styleId="Ledtext">
    <w:name w:val="Ledtext"/>
    <w:basedOn w:val="Sidhuvud"/>
    <w:rsid w:val="00CD750A"/>
    <w:pPr>
      <w:tabs>
        <w:tab w:val="clear" w:pos="4536"/>
        <w:tab w:val="clear" w:pos="9072"/>
      </w:tabs>
      <w:spacing w:line="280" w:lineRule="atLeast"/>
    </w:pPr>
    <w:rPr>
      <w:rFonts w:ascii="Arial" w:hAnsi="Arial"/>
      <w:sz w:val="16"/>
    </w:rPr>
  </w:style>
  <w:style w:type="paragraph" w:customStyle="1" w:styleId="Infotext">
    <w:name w:val="Infotext"/>
    <w:basedOn w:val="Sidhuvud"/>
    <w:rsid w:val="00CD750A"/>
    <w:pPr>
      <w:tabs>
        <w:tab w:val="clear" w:pos="4536"/>
        <w:tab w:val="clear" w:pos="9072"/>
      </w:tabs>
      <w:spacing w:line="280" w:lineRule="atLeast"/>
    </w:pPr>
    <w:rPr>
      <w:sz w:val="20"/>
    </w:rPr>
  </w:style>
  <w:style w:type="paragraph" w:customStyle="1" w:styleId="Skrivposition">
    <w:name w:val="Skrivposition"/>
    <w:rsid w:val="007D0633"/>
    <w:rPr>
      <w:rFonts w:ascii="Helvetica" w:hAnsi="Helvetica"/>
      <w:sz w:val="24"/>
    </w:rPr>
  </w:style>
  <w:style w:type="paragraph" w:styleId="Ballongtext">
    <w:name w:val="Balloon Text"/>
    <w:basedOn w:val="Normal"/>
    <w:link w:val="BallongtextChar"/>
    <w:rsid w:val="00BC022B"/>
    <w:rPr>
      <w:rFonts w:ascii="Tahoma" w:hAnsi="Tahoma" w:cs="Tahoma"/>
      <w:sz w:val="16"/>
      <w:szCs w:val="16"/>
    </w:rPr>
  </w:style>
  <w:style w:type="character" w:customStyle="1" w:styleId="BallongtextChar">
    <w:name w:val="Ballongtext Char"/>
    <w:basedOn w:val="Standardstycketeckensnitt"/>
    <w:link w:val="Ballongtext"/>
    <w:rsid w:val="00BC022B"/>
    <w:rPr>
      <w:rFonts w:ascii="Tahoma" w:hAnsi="Tahoma" w:cs="Tahoma"/>
      <w:sz w:val="16"/>
      <w:szCs w:val="16"/>
    </w:rPr>
  </w:style>
  <w:style w:type="character" w:styleId="Hyperlnk">
    <w:name w:val="Hyperlink"/>
    <w:basedOn w:val="Standardstycketeckensnitt"/>
    <w:uiPriority w:val="99"/>
    <w:unhideWhenUsed/>
    <w:rsid w:val="00BC022B"/>
    <w:rPr>
      <w:color w:val="0000FF" w:themeColor="hyperlink"/>
      <w:u w:val="single"/>
    </w:rPr>
  </w:style>
  <w:style w:type="paragraph" w:styleId="Liststycke">
    <w:name w:val="List Paragraph"/>
    <w:basedOn w:val="Normal"/>
    <w:uiPriority w:val="34"/>
    <w:qFormat/>
    <w:rsid w:val="00BC0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milla.ekberg@malmo.s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eilstrup@malmo.se" TargetMode="External"/><Relationship Id="rId4" Type="http://schemas.openxmlformats.org/officeDocument/2006/relationships/settings" Target="settings.xml"/><Relationship Id="rId9" Type="http://schemas.openxmlformats.org/officeDocument/2006/relationships/hyperlink" Target="mailto:katarina.olsson@malmo.s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3054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Eilstrup</dc:creator>
  <cp:lastModifiedBy>Eva Eilstrup</cp:lastModifiedBy>
  <cp:revision>1</cp:revision>
  <cp:lastPrinted>2003-03-03T12:34:00Z</cp:lastPrinted>
  <dcterms:created xsi:type="dcterms:W3CDTF">2015-10-06T08:56:00Z</dcterms:created>
  <dcterms:modified xsi:type="dcterms:W3CDTF">2015-10-06T09:00:00Z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 Key">
    <vt:lpwstr>Document</vt:lpwstr>
  </property>
  <property fmtid="{D5CDD505-2E9C-101B-9397-08002B2CF9AE}" pid="3" name="Dialog">
    <vt:i4>2</vt:i4>
  </property>
</Properties>
</file>