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1750A0" w:rsidRDefault="00A62EE2" w:rsidP="00A0512F">
      <w:pPr>
        <w:keepNext/>
        <w:spacing w:line="360" w:lineRule="auto"/>
        <w:outlineLvl w:val="1"/>
        <w:rPr>
          <w:rFonts w:ascii="Helvetica" w:hAnsi="Helvetica" w:cs="Helvetica"/>
          <w:b/>
          <w:lang w:val="en-US"/>
        </w:rPr>
      </w:pPr>
    </w:p>
    <w:p w:rsidR="0013084A" w:rsidRPr="00E06004" w:rsidRDefault="00907ACF" w:rsidP="0013084A">
      <w:pPr>
        <w:keepNext/>
        <w:spacing w:line="360" w:lineRule="auto"/>
        <w:ind w:right="1418"/>
        <w:outlineLvl w:val="1"/>
        <w:rPr>
          <w:rFonts w:ascii="Helvetica" w:hAnsi="Helvetica" w:cs="Helvetica"/>
          <w:b/>
          <w:sz w:val="22"/>
          <w:szCs w:val="22"/>
          <w:lang w:val="da-DK"/>
        </w:rPr>
      </w:pPr>
      <w:r w:rsidRPr="001750A0">
        <w:rPr>
          <w:rFonts w:ascii="Helvetica" w:hAnsi="Helvetica"/>
          <w:noProof/>
          <w:sz w:val="22"/>
          <w:szCs w:val="22"/>
          <w:lang w:val="da-DK" w:eastAsia="da-DK"/>
        </w:rPr>
        <w:drawing>
          <wp:anchor distT="0" distB="0" distL="114300" distR="114300" simplePos="0" relativeHeight="251658752"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1750A0">
        <w:rPr>
          <w:rFonts w:ascii="Helvetica" w:hAnsi="Helvetica"/>
          <w:noProof/>
          <w:sz w:val="22"/>
          <w:szCs w:val="22"/>
          <w:lang w:val="da-DK" w:eastAsia="da-DK"/>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1750A0">
        <w:rPr>
          <w:rFonts w:ascii="Helvetica" w:hAnsi="Helvetica"/>
          <w:noProof/>
          <w:sz w:val="22"/>
          <w:szCs w:val="22"/>
          <w:lang w:val="da-DK" w:eastAsia="da-DK"/>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0" w:name="imgview"/>
      <w:bookmarkEnd w:id="0"/>
      <w:r w:rsidRPr="00E06004">
        <w:rPr>
          <w:rFonts w:ascii="Helvetica" w:hAnsi="Helvetica"/>
          <w:b/>
          <w:bCs/>
          <w:sz w:val="22"/>
          <w:szCs w:val="22"/>
          <w:lang w:val="da-DK"/>
        </w:rPr>
        <w:t xml:space="preserve">Online </w:t>
      </w:r>
      <w:r w:rsidR="00E06004" w:rsidRPr="00E06004">
        <w:rPr>
          <w:rFonts w:ascii="Helvetica" w:hAnsi="Helvetica"/>
          <w:b/>
          <w:bCs/>
          <w:sz w:val="22"/>
          <w:szCs w:val="22"/>
          <w:lang w:val="da-DK"/>
        </w:rPr>
        <w:t>oversigt over</w:t>
      </w:r>
      <w:r w:rsidRPr="00E06004">
        <w:rPr>
          <w:rFonts w:ascii="Helvetica" w:hAnsi="Helvetica"/>
          <w:b/>
          <w:bCs/>
          <w:sz w:val="22"/>
          <w:szCs w:val="22"/>
          <w:lang w:val="da-DK"/>
        </w:rPr>
        <w:t xml:space="preserve"> Industrie 4.0: </w:t>
      </w:r>
    </w:p>
    <w:p w:rsidR="00E06004" w:rsidRPr="00E06004" w:rsidRDefault="00E06004" w:rsidP="0013084A">
      <w:pPr>
        <w:spacing w:line="360" w:lineRule="auto"/>
        <w:ind w:right="1134"/>
        <w:rPr>
          <w:rFonts w:ascii="Helvetica" w:hAnsi="Helvetica" w:cs="Helvetica"/>
          <w:b/>
          <w:bCs/>
          <w:sz w:val="22"/>
          <w:szCs w:val="22"/>
          <w:lang w:val="da-DK"/>
        </w:rPr>
      </w:pPr>
      <w:r w:rsidRPr="00E06004">
        <w:rPr>
          <w:rFonts w:ascii="Helvetica" w:hAnsi="Helvetica" w:cs="Helvetica"/>
          <w:b/>
          <w:bCs/>
          <w:sz w:val="22"/>
          <w:szCs w:val="22"/>
          <w:lang w:val="da-DK"/>
        </w:rPr>
        <w:t>Fire integrerede applikationseksempler fra Phoenix Contact</w:t>
      </w:r>
    </w:p>
    <w:p w:rsidR="0013084A" w:rsidRPr="00DB7E43" w:rsidRDefault="0013084A" w:rsidP="0013084A">
      <w:pPr>
        <w:spacing w:line="360" w:lineRule="auto"/>
        <w:ind w:right="1134"/>
        <w:rPr>
          <w:rFonts w:ascii="Helvetica" w:hAnsi="Helvetica" w:cs="Helvetica"/>
          <w:b/>
          <w:sz w:val="22"/>
          <w:szCs w:val="22"/>
          <w:lang w:val="da-DK"/>
        </w:rPr>
      </w:pPr>
    </w:p>
    <w:p w:rsidR="00E06004" w:rsidRPr="00E06004" w:rsidRDefault="00E06004" w:rsidP="00E06004">
      <w:pPr>
        <w:spacing w:line="360" w:lineRule="auto"/>
        <w:ind w:right="141"/>
        <w:rPr>
          <w:rFonts w:ascii="Helvetica" w:hAnsi="Helvetica" w:cs="Helvetica"/>
          <w:lang w:val="da-DK"/>
        </w:rPr>
      </w:pPr>
      <w:r>
        <w:rPr>
          <w:rFonts w:ascii="Helvetica" w:hAnsi="Helvetica" w:cs="Helvetica"/>
          <w:lang w:val="en-US"/>
        </w:rPr>
        <w:t xml:space="preserve">Under National IT-summit den 18-19. </w:t>
      </w:r>
      <w:r w:rsidRPr="00E06004">
        <w:rPr>
          <w:rFonts w:ascii="Helvetica" w:hAnsi="Helvetica" w:cs="Helvetica"/>
          <w:lang w:val="da-DK"/>
        </w:rPr>
        <w:t xml:space="preserve">November 2015 i Berlin præsenterede Tysklands </w:t>
      </w:r>
      <w:r>
        <w:rPr>
          <w:rFonts w:ascii="Helvetica" w:hAnsi="Helvetica" w:cs="Helvetica"/>
          <w:lang w:val="da-DK"/>
        </w:rPr>
        <w:t xml:space="preserve">økonomiminister </w:t>
      </w:r>
      <w:proofErr w:type="spellStart"/>
      <w:r>
        <w:rPr>
          <w:rFonts w:ascii="Helvetica" w:hAnsi="Helvetica" w:cs="Helvetica"/>
          <w:lang w:val="da-DK"/>
        </w:rPr>
        <w:t>Sigmar</w:t>
      </w:r>
      <w:proofErr w:type="spellEnd"/>
      <w:r>
        <w:rPr>
          <w:rFonts w:ascii="Helvetica" w:hAnsi="Helvetica" w:cs="Helvetica"/>
          <w:lang w:val="da-DK"/>
        </w:rPr>
        <w:t xml:space="preserve"> Gabriel og andre medlemmer af Industrie 4.0 gruppen en online oversigt over Industrie 4.0. 200 applikationseksempler og testmiljøer fra hele Tyskland er opført her med det formål også at tilbyde små og mellemstore virksomheder adgang til nye teknologier. Phoenix Contact er en af </w:t>
      </w:r>
      <w:r w:rsidR="00A82C61">
        <w:rPr>
          <w:rFonts w:ascii="Helvetica" w:hAnsi="Helvetica" w:cs="Helvetica"/>
          <w:lang w:val="da-DK"/>
        </w:rPr>
        <w:t>pionererne i dette fremtidsorienterede projekt og bidrager med 4 eksempler på online oversigten.</w:t>
      </w:r>
      <w:r>
        <w:rPr>
          <w:rFonts w:ascii="Helvetica" w:hAnsi="Helvetica" w:cs="Helvetica"/>
          <w:lang w:val="da-DK"/>
        </w:rPr>
        <w:t xml:space="preserve"> </w:t>
      </w:r>
    </w:p>
    <w:p w:rsidR="00E06004" w:rsidRPr="00E06004" w:rsidRDefault="00E06004" w:rsidP="00E06004">
      <w:pPr>
        <w:spacing w:line="360" w:lineRule="auto"/>
        <w:ind w:right="141"/>
        <w:rPr>
          <w:rFonts w:ascii="Helvetica" w:hAnsi="Helvetica" w:cs="Helvetica"/>
          <w:lang w:val="da-DK"/>
        </w:rPr>
      </w:pPr>
    </w:p>
    <w:p w:rsidR="00E06004" w:rsidRPr="00E06004" w:rsidRDefault="00891A0A" w:rsidP="00E06004">
      <w:pPr>
        <w:spacing w:line="360" w:lineRule="auto"/>
        <w:ind w:right="141"/>
        <w:rPr>
          <w:rFonts w:ascii="Helvetica" w:hAnsi="Helvetica" w:cs="Helvetica"/>
          <w:lang w:val="da-DK"/>
        </w:rPr>
      </w:pPr>
      <w:r>
        <w:rPr>
          <w:rFonts w:ascii="Helvetica" w:hAnsi="Helvetica" w:cs="Helvetica"/>
          <w:lang w:val="da-DK"/>
        </w:rPr>
        <w:t xml:space="preserve">Det innovative projekt ”Automation for </w:t>
      </w:r>
      <w:proofErr w:type="spellStart"/>
      <w:r>
        <w:rPr>
          <w:rFonts w:ascii="Helvetica" w:hAnsi="Helvetica" w:cs="Helvetica"/>
          <w:lang w:val="da-DK"/>
        </w:rPr>
        <w:t>Versatile</w:t>
      </w:r>
      <w:proofErr w:type="spellEnd"/>
      <w:r>
        <w:rPr>
          <w:rFonts w:ascii="Helvetica" w:hAnsi="Helvetica" w:cs="Helvetica"/>
          <w:lang w:val="da-DK"/>
        </w:rPr>
        <w:t xml:space="preserve"> </w:t>
      </w:r>
      <w:proofErr w:type="spellStart"/>
      <w:r>
        <w:rPr>
          <w:rFonts w:ascii="Helvetica" w:hAnsi="Helvetica" w:cs="Helvetica"/>
          <w:lang w:val="da-DK"/>
        </w:rPr>
        <w:t>Production</w:t>
      </w:r>
      <w:proofErr w:type="spellEnd"/>
      <w:r>
        <w:rPr>
          <w:rFonts w:ascii="Helvetica" w:hAnsi="Helvetica" w:cs="Helvetica"/>
          <w:lang w:val="da-DK"/>
        </w:rPr>
        <w:t xml:space="preserve"> Technology (</w:t>
      </w:r>
      <w:proofErr w:type="spellStart"/>
      <w:r>
        <w:rPr>
          <w:rFonts w:ascii="Helvetica" w:hAnsi="Helvetica" w:cs="Helvetica"/>
          <w:lang w:val="da-DK"/>
        </w:rPr>
        <w:t>AWaPro</w:t>
      </w:r>
      <w:proofErr w:type="spellEnd"/>
      <w:r>
        <w:rPr>
          <w:rFonts w:ascii="Helvetica" w:hAnsi="Helvetica" w:cs="Helvetica"/>
          <w:lang w:val="da-DK"/>
        </w:rPr>
        <w:t>) er blandt disse applikationer. ”</w:t>
      </w:r>
      <w:proofErr w:type="spellStart"/>
      <w:r>
        <w:rPr>
          <w:rFonts w:ascii="Helvetica" w:hAnsi="Helvetica" w:cs="Helvetica"/>
          <w:lang w:val="da-DK"/>
        </w:rPr>
        <w:t>it’s</w:t>
      </w:r>
      <w:proofErr w:type="spellEnd"/>
      <w:r>
        <w:rPr>
          <w:rFonts w:ascii="Helvetica" w:hAnsi="Helvetica" w:cs="Helvetica"/>
          <w:lang w:val="da-DK"/>
        </w:rPr>
        <w:t xml:space="preserve"> OWL” top gruppen laver research og udvikler det elektriske systems end-to-end digitale planlægning til en maskine eller et system, som vil lette en skræddersye</w:t>
      </w:r>
      <w:r w:rsidR="00610A2D">
        <w:rPr>
          <w:rFonts w:ascii="Helvetica" w:hAnsi="Helvetica" w:cs="Helvetica"/>
          <w:lang w:val="da-DK"/>
        </w:rPr>
        <w:t>t</w:t>
      </w:r>
      <w:r>
        <w:rPr>
          <w:rFonts w:ascii="Helvetica" w:hAnsi="Helvetica" w:cs="Helvetica"/>
          <w:lang w:val="da-DK"/>
        </w:rPr>
        <w:t xml:space="preserve"> fremstilling af produkter. </w:t>
      </w:r>
      <w:r w:rsidR="00610A2D">
        <w:rPr>
          <w:rFonts w:ascii="Helvetica" w:hAnsi="Helvetica" w:cs="Helvetica"/>
          <w:lang w:val="da-DK"/>
        </w:rPr>
        <w:t xml:space="preserve">Resultatet er processen er en digital artikel. Den danner også grundlag for det fælles projekt mellem Eplan, Phoenix Contact og </w:t>
      </w:r>
      <w:proofErr w:type="spellStart"/>
      <w:r w:rsidR="00610A2D">
        <w:rPr>
          <w:rFonts w:ascii="Helvetica" w:hAnsi="Helvetica" w:cs="Helvetica"/>
          <w:lang w:val="da-DK"/>
        </w:rPr>
        <w:t>Rittal</w:t>
      </w:r>
      <w:proofErr w:type="spellEnd"/>
      <w:r w:rsidR="00610A2D">
        <w:rPr>
          <w:rFonts w:ascii="Helvetica" w:hAnsi="Helvetica" w:cs="Helvetica"/>
          <w:lang w:val="da-DK"/>
        </w:rPr>
        <w:t xml:space="preserve">, ”Smart Engineering and </w:t>
      </w:r>
      <w:proofErr w:type="spellStart"/>
      <w:r w:rsidR="00610A2D">
        <w:rPr>
          <w:rFonts w:ascii="Helvetica" w:hAnsi="Helvetica" w:cs="Helvetica"/>
          <w:lang w:val="da-DK"/>
        </w:rPr>
        <w:t>Production</w:t>
      </w:r>
      <w:proofErr w:type="spellEnd"/>
      <w:r w:rsidR="00610A2D">
        <w:rPr>
          <w:rFonts w:ascii="Helvetica" w:hAnsi="Helvetica" w:cs="Helvetica"/>
          <w:lang w:val="da-DK"/>
        </w:rPr>
        <w:t xml:space="preserve"> 4.0 (SEAP)”. SEAP 4.0 viser, hvordan en specifik styretavle kan bygges på en økonomisk måde med ensartet standarddata og dataformater og interfaces til udviklingsværktøjer.</w:t>
      </w:r>
    </w:p>
    <w:p w:rsidR="0013084A" w:rsidRPr="00891A0A" w:rsidRDefault="0013084A" w:rsidP="00E06004">
      <w:pPr>
        <w:spacing w:line="360" w:lineRule="auto"/>
        <w:ind w:right="141"/>
        <w:rPr>
          <w:rFonts w:ascii="Helvetica" w:hAnsi="Helvetica" w:cs="Helvetica"/>
          <w:lang w:val="da-DK"/>
        </w:rPr>
      </w:pPr>
    </w:p>
    <w:p w:rsidR="0013084A" w:rsidRDefault="002D3D75" w:rsidP="00E06004">
      <w:pPr>
        <w:spacing w:line="360" w:lineRule="auto"/>
        <w:ind w:right="141"/>
        <w:rPr>
          <w:rFonts w:ascii="Helvetica" w:hAnsi="Helvetica" w:cs="Helvetica"/>
          <w:lang w:val="da-DK"/>
        </w:rPr>
      </w:pPr>
      <w:r w:rsidRPr="002D3D75">
        <w:rPr>
          <w:rFonts w:ascii="Helvetica" w:hAnsi="Helvetica" w:cs="Helvetica"/>
          <w:lang w:val="da-DK"/>
        </w:rPr>
        <w:t xml:space="preserve">Flere Industrie 4.0 koncepter er allerede blevet </w:t>
      </w:r>
      <w:r>
        <w:rPr>
          <w:rFonts w:ascii="Helvetica" w:hAnsi="Helvetica" w:cs="Helvetica"/>
          <w:lang w:val="da-DK"/>
        </w:rPr>
        <w:t>integreret</w:t>
      </w:r>
      <w:r w:rsidRPr="002D3D75">
        <w:rPr>
          <w:rFonts w:ascii="Helvetica" w:hAnsi="Helvetica" w:cs="Helvetica"/>
          <w:lang w:val="da-DK"/>
        </w:rPr>
        <w:t xml:space="preserve"> i de første applikationer.</w:t>
      </w:r>
      <w:r>
        <w:rPr>
          <w:rFonts w:ascii="Helvetica" w:hAnsi="Helvetica" w:cs="Helvetica"/>
          <w:lang w:val="da-DK"/>
        </w:rPr>
        <w:t xml:space="preserve"> For eksempel muliggør en produktions kontrolsystem, designet af Phoenix Contact, parallel produktion af forskellige versioner af et produkt, enkel konfiguration af versionsspecifikke processer og support af manuelle arbejdsgange ved hjælp af brugervenlige </w:t>
      </w:r>
      <w:r w:rsidR="000A3619">
        <w:rPr>
          <w:rFonts w:ascii="Helvetica" w:hAnsi="Helvetica" w:cs="Helvetica"/>
          <w:lang w:val="da-DK"/>
        </w:rPr>
        <w:t>”</w:t>
      </w:r>
      <w:proofErr w:type="spellStart"/>
      <w:r>
        <w:rPr>
          <w:rFonts w:ascii="Helvetica" w:hAnsi="Helvetica" w:cs="Helvetica"/>
          <w:lang w:val="da-DK"/>
        </w:rPr>
        <w:t>wizard</w:t>
      </w:r>
      <w:proofErr w:type="spellEnd"/>
      <w:r>
        <w:rPr>
          <w:rFonts w:ascii="Helvetica" w:hAnsi="Helvetica" w:cs="Helvetica"/>
          <w:lang w:val="da-DK"/>
        </w:rPr>
        <w:t xml:space="preserve"> funktioner</w:t>
      </w:r>
      <w:bookmarkStart w:id="1" w:name="_GoBack"/>
      <w:bookmarkEnd w:id="1"/>
      <w:r w:rsidR="000A3619">
        <w:rPr>
          <w:rFonts w:ascii="Helvetica" w:hAnsi="Helvetica" w:cs="Helvetica"/>
          <w:lang w:val="da-DK"/>
        </w:rPr>
        <w:t>”</w:t>
      </w:r>
      <w:r>
        <w:rPr>
          <w:rFonts w:ascii="Helvetica" w:hAnsi="Helvetica" w:cs="Helvetica"/>
          <w:lang w:val="da-DK"/>
        </w:rPr>
        <w:t>. End-to-end registrering af fremstillingshistorikken sikrer langvarig dokumentation af kvaliteten. I værktøjsfremstilling hjælper mixed-</w:t>
      </w:r>
      <w:proofErr w:type="spellStart"/>
      <w:r>
        <w:rPr>
          <w:rFonts w:ascii="Helvetica" w:hAnsi="Helvetica" w:cs="Helvetica"/>
          <w:lang w:val="da-DK"/>
        </w:rPr>
        <w:t>method</w:t>
      </w:r>
      <w:proofErr w:type="spellEnd"/>
      <w:r>
        <w:rPr>
          <w:rFonts w:ascii="Helvetica" w:hAnsi="Helvetica" w:cs="Helvetica"/>
          <w:lang w:val="da-DK"/>
        </w:rPr>
        <w:t xml:space="preserve"> automationsprocesser med at reducere stilstandstider, fordi værktøj kan identificeres og lokaliseres til enhver tid overalt i verden. Digitalisering af alle relevante data er derfor potentielt en forbedring af effektivitet og gør det muligt at fremstille </w:t>
      </w:r>
      <w:r w:rsidR="000A3619">
        <w:rPr>
          <w:rFonts w:ascii="Helvetica" w:hAnsi="Helvetica" w:cs="Helvetica"/>
          <w:lang w:val="da-DK"/>
        </w:rPr>
        <w:t xml:space="preserve">serier </w:t>
      </w:r>
      <w:r>
        <w:rPr>
          <w:rFonts w:ascii="Helvetica" w:hAnsi="Helvetica" w:cs="Helvetica"/>
          <w:lang w:val="da-DK"/>
        </w:rPr>
        <w:t xml:space="preserve">på 1 stk. ved samme omkostning som ved masseproduktion af produktet. </w:t>
      </w:r>
    </w:p>
    <w:p w:rsidR="002D3D75" w:rsidRDefault="002D3D75" w:rsidP="00E06004">
      <w:pPr>
        <w:spacing w:line="360" w:lineRule="auto"/>
        <w:ind w:right="141"/>
        <w:rPr>
          <w:rFonts w:ascii="Helvetica" w:hAnsi="Helvetica" w:cs="Helvetica"/>
          <w:lang w:val="da-DK"/>
        </w:rPr>
      </w:pPr>
    </w:p>
    <w:p w:rsidR="002D3D75" w:rsidRPr="002D3D75" w:rsidRDefault="002D3D75" w:rsidP="00E06004">
      <w:pPr>
        <w:spacing w:line="360" w:lineRule="auto"/>
        <w:ind w:right="141"/>
        <w:rPr>
          <w:rFonts w:ascii="Helvetica" w:hAnsi="Helvetica" w:cs="Helvetica"/>
          <w:lang w:val="da-DK"/>
        </w:rPr>
      </w:pPr>
      <w:r>
        <w:rPr>
          <w:rFonts w:ascii="Helvetica" w:hAnsi="Helvetica" w:cs="Helvetica"/>
          <w:lang w:val="da-DK"/>
        </w:rPr>
        <w:t xml:space="preserve">For yderligere information kontakt Product Manager Brian Lumby, </w:t>
      </w:r>
      <w:hyperlink r:id="rId9" w:history="1">
        <w:r w:rsidRPr="008B26B1">
          <w:rPr>
            <w:rStyle w:val="Hyperlink"/>
            <w:rFonts w:ascii="Helvetica" w:hAnsi="Helvetica" w:cs="Helvetica"/>
            <w:lang w:val="da-DK"/>
          </w:rPr>
          <w:t>blumby@phoenixcontact.dk</w:t>
        </w:r>
      </w:hyperlink>
      <w:r>
        <w:rPr>
          <w:rFonts w:ascii="Helvetica" w:hAnsi="Helvetica" w:cs="Helvetica"/>
          <w:lang w:val="da-DK"/>
        </w:rPr>
        <w:t xml:space="preserve"> eller vores kundeservice på telefon 36 77 44 11. </w:t>
      </w:r>
    </w:p>
    <w:p w:rsidR="002D3D75" w:rsidRPr="002D3D75" w:rsidRDefault="002D3D75" w:rsidP="00E06004">
      <w:pPr>
        <w:spacing w:line="360" w:lineRule="auto"/>
        <w:ind w:right="141"/>
        <w:rPr>
          <w:rFonts w:ascii="Helvetica" w:hAnsi="Helvetica" w:cs="Helvetica"/>
          <w:lang w:val="da-DK"/>
        </w:rPr>
      </w:pPr>
    </w:p>
    <w:p w:rsidR="0013084A" w:rsidRPr="002D3D75" w:rsidRDefault="0013084A" w:rsidP="0013084A">
      <w:pPr>
        <w:spacing w:line="360" w:lineRule="auto"/>
        <w:ind w:right="1701"/>
        <w:rPr>
          <w:rFonts w:ascii="Helvetica" w:hAnsi="Helvetica" w:cs="Helvetica"/>
          <w:lang w:val="da-DK"/>
        </w:rPr>
      </w:pPr>
    </w:p>
    <w:sectPr w:rsidR="0013084A" w:rsidRPr="002D3D75" w:rsidSect="00831FA0">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22A" w:rsidRDefault="0079522A">
      <w:r>
        <w:separator/>
      </w:r>
    </w:p>
  </w:endnote>
  <w:endnote w:type="continuationSeparator" w:id="0">
    <w:p w:rsidR="0079522A" w:rsidRDefault="0079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4A" w:rsidRDefault="003B3F4A" w:rsidP="003B3F4A">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3B3F4A" w:rsidRDefault="003B3F4A" w:rsidP="003B3F4A">
    <w:pPr>
      <w:pStyle w:val="Sidefod"/>
      <w:tabs>
        <w:tab w:val="clear" w:pos="4819"/>
        <w:tab w:val="center" w:pos="4536"/>
      </w:tabs>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22A" w:rsidRDefault="0079522A">
      <w:r>
        <w:separator/>
      </w:r>
    </w:p>
  </w:footnote>
  <w:footnote w:type="continuationSeparator" w:id="0">
    <w:p w:rsidR="0079522A" w:rsidRDefault="0079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bCs/>
        <w:i/>
        <w:iCs/>
        <w:sz w:val="40"/>
        <w:lang w:val="en-US"/>
      </w:rPr>
      <w:t>Press</w:t>
    </w:r>
    <w:r w:rsidR="00E06004">
      <w:rPr>
        <w:rFonts w:ascii="Helvetica" w:hAnsi="Helvetica"/>
        <w:b/>
        <w:bCs/>
        <w:i/>
        <w:iCs/>
        <w:sz w:val="40"/>
        <w:lang w:val="en-US"/>
      </w:rPr>
      <w:t>emeddelelse</w:t>
    </w:r>
    <w:proofErr w:type="spellEnd"/>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65FE"/>
    <w:rsid w:val="000403F4"/>
    <w:rsid w:val="00040B3B"/>
    <w:rsid w:val="00042406"/>
    <w:rsid w:val="000444EE"/>
    <w:rsid w:val="0004738A"/>
    <w:rsid w:val="000473B9"/>
    <w:rsid w:val="000474C5"/>
    <w:rsid w:val="000515C8"/>
    <w:rsid w:val="0005188E"/>
    <w:rsid w:val="00052CB2"/>
    <w:rsid w:val="00052CFE"/>
    <w:rsid w:val="0005328F"/>
    <w:rsid w:val="00053493"/>
    <w:rsid w:val="000534CB"/>
    <w:rsid w:val="00053F6F"/>
    <w:rsid w:val="00054BA6"/>
    <w:rsid w:val="00056358"/>
    <w:rsid w:val="000567C3"/>
    <w:rsid w:val="00057DD3"/>
    <w:rsid w:val="000635E0"/>
    <w:rsid w:val="00063A78"/>
    <w:rsid w:val="00064DFD"/>
    <w:rsid w:val="00066804"/>
    <w:rsid w:val="0006772F"/>
    <w:rsid w:val="00070936"/>
    <w:rsid w:val="000709CF"/>
    <w:rsid w:val="00072A4A"/>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619"/>
    <w:rsid w:val="000A3CC6"/>
    <w:rsid w:val="000A430D"/>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DBE"/>
    <w:rsid w:val="00112F5E"/>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5C85"/>
    <w:rsid w:val="00166208"/>
    <w:rsid w:val="001662FA"/>
    <w:rsid w:val="001665F7"/>
    <w:rsid w:val="001672D0"/>
    <w:rsid w:val="00167628"/>
    <w:rsid w:val="001705C7"/>
    <w:rsid w:val="001750A0"/>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3D75"/>
    <w:rsid w:val="002D3D9D"/>
    <w:rsid w:val="002D4751"/>
    <w:rsid w:val="002D5ABD"/>
    <w:rsid w:val="002D615F"/>
    <w:rsid w:val="002D7BAC"/>
    <w:rsid w:val="002E0049"/>
    <w:rsid w:val="002E10A9"/>
    <w:rsid w:val="002E388C"/>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4C44"/>
    <w:rsid w:val="003151A1"/>
    <w:rsid w:val="00315431"/>
    <w:rsid w:val="00315C62"/>
    <w:rsid w:val="00316FDA"/>
    <w:rsid w:val="00320A6A"/>
    <w:rsid w:val="00330FC8"/>
    <w:rsid w:val="00331421"/>
    <w:rsid w:val="00331C4A"/>
    <w:rsid w:val="003321F9"/>
    <w:rsid w:val="003349B3"/>
    <w:rsid w:val="0033521E"/>
    <w:rsid w:val="00342176"/>
    <w:rsid w:val="00342CC8"/>
    <w:rsid w:val="00343268"/>
    <w:rsid w:val="0034341C"/>
    <w:rsid w:val="00344935"/>
    <w:rsid w:val="00350FA3"/>
    <w:rsid w:val="00355EDB"/>
    <w:rsid w:val="0035668B"/>
    <w:rsid w:val="00357982"/>
    <w:rsid w:val="00357E82"/>
    <w:rsid w:val="003603C8"/>
    <w:rsid w:val="00361B4C"/>
    <w:rsid w:val="00362500"/>
    <w:rsid w:val="00362669"/>
    <w:rsid w:val="0036392A"/>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3F4A"/>
    <w:rsid w:val="003B536A"/>
    <w:rsid w:val="003B64B6"/>
    <w:rsid w:val="003B697B"/>
    <w:rsid w:val="003C16E7"/>
    <w:rsid w:val="003C473E"/>
    <w:rsid w:val="003C74A4"/>
    <w:rsid w:val="003D31AB"/>
    <w:rsid w:val="003D364D"/>
    <w:rsid w:val="003D5C27"/>
    <w:rsid w:val="003D65D8"/>
    <w:rsid w:val="003D7C70"/>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66B6"/>
    <w:rsid w:val="00482386"/>
    <w:rsid w:val="00484288"/>
    <w:rsid w:val="004847CB"/>
    <w:rsid w:val="00490057"/>
    <w:rsid w:val="00490DBC"/>
    <w:rsid w:val="004932F1"/>
    <w:rsid w:val="00494A45"/>
    <w:rsid w:val="00494BB8"/>
    <w:rsid w:val="00495754"/>
    <w:rsid w:val="00496253"/>
    <w:rsid w:val="004A3B4C"/>
    <w:rsid w:val="004A64A8"/>
    <w:rsid w:val="004A7590"/>
    <w:rsid w:val="004B01E9"/>
    <w:rsid w:val="004B0D08"/>
    <w:rsid w:val="004B1623"/>
    <w:rsid w:val="004B540E"/>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5834"/>
    <w:rsid w:val="005D7213"/>
    <w:rsid w:val="005E0F4D"/>
    <w:rsid w:val="005E16D2"/>
    <w:rsid w:val="005F240E"/>
    <w:rsid w:val="005F6CEE"/>
    <w:rsid w:val="005F71D3"/>
    <w:rsid w:val="00600245"/>
    <w:rsid w:val="0060120B"/>
    <w:rsid w:val="006018F9"/>
    <w:rsid w:val="00602253"/>
    <w:rsid w:val="006022A5"/>
    <w:rsid w:val="0060557A"/>
    <w:rsid w:val="006058CC"/>
    <w:rsid w:val="00610029"/>
    <w:rsid w:val="00610662"/>
    <w:rsid w:val="00610A2D"/>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4320"/>
    <w:rsid w:val="00645828"/>
    <w:rsid w:val="00652B04"/>
    <w:rsid w:val="0065700A"/>
    <w:rsid w:val="006578FF"/>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55D2"/>
    <w:rsid w:val="006E142C"/>
    <w:rsid w:val="006E1A7E"/>
    <w:rsid w:val="006E21C4"/>
    <w:rsid w:val="006E6C79"/>
    <w:rsid w:val="006F224F"/>
    <w:rsid w:val="006F5926"/>
    <w:rsid w:val="00701E68"/>
    <w:rsid w:val="0070372B"/>
    <w:rsid w:val="0070432E"/>
    <w:rsid w:val="0070608A"/>
    <w:rsid w:val="007061CC"/>
    <w:rsid w:val="00710EF8"/>
    <w:rsid w:val="00711961"/>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522A"/>
    <w:rsid w:val="007A2940"/>
    <w:rsid w:val="007A3887"/>
    <w:rsid w:val="007A4311"/>
    <w:rsid w:val="007A49B5"/>
    <w:rsid w:val="007A500F"/>
    <w:rsid w:val="007A6B86"/>
    <w:rsid w:val="007A7B2C"/>
    <w:rsid w:val="007B04F7"/>
    <w:rsid w:val="007B3D00"/>
    <w:rsid w:val="007B5A5B"/>
    <w:rsid w:val="007B5A78"/>
    <w:rsid w:val="007B5C64"/>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1FA0"/>
    <w:rsid w:val="0083487E"/>
    <w:rsid w:val="008364CF"/>
    <w:rsid w:val="00840767"/>
    <w:rsid w:val="00842095"/>
    <w:rsid w:val="00842F1F"/>
    <w:rsid w:val="00845F4C"/>
    <w:rsid w:val="0084686E"/>
    <w:rsid w:val="008470A8"/>
    <w:rsid w:val="00850D24"/>
    <w:rsid w:val="0086250F"/>
    <w:rsid w:val="008672AC"/>
    <w:rsid w:val="00867866"/>
    <w:rsid w:val="00871722"/>
    <w:rsid w:val="00872128"/>
    <w:rsid w:val="00875E3E"/>
    <w:rsid w:val="00876E39"/>
    <w:rsid w:val="0088212E"/>
    <w:rsid w:val="00884D91"/>
    <w:rsid w:val="0088730D"/>
    <w:rsid w:val="008901C3"/>
    <w:rsid w:val="008906C5"/>
    <w:rsid w:val="00891A0A"/>
    <w:rsid w:val="00895407"/>
    <w:rsid w:val="00896766"/>
    <w:rsid w:val="008A2512"/>
    <w:rsid w:val="008A25A6"/>
    <w:rsid w:val="008A408A"/>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6E05"/>
    <w:rsid w:val="00966EC3"/>
    <w:rsid w:val="00967D28"/>
    <w:rsid w:val="00971384"/>
    <w:rsid w:val="00971A7A"/>
    <w:rsid w:val="00975430"/>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D2721"/>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71FD2"/>
    <w:rsid w:val="00A72239"/>
    <w:rsid w:val="00A727E4"/>
    <w:rsid w:val="00A742F7"/>
    <w:rsid w:val="00A82C61"/>
    <w:rsid w:val="00A871D9"/>
    <w:rsid w:val="00A914F7"/>
    <w:rsid w:val="00A9572D"/>
    <w:rsid w:val="00A96F99"/>
    <w:rsid w:val="00AA13A3"/>
    <w:rsid w:val="00AA14B5"/>
    <w:rsid w:val="00AA18A4"/>
    <w:rsid w:val="00AA5F29"/>
    <w:rsid w:val="00AA634B"/>
    <w:rsid w:val="00AA6F04"/>
    <w:rsid w:val="00AB1A7F"/>
    <w:rsid w:val="00AB2DB6"/>
    <w:rsid w:val="00AB36E5"/>
    <w:rsid w:val="00AB566B"/>
    <w:rsid w:val="00AC0BA4"/>
    <w:rsid w:val="00AC2E5E"/>
    <w:rsid w:val="00AC543A"/>
    <w:rsid w:val="00AC5D8D"/>
    <w:rsid w:val="00AC76E9"/>
    <w:rsid w:val="00AD6178"/>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FEF"/>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A1"/>
    <w:rsid w:val="00BB7DC2"/>
    <w:rsid w:val="00BC19F4"/>
    <w:rsid w:val="00BC4F2E"/>
    <w:rsid w:val="00BC5581"/>
    <w:rsid w:val="00BC6F28"/>
    <w:rsid w:val="00BC7D9C"/>
    <w:rsid w:val="00BD1793"/>
    <w:rsid w:val="00BD2F07"/>
    <w:rsid w:val="00BD2FDD"/>
    <w:rsid w:val="00BD3DB4"/>
    <w:rsid w:val="00BE11F1"/>
    <w:rsid w:val="00BE3391"/>
    <w:rsid w:val="00BE342D"/>
    <w:rsid w:val="00BE5870"/>
    <w:rsid w:val="00BF0E8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FD9"/>
    <w:rsid w:val="00C21DFA"/>
    <w:rsid w:val="00C264F6"/>
    <w:rsid w:val="00C26D2E"/>
    <w:rsid w:val="00C30392"/>
    <w:rsid w:val="00C3183D"/>
    <w:rsid w:val="00C3447F"/>
    <w:rsid w:val="00C345D3"/>
    <w:rsid w:val="00C35B7E"/>
    <w:rsid w:val="00C40C07"/>
    <w:rsid w:val="00C43EB0"/>
    <w:rsid w:val="00C4400B"/>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713C"/>
    <w:rsid w:val="00CC71D4"/>
    <w:rsid w:val="00CC7BAD"/>
    <w:rsid w:val="00CD0590"/>
    <w:rsid w:val="00CD2655"/>
    <w:rsid w:val="00CD39B4"/>
    <w:rsid w:val="00CD5499"/>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2387"/>
    <w:rsid w:val="00D35EBB"/>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70521"/>
    <w:rsid w:val="00D707D4"/>
    <w:rsid w:val="00D70A82"/>
    <w:rsid w:val="00D71900"/>
    <w:rsid w:val="00D72B7F"/>
    <w:rsid w:val="00D73D08"/>
    <w:rsid w:val="00D744F9"/>
    <w:rsid w:val="00D81689"/>
    <w:rsid w:val="00D83661"/>
    <w:rsid w:val="00D86178"/>
    <w:rsid w:val="00D861E7"/>
    <w:rsid w:val="00D90538"/>
    <w:rsid w:val="00D90666"/>
    <w:rsid w:val="00D92C63"/>
    <w:rsid w:val="00D92FE4"/>
    <w:rsid w:val="00D97126"/>
    <w:rsid w:val="00DA0097"/>
    <w:rsid w:val="00DA0768"/>
    <w:rsid w:val="00DA0AD7"/>
    <w:rsid w:val="00DA0B1A"/>
    <w:rsid w:val="00DA20A3"/>
    <w:rsid w:val="00DA29D7"/>
    <w:rsid w:val="00DA429B"/>
    <w:rsid w:val="00DA51D9"/>
    <w:rsid w:val="00DA6252"/>
    <w:rsid w:val="00DB05AB"/>
    <w:rsid w:val="00DB0639"/>
    <w:rsid w:val="00DB7E43"/>
    <w:rsid w:val="00DC0038"/>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22CC"/>
    <w:rsid w:val="00E035C3"/>
    <w:rsid w:val="00E06004"/>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63730"/>
    <w:rsid w:val="00E643FB"/>
    <w:rsid w:val="00E65FA9"/>
    <w:rsid w:val="00E6606A"/>
    <w:rsid w:val="00E6672E"/>
    <w:rsid w:val="00E72343"/>
    <w:rsid w:val="00E72383"/>
    <w:rsid w:val="00E75CAD"/>
    <w:rsid w:val="00E75F70"/>
    <w:rsid w:val="00E76580"/>
    <w:rsid w:val="00E768DF"/>
    <w:rsid w:val="00E77EE8"/>
    <w:rsid w:val="00E80B30"/>
    <w:rsid w:val="00E843F6"/>
    <w:rsid w:val="00E92C0A"/>
    <w:rsid w:val="00E95298"/>
    <w:rsid w:val="00E95C91"/>
    <w:rsid w:val="00E95D93"/>
    <w:rsid w:val="00E973D6"/>
    <w:rsid w:val="00EA031E"/>
    <w:rsid w:val="00EA1841"/>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5453"/>
    <w:rsid w:val="00ED7122"/>
    <w:rsid w:val="00EE0259"/>
    <w:rsid w:val="00EE1D85"/>
    <w:rsid w:val="00EE3F10"/>
    <w:rsid w:val="00EE4A0E"/>
    <w:rsid w:val="00EE6E4E"/>
    <w:rsid w:val="00EF0388"/>
    <w:rsid w:val="00EF3F6D"/>
    <w:rsid w:val="00EF4407"/>
    <w:rsid w:val="00EF7BD4"/>
    <w:rsid w:val="00F0290F"/>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4379"/>
    <w:rsid w:val="00F556DE"/>
    <w:rsid w:val="00F56BAA"/>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3B3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3B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umby@phoenixcontact.d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1968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Mette S. Gross</cp:lastModifiedBy>
  <cp:revision>3</cp:revision>
  <cp:lastPrinted>2013-11-20T12:39:00Z</cp:lastPrinted>
  <dcterms:created xsi:type="dcterms:W3CDTF">2015-12-18T07:32:00Z</dcterms:created>
  <dcterms:modified xsi:type="dcterms:W3CDTF">2015-12-18T07:32:00Z</dcterms:modified>
</cp:coreProperties>
</file>