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DE180" w14:textId="77777777" w:rsidR="00A764A0" w:rsidRPr="00292DA6" w:rsidRDefault="00A764A0" w:rsidP="00A764A0">
      <w:pPr>
        <w:spacing w:line="240" w:lineRule="auto"/>
        <w:rPr>
          <w:rFonts w:ascii="Hyundai Sans Text Office" w:eastAsia="현대산스 Text" w:hAnsi="Hyundai Sans Text Office"/>
          <w:lang w:val="en-GB"/>
        </w:rPr>
      </w:pPr>
      <w:bookmarkStart w:id="0" w:name="_GoBack"/>
      <w:bookmarkEnd w:id="0"/>
      <w:r w:rsidRPr="00292DA6">
        <w:rPr>
          <w:rFonts w:ascii="Hyundai Sans Text Office" w:eastAsia="현대산스 Text" w:hAnsi="Hyundai Sans Text Office"/>
          <w:noProof/>
          <w:sz w:val="60"/>
          <w:szCs w:val="60"/>
          <w:lang w:val="nb-NO"/>
        </w:rPr>
        <w:drawing>
          <wp:anchor distT="0" distB="0" distL="114300" distR="114300" simplePos="0" relativeHeight="251659264" behindDoc="0" locked="0" layoutInCell="1" allowOverlap="1" wp14:anchorId="015BCAE3" wp14:editId="398320E9">
            <wp:simplePos x="0" y="0"/>
            <wp:positionH relativeFrom="column">
              <wp:posOffset>-50800</wp:posOffset>
            </wp:positionH>
            <wp:positionV relativeFrom="paragraph">
              <wp:posOffset>66362</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9"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80A8DF" w14:textId="77777777" w:rsidR="00A764A0" w:rsidRPr="00292DA6" w:rsidRDefault="00A764A0" w:rsidP="00A764A0">
      <w:pPr>
        <w:spacing w:line="240" w:lineRule="auto"/>
        <w:rPr>
          <w:rFonts w:ascii="Hyundai Sans Text Office" w:eastAsia="현대산스 Text" w:hAnsi="Hyundai Sans Text Office"/>
          <w:lang w:val="en-GB"/>
        </w:rPr>
      </w:pPr>
    </w:p>
    <w:p w14:paraId="62DB1D6B" w14:textId="77777777" w:rsidR="00A764A0" w:rsidRDefault="00A764A0" w:rsidP="00A764A0">
      <w:pPr>
        <w:rPr>
          <w:rFonts w:ascii="Arial" w:eastAsia="현대산스 Text" w:hAnsi="Arial" w:cs="Arial"/>
          <w:b/>
          <w:bCs/>
          <w:iCs/>
          <w:kern w:val="0"/>
          <w:sz w:val="28"/>
          <w:szCs w:val="28"/>
          <w:lang w:val="en-GB"/>
        </w:rPr>
      </w:pPr>
    </w:p>
    <w:p w14:paraId="683F60E4" w14:textId="6192A351" w:rsidR="00111D6C" w:rsidRPr="00111D6C" w:rsidRDefault="00111D6C" w:rsidP="00111D6C">
      <w:pPr>
        <w:jc w:val="left"/>
        <w:rPr>
          <w:rFonts w:ascii="Arial" w:eastAsia="현대산스 Text" w:hAnsi="Arial" w:cs="Arial"/>
          <w:b/>
          <w:bCs/>
          <w:iCs/>
          <w:sz w:val="28"/>
          <w:szCs w:val="28"/>
          <w:lang w:val="en-GB"/>
        </w:rPr>
      </w:pPr>
      <w:r w:rsidRPr="00111D6C">
        <w:rPr>
          <w:rFonts w:ascii="Arial" w:eastAsia="현대산스 Text" w:hAnsi="Arial" w:cs="Arial"/>
          <w:b/>
          <w:bCs/>
          <w:iCs/>
          <w:sz w:val="28"/>
          <w:szCs w:val="28"/>
          <w:lang w:val="en-GB"/>
        </w:rPr>
        <w:t xml:space="preserve">Hyundai i30 N named a ‘game changer’ by industry experts </w:t>
      </w:r>
    </w:p>
    <w:p w14:paraId="3CC5A40A" w14:textId="51684E3C" w:rsidR="00111D6C" w:rsidRPr="00111D6C" w:rsidRDefault="00111D6C" w:rsidP="00111D6C">
      <w:pPr>
        <w:pStyle w:val="ListParagraph"/>
        <w:numPr>
          <w:ilvl w:val="0"/>
          <w:numId w:val="2"/>
        </w:numPr>
        <w:ind w:left="714" w:hanging="357"/>
        <w:jc w:val="left"/>
        <w:rPr>
          <w:rFonts w:ascii="Arial" w:hAnsi="Arial" w:cs="Arial"/>
          <w:lang w:val="en-GB"/>
        </w:rPr>
      </w:pPr>
      <w:r w:rsidRPr="00111D6C">
        <w:rPr>
          <w:rFonts w:ascii="Arial" w:hAnsi="Arial" w:cs="Arial"/>
          <w:lang w:val="en-GB"/>
        </w:rPr>
        <w:t xml:space="preserve">Hyundai i30 N claims another major </w:t>
      </w:r>
      <w:r w:rsidR="00A62B75">
        <w:rPr>
          <w:rFonts w:ascii="Arial" w:hAnsi="Arial" w:cs="Arial"/>
          <w:lang w:val="en-GB"/>
        </w:rPr>
        <w:t>award</w:t>
      </w:r>
    </w:p>
    <w:p w14:paraId="0532E409" w14:textId="6F0B9EED" w:rsidR="00111D6C" w:rsidRPr="00111D6C" w:rsidRDefault="00561149" w:rsidP="00111D6C">
      <w:pPr>
        <w:pStyle w:val="ListParagraph"/>
        <w:numPr>
          <w:ilvl w:val="0"/>
          <w:numId w:val="2"/>
        </w:numPr>
        <w:ind w:left="714" w:hanging="357"/>
        <w:jc w:val="left"/>
        <w:rPr>
          <w:rFonts w:ascii="Arial" w:hAnsi="Arial" w:cs="Arial"/>
          <w:lang w:val="en-GB"/>
        </w:rPr>
      </w:pPr>
      <w:r>
        <w:rPr>
          <w:rFonts w:ascii="Arial" w:hAnsi="Arial" w:cs="Arial"/>
          <w:lang w:val="en-GB"/>
        </w:rPr>
        <w:t xml:space="preserve">The </w:t>
      </w:r>
      <w:r w:rsidR="00111D6C" w:rsidRPr="00111D6C">
        <w:rPr>
          <w:rFonts w:ascii="Arial" w:hAnsi="Arial" w:cs="Arial"/>
          <w:lang w:val="en-GB"/>
        </w:rPr>
        <w:t xml:space="preserve">i30 N brings impressive performance, </w:t>
      </w:r>
      <w:r w:rsidR="001F0338">
        <w:rPr>
          <w:rFonts w:ascii="Arial" w:hAnsi="Arial" w:cs="Arial"/>
          <w:lang w:val="en-GB"/>
        </w:rPr>
        <w:t>reliability</w:t>
      </w:r>
      <w:r w:rsidR="001F0338" w:rsidRPr="00111D6C">
        <w:rPr>
          <w:rFonts w:ascii="Arial" w:hAnsi="Arial" w:cs="Arial"/>
          <w:lang w:val="en-GB"/>
        </w:rPr>
        <w:t xml:space="preserve"> </w:t>
      </w:r>
      <w:r w:rsidR="00111D6C" w:rsidRPr="00111D6C">
        <w:rPr>
          <w:rFonts w:ascii="Arial" w:hAnsi="Arial" w:cs="Arial"/>
          <w:lang w:val="en-GB"/>
        </w:rPr>
        <w:t xml:space="preserve">and usability to </w:t>
      </w:r>
      <w:r w:rsidR="0066123F">
        <w:rPr>
          <w:rFonts w:ascii="Arial" w:hAnsi="Arial" w:cs="Arial"/>
          <w:lang w:val="en-GB"/>
        </w:rPr>
        <w:t>driving enthusiasts</w:t>
      </w:r>
    </w:p>
    <w:p w14:paraId="250A9DC9" w14:textId="50B45028" w:rsidR="00111D6C" w:rsidRPr="00111D6C" w:rsidRDefault="00326325" w:rsidP="00111D6C">
      <w:pPr>
        <w:pStyle w:val="ListParagraph"/>
        <w:numPr>
          <w:ilvl w:val="0"/>
          <w:numId w:val="2"/>
        </w:numPr>
        <w:ind w:left="714" w:hanging="357"/>
        <w:jc w:val="left"/>
        <w:rPr>
          <w:rFonts w:ascii="Arial" w:hAnsi="Arial" w:cs="Arial"/>
          <w:lang w:val="en-GB"/>
        </w:rPr>
      </w:pPr>
      <w:r>
        <w:rPr>
          <w:rFonts w:ascii="Arial" w:hAnsi="Arial" w:cs="Arial"/>
          <w:lang w:val="en-GB"/>
        </w:rPr>
        <w:t xml:space="preserve">British car magazine </w:t>
      </w:r>
      <w:r w:rsidR="00111D6C" w:rsidRPr="00326325">
        <w:rPr>
          <w:rFonts w:ascii="Arial" w:hAnsi="Arial" w:cs="Arial"/>
          <w:i/>
          <w:lang w:val="en-GB"/>
        </w:rPr>
        <w:t>Autocar</w:t>
      </w:r>
      <w:r w:rsidR="00111D6C" w:rsidRPr="00111D6C">
        <w:rPr>
          <w:rFonts w:ascii="Arial" w:hAnsi="Arial" w:cs="Arial"/>
          <w:lang w:val="en-GB"/>
        </w:rPr>
        <w:t xml:space="preserve"> name</w:t>
      </w:r>
      <w:r w:rsidR="00FE33AB">
        <w:rPr>
          <w:rFonts w:ascii="Arial" w:hAnsi="Arial" w:cs="Arial"/>
          <w:lang w:val="en-GB"/>
        </w:rPr>
        <w:t>d</w:t>
      </w:r>
      <w:r w:rsidR="00111D6C" w:rsidRPr="00111D6C">
        <w:rPr>
          <w:rFonts w:ascii="Arial" w:hAnsi="Arial" w:cs="Arial"/>
          <w:lang w:val="en-GB"/>
        </w:rPr>
        <w:t xml:space="preserve"> Hyundai i30 N a car that sets new standards in the industry</w:t>
      </w:r>
    </w:p>
    <w:p w14:paraId="35BFEEDF" w14:textId="77777777" w:rsidR="008721D0" w:rsidRPr="00DE03E5" w:rsidRDefault="008721D0" w:rsidP="00A764A0">
      <w:pPr>
        <w:pStyle w:val="ListParagraph"/>
        <w:ind w:left="720"/>
        <w:rPr>
          <w:rFonts w:ascii="Arial" w:eastAsia="현대산스 Text" w:hAnsi="Arial" w:cs="Arial"/>
          <w:bCs/>
          <w:iCs/>
          <w:lang w:val="en-GB"/>
        </w:rPr>
      </w:pPr>
    </w:p>
    <w:p w14:paraId="610EF7FA" w14:textId="2DCECBBC" w:rsidR="00017764" w:rsidRDefault="00111D6C" w:rsidP="00A764A0">
      <w:pPr>
        <w:wordWrap/>
        <w:spacing w:after="0"/>
        <w:rPr>
          <w:rFonts w:ascii="Arial" w:eastAsia="현대산스 Text" w:hAnsi="Arial" w:cs="Arial"/>
          <w:lang w:val="en-GB"/>
        </w:rPr>
      </w:pPr>
      <w:r w:rsidRPr="0008372E">
        <w:rPr>
          <w:rFonts w:ascii="Arial" w:eastAsia="현대산스 Text" w:hAnsi="Arial" w:cs="Arial"/>
          <w:b/>
          <w:i/>
          <w:lang w:val="en-GB"/>
        </w:rPr>
        <w:t>May</w:t>
      </w:r>
      <w:r w:rsidR="004553B2" w:rsidRPr="0008372E">
        <w:rPr>
          <w:rFonts w:ascii="Arial" w:eastAsia="현대산스 Text" w:hAnsi="Arial" w:cs="Arial"/>
          <w:b/>
          <w:i/>
          <w:lang w:val="en-GB"/>
        </w:rPr>
        <w:t xml:space="preserve"> </w:t>
      </w:r>
      <w:r w:rsidR="0008372E" w:rsidRPr="0008372E">
        <w:rPr>
          <w:rFonts w:ascii="Arial" w:eastAsia="현대산스 Text" w:hAnsi="Arial" w:cs="Arial"/>
          <w:b/>
          <w:i/>
          <w:lang w:val="en-GB"/>
        </w:rPr>
        <w:t>16</w:t>
      </w:r>
      <w:r w:rsidR="00A764A0" w:rsidRPr="0008372E">
        <w:rPr>
          <w:rFonts w:ascii="Arial" w:eastAsia="현대산스 Text" w:hAnsi="Arial" w:cs="Arial"/>
          <w:b/>
          <w:i/>
          <w:lang w:val="en-GB"/>
        </w:rPr>
        <w:t>, 2018</w:t>
      </w:r>
      <w:r w:rsidR="00A764A0">
        <w:rPr>
          <w:rFonts w:ascii="Arial" w:eastAsia="현대산스 Text" w:hAnsi="Arial" w:cs="Arial"/>
          <w:b/>
          <w:i/>
          <w:lang w:val="en-GB"/>
        </w:rPr>
        <w:t xml:space="preserve"> –</w:t>
      </w:r>
      <w:r w:rsidR="00A764A0">
        <w:rPr>
          <w:rFonts w:ascii="Arial" w:eastAsia="현대산스 Text" w:hAnsi="Arial" w:cs="Arial"/>
          <w:lang w:val="en-GB"/>
        </w:rPr>
        <w:t xml:space="preserve"> </w:t>
      </w:r>
      <w:r w:rsidRPr="00111D6C">
        <w:rPr>
          <w:rFonts w:ascii="Arial" w:eastAsia="현대산스 Text" w:hAnsi="Arial" w:cs="Arial"/>
          <w:lang w:val="en-GB"/>
        </w:rPr>
        <w:t xml:space="preserve">The Hyundai i30 N has been named a ‘game changer’ at the annual </w:t>
      </w:r>
      <w:r w:rsidRPr="00326325">
        <w:rPr>
          <w:rFonts w:ascii="Arial" w:eastAsia="현대산스 Text" w:hAnsi="Arial" w:cs="Arial"/>
          <w:i/>
          <w:lang w:val="en-GB"/>
        </w:rPr>
        <w:t>Autocar</w:t>
      </w:r>
      <w:r w:rsidRPr="00111D6C">
        <w:rPr>
          <w:rFonts w:ascii="Arial" w:eastAsia="현대산스 Text" w:hAnsi="Arial" w:cs="Arial"/>
          <w:lang w:val="en-GB"/>
        </w:rPr>
        <w:t xml:space="preserve"> awards, </w:t>
      </w:r>
      <w:r w:rsidR="00326325">
        <w:rPr>
          <w:rFonts w:ascii="Arial" w:eastAsia="현대산스 Text" w:hAnsi="Arial" w:cs="Arial"/>
          <w:lang w:val="en-GB"/>
        </w:rPr>
        <w:t xml:space="preserve">celebrating the finest cars </w:t>
      </w:r>
      <w:r w:rsidR="0008372E">
        <w:rPr>
          <w:rFonts w:ascii="Arial" w:eastAsia="현대산스 Text" w:hAnsi="Arial" w:cs="Arial"/>
          <w:lang w:val="en-GB"/>
        </w:rPr>
        <w:t>from the last twelve</w:t>
      </w:r>
      <w:r w:rsidR="00326325">
        <w:rPr>
          <w:rFonts w:ascii="Arial" w:eastAsia="현대산스 Text" w:hAnsi="Arial" w:cs="Arial"/>
          <w:lang w:val="en-GB"/>
        </w:rPr>
        <w:t xml:space="preserve"> months. Th</w:t>
      </w:r>
      <w:r w:rsidR="0066123F">
        <w:rPr>
          <w:rFonts w:ascii="Arial" w:eastAsia="현대산스 Text" w:hAnsi="Arial" w:cs="Arial"/>
          <w:lang w:val="en-GB"/>
        </w:rPr>
        <w:t>is latest</w:t>
      </w:r>
      <w:r w:rsidR="00326325">
        <w:rPr>
          <w:rFonts w:ascii="Arial" w:eastAsia="현대산스 Text" w:hAnsi="Arial" w:cs="Arial"/>
          <w:lang w:val="en-GB"/>
        </w:rPr>
        <w:t xml:space="preserve"> </w:t>
      </w:r>
      <w:r w:rsidR="00326325" w:rsidRPr="00111D6C">
        <w:rPr>
          <w:rFonts w:ascii="Arial" w:eastAsia="현대산스 Text" w:hAnsi="Arial" w:cs="Arial"/>
          <w:lang w:val="en-GB"/>
        </w:rPr>
        <w:t xml:space="preserve">accolade </w:t>
      </w:r>
      <w:r w:rsidR="0066123F">
        <w:rPr>
          <w:rFonts w:ascii="Arial" w:eastAsia="현대산스 Text" w:hAnsi="Arial" w:cs="Arial"/>
          <w:lang w:val="en-GB"/>
        </w:rPr>
        <w:t xml:space="preserve">is further recognition of </w:t>
      </w:r>
      <w:r w:rsidR="00326325" w:rsidRPr="00111D6C">
        <w:rPr>
          <w:rFonts w:ascii="Arial" w:eastAsia="현대산스 Text" w:hAnsi="Arial" w:cs="Arial"/>
          <w:lang w:val="en-GB"/>
        </w:rPr>
        <w:t xml:space="preserve">Hyundai’s </w:t>
      </w:r>
      <w:r w:rsidR="0066123F">
        <w:rPr>
          <w:rFonts w:ascii="Arial" w:eastAsia="현대산스 Text" w:hAnsi="Arial" w:cs="Arial"/>
          <w:lang w:val="en-GB"/>
        </w:rPr>
        <w:t xml:space="preserve">performance credentials, bringing the experiences of </w:t>
      </w:r>
      <w:r w:rsidRPr="00111D6C">
        <w:rPr>
          <w:rFonts w:ascii="Arial" w:eastAsia="현대산스 Text" w:hAnsi="Arial" w:cs="Arial"/>
          <w:lang w:val="en-GB"/>
        </w:rPr>
        <w:t xml:space="preserve">motorsport </w:t>
      </w:r>
      <w:r w:rsidR="0066123F">
        <w:rPr>
          <w:rFonts w:ascii="Arial" w:eastAsia="현대산스 Text" w:hAnsi="Arial" w:cs="Arial"/>
          <w:lang w:val="en-GB"/>
        </w:rPr>
        <w:t>success to the streets</w:t>
      </w:r>
      <w:r w:rsidRPr="00111D6C">
        <w:rPr>
          <w:rFonts w:ascii="Arial" w:eastAsia="현대산스 Text" w:hAnsi="Arial" w:cs="Arial"/>
          <w:lang w:val="en-GB"/>
        </w:rPr>
        <w:t>.</w:t>
      </w:r>
    </w:p>
    <w:p w14:paraId="09300105" w14:textId="77777777" w:rsidR="00111D6C" w:rsidRDefault="00111D6C" w:rsidP="00A764A0">
      <w:pPr>
        <w:wordWrap/>
        <w:spacing w:after="0"/>
        <w:rPr>
          <w:rFonts w:ascii="Arial" w:eastAsia="현대산스 Text" w:hAnsi="Arial" w:cs="Arial"/>
          <w:lang w:val="en-GB"/>
        </w:rPr>
      </w:pPr>
    </w:p>
    <w:p w14:paraId="7185201D" w14:textId="52647B4C" w:rsidR="00111D6C" w:rsidRDefault="00111D6C" w:rsidP="00111D6C">
      <w:pPr>
        <w:wordWrap/>
        <w:spacing w:after="0"/>
        <w:rPr>
          <w:rFonts w:ascii="Arial" w:eastAsia="현대산스 Text" w:hAnsi="Arial" w:cs="Arial"/>
          <w:lang w:val="en-GB"/>
        </w:rPr>
      </w:pPr>
      <w:r w:rsidRPr="00111D6C">
        <w:rPr>
          <w:rFonts w:ascii="Arial" w:eastAsia="현대산스 Text" w:hAnsi="Arial" w:cs="Arial"/>
          <w:lang w:val="en-GB"/>
        </w:rPr>
        <w:t>The expert judging panel praise</w:t>
      </w:r>
      <w:r w:rsidR="001F0338">
        <w:rPr>
          <w:rFonts w:ascii="Arial" w:eastAsia="현대산스 Text" w:hAnsi="Arial" w:cs="Arial"/>
          <w:lang w:val="en-GB"/>
        </w:rPr>
        <w:t>d</w:t>
      </w:r>
      <w:r w:rsidRPr="00111D6C">
        <w:rPr>
          <w:rFonts w:ascii="Arial" w:eastAsia="현대산스 Text" w:hAnsi="Arial" w:cs="Arial"/>
          <w:lang w:val="en-GB"/>
        </w:rPr>
        <w:t xml:space="preserve"> the car’s impressive performance, </w:t>
      </w:r>
      <w:r w:rsidR="00561149">
        <w:rPr>
          <w:rFonts w:ascii="Arial" w:eastAsia="현대산스 Text" w:hAnsi="Arial" w:cs="Arial"/>
          <w:lang w:val="en-GB"/>
        </w:rPr>
        <w:t>pure driving</w:t>
      </w:r>
      <w:r w:rsidR="001F0338" w:rsidRPr="001F0338">
        <w:rPr>
          <w:rFonts w:ascii="Arial" w:eastAsia="현대산스 Text" w:hAnsi="Arial" w:cs="Arial"/>
          <w:lang w:val="en-GB"/>
        </w:rPr>
        <w:t xml:space="preserve"> enjoyment</w:t>
      </w:r>
      <w:r w:rsidR="001F0338">
        <w:rPr>
          <w:rFonts w:ascii="Arial" w:eastAsia="현대산스 Text" w:hAnsi="Arial" w:cs="Arial"/>
          <w:lang w:val="en-GB"/>
        </w:rPr>
        <w:t xml:space="preserve"> </w:t>
      </w:r>
      <w:r w:rsidR="004C51E7">
        <w:rPr>
          <w:rFonts w:ascii="Arial" w:eastAsia="현대산스 Text" w:hAnsi="Arial" w:cs="Arial"/>
          <w:lang w:val="en-GB"/>
        </w:rPr>
        <w:t xml:space="preserve">and </w:t>
      </w:r>
      <w:r w:rsidRPr="00111D6C">
        <w:rPr>
          <w:rFonts w:ascii="Arial" w:eastAsia="현대산스 Text" w:hAnsi="Arial" w:cs="Arial"/>
          <w:lang w:val="en-GB"/>
        </w:rPr>
        <w:t>competitive pricing.</w:t>
      </w:r>
      <w:r w:rsidR="004C51E7">
        <w:rPr>
          <w:rFonts w:ascii="Arial" w:eastAsia="현대산스 Text" w:hAnsi="Arial" w:cs="Arial"/>
          <w:lang w:val="en-GB"/>
        </w:rPr>
        <w:t xml:space="preserve"> </w:t>
      </w:r>
      <w:r w:rsidRPr="00111D6C">
        <w:rPr>
          <w:rFonts w:ascii="Arial" w:eastAsia="현대산스 Text" w:hAnsi="Arial" w:cs="Arial"/>
          <w:lang w:val="en-GB"/>
        </w:rPr>
        <w:t xml:space="preserve">Hyundai’s i30 N was lauded for its all-round ability, especially given its status as the brand’s first entry into the highly competitive segment. </w:t>
      </w:r>
    </w:p>
    <w:p w14:paraId="49400610" w14:textId="77777777" w:rsidR="00111D6C" w:rsidRPr="00111D6C" w:rsidRDefault="00111D6C" w:rsidP="00111D6C">
      <w:pPr>
        <w:wordWrap/>
        <w:spacing w:after="0"/>
        <w:rPr>
          <w:rFonts w:ascii="Arial" w:eastAsia="현대산스 Text" w:hAnsi="Arial" w:cs="Arial"/>
          <w:lang w:val="en-GB"/>
        </w:rPr>
      </w:pPr>
    </w:p>
    <w:p w14:paraId="1B2DDCA4" w14:textId="716AC043" w:rsidR="00111D6C" w:rsidRDefault="00111D6C" w:rsidP="00111D6C">
      <w:pPr>
        <w:wordWrap/>
        <w:spacing w:after="0"/>
        <w:rPr>
          <w:rFonts w:ascii="Arial" w:eastAsia="현대산스 Text" w:hAnsi="Arial" w:cs="Arial"/>
          <w:lang w:val="en-GB"/>
        </w:rPr>
      </w:pPr>
      <w:r w:rsidRPr="004C51E7">
        <w:rPr>
          <w:rFonts w:ascii="Arial" w:eastAsia="현대산스 Text" w:hAnsi="Arial" w:cs="Arial"/>
          <w:lang w:val="en-GB"/>
        </w:rPr>
        <w:t xml:space="preserve">“Such has been its impact, that the i30 N is a performance car </w:t>
      </w:r>
      <w:r w:rsidRPr="00245C9A">
        <w:rPr>
          <w:rFonts w:ascii="Arial" w:eastAsia="현대산스 Text" w:hAnsi="Arial" w:cs="Arial"/>
          <w:i/>
          <w:lang w:val="en-GB"/>
        </w:rPr>
        <w:t>Autocar</w:t>
      </w:r>
      <w:r w:rsidRPr="004C51E7">
        <w:rPr>
          <w:rFonts w:ascii="Arial" w:eastAsia="현대산스 Text" w:hAnsi="Arial" w:cs="Arial"/>
          <w:lang w:val="en-GB"/>
        </w:rPr>
        <w:t xml:space="preserve"> now rates more highly than rivals from established marques,”</w:t>
      </w:r>
      <w:r w:rsidRPr="00111D6C">
        <w:rPr>
          <w:rFonts w:ascii="Arial" w:eastAsia="현대산스 Text" w:hAnsi="Arial" w:cs="Arial"/>
          <w:lang w:val="en-GB"/>
        </w:rPr>
        <w:t xml:space="preserve"> said Mark Tisshaw, Editor of </w:t>
      </w:r>
      <w:r w:rsidRPr="00245C9A">
        <w:rPr>
          <w:rFonts w:ascii="Arial" w:eastAsia="현대산스 Text" w:hAnsi="Arial" w:cs="Arial"/>
          <w:i/>
          <w:lang w:val="en-GB"/>
        </w:rPr>
        <w:t>Autocar</w:t>
      </w:r>
      <w:r w:rsidRPr="00111D6C">
        <w:rPr>
          <w:rFonts w:ascii="Arial" w:eastAsia="현대산스 Text" w:hAnsi="Arial" w:cs="Arial"/>
          <w:lang w:val="en-GB"/>
        </w:rPr>
        <w:t>. “</w:t>
      </w:r>
      <w:r w:rsidRPr="004C51E7">
        <w:rPr>
          <w:rFonts w:ascii="Arial" w:eastAsia="현대산스 Text" w:hAnsi="Arial" w:cs="Arial"/>
          <w:lang w:val="en-GB"/>
        </w:rPr>
        <w:t>Such impressive performance, intent and usability for a relatively modest outlay – and at the first time of asking – is why the i30 N secures ‘game-changer’ status. It’s a gutsy, engaging and likeable first attempt at a full-fat hot hatch.”</w:t>
      </w:r>
    </w:p>
    <w:p w14:paraId="383568C8" w14:textId="77777777" w:rsidR="00111D6C" w:rsidRDefault="00111D6C" w:rsidP="00111D6C">
      <w:pPr>
        <w:wordWrap/>
        <w:spacing w:after="0"/>
        <w:rPr>
          <w:rFonts w:ascii="Arial" w:eastAsia="현대산스 Text" w:hAnsi="Arial" w:cs="Arial"/>
          <w:lang w:val="en-GB"/>
        </w:rPr>
      </w:pPr>
    </w:p>
    <w:p w14:paraId="2CAED2AE" w14:textId="589EC1CE" w:rsidR="00F90B43" w:rsidRPr="00F90B43" w:rsidRDefault="00A62B75" w:rsidP="00111D6C">
      <w:pPr>
        <w:wordWrap/>
        <w:spacing w:after="0"/>
        <w:rPr>
          <w:rFonts w:ascii="Arial" w:eastAsia="현대산스 Text" w:hAnsi="Arial" w:cs="Arial"/>
          <w:b/>
          <w:lang w:val="en-GB"/>
        </w:rPr>
      </w:pPr>
      <w:r>
        <w:rPr>
          <w:rFonts w:ascii="Arial" w:eastAsia="현대산스 Text" w:hAnsi="Arial" w:cs="Arial"/>
          <w:b/>
          <w:lang w:val="en-GB"/>
        </w:rPr>
        <w:t>Powerful</w:t>
      </w:r>
      <w:r w:rsidR="00F90B43" w:rsidRPr="00F90B43">
        <w:rPr>
          <w:rFonts w:ascii="Arial" w:eastAsia="현대산스 Text" w:hAnsi="Arial" w:cs="Arial"/>
          <w:b/>
          <w:lang w:val="en-GB"/>
        </w:rPr>
        <w:t xml:space="preserve"> </w:t>
      </w:r>
      <w:r>
        <w:rPr>
          <w:rFonts w:ascii="Arial" w:eastAsia="현대산스 Text" w:hAnsi="Arial" w:cs="Arial"/>
          <w:b/>
          <w:lang w:val="en-GB"/>
        </w:rPr>
        <w:t>powertrains</w:t>
      </w:r>
      <w:r w:rsidR="00F90B43" w:rsidRPr="00F90B43">
        <w:rPr>
          <w:rFonts w:ascii="Arial" w:eastAsia="현대산스 Text" w:hAnsi="Arial" w:cs="Arial"/>
          <w:b/>
          <w:lang w:val="en-GB"/>
        </w:rPr>
        <w:t xml:space="preserve"> </w:t>
      </w:r>
    </w:p>
    <w:p w14:paraId="49764CD4" w14:textId="18F39FEE" w:rsidR="00111D6C" w:rsidRDefault="00111D6C" w:rsidP="00111D6C">
      <w:pPr>
        <w:wordWrap/>
        <w:spacing w:after="0"/>
        <w:rPr>
          <w:rFonts w:ascii="Arial" w:eastAsia="현대산스 Text" w:hAnsi="Arial" w:cs="Arial"/>
          <w:lang w:val="en-GB"/>
        </w:rPr>
      </w:pPr>
      <w:r w:rsidRPr="00111D6C">
        <w:rPr>
          <w:rFonts w:ascii="Arial" w:eastAsia="현대산스 Text" w:hAnsi="Arial" w:cs="Arial"/>
          <w:lang w:val="en-GB"/>
        </w:rPr>
        <w:t xml:space="preserve">The i30 N is powered by a 2.0-litre turbocharged engine available with two power outputs: the standard package delivers 250 PS, while the Performance version </w:t>
      </w:r>
      <w:r w:rsidR="00561149">
        <w:rPr>
          <w:rFonts w:ascii="Arial" w:eastAsia="현대산스 Text" w:hAnsi="Arial" w:cs="Arial"/>
          <w:lang w:val="en-GB"/>
        </w:rPr>
        <w:t>generates</w:t>
      </w:r>
      <w:r w:rsidRPr="00111D6C">
        <w:rPr>
          <w:rFonts w:ascii="Arial" w:eastAsia="현대산스 Text" w:hAnsi="Arial" w:cs="Arial"/>
          <w:lang w:val="en-GB"/>
        </w:rPr>
        <w:t xml:space="preserve"> 275 PS. Torque vectoring by braking is standard, while the 275 PS </w:t>
      </w:r>
      <w:r w:rsidR="00561149">
        <w:rPr>
          <w:rFonts w:ascii="Arial" w:eastAsia="현대산스 Text" w:hAnsi="Arial" w:cs="Arial"/>
          <w:lang w:val="en-GB"/>
        </w:rPr>
        <w:t>version</w:t>
      </w:r>
      <w:r w:rsidRPr="00111D6C">
        <w:rPr>
          <w:rFonts w:ascii="Arial" w:eastAsia="현대산스 Text" w:hAnsi="Arial" w:cs="Arial"/>
          <w:lang w:val="en-GB"/>
        </w:rPr>
        <w:t xml:space="preserve"> has an Electronic Limited Slip Differential (e-LSD), larger brake discs, and an active variable exhaust system.</w:t>
      </w:r>
    </w:p>
    <w:p w14:paraId="740199BE" w14:textId="77777777" w:rsidR="00111D6C" w:rsidRPr="00111D6C" w:rsidRDefault="00111D6C" w:rsidP="00111D6C">
      <w:pPr>
        <w:wordWrap/>
        <w:spacing w:after="0"/>
        <w:rPr>
          <w:rFonts w:ascii="Arial" w:eastAsia="현대산스 Text" w:hAnsi="Arial" w:cs="Arial"/>
          <w:lang w:val="en-GB"/>
        </w:rPr>
      </w:pPr>
    </w:p>
    <w:p w14:paraId="5A6E4545" w14:textId="4FD3DEBF" w:rsidR="00111D6C" w:rsidRDefault="0066123F" w:rsidP="00111D6C">
      <w:pPr>
        <w:wordWrap/>
        <w:spacing w:after="0"/>
        <w:rPr>
          <w:rFonts w:ascii="Arial" w:eastAsia="현대산스 Text" w:hAnsi="Arial" w:cs="Arial"/>
          <w:lang w:val="en-GB"/>
        </w:rPr>
      </w:pPr>
      <w:r w:rsidRPr="0008372E">
        <w:rPr>
          <w:rFonts w:ascii="Arial" w:eastAsia="현대산스 Text" w:hAnsi="Arial" w:cs="Arial"/>
          <w:lang w:val="en-GB"/>
        </w:rPr>
        <w:t xml:space="preserve">“To be </w:t>
      </w:r>
      <w:r w:rsidR="001734FB">
        <w:rPr>
          <w:rFonts w:ascii="Arial" w:eastAsia="현대산스 Text" w:hAnsi="Arial" w:cs="Arial"/>
          <w:lang w:val="en-GB"/>
        </w:rPr>
        <w:t xml:space="preserve">recognised </w:t>
      </w:r>
      <w:r w:rsidRPr="0008372E">
        <w:rPr>
          <w:rFonts w:ascii="Arial" w:eastAsia="현대산스 Text" w:hAnsi="Arial" w:cs="Arial"/>
          <w:lang w:val="en-GB"/>
        </w:rPr>
        <w:t xml:space="preserve">as a ‘game changer’ by </w:t>
      </w:r>
      <w:r w:rsidRPr="006700DB">
        <w:rPr>
          <w:rFonts w:ascii="Arial" w:eastAsia="현대산스 Text" w:hAnsi="Arial" w:cs="Arial"/>
          <w:i/>
          <w:lang w:val="en-GB"/>
        </w:rPr>
        <w:t>Autocar</w:t>
      </w:r>
      <w:r w:rsidRPr="0008372E">
        <w:rPr>
          <w:rFonts w:ascii="Arial" w:eastAsia="현대산스 Text" w:hAnsi="Arial" w:cs="Arial"/>
          <w:lang w:val="en-GB"/>
        </w:rPr>
        <w:t xml:space="preserve">, such a pillar in the car industry, </w:t>
      </w:r>
      <w:r>
        <w:rPr>
          <w:rFonts w:ascii="Arial" w:eastAsia="현대산스 Text" w:hAnsi="Arial" w:cs="Arial"/>
          <w:lang w:val="en-GB"/>
        </w:rPr>
        <w:t>is a great achievement</w:t>
      </w:r>
      <w:r w:rsidRPr="0008372E">
        <w:rPr>
          <w:rFonts w:ascii="Arial" w:eastAsia="현대산스 Text" w:hAnsi="Arial" w:cs="Arial"/>
          <w:lang w:val="en-GB"/>
        </w:rPr>
        <w:t>,</w:t>
      </w:r>
      <w:r>
        <w:rPr>
          <w:rFonts w:ascii="Arial" w:eastAsia="현대산스 Text" w:hAnsi="Arial" w:cs="Arial"/>
          <w:lang w:val="en-GB"/>
        </w:rPr>
        <w:t>”</w:t>
      </w:r>
      <w:r w:rsidRPr="0008372E">
        <w:rPr>
          <w:rFonts w:ascii="Arial" w:eastAsia="현대산스 Text" w:hAnsi="Arial" w:cs="Arial"/>
          <w:lang w:val="en-GB"/>
        </w:rPr>
        <w:t xml:space="preserve"> said Andreas-Christoph Hofmann, Vice President Marketing and Product at Hyundai Motor Europe</w:t>
      </w:r>
      <w:r>
        <w:rPr>
          <w:rFonts w:ascii="Arial" w:eastAsia="현대산스 Text" w:hAnsi="Arial" w:cs="Arial"/>
          <w:lang w:val="en-GB"/>
        </w:rPr>
        <w:t xml:space="preserve">. </w:t>
      </w:r>
      <w:r w:rsidR="00111D6C" w:rsidRPr="0008372E">
        <w:rPr>
          <w:rFonts w:ascii="Arial" w:eastAsia="현대산스 Text" w:hAnsi="Arial" w:cs="Arial"/>
          <w:lang w:val="en-GB"/>
        </w:rPr>
        <w:t>“</w:t>
      </w:r>
      <w:r>
        <w:rPr>
          <w:rFonts w:ascii="Arial" w:eastAsia="현대산스 Text" w:hAnsi="Arial" w:cs="Arial"/>
          <w:lang w:val="en-GB"/>
        </w:rPr>
        <w:t xml:space="preserve">This award tells us we succeeded in our goal for </w:t>
      </w:r>
      <w:r w:rsidR="00F97965" w:rsidRPr="0008372E">
        <w:rPr>
          <w:rFonts w:ascii="Arial" w:eastAsia="현대산스 Text" w:hAnsi="Arial" w:cs="Arial"/>
          <w:lang w:val="en-GB"/>
        </w:rPr>
        <w:t xml:space="preserve">the i30 N </w:t>
      </w:r>
      <w:r>
        <w:rPr>
          <w:rFonts w:ascii="Arial" w:eastAsia="현대산스 Text" w:hAnsi="Arial" w:cs="Arial"/>
          <w:lang w:val="en-GB"/>
        </w:rPr>
        <w:t xml:space="preserve">– namely, to deliver pure driving fun for our </w:t>
      </w:r>
      <w:r w:rsidR="00963F78" w:rsidRPr="0008372E">
        <w:rPr>
          <w:rFonts w:ascii="Arial" w:eastAsia="현대산스 Text" w:hAnsi="Arial" w:cs="Arial"/>
          <w:lang w:val="en-GB"/>
        </w:rPr>
        <w:t xml:space="preserve">customers </w:t>
      </w:r>
      <w:r>
        <w:rPr>
          <w:rFonts w:ascii="Arial" w:eastAsia="현대산스 Text" w:hAnsi="Arial" w:cs="Arial"/>
          <w:lang w:val="en-GB"/>
        </w:rPr>
        <w:t>in an affordable package</w:t>
      </w:r>
      <w:r w:rsidR="00FE33AB" w:rsidRPr="0008372E">
        <w:rPr>
          <w:rFonts w:ascii="Arial" w:eastAsia="현대산스 Text" w:hAnsi="Arial" w:cs="Arial"/>
          <w:lang w:val="en-GB"/>
        </w:rPr>
        <w:t xml:space="preserve">. </w:t>
      </w:r>
      <w:r w:rsidR="001734FB">
        <w:rPr>
          <w:rFonts w:ascii="Arial" w:eastAsia="현대산스 Text" w:hAnsi="Arial" w:cs="Arial"/>
          <w:lang w:val="en-GB"/>
        </w:rPr>
        <w:t>For i30 N to be rated more highly than its established rivals is a real honour for the Hyundai brand.”</w:t>
      </w:r>
    </w:p>
    <w:p w14:paraId="7C740D19" w14:textId="77777777" w:rsidR="00111D6C" w:rsidRDefault="00111D6C" w:rsidP="00111D6C">
      <w:pPr>
        <w:wordWrap/>
        <w:spacing w:after="0"/>
        <w:rPr>
          <w:rFonts w:ascii="Arial" w:eastAsia="현대산스 Text" w:hAnsi="Arial" w:cs="Arial"/>
          <w:lang w:val="en-GB"/>
        </w:rPr>
      </w:pPr>
    </w:p>
    <w:p w14:paraId="2BCFE87C" w14:textId="4EF18A55" w:rsidR="00EC2AD6" w:rsidRPr="00FE33AB" w:rsidRDefault="00EC2AD6" w:rsidP="00111D6C">
      <w:pPr>
        <w:wordWrap/>
        <w:spacing w:after="0"/>
        <w:rPr>
          <w:rFonts w:ascii="Arial" w:eastAsia="현대산스 Text" w:hAnsi="Arial" w:cs="Arial"/>
          <w:b/>
          <w:lang w:val="en-GB"/>
        </w:rPr>
      </w:pPr>
      <w:r w:rsidRPr="00FE33AB">
        <w:rPr>
          <w:rFonts w:ascii="Arial" w:eastAsia="현대산스 Text" w:hAnsi="Arial" w:cs="Arial"/>
          <w:b/>
          <w:lang w:val="en-GB"/>
        </w:rPr>
        <w:t>Cla</w:t>
      </w:r>
      <w:r w:rsidR="00A62B75">
        <w:rPr>
          <w:rFonts w:ascii="Arial" w:eastAsia="현대산스 Text" w:hAnsi="Arial" w:cs="Arial"/>
          <w:b/>
          <w:lang w:val="en-GB"/>
        </w:rPr>
        <w:t>ss-leading safety features and w</w:t>
      </w:r>
      <w:r w:rsidRPr="00FE33AB">
        <w:rPr>
          <w:rFonts w:ascii="Arial" w:eastAsia="현대산스 Text" w:hAnsi="Arial" w:cs="Arial"/>
          <w:b/>
          <w:lang w:val="en-GB"/>
        </w:rPr>
        <w:t>arranty</w:t>
      </w:r>
    </w:p>
    <w:p w14:paraId="53644341" w14:textId="70039522" w:rsidR="00111D6C" w:rsidRDefault="00111D6C" w:rsidP="00111D6C">
      <w:pPr>
        <w:wordWrap/>
        <w:spacing w:after="0"/>
        <w:rPr>
          <w:rFonts w:ascii="Arial" w:eastAsia="현대산스 Text" w:hAnsi="Arial" w:cs="Arial"/>
          <w:lang w:val="en-GB"/>
        </w:rPr>
      </w:pPr>
      <w:r w:rsidRPr="00111D6C">
        <w:rPr>
          <w:rFonts w:ascii="Arial" w:eastAsia="현대산스 Text" w:hAnsi="Arial" w:cs="Arial"/>
          <w:lang w:val="en-GB"/>
        </w:rPr>
        <w:t xml:space="preserve">The i30 N benefits from </w:t>
      </w:r>
      <w:r w:rsidR="00FE33AB">
        <w:rPr>
          <w:rFonts w:ascii="Arial" w:eastAsia="현대산스 Text" w:hAnsi="Arial" w:cs="Arial"/>
          <w:lang w:val="en-GB"/>
        </w:rPr>
        <w:t xml:space="preserve">Hyundai’s </w:t>
      </w:r>
      <w:r w:rsidRPr="00111D6C">
        <w:rPr>
          <w:rFonts w:ascii="Arial" w:eastAsia="현대산스 Text" w:hAnsi="Arial" w:cs="Arial"/>
          <w:lang w:val="en-GB"/>
        </w:rPr>
        <w:t xml:space="preserve">comprehensive </w:t>
      </w:r>
      <w:r w:rsidR="00FE33AB">
        <w:rPr>
          <w:rFonts w:ascii="Arial" w:eastAsia="현대산스 Text" w:hAnsi="Arial" w:cs="Arial"/>
          <w:lang w:val="en-GB"/>
        </w:rPr>
        <w:t xml:space="preserve">five-year unlimited </w:t>
      </w:r>
      <w:r w:rsidRPr="00111D6C">
        <w:rPr>
          <w:rFonts w:ascii="Arial" w:eastAsia="현대산스 Text" w:hAnsi="Arial" w:cs="Arial"/>
          <w:lang w:val="en-GB"/>
        </w:rPr>
        <w:t xml:space="preserve">mileage warranty and </w:t>
      </w:r>
      <w:r w:rsidR="00FE33AB">
        <w:rPr>
          <w:rFonts w:ascii="Arial" w:eastAsia="현대산스 Text" w:hAnsi="Arial" w:cs="Arial"/>
          <w:lang w:val="en-GB"/>
        </w:rPr>
        <w:t xml:space="preserve">roadside assistance package. </w:t>
      </w:r>
      <w:r w:rsidRPr="00111D6C">
        <w:rPr>
          <w:rFonts w:ascii="Arial" w:eastAsia="현대산스 Text" w:hAnsi="Arial" w:cs="Arial"/>
          <w:lang w:val="en-GB"/>
        </w:rPr>
        <w:t>The car is packed with</w:t>
      </w:r>
      <w:r w:rsidR="00FE33AB">
        <w:rPr>
          <w:rFonts w:ascii="Arial" w:eastAsia="현대산스 Text" w:hAnsi="Arial" w:cs="Arial"/>
          <w:lang w:val="en-GB"/>
        </w:rPr>
        <w:t xml:space="preserve"> the latest</w:t>
      </w:r>
      <w:r w:rsidR="00B42467">
        <w:rPr>
          <w:rFonts w:ascii="Arial" w:eastAsia="현대산스 Text" w:hAnsi="Arial" w:cs="Arial"/>
          <w:lang w:val="en-GB"/>
        </w:rPr>
        <w:t xml:space="preserve"> safety and </w:t>
      </w:r>
      <w:r w:rsidR="00FE33AB">
        <w:rPr>
          <w:rFonts w:ascii="Arial" w:eastAsia="현대산스 Text" w:hAnsi="Arial" w:cs="Arial"/>
          <w:lang w:val="en-GB"/>
        </w:rPr>
        <w:t xml:space="preserve">driving </w:t>
      </w:r>
      <w:r w:rsidR="00B42467">
        <w:rPr>
          <w:rFonts w:ascii="Arial" w:eastAsia="현대산스 Text" w:hAnsi="Arial" w:cs="Arial"/>
          <w:lang w:val="en-GB"/>
        </w:rPr>
        <w:t xml:space="preserve">assistance </w:t>
      </w:r>
      <w:r w:rsidR="00FE33AB">
        <w:rPr>
          <w:rFonts w:ascii="Arial" w:eastAsia="현대산스 Text" w:hAnsi="Arial" w:cs="Arial"/>
          <w:lang w:val="en-GB"/>
        </w:rPr>
        <w:t>systems</w:t>
      </w:r>
      <w:r w:rsidR="0066123F">
        <w:rPr>
          <w:rFonts w:ascii="Arial" w:eastAsia="현대산스 Text" w:hAnsi="Arial" w:cs="Arial"/>
          <w:lang w:val="en-GB"/>
        </w:rPr>
        <w:t xml:space="preserve"> from Hyundai’s SmartSense technologies</w:t>
      </w:r>
      <w:r w:rsidRPr="00111D6C">
        <w:rPr>
          <w:rFonts w:ascii="Arial" w:eastAsia="현대산스 Text" w:hAnsi="Arial" w:cs="Arial"/>
          <w:lang w:val="en-GB"/>
        </w:rPr>
        <w:t>, including Forward Collision-Avoidance Assist, Lane Keeping Assist, and a Driver Attention Warning system to detect fatigued driving.</w:t>
      </w:r>
    </w:p>
    <w:p w14:paraId="0B277AB0" w14:textId="77777777" w:rsidR="00111D6C" w:rsidRPr="00111D6C" w:rsidRDefault="00111D6C" w:rsidP="00111D6C">
      <w:pPr>
        <w:wordWrap/>
        <w:spacing w:after="0"/>
        <w:rPr>
          <w:rFonts w:ascii="Arial" w:eastAsia="현대산스 Text" w:hAnsi="Arial" w:cs="Arial"/>
          <w:lang w:val="en-GB"/>
        </w:rPr>
      </w:pPr>
    </w:p>
    <w:p w14:paraId="275E337C" w14:textId="7312CCFE" w:rsidR="005B76B0" w:rsidRDefault="00111D6C" w:rsidP="00A764A0">
      <w:pPr>
        <w:wordWrap/>
        <w:spacing w:after="0"/>
        <w:rPr>
          <w:rFonts w:ascii="Arial" w:eastAsia="현대산스 Text" w:hAnsi="Arial" w:cs="Arial"/>
          <w:lang w:val="en-GB"/>
        </w:rPr>
      </w:pPr>
      <w:r w:rsidRPr="00111D6C">
        <w:rPr>
          <w:rFonts w:ascii="Arial" w:eastAsia="현대산스 Text" w:hAnsi="Arial" w:cs="Arial"/>
          <w:lang w:val="en-GB"/>
        </w:rPr>
        <w:t xml:space="preserve">The </w:t>
      </w:r>
      <w:r w:rsidRPr="00FE33AB">
        <w:rPr>
          <w:rFonts w:ascii="Arial" w:eastAsia="현대산스 Text" w:hAnsi="Arial" w:cs="Arial"/>
          <w:i/>
          <w:lang w:val="en-GB"/>
        </w:rPr>
        <w:t>Autocar</w:t>
      </w:r>
      <w:r w:rsidRPr="00111D6C">
        <w:rPr>
          <w:rFonts w:ascii="Arial" w:eastAsia="현대산스 Text" w:hAnsi="Arial" w:cs="Arial"/>
          <w:lang w:val="en-GB"/>
        </w:rPr>
        <w:t xml:space="preserve"> ‘</w:t>
      </w:r>
      <w:r w:rsidR="00B0585A">
        <w:rPr>
          <w:rFonts w:ascii="Arial" w:eastAsia="현대산스 Text" w:hAnsi="Arial" w:cs="Arial"/>
          <w:lang w:val="en-GB"/>
        </w:rPr>
        <w:t>g</w:t>
      </w:r>
      <w:r w:rsidRPr="00111D6C">
        <w:rPr>
          <w:rFonts w:ascii="Arial" w:eastAsia="현대산스 Text" w:hAnsi="Arial" w:cs="Arial"/>
          <w:lang w:val="en-GB"/>
        </w:rPr>
        <w:t xml:space="preserve">ame </w:t>
      </w:r>
      <w:r w:rsidR="00B0585A">
        <w:rPr>
          <w:rFonts w:ascii="Arial" w:eastAsia="현대산스 Text" w:hAnsi="Arial" w:cs="Arial"/>
          <w:lang w:val="en-GB"/>
        </w:rPr>
        <w:t>c</w:t>
      </w:r>
      <w:r w:rsidRPr="00111D6C">
        <w:rPr>
          <w:rFonts w:ascii="Arial" w:eastAsia="현대산스 Text" w:hAnsi="Arial" w:cs="Arial"/>
          <w:lang w:val="en-GB"/>
        </w:rPr>
        <w:t>hanger’ awards consider cars that have set new standards or defied convention by turning the established order on its head.</w:t>
      </w:r>
    </w:p>
    <w:p w14:paraId="63E9DA4F" w14:textId="77777777" w:rsidR="005B76B0" w:rsidRPr="00D20712" w:rsidRDefault="005B76B0" w:rsidP="00A764A0">
      <w:pPr>
        <w:wordWrap/>
        <w:spacing w:after="0"/>
        <w:rPr>
          <w:rFonts w:ascii="Arial" w:eastAsia="현대산스 Text" w:hAnsi="Arial" w:cs="Arial"/>
          <w:lang w:val="en-GB"/>
        </w:rPr>
      </w:pPr>
    </w:p>
    <w:p w14:paraId="21781236" w14:textId="77777777" w:rsidR="00A764A0" w:rsidRPr="00292DA6" w:rsidRDefault="00A764A0" w:rsidP="00A764A0">
      <w:pPr>
        <w:wordWrap/>
        <w:spacing w:after="0"/>
        <w:jc w:val="center"/>
        <w:rPr>
          <w:rFonts w:ascii="Arial" w:eastAsia="현대산스 Text" w:hAnsi="Arial" w:cs="Arial"/>
          <w:szCs w:val="20"/>
          <w:lang w:val="en-GB"/>
        </w:rPr>
      </w:pPr>
      <w:r w:rsidRPr="00292DA6">
        <w:rPr>
          <w:rFonts w:ascii="Arial" w:eastAsia="현대산스 Text" w:hAnsi="Arial" w:cs="Arial"/>
          <w:szCs w:val="20"/>
          <w:lang w:val="en-GB"/>
        </w:rPr>
        <w:t>-Ends-</w:t>
      </w:r>
    </w:p>
    <w:p w14:paraId="165F6B20" w14:textId="77777777" w:rsidR="00A764A0" w:rsidRDefault="00A764A0" w:rsidP="00A764A0">
      <w:pPr>
        <w:wordWrap/>
        <w:spacing w:after="0"/>
        <w:jc w:val="left"/>
        <w:rPr>
          <w:rFonts w:ascii="Arial" w:eastAsia="현대산스 Text" w:hAnsi="Arial" w:cs="Arial"/>
          <w:szCs w:val="20"/>
          <w:lang w:val="en-GB"/>
        </w:rPr>
      </w:pPr>
    </w:p>
    <w:p w14:paraId="659D655E" w14:textId="77777777" w:rsidR="00A764A0" w:rsidRDefault="00A764A0" w:rsidP="00A764A0">
      <w:pPr>
        <w:wordWrap/>
        <w:spacing w:after="0"/>
        <w:jc w:val="left"/>
        <w:rPr>
          <w:rFonts w:ascii="Arial" w:eastAsia="현대산스 Text" w:hAnsi="Arial" w:cs="Arial"/>
          <w:szCs w:val="20"/>
          <w:lang w:val="en-GB"/>
        </w:rPr>
      </w:pPr>
    </w:p>
    <w:p w14:paraId="6246B092" w14:textId="77777777" w:rsidR="00A764A0" w:rsidRPr="00292DA6" w:rsidRDefault="00A764A0" w:rsidP="00A764A0">
      <w:pPr>
        <w:wordWrap/>
        <w:adjustRightInd w:val="0"/>
        <w:outlineLvl w:val="0"/>
        <w:rPr>
          <w:rFonts w:ascii="Arial" w:eastAsia="Modern H Bold" w:hAnsi="Arial" w:cs="Arial"/>
          <w:szCs w:val="20"/>
          <w:lang w:val="en-GB" w:eastAsia="en-GB"/>
        </w:rPr>
      </w:pPr>
      <w:r w:rsidRPr="00AA25B5">
        <w:rPr>
          <w:rFonts w:ascii="Arial" w:eastAsia="Modern H Bold" w:hAnsi="Arial" w:cs="Arial"/>
          <w:b/>
          <w:szCs w:val="20"/>
          <w:lang w:val="en-GB" w:eastAsia="en-GB"/>
        </w:rPr>
        <w:t>About Hyundai Motor Europe</w:t>
      </w:r>
      <w:r w:rsidRPr="00292DA6">
        <w:rPr>
          <w:rFonts w:ascii="Arial" w:eastAsia="Modern H Bold" w:hAnsi="Arial" w:cs="Arial"/>
          <w:szCs w:val="20"/>
          <w:lang w:val="en-GB" w:eastAsia="en-GB"/>
        </w:rPr>
        <w:br/>
      </w:r>
      <w:r w:rsidRPr="00292DA6">
        <w:rPr>
          <w:rFonts w:ascii="Arial" w:eastAsia="Modern H Light" w:hAnsi="Arial" w:cs="Arial"/>
          <w:szCs w:val="20"/>
          <w:lang w:val="en-GB"/>
        </w:rPr>
        <w:t xml:space="preserve">In </w:t>
      </w:r>
      <w:r>
        <w:rPr>
          <w:rFonts w:ascii="Arial" w:eastAsia="Modern H Light" w:hAnsi="Arial" w:cs="Arial"/>
          <w:szCs w:val="20"/>
          <w:lang w:val="en-GB"/>
        </w:rPr>
        <w:t>2017</w:t>
      </w:r>
      <w:r w:rsidRPr="00292DA6">
        <w:rPr>
          <w:rFonts w:ascii="Arial" w:eastAsia="Modern H Light" w:hAnsi="Arial" w:cs="Arial"/>
          <w:szCs w:val="20"/>
          <w:lang w:val="en-GB"/>
        </w:rPr>
        <w:t xml:space="preserve">, Hyundai Motor achieved registrations of </w:t>
      </w:r>
      <w:r w:rsidRPr="00A716E0">
        <w:rPr>
          <w:rFonts w:ascii="Arial" w:eastAsia="Modern H Light" w:hAnsi="Arial" w:cs="Arial"/>
          <w:szCs w:val="20"/>
          <w:lang w:val="en-GB"/>
        </w:rPr>
        <w:t xml:space="preserve">523,258 vehicles in Europe </w:t>
      </w:r>
      <w:r w:rsidRPr="00A716E0">
        <w:rPr>
          <w:rFonts w:ascii="Arial" w:eastAsia="Gulim" w:hAnsi="Arial" w:cs="Arial"/>
          <w:szCs w:val="20"/>
          <w:lang w:val="en-GB"/>
        </w:rPr>
        <w:t>–</w:t>
      </w:r>
      <w:r w:rsidRPr="00A716E0">
        <w:rPr>
          <w:rFonts w:ascii="Arial" w:eastAsia="Modern H Light" w:hAnsi="Arial" w:cs="Arial"/>
          <w:szCs w:val="20"/>
          <w:lang w:val="en-GB"/>
        </w:rPr>
        <w:t xml:space="preserve"> an increase of 3.5 per cent compared to 2016</w:t>
      </w:r>
      <w:r>
        <w:rPr>
          <w:rFonts w:ascii="Arial" w:eastAsia="Modern H Light" w:hAnsi="Arial" w:cs="Arial"/>
          <w:szCs w:val="20"/>
          <w:lang w:val="en-GB"/>
        </w:rPr>
        <w:t>, growing stronger than the market</w:t>
      </w:r>
      <w:r w:rsidRPr="00A716E0">
        <w:rPr>
          <w:rFonts w:ascii="Arial" w:eastAsia="Modern H Light" w:hAnsi="Arial" w:cs="Arial"/>
          <w:szCs w:val="20"/>
          <w:lang w:val="en-GB"/>
        </w:rPr>
        <w:t>. By mid-2018, Hyundai will have replaced 90 per cent of its model line-up to create the youngest car range in Europe. 85 per cent of th</w:t>
      </w:r>
      <w:r w:rsidRPr="00292DA6">
        <w:rPr>
          <w:rFonts w:ascii="Arial" w:eastAsia="Modern H Light" w:hAnsi="Arial" w:cs="Arial"/>
          <w:szCs w:val="20"/>
          <w:lang w:val="en-GB"/>
        </w:rPr>
        <w:t xml:space="preserve">e vehicles Hyundai sold in the region are models designed, engineered, tested and built in Europe to meet the needs of European customers, served by the company’s extensive European infrastructure. This includes two factories in the Czech Republic and Turkey, which have a combined annual capacity of 600,000 units. Hyundai Motor sells cars in 31 European countries through 2,500 outlets. </w:t>
      </w:r>
      <w:r w:rsidRPr="00292DA6">
        <w:rPr>
          <w:rFonts w:ascii="Arial" w:eastAsia="Modern H Bold" w:hAnsi="Arial" w:cs="Arial"/>
          <w:szCs w:val="20"/>
          <w:lang w:val="en-GB" w:eastAsia="en-GB"/>
        </w:rPr>
        <w:br/>
      </w:r>
      <w:r w:rsidRPr="00292DA6">
        <w:rPr>
          <w:rFonts w:ascii="Arial" w:eastAsia="Modern H Light" w:hAnsi="Arial" w:cs="Arial"/>
          <w:szCs w:val="20"/>
          <w:lang w:val="en-GB"/>
        </w:rPr>
        <w:t>Hyundai Motor offers its unique Five Year Unlimited Mileage Warranty package with all new cars sold in the region, providing customers with a five-year warranty with no mileage limit, five years of roadside assistance and five years of vehicle health checks.</w:t>
      </w:r>
    </w:p>
    <w:p w14:paraId="4CF0C0AF" w14:textId="77777777" w:rsidR="00A764A0" w:rsidRPr="00292DA6" w:rsidRDefault="00A764A0" w:rsidP="00A764A0">
      <w:pPr>
        <w:wordWrap/>
        <w:rPr>
          <w:rFonts w:ascii="Arial" w:eastAsia="Modern H Light" w:hAnsi="Arial" w:cs="Arial"/>
          <w:szCs w:val="20"/>
          <w:lang w:val="en-GB" w:eastAsia="en-GB"/>
        </w:rPr>
      </w:pPr>
      <w:r w:rsidRPr="00292DA6">
        <w:rPr>
          <w:rFonts w:ascii="Arial" w:eastAsia="Modern H Light" w:hAnsi="Arial" w:cs="Arial"/>
          <w:szCs w:val="20"/>
          <w:lang w:val="en-GB" w:eastAsia="en-GB"/>
        </w:rPr>
        <w:t xml:space="preserve">More information about Hyundai Motor Europe and its products is available at </w:t>
      </w:r>
      <w:r w:rsidRPr="00292DA6">
        <w:rPr>
          <w:rFonts w:ascii="Arial" w:eastAsia="Modern H Light" w:hAnsi="Arial" w:cs="Arial"/>
          <w:color w:val="0000FF"/>
          <w:szCs w:val="20"/>
          <w:u w:val="single"/>
          <w:lang w:val="en-GB"/>
        </w:rPr>
        <w:t>www.</w:t>
      </w:r>
      <w:hyperlink r:id="rId10" w:history="1">
        <w:r w:rsidRPr="00292DA6">
          <w:rPr>
            <w:rStyle w:val="Hyperlink"/>
            <w:rFonts w:ascii="Arial" w:eastAsia="Modern H Light" w:hAnsi="Arial" w:cs="Arial"/>
            <w:szCs w:val="20"/>
            <w:lang w:val="en-GB"/>
          </w:rPr>
          <w:t>hyundai</w:t>
        </w:r>
      </w:hyperlink>
      <w:r w:rsidRPr="00292DA6">
        <w:rPr>
          <w:rFonts w:ascii="Arial" w:eastAsia="Modern H Light" w:hAnsi="Arial" w:cs="Arial"/>
          <w:color w:val="0000FF"/>
          <w:szCs w:val="20"/>
          <w:u w:val="single"/>
          <w:lang w:val="en-GB"/>
        </w:rPr>
        <w:t>.news</w:t>
      </w:r>
      <w:r w:rsidRPr="00292DA6">
        <w:rPr>
          <w:rFonts w:ascii="Arial" w:eastAsia="Modern H Light" w:hAnsi="Arial" w:cs="Arial"/>
          <w:szCs w:val="20"/>
          <w:lang w:val="en-GB" w:eastAsia="en-GB"/>
        </w:rPr>
        <w:t>.</w:t>
      </w:r>
    </w:p>
    <w:p w14:paraId="4B1CC5C7" w14:textId="77777777" w:rsidR="00A764A0" w:rsidRPr="00292DA6" w:rsidRDefault="00A764A0" w:rsidP="00A764A0">
      <w:pPr>
        <w:wordWrap/>
        <w:spacing w:after="0"/>
        <w:jc w:val="left"/>
        <w:rPr>
          <w:rFonts w:ascii="Arial" w:eastAsia="현대산스 Text" w:hAnsi="Arial" w:cs="Arial"/>
          <w:szCs w:val="20"/>
          <w:lang w:val="en-GB"/>
        </w:rPr>
      </w:pPr>
      <w:r w:rsidRPr="00292DA6">
        <w:rPr>
          <w:rFonts w:ascii="Arial" w:eastAsia="Modern H Light" w:hAnsi="Arial" w:cs="Arial"/>
          <w:szCs w:val="20"/>
          <w:lang w:val="en-GB" w:eastAsia="en-GB"/>
        </w:rPr>
        <w:t xml:space="preserve">Follow Hyundai Motor Europe on Twitter </w:t>
      </w:r>
      <w:hyperlink r:id="rId11" w:history="1">
        <w:r w:rsidRPr="00292DA6">
          <w:rPr>
            <w:rFonts w:ascii="Arial" w:eastAsia="Modern H Light" w:hAnsi="Arial" w:cs="Arial"/>
            <w:color w:val="0000FF"/>
            <w:szCs w:val="20"/>
            <w:u w:val="single"/>
            <w:lang w:val="en-GB" w:eastAsia="en-GB"/>
          </w:rPr>
          <w:t>@HyundaiEurope</w:t>
        </w:r>
      </w:hyperlink>
      <w:r w:rsidRPr="00292DA6">
        <w:rPr>
          <w:rFonts w:ascii="Arial" w:eastAsia="Modern H Light" w:hAnsi="Arial" w:cs="Arial"/>
          <w:szCs w:val="20"/>
          <w:lang w:val="en-GB" w:eastAsia="en-GB"/>
        </w:rPr>
        <w:t xml:space="preserve"> and Instagram </w:t>
      </w:r>
      <w:hyperlink r:id="rId12" w:history="1">
        <w:r>
          <w:rPr>
            <w:rFonts w:ascii="Arial" w:eastAsia="Modern H Light" w:hAnsi="Arial" w:cs="Arial"/>
            <w:color w:val="0000FF"/>
            <w:szCs w:val="20"/>
            <w:u w:val="single"/>
            <w:lang w:val="en-GB" w:eastAsia="en-GB"/>
          </w:rPr>
          <w:t>@hyundainews</w:t>
        </w:r>
      </w:hyperlink>
    </w:p>
    <w:p w14:paraId="29DC32B8" w14:textId="77777777" w:rsidR="00A764A0" w:rsidRPr="00292DA6" w:rsidRDefault="00A764A0" w:rsidP="00A764A0">
      <w:pPr>
        <w:wordWrap/>
        <w:spacing w:after="0"/>
        <w:jc w:val="left"/>
        <w:rPr>
          <w:rFonts w:ascii="Arial" w:eastAsia="현대산스 Text" w:hAnsi="Arial" w:cs="Arial"/>
          <w:szCs w:val="20"/>
          <w:lang w:val="en-GB"/>
        </w:rPr>
      </w:pPr>
    </w:p>
    <w:p w14:paraId="7CEA9EB2" w14:textId="77777777" w:rsidR="00FE33AB" w:rsidRDefault="00FE33AB" w:rsidP="00FE33AB">
      <w:pPr>
        <w:wordWrap/>
        <w:spacing w:after="0"/>
        <w:jc w:val="left"/>
        <w:rPr>
          <w:rFonts w:ascii="Arial" w:eastAsia="현대산스 Text" w:hAnsi="Arial" w:cs="Arial"/>
          <w:b/>
          <w:bCs/>
          <w:color w:val="000000"/>
          <w:szCs w:val="20"/>
          <w:lang w:val="en-GB"/>
        </w:rPr>
      </w:pPr>
      <w:r>
        <w:rPr>
          <w:rFonts w:ascii="Arial" w:eastAsia="현대산스 Text" w:hAnsi="Arial" w:cs="Arial"/>
          <w:b/>
          <w:bCs/>
          <w:color w:val="000000"/>
          <w:szCs w:val="20"/>
          <w:lang w:val="en-GB"/>
        </w:rPr>
        <w:t>Contact</w:t>
      </w:r>
    </w:p>
    <w:p w14:paraId="4FD709F3" w14:textId="0F9141D3" w:rsidR="00FE33AB" w:rsidRDefault="0008372E" w:rsidP="00FE33AB">
      <w:pPr>
        <w:rPr>
          <w:rFonts w:ascii="Arial" w:eastAsia="Modern H EcoLight" w:hAnsi="Arial" w:cs="Arial"/>
          <w:lang w:val="en-GB" w:eastAsia="en-GB"/>
        </w:rPr>
      </w:pPr>
      <w:r>
        <w:rPr>
          <w:rFonts w:ascii="Arial" w:eastAsia="Modern H EcoLight" w:hAnsi="Arial" w:cs="Arial"/>
          <w:lang w:val="en-GB" w:eastAsia="en-GB"/>
        </w:rPr>
        <w:t>Florian Büngener</w:t>
      </w:r>
      <w:r w:rsidR="00FE33AB">
        <w:rPr>
          <w:rFonts w:ascii="Arial" w:eastAsia="Modern H EcoLight" w:hAnsi="Arial" w:cs="Arial"/>
          <w:lang w:val="en-GB" w:eastAsia="en-GB"/>
        </w:rPr>
        <w:tab/>
      </w:r>
      <w:r w:rsidR="00FE33AB">
        <w:rPr>
          <w:rFonts w:ascii="Arial" w:eastAsia="Modern H EcoLight" w:hAnsi="Arial" w:cs="Arial"/>
          <w:lang w:val="en-GB" w:eastAsia="en-GB"/>
        </w:rPr>
        <w:tab/>
      </w:r>
      <w:r w:rsidR="00FE33AB">
        <w:rPr>
          <w:rFonts w:ascii="Arial" w:eastAsia="Modern H EcoLight" w:hAnsi="Arial" w:cs="Arial"/>
          <w:lang w:val="en-GB" w:eastAsia="en-GB"/>
        </w:rPr>
        <w:tab/>
      </w:r>
      <w:r w:rsidR="00FE33AB">
        <w:rPr>
          <w:rFonts w:ascii="Arial" w:eastAsia="Modern H EcoLight" w:hAnsi="Arial" w:cs="Arial"/>
          <w:lang w:val="en-GB" w:eastAsia="en-GB"/>
        </w:rPr>
        <w:tab/>
        <w:t>Beatrice Luini</w:t>
      </w:r>
      <w:r w:rsidR="00FE33AB">
        <w:rPr>
          <w:rFonts w:ascii="Arial" w:eastAsia="Modern H EcoLight" w:hAnsi="Arial" w:cs="Arial"/>
          <w:lang w:val="en-GB" w:eastAsia="en-GB"/>
        </w:rPr>
        <w:br/>
      </w:r>
      <w:r>
        <w:rPr>
          <w:rFonts w:ascii="Arial" w:eastAsia="Modern H EcoLight" w:hAnsi="Arial" w:cs="Arial"/>
          <w:lang w:val="en-GB" w:eastAsia="en-GB"/>
        </w:rPr>
        <w:t>Corporate &amp; Brand PR Manager</w:t>
      </w:r>
      <w:r>
        <w:rPr>
          <w:rFonts w:ascii="Arial" w:eastAsia="Modern H EcoLight" w:hAnsi="Arial" w:cs="Arial"/>
          <w:lang w:val="en-GB" w:eastAsia="en-GB"/>
        </w:rPr>
        <w:tab/>
      </w:r>
      <w:r w:rsidR="00FE33AB">
        <w:rPr>
          <w:rFonts w:ascii="Arial" w:eastAsia="Modern H EcoLight" w:hAnsi="Arial" w:cs="Arial"/>
          <w:lang w:val="en-GB" w:eastAsia="en-GB"/>
        </w:rPr>
        <w:tab/>
        <w:t>PR As</w:t>
      </w:r>
      <w:r>
        <w:rPr>
          <w:rFonts w:ascii="Arial" w:eastAsia="Modern H EcoLight" w:hAnsi="Arial" w:cs="Arial"/>
          <w:lang w:val="en-GB" w:eastAsia="en-GB"/>
        </w:rPr>
        <w:t>sociate</w:t>
      </w:r>
      <w:r>
        <w:rPr>
          <w:rFonts w:ascii="Arial" w:eastAsia="Modern H EcoLight" w:hAnsi="Arial" w:cs="Arial"/>
          <w:lang w:val="en-GB" w:eastAsia="en-GB"/>
        </w:rPr>
        <w:br/>
        <w:t>Phone: +49-69-271472-465</w:t>
      </w:r>
      <w:r w:rsidR="00FE33AB">
        <w:rPr>
          <w:rFonts w:ascii="Arial" w:hAnsi="Arial" w:cs="Arial"/>
          <w:lang w:val="en-GB"/>
        </w:rPr>
        <w:tab/>
      </w:r>
      <w:r w:rsidR="00FE33AB">
        <w:rPr>
          <w:rFonts w:ascii="Arial" w:hAnsi="Arial" w:cs="Arial"/>
          <w:lang w:val="en-GB"/>
        </w:rPr>
        <w:tab/>
        <w:t>Phone: +49-69-271472-466</w:t>
      </w:r>
      <w:r w:rsidR="00FE33AB">
        <w:rPr>
          <w:rFonts w:ascii="Arial" w:hAnsi="Arial" w:cs="Arial"/>
          <w:lang w:val="en-GB"/>
        </w:rPr>
        <w:br/>
      </w:r>
      <w:hyperlink r:id="rId13" w:history="1">
        <w:r w:rsidRPr="00992B32">
          <w:rPr>
            <w:rStyle w:val="Hyperlink"/>
            <w:rFonts w:ascii="Arial" w:eastAsia="Modern H EcoLight" w:hAnsi="Arial" w:cs="Arial"/>
            <w:lang w:val="en-GB" w:eastAsia="en-GB"/>
          </w:rPr>
          <w:t>fbuengener@hyundai-europe.com</w:t>
        </w:r>
      </w:hyperlink>
      <w:r>
        <w:rPr>
          <w:lang w:val="en-GB"/>
        </w:rPr>
        <w:t xml:space="preserve"> </w:t>
      </w:r>
      <w:r w:rsidR="00FE33AB">
        <w:rPr>
          <w:rFonts w:hint="eastAsia"/>
        </w:rPr>
        <w:tab/>
      </w:r>
      <w:r w:rsidR="00FE33AB">
        <w:rPr>
          <w:rFonts w:ascii="Arial" w:eastAsia="Modern H EcoLight" w:hAnsi="Arial" w:cs="Arial"/>
          <w:lang w:val="en-GB" w:eastAsia="en-GB"/>
        </w:rPr>
        <w:tab/>
      </w:r>
      <w:hyperlink r:id="rId14" w:history="1">
        <w:r w:rsidR="00FE33AB">
          <w:rPr>
            <w:rStyle w:val="Hyperlink"/>
            <w:rFonts w:ascii="Arial" w:eastAsia="Modern H EcoLight" w:hAnsi="Arial" w:cs="Arial"/>
            <w:lang w:val="en-GB" w:eastAsia="en-GB"/>
          </w:rPr>
          <w:t>bluini@hyundai-europe.com</w:t>
        </w:r>
      </w:hyperlink>
      <w:r w:rsidR="00FE33AB">
        <w:rPr>
          <w:rFonts w:ascii="Arial" w:eastAsia="Modern H EcoLight" w:hAnsi="Arial" w:cs="Arial"/>
          <w:lang w:val="en-GB" w:eastAsia="en-GB"/>
        </w:rPr>
        <w:t xml:space="preserve"> </w:t>
      </w:r>
    </w:p>
    <w:p w14:paraId="67D37114" w14:textId="77777777" w:rsidR="00A764A0" w:rsidRDefault="00A764A0" w:rsidP="00A764A0">
      <w:pPr>
        <w:wordWrap/>
        <w:adjustRightInd w:val="0"/>
        <w:spacing w:after="0"/>
        <w:ind w:right="-164"/>
        <w:jc w:val="left"/>
        <w:rPr>
          <w:rFonts w:ascii="Arial" w:eastAsia="현대산스 Text" w:hAnsi="Arial" w:cs="Arial"/>
          <w:bCs/>
          <w:color w:val="000000"/>
          <w:szCs w:val="20"/>
          <w:lang w:val="en-GB"/>
        </w:rPr>
      </w:pPr>
    </w:p>
    <w:p w14:paraId="35A5F52B" w14:textId="77777777" w:rsidR="00A764A0" w:rsidRPr="002F05C4" w:rsidRDefault="00A764A0" w:rsidP="00A764A0">
      <w:pPr>
        <w:wordWrap/>
        <w:adjustRightInd w:val="0"/>
        <w:spacing w:after="0"/>
        <w:ind w:right="-164"/>
        <w:jc w:val="left"/>
        <w:rPr>
          <w:rFonts w:ascii="Arial" w:eastAsia="현대산스 Text" w:hAnsi="Arial" w:cs="Arial"/>
          <w:b/>
          <w:bCs/>
          <w:color w:val="000000"/>
          <w:szCs w:val="20"/>
          <w:lang w:val="en-GB"/>
        </w:rPr>
      </w:pPr>
      <w:r w:rsidRPr="002F05C4">
        <w:rPr>
          <w:rFonts w:ascii="Arial" w:eastAsia="현대산스 Text" w:hAnsi="Arial" w:cs="Arial"/>
          <w:b/>
          <w:bCs/>
          <w:color w:val="000000"/>
          <w:szCs w:val="20"/>
          <w:lang w:val="en-GB"/>
        </w:rPr>
        <w:t>About Hyundai Motor</w:t>
      </w:r>
    </w:p>
    <w:p w14:paraId="3ABB317D" w14:textId="77777777" w:rsidR="00A764A0" w:rsidRPr="00292DA6" w:rsidRDefault="00A764A0" w:rsidP="00A764A0">
      <w:pPr>
        <w:wordWrap/>
        <w:spacing w:after="0"/>
        <w:rPr>
          <w:rFonts w:ascii="Arial" w:eastAsia="현대산스 Text" w:hAnsi="Arial" w:cs="Arial"/>
          <w:szCs w:val="20"/>
          <w:lang w:val="en-GB"/>
        </w:rPr>
      </w:pPr>
      <w:r w:rsidRPr="00292DA6">
        <w:rPr>
          <w:rFonts w:ascii="Arial" w:eastAsia="현대산스 Text" w:hAnsi="Arial" w:cs="Arial"/>
          <w:szCs w:val="20"/>
          <w:lang w:val="en-GB"/>
        </w:rPr>
        <w:t xml:space="preserve">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t>
      </w:r>
      <w:r w:rsidRPr="00A716E0">
        <w:rPr>
          <w:rFonts w:ascii="Arial" w:eastAsia="현대산스 Text" w:hAnsi="Arial" w:cs="Arial"/>
          <w:szCs w:val="20"/>
          <w:lang w:val="en-GB"/>
        </w:rPr>
        <w:t>worldwide and in 2017 sold 4.5</w:t>
      </w:r>
      <w:r w:rsidRPr="00292DA6">
        <w:rPr>
          <w:rFonts w:ascii="Arial" w:eastAsia="현대산스 Text" w:hAnsi="Arial" w:cs="Arial"/>
          <w:szCs w:val="20"/>
          <w:lang w:val="en-GB"/>
        </w:rPr>
        <w:t xml:space="preserve"> million vehicles globally. With more than 110,000 employees worldwide, Hyundai Motor continues to enhance its product line-up with localized models and strives to strengthen its leadership in clean technology, starting with the world’s first mass-produced hydrogen-powered vehicle, ix35 Fuel Cell and IONIQ, the world’s first model with three electrified powertrains in a single body type.</w:t>
      </w:r>
    </w:p>
    <w:p w14:paraId="3A664B19" w14:textId="77777777" w:rsidR="00A764A0" w:rsidRPr="00292DA6" w:rsidRDefault="00A764A0" w:rsidP="00A764A0">
      <w:pPr>
        <w:wordWrap/>
        <w:spacing w:after="0"/>
        <w:rPr>
          <w:rFonts w:ascii="Arial" w:eastAsia="현대산스 Text" w:hAnsi="Arial" w:cs="Arial"/>
          <w:color w:val="0000FF"/>
          <w:szCs w:val="20"/>
          <w:u w:val="single"/>
          <w:lang w:val="en-GB"/>
        </w:rPr>
      </w:pPr>
    </w:p>
    <w:p w14:paraId="5270E4B7" w14:textId="6F45836E" w:rsidR="00700B37" w:rsidRPr="00292DA6" w:rsidRDefault="00700B37" w:rsidP="004351EF">
      <w:pPr>
        <w:wordWrap/>
        <w:spacing w:after="0"/>
        <w:rPr>
          <w:rFonts w:ascii="Arial" w:eastAsia="현대산스 Text" w:hAnsi="Arial" w:cs="Arial"/>
          <w:color w:val="0000FF"/>
          <w:szCs w:val="20"/>
          <w:u w:val="single"/>
          <w:lang w:val="en-GB"/>
        </w:rPr>
      </w:pPr>
    </w:p>
    <w:sectPr w:rsidR="00700B37" w:rsidRPr="00292DA6" w:rsidSect="00BD0989">
      <w:headerReference w:type="default" r:id="rId15"/>
      <w:footerReference w:type="default" r:id="rId16"/>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28933" w14:textId="77777777" w:rsidR="005F003C" w:rsidRDefault="005F003C" w:rsidP="005A1CC5">
      <w:pPr>
        <w:spacing w:after="0" w:line="240" w:lineRule="auto"/>
      </w:pPr>
      <w:r>
        <w:separator/>
      </w:r>
    </w:p>
  </w:endnote>
  <w:endnote w:type="continuationSeparator" w:id="0">
    <w:p w14:paraId="4E716E69" w14:textId="77777777" w:rsidR="005F003C" w:rsidRDefault="005F003C"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Hyundai Sans Text Office">
    <w:panose1 w:val="020B0504040000000000"/>
    <w:charset w:val="00"/>
    <w:family w:val="swiss"/>
    <w:pitch w:val="variable"/>
    <w:sig w:usb0="A000006F" w:usb1="4000203A" w:usb2="00000020" w:usb3="00000000" w:csb0="00000093" w:csb1="00000000"/>
  </w:font>
  <w:font w:name="현대산스 Text">
    <w:altName w:val="Malgun Gothic"/>
    <w:charset w:val="81"/>
    <w:family w:val="modern"/>
    <w:pitch w:val="variable"/>
    <w:sig w:usb0="00000203" w:usb1="29D72C10" w:usb2="00000010" w:usb3="00000000" w:csb0="00280005" w:csb1="00000000"/>
  </w:font>
  <w:font w:name="Arial">
    <w:panose1 w:val="020B0604020202020204"/>
    <w:charset w:val="00"/>
    <w:family w:val="swiss"/>
    <w:pitch w:val="variable"/>
    <w:sig w:usb0="E0002AFF" w:usb1="C0007843" w:usb2="00000009" w:usb3="00000000" w:csb0="000001FF" w:csb1="00000000"/>
  </w:font>
  <w:font w:name="Modern H Bold">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Modern H EcoLight">
    <w:panose1 w:val="020B0603000000020004"/>
    <w:charset w:val="80"/>
    <w:family w:val="swiss"/>
    <w:pitch w:val="variable"/>
    <w:sig w:usb0="A00002FF" w:usb1="29DF7CFB" w:usb2="00000010" w:usb3="00000000" w:csb0="001E019F" w:csb1="00000000"/>
  </w:font>
  <w:font w:name="Hyundai Sans Head Office Medium">
    <w:altName w:val="Calibri"/>
    <w:panose1 w:val="020B0604040000000000"/>
    <w:charset w:val="00"/>
    <w:family w:val="swiss"/>
    <w:pitch w:val="variable"/>
    <w:sig w:usb0="A000006F" w:usb1="4000203A" w:usb2="00000020" w:usb3="00000000" w:csb0="00000093" w:csb1="00000000"/>
  </w:font>
  <w:font w:name="현대산스 Head Medium">
    <w:altName w:val="Malgun Gothic"/>
    <w:charset w:val="81"/>
    <w:family w:val="modern"/>
    <w:pitch w:val="variable"/>
    <w:sig w:usb0="00000203" w:usb1="29D72C10" w:usb2="00000010" w:usb3="00000000" w:csb0="00280005" w:csb1="00000000"/>
  </w:font>
  <w:font w:name="Hyundai Sans Head Medium">
    <w:altName w:val="Arial"/>
    <w:panose1 w:val="020B0604040000000000"/>
    <w:charset w:val="00"/>
    <w:family w:val="swiss"/>
    <w:notTrueType/>
    <w:pitch w:val="variable"/>
    <w:sig w:usb0="A000006F" w:usb1="4000203A" w:usb2="0000002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D74C0" w14:textId="77777777" w:rsidR="00B0585A" w:rsidRPr="00E62370" w:rsidRDefault="00B0585A" w:rsidP="00E62370">
    <w:pPr>
      <w:pStyle w:val="Footer"/>
      <w:spacing w:after="0"/>
      <w:rPr>
        <w:rFonts w:ascii="Hyundai Sans Head Office Medium" w:hAnsi="Hyundai Sans Head Office Medium"/>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932"/>
      <w:gridCol w:w="1660"/>
      <w:gridCol w:w="2145"/>
    </w:tblGrid>
    <w:tr w:rsidR="00B0585A" w:rsidRPr="00E62370" w14:paraId="5ACAB820" w14:textId="77777777" w:rsidTr="00B46CE5">
      <w:tc>
        <w:tcPr>
          <w:tcW w:w="3085" w:type="dxa"/>
        </w:tcPr>
        <w:p w14:paraId="6AE4A4CB" w14:textId="77777777" w:rsidR="00B0585A" w:rsidRPr="008D6473" w:rsidRDefault="00B0585A">
          <w:pPr>
            <w:pStyle w:val="Footer"/>
            <w:rPr>
              <w:rFonts w:ascii="Hyundai Sans Head Office Medium" w:eastAsia="현대산스 Head Medium" w:hAnsi="Hyundai Sans Head Office Medium" w:cs="Arial"/>
              <w:sz w:val="16"/>
              <w:szCs w:val="16"/>
            </w:rPr>
          </w:pPr>
          <w:r>
            <w:rPr>
              <w:rFonts w:ascii="Hyundai Sans Head Office Medium" w:eastAsia="현대산스 Head Medium" w:hAnsi="Hyundai Sans Head Office Medium" w:cs="Arial"/>
              <w:sz w:val="16"/>
              <w:szCs w:val="16"/>
            </w:rPr>
            <w:t>Hyundai Motor E</w:t>
          </w:r>
          <w:r w:rsidRPr="009C4519">
            <w:rPr>
              <w:rFonts w:ascii="Hyundai Sans Head Office Medium" w:eastAsia="현대산스 Head Medium" w:hAnsi="Hyundai Sans Head Office Medium" w:cs="Arial"/>
              <w:sz w:val="16"/>
              <w:szCs w:val="16"/>
            </w:rPr>
            <w:t>urope GmbH</w:t>
          </w:r>
        </w:p>
      </w:tc>
      <w:tc>
        <w:tcPr>
          <w:tcW w:w="2977" w:type="dxa"/>
        </w:tcPr>
        <w:p w14:paraId="6092DEAE" w14:textId="77777777" w:rsidR="00B0585A" w:rsidRPr="009C4519" w:rsidRDefault="00B0585A" w:rsidP="009C4519">
          <w:pPr>
            <w:pStyle w:val="Footer"/>
            <w:rPr>
              <w:rFonts w:ascii="Hyundai Sans Text Office" w:eastAsia="현대산스 Text" w:hAnsi="Hyundai Sans Text Office" w:cs="Arial"/>
              <w:sz w:val="16"/>
              <w:szCs w:val="16"/>
            </w:rPr>
          </w:pPr>
          <w:r w:rsidRPr="009C4519">
            <w:rPr>
              <w:rFonts w:ascii="Hyundai Sans Text Office" w:eastAsia="현대산스 Text" w:hAnsi="Hyundai Sans Text Office" w:cs="Arial"/>
              <w:sz w:val="16"/>
              <w:szCs w:val="16"/>
            </w:rPr>
            <w:t>Kaiserleipromenade 5</w:t>
          </w:r>
        </w:p>
        <w:p w14:paraId="7D75A6D4" w14:textId="77777777" w:rsidR="00B0585A" w:rsidRPr="00C74CD9" w:rsidRDefault="00B0585A" w:rsidP="009C4519">
          <w:pPr>
            <w:pStyle w:val="Footer"/>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 xml:space="preserve">63067 Offenbach, </w:t>
          </w:r>
          <w:r w:rsidRPr="009C4519">
            <w:rPr>
              <w:rFonts w:ascii="Hyundai Sans Text Office" w:eastAsia="현대산스 Text" w:hAnsi="Hyundai Sans Text Office" w:cs="Arial"/>
              <w:sz w:val="16"/>
              <w:szCs w:val="16"/>
            </w:rPr>
            <w:t>Germany</w:t>
          </w:r>
        </w:p>
      </w:tc>
      <w:tc>
        <w:tcPr>
          <w:tcW w:w="1701" w:type="dxa"/>
        </w:tcPr>
        <w:p w14:paraId="258E0941" w14:textId="58D013B0" w:rsidR="00B0585A" w:rsidRPr="00C74CD9" w:rsidRDefault="00B0585A">
          <w:pPr>
            <w:pStyle w:val="Footer"/>
            <w:rPr>
              <w:rFonts w:ascii="Hyundai Sans Text Office" w:eastAsia="현대산스 Text" w:hAnsi="Hyundai Sans Text Office" w:cs="Arial"/>
              <w:sz w:val="16"/>
              <w:szCs w:val="16"/>
            </w:rPr>
          </w:pPr>
          <w:r w:rsidRPr="00C74CD9">
            <w:rPr>
              <w:rFonts w:ascii="Hyundai Sans Text Office" w:eastAsia="현대산스 Text" w:hAnsi="Hyundai Sans Text Office" w:cs="Arial"/>
              <w:sz w:val="16"/>
              <w:szCs w:val="16"/>
            </w:rPr>
            <w:t xml:space="preserve">T </w:t>
          </w:r>
          <w:r>
            <w:rPr>
              <w:rFonts w:ascii="Hyundai Sans Text Office" w:eastAsia="현대산스 Text" w:hAnsi="Hyundai Sans Text Office" w:cs="Arial"/>
              <w:sz w:val="16"/>
              <w:szCs w:val="16"/>
            </w:rPr>
            <w:t>+49 69 2</w:t>
          </w:r>
          <w:r w:rsidRPr="009C4519">
            <w:rPr>
              <w:rFonts w:ascii="Hyundai Sans Text Office" w:eastAsia="현대산스 Text" w:hAnsi="Hyundai Sans Text Office" w:cs="Arial"/>
              <w:sz w:val="16"/>
              <w:szCs w:val="16"/>
            </w:rPr>
            <w:t>71 472</w:t>
          </w:r>
          <w:r>
            <w:rPr>
              <w:rFonts w:ascii="Hyundai Sans Text Office" w:eastAsia="현대산스 Text" w:hAnsi="Hyundai Sans Text Office" w:cs="Arial"/>
              <w:sz w:val="16"/>
              <w:szCs w:val="16"/>
            </w:rPr>
            <w:t xml:space="preserve"> </w:t>
          </w:r>
          <w:r w:rsidRPr="009C4519">
            <w:rPr>
              <w:rFonts w:ascii="Hyundai Sans Text Office" w:eastAsia="현대산스 Text" w:hAnsi="Hyundai Sans Text Office" w:cs="Arial"/>
              <w:sz w:val="16"/>
              <w:szCs w:val="16"/>
            </w:rPr>
            <w:t>0</w:t>
          </w:r>
        </w:p>
      </w:tc>
      <w:tc>
        <w:tcPr>
          <w:tcW w:w="1984" w:type="dxa"/>
        </w:tcPr>
        <w:p w14:paraId="5505CE5D" w14:textId="77777777" w:rsidR="00B0585A" w:rsidRPr="009C4519" w:rsidRDefault="00B0585A" w:rsidP="00B46CE5">
          <w:pPr>
            <w:pStyle w:val="Footer"/>
            <w:ind w:leftChars="87" w:left="174"/>
            <w:jc w:val="right"/>
            <w:rPr>
              <w:rFonts w:ascii="Hyundai Sans Head Medium" w:eastAsia="현대산스 Text" w:hAnsi="Hyundai Sans Head Medium" w:cs="Arial"/>
              <w:sz w:val="16"/>
              <w:szCs w:val="16"/>
            </w:rPr>
          </w:pPr>
          <w:r w:rsidRPr="009C4519">
            <w:rPr>
              <w:rFonts w:ascii="Hyundai Sans Head Medium" w:eastAsia="현대산스 Text" w:hAnsi="Hyundai Sans Head Medium" w:cs="Arial"/>
              <w:sz w:val="16"/>
              <w:szCs w:val="16"/>
            </w:rPr>
            <w:t>www.hyundai.news/eu</w:t>
          </w:r>
        </w:p>
      </w:tc>
    </w:tr>
  </w:tbl>
  <w:p w14:paraId="2E068482" w14:textId="77777777" w:rsidR="00B0585A" w:rsidRPr="00E62370" w:rsidRDefault="00B0585A">
    <w:pPr>
      <w:pStyle w:val="Footer"/>
      <w:rPr>
        <w:rFonts w:ascii="Hyundai Sans Head Office Medium" w:hAnsi="Hyundai Sans Head Office Medium"/>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8A870" w14:textId="77777777" w:rsidR="005F003C" w:rsidRDefault="005F003C" w:rsidP="005A1CC5">
      <w:pPr>
        <w:spacing w:after="0" w:line="240" w:lineRule="auto"/>
      </w:pPr>
      <w:r>
        <w:separator/>
      </w:r>
    </w:p>
  </w:footnote>
  <w:footnote w:type="continuationSeparator" w:id="0">
    <w:p w14:paraId="42111507" w14:textId="77777777" w:rsidR="005F003C" w:rsidRDefault="005F003C" w:rsidP="005A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AA2A3" w14:textId="77777777" w:rsidR="00B0585A" w:rsidRPr="00562F8D" w:rsidRDefault="00B0585A">
    <w:pPr>
      <w:pStyle w:val="Header"/>
      <w:rPr>
        <w:rFonts w:ascii="Hyundai Sans Head Office Medium" w:hAnsi="Hyundai Sans Head Office Medium"/>
        <w:sz w:val="60"/>
        <w:szCs w:val="60"/>
      </w:rPr>
    </w:pPr>
    <w:r w:rsidRPr="00562F8D">
      <w:rPr>
        <w:rFonts w:ascii="Hyundai Sans Head Office Medium" w:hAnsi="Hyundai Sans Head Office Medium"/>
        <w:noProof/>
        <w:sz w:val="60"/>
        <w:szCs w:val="60"/>
        <w:lang w:val="nb-NO"/>
      </w:rPr>
      <w:drawing>
        <wp:anchor distT="0" distB="0" distL="114300" distR="114300" simplePos="0" relativeHeight="251659264" behindDoc="1" locked="0" layoutInCell="1" allowOverlap="1" wp14:anchorId="016D19FD" wp14:editId="518AB289">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nb-NO"/>
      </w:rPr>
      <w:drawing>
        <wp:anchor distT="0" distB="0" distL="114300" distR="114300" simplePos="0" relativeHeight="251656190" behindDoc="1" locked="0" layoutInCell="1" allowOverlap="1" wp14:anchorId="50F01161" wp14:editId="24D792DA">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21B5"/>
    <w:multiLevelType w:val="multilevel"/>
    <w:tmpl w:val="CC14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361A2"/>
    <w:multiLevelType w:val="hybridMultilevel"/>
    <w:tmpl w:val="AAAC1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D102092"/>
    <w:multiLevelType w:val="hybridMultilevel"/>
    <w:tmpl w:val="A96A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in McKee">
    <w15:presenceInfo w15:providerId="Windows Live" w15:userId="f080196b297d2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C5"/>
    <w:rsid w:val="000044EA"/>
    <w:rsid w:val="0000558A"/>
    <w:rsid w:val="00017764"/>
    <w:rsid w:val="000218AC"/>
    <w:rsid w:val="00021910"/>
    <w:rsid w:val="00021BF4"/>
    <w:rsid w:val="00032EBD"/>
    <w:rsid w:val="00033C34"/>
    <w:rsid w:val="00040103"/>
    <w:rsid w:val="00042B15"/>
    <w:rsid w:val="000469DD"/>
    <w:rsid w:val="00046E2A"/>
    <w:rsid w:val="00052266"/>
    <w:rsid w:val="00052837"/>
    <w:rsid w:val="0005709D"/>
    <w:rsid w:val="000603FB"/>
    <w:rsid w:val="00065733"/>
    <w:rsid w:val="00066753"/>
    <w:rsid w:val="0008372E"/>
    <w:rsid w:val="000874EC"/>
    <w:rsid w:val="000A3CDF"/>
    <w:rsid w:val="000A4620"/>
    <w:rsid w:val="000A49B5"/>
    <w:rsid w:val="000B32ED"/>
    <w:rsid w:val="000B71C4"/>
    <w:rsid w:val="000B788E"/>
    <w:rsid w:val="000C2E1D"/>
    <w:rsid w:val="000C3AB9"/>
    <w:rsid w:val="000C4CB3"/>
    <w:rsid w:val="000C65C4"/>
    <w:rsid w:val="000E4535"/>
    <w:rsid w:val="000E464C"/>
    <w:rsid w:val="000E707A"/>
    <w:rsid w:val="000F0C95"/>
    <w:rsid w:val="000F350D"/>
    <w:rsid w:val="00111D6C"/>
    <w:rsid w:val="00112C62"/>
    <w:rsid w:val="00125EAB"/>
    <w:rsid w:val="00127C5D"/>
    <w:rsid w:val="0013308D"/>
    <w:rsid w:val="00136475"/>
    <w:rsid w:val="00141255"/>
    <w:rsid w:val="0015091D"/>
    <w:rsid w:val="00155985"/>
    <w:rsid w:val="00156E98"/>
    <w:rsid w:val="0016534A"/>
    <w:rsid w:val="001734FB"/>
    <w:rsid w:val="00176BC4"/>
    <w:rsid w:val="001B4948"/>
    <w:rsid w:val="001B6EAC"/>
    <w:rsid w:val="001E5E67"/>
    <w:rsid w:val="001F0338"/>
    <w:rsid w:val="001F4414"/>
    <w:rsid w:val="00214BD9"/>
    <w:rsid w:val="002153BB"/>
    <w:rsid w:val="002336F7"/>
    <w:rsid w:val="00245C9A"/>
    <w:rsid w:val="00245E92"/>
    <w:rsid w:val="00251269"/>
    <w:rsid w:val="00254FAE"/>
    <w:rsid w:val="00262AD0"/>
    <w:rsid w:val="00263F4A"/>
    <w:rsid w:val="00267465"/>
    <w:rsid w:val="00274EB6"/>
    <w:rsid w:val="0029126C"/>
    <w:rsid w:val="00292DA6"/>
    <w:rsid w:val="00293531"/>
    <w:rsid w:val="002A2C59"/>
    <w:rsid w:val="002B6000"/>
    <w:rsid w:val="002C0742"/>
    <w:rsid w:val="002D2767"/>
    <w:rsid w:val="002D5391"/>
    <w:rsid w:val="002D6D35"/>
    <w:rsid w:val="002E172A"/>
    <w:rsid w:val="002E420C"/>
    <w:rsid w:val="002F05C4"/>
    <w:rsid w:val="002F1919"/>
    <w:rsid w:val="002F606C"/>
    <w:rsid w:val="002F7EBC"/>
    <w:rsid w:val="003030EE"/>
    <w:rsid w:val="00306847"/>
    <w:rsid w:val="00310E6B"/>
    <w:rsid w:val="00312041"/>
    <w:rsid w:val="003200C1"/>
    <w:rsid w:val="00326325"/>
    <w:rsid w:val="00326D14"/>
    <w:rsid w:val="00330A80"/>
    <w:rsid w:val="00330FCA"/>
    <w:rsid w:val="00331555"/>
    <w:rsid w:val="00335B1B"/>
    <w:rsid w:val="00335C24"/>
    <w:rsid w:val="003368F0"/>
    <w:rsid w:val="00344993"/>
    <w:rsid w:val="00356CDE"/>
    <w:rsid w:val="0035753E"/>
    <w:rsid w:val="00371C3B"/>
    <w:rsid w:val="00373783"/>
    <w:rsid w:val="00375E9C"/>
    <w:rsid w:val="00377CC6"/>
    <w:rsid w:val="00380284"/>
    <w:rsid w:val="003872CE"/>
    <w:rsid w:val="003902BE"/>
    <w:rsid w:val="00391715"/>
    <w:rsid w:val="0039260D"/>
    <w:rsid w:val="003943C2"/>
    <w:rsid w:val="00395C5E"/>
    <w:rsid w:val="003A108E"/>
    <w:rsid w:val="003A3EAF"/>
    <w:rsid w:val="003B1C5D"/>
    <w:rsid w:val="003B629C"/>
    <w:rsid w:val="003B6EA8"/>
    <w:rsid w:val="003C037D"/>
    <w:rsid w:val="003C6371"/>
    <w:rsid w:val="003D3450"/>
    <w:rsid w:val="003E6A20"/>
    <w:rsid w:val="003E7175"/>
    <w:rsid w:val="003E7D35"/>
    <w:rsid w:val="003F5BFA"/>
    <w:rsid w:val="003F7894"/>
    <w:rsid w:val="004101F5"/>
    <w:rsid w:val="00410A69"/>
    <w:rsid w:val="00423476"/>
    <w:rsid w:val="00430777"/>
    <w:rsid w:val="004327A2"/>
    <w:rsid w:val="004351EF"/>
    <w:rsid w:val="00436C2B"/>
    <w:rsid w:val="0044004A"/>
    <w:rsid w:val="00443EC4"/>
    <w:rsid w:val="004553B2"/>
    <w:rsid w:val="004643BF"/>
    <w:rsid w:val="0046770E"/>
    <w:rsid w:val="00477DEF"/>
    <w:rsid w:val="004964D2"/>
    <w:rsid w:val="004A66F8"/>
    <w:rsid w:val="004B0609"/>
    <w:rsid w:val="004B24FC"/>
    <w:rsid w:val="004B533E"/>
    <w:rsid w:val="004B733E"/>
    <w:rsid w:val="004C31F9"/>
    <w:rsid w:val="004C4817"/>
    <w:rsid w:val="004C4FCF"/>
    <w:rsid w:val="004C51E7"/>
    <w:rsid w:val="004D79DB"/>
    <w:rsid w:val="004E2BB5"/>
    <w:rsid w:val="004E37D2"/>
    <w:rsid w:val="004E3F35"/>
    <w:rsid w:val="004E49D6"/>
    <w:rsid w:val="004F2210"/>
    <w:rsid w:val="00500D5C"/>
    <w:rsid w:val="00520A08"/>
    <w:rsid w:val="00521F7A"/>
    <w:rsid w:val="00531924"/>
    <w:rsid w:val="0053622B"/>
    <w:rsid w:val="0054695A"/>
    <w:rsid w:val="00547DF1"/>
    <w:rsid w:val="00552B97"/>
    <w:rsid w:val="00552CAF"/>
    <w:rsid w:val="00553748"/>
    <w:rsid w:val="0055451A"/>
    <w:rsid w:val="00561149"/>
    <w:rsid w:val="00562F8D"/>
    <w:rsid w:val="005702D6"/>
    <w:rsid w:val="00571B8B"/>
    <w:rsid w:val="005750C5"/>
    <w:rsid w:val="00583E27"/>
    <w:rsid w:val="00585398"/>
    <w:rsid w:val="00593682"/>
    <w:rsid w:val="00595149"/>
    <w:rsid w:val="00597EC8"/>
    <w:rsid w:val="005A1CC5"/>
    <w:rsid w:val="005A46EC"/>
    <w:rsid w:val="005A6443"/>
    <w:rsid w:val="005B3724"/>
    <w:rsid w:val="005B6446"/>
    <w:rsid w:val="005B76B0"/>
    <w:rsid w:val="005C1501"/>
    <w:rsid w:val="005D27FF"/>
    <w:rsid w:val="005D3BCA"/>
    <w:rsid w:val="005D4CA6"/>
    <w:rsid w:val="005E72C1"/>
    <w:rsid w:val="005F003C"/>
    <w:rsid w:val="005F4335"/>
    <w:rsid w:val="005F656A"/>
    <w:rsid w:val="006027F4"/>
    <w:rsid w:val="00604F68"/>
    <w:rsid w:val="00607635"/>
    <w:rsid w:val="00611EC3"/>
    <w:rsid w:val="00621D22"/>
    <w:rsid w:val="006308F0"/>
    <w:rsid w:val="00630A78"/>
    <w:rsid w:val="00637FDD"/>
    <w:rsid w:val="0065146D"/>
    <w:rsid w:val="00654200"/>
    <w:rsid w:val="0065585A"/>
    <w:rsid w:val="006562DA"/>
    <w:rsid w:val="0065770C"/>
    <w:rsid w:val="0066123F"/>
    <w:rsid w:val="00661608"/>
    <w:rsid w:val="00661ABA"/>
    <w:rsid w:val="0066390B"/>
    <w:rsid w:val="00666DC9"/>
    <w:rsid w:val="006672F3"/>
    <w:rsid w:val="0067184D"/>
    <w:rsid w:val="00675017"/>
    <w:rsid w:val="0068484B"/>
    <w:rsid w:val="00686ABD"/>
    <w:rsid w:val="0069515E"/>
    <w:rsid w:val="006A1BB6"/>
    <w:rsid w:val="006A4255"/>
    <w:rsid w:val="006A79F1"/>
    <w:rsid w:val="006B75C7"/>
    <w:rsid w:val="006C5FED"/>
    <w:rsid w:val="006D5C5F"/>
    <w:rsid w:val="006E5E42"/>
    <w:rsid w:val="00700B37"/>
    <w:rsid w:val="00716C4D"/>
    <w:rsid w:val="00721D7E"/>
    <w:rsid w:val="007249B0"/>
    <w:rsid w:val="00724E39"/>
    <w:rsid w:val="0072557D"/>
    <w:rsid w:val="0072611A"/>
    <w:rsid w:val="00730603"/>
    <w:rsid w:val="00732369"/>
    <w:rsid w:val="0073355B"/>
    <w:rsid w:val="00741591"/>
    <w:rsid w:val="00750138"/>
    <w:rsid w:val="00750BA9"/>
    <w:rsid w:val="00757ADE"/>
    <w:rsid w:val="00772571"/>
    <w:rsid w:val="00772CC2"/>
    <w:rsid w:val="007730F9"/>
    <w:rsid w:val="00781287"/>
    <w:rsid w:val="007857D3"/>
    <w:rsid w:val="007874A5"/>
    <w:rsid w:val="0078788A"/>
    <w:rsid w:val="007B1916"/>
    <w:rsid w:val="007C452E"/>
    <w:rsid w:val="007C4A0F"/>
    <w:rsid w:val="007D41A4"/>
    <w:rsid w:val="007E72C8"/>
    <w:rsid w:val="007F4494"/>
    <w:rsid w:val="00801C37"/>
    <w:rsid w:val="00806362"/>
    <w:rsid w:val="008158EC"/>
    <w:rsid w:val="00827054"/>
    <w:rsid w:val="00827F99"/>
    <w:rsid w:val="008432BF"/>
    <w:rsid w:val="0084604F"/>
    <w:rsid w:val="00846A07"/>
    <w:rsid w:val="00846E66"/>
    <w:rsid w:val="008546E5"/>
    <w:rsid w:val="0085658D"/>
    <w:rsid w:val="008612F5"/>
    <w:rsid w:val="008721D0"/>
    <w:rsid w:val="00876671"/>
    <w:rsid w:val="008826B1"/>
    <w:rsid w:val="0088581A"/>
    <w:rsid w:val="00885F90"/>
    <w:rsid w:val="00887092"/>
    <w:rsid w:val="0089152F"/>
    <w:rsid w:val="00891E77"/>
    <w:rsid w:val="00893442"/>
    <w:rsid w:val="008A0540"/>
    <w:rsid w:val="008A4A4E"/>
    <w:rsid w:val="008A6B17"/>
    <w:rsid w:val="008C1A0E"/>
    <w:rsid w:val="008D6473"/>
    <w:rsid w:val="008E2730"/>
    <w:rsid w:val="008E7EF2"/>
    <w:rsid w:val="008F0771"/>
    <w:rsid w:val="008F4244"/>
    <w:rsid w:val="008F6944"/>
    <w:rsid w:val="00902E24"/>
    <w:rsid w:val="00902EE1"/>
    <w:rsid w:val="009050FF"/>
    <w:rsid w:val="00911CB9"/>
    <w:rsid w:val="00912887"/>
    <w:rsid w:val="00913095"/>
    <w:rsid w:val="0091520C"/>
    <w:rsid w:val="009229A6"/>
    <w:rsid w:val="009320AD"/>
    <w:rsid w:val="009326B2"/>
    <w:rsid w:val="00933473"/>
    <w:rsid w:val="0093391C"/>
    <w:rsid w:val="00942F6F"/>
    <w:rsid w:val="0094413E"/>
    <w:rsid w:val="00944FE2"/>
    <w:rsid w:val="00945A70"/>
    <w:rsid w:val="00947957"/>
    <w:rsid w:val="00947F3F"/>
    <w:rsid w:val="00961AC8"/>
    <w:rsid w:val="00963F78"/>
    <w:rsid w:val="0098260D"/>
    <w:rsid w:val="00986D02"/>
    <w:rsid w:val="00991CFE"/>
    <w:rsid w:val="00991E50"/>
    <w:rsid w:val="00991F03"/>
    <w:rsid w:val="00993968"/>
    <w:rsid w:val="009A0A30"/>
    <w:rsid w:val="009A3E58"/>
    <w:rsid w:val="009A48A2"/>
    <w:rsid w:val="009A61FB"/>
    <w:rsid w:val="009B30B2"/>
    <w:rsid w:val="009B3B36"/>
    <w:rsid w:val="009B6540"/>
    <w:rsid w:val="009B70D1"/>
    <w:rsid w:val="009B749F"/>
    <w:rsid w:val="009B790B"/>
    <w:rsid w:val="009C4519"/>
    <w:rsid w:val="009C4647"/>
    <w:rsid w:val="009D2ECD"/>
    <w:rsid w:val="009E037E"/>
    <w:rsid w:val="009F77F5"/>
    <w:rsid w:val="00A004F7"/>
    <w:rsid w:val="00A226BB"/>
    <w:rsid w:val="00A30DAF"/>
    <w:rsid w:val="00A31FD0"/>
    <w:rsid w:val="00A432C9"/>
    <w:rsid w:val="00A57999"/>
    <w:rsid w:val="00A607B3"/>
    <w:rsid w:val="00A62B75"/>
    <w:rsid w:val="00A64BF8"/>
    <w:rsid w:val="00A655B8"/>
    <w:rsid w:val="00A704EC"/>
    <w:rsid w:val="00A716E0"/>
    <w:rsid w:val="00A764A0"/>
    <w:rsid w:val="00A76D1E"/>
    <w:rsid w:val="00A77D67"/>
    <w:rsid w:val="00A81ABD"/>
    <w:rsid w:val="00A8302A"/>
    <w:rsid w:val="00A85B58"/>
    <w:rsid w:val="00A86CA1"/>
    <w:rsid w:val="00A9339F"/>
    <w:rsid w:val="00A94748"/>
    <w:rsid w:val="00AA25B5"/>
    <w:rsid w:val="00AA345C"/>
    <w:rsid w:val="00AC4488"/>
    <w:rsid w:val="00AC622C"/>
    <w:rsid w:val="00AC6366"/>
    <w:rsid w:val="00AC7699"/>
    <w:rsid w:val="00AD23C0"/>
    <w:rsid w:val="00AD5B44"/>
    <w:rsid w:val="00AE0EEF"/>
    <w:rsid w:val="00AE79C1"/>
    <w:rsid w:val="00AF4BF8"/>
    <w:rsid w:val="00B0585A"/>
    <w:rsid w:val="00B07EE9"/>
    <w:rsid w:val="00B1242E"/>
    <w:rsid w:val="00B1717D"/>
    <w:rsid w:val="00B17D0C"/>
    <w:rsid w:val="00B20092"/>
    <w:rsid w:val="00B21884"/>
    <w:rsid w:val="00B31B30"/>
    <w:rsid w:val="00B32166"/>
    <w:rsid w:val="00B40EF2"/>
    <w:rsid w:val="00B42467"/>
    <w:rsid w:val="00B459AB"/>
    <w:rsid w:val="00B46CE5"/>
    <w:rsid w:val="00B5694D"/>
    <w:rsid w:val="00B57752"/>
    <w:rsid w:val="00B628DA"/>
    <w:rsid w:val="00B62A66"/>
    <w:rsid w:val="00B64527"/>
    <w:rsid w:val="00B67EB0"/>
    <w:rsid w:val="00B76319"/>
    <w:rsid w:val="00B806C5"/>
    <w:rsid w:val="00B8253E"/>
    <w:rsid w:val="00B82BCB"/>
    <w:rsid w:val="00B83CC4"/>
    <w:rsid w:val="00B84E69"/>
    <w:rsid w:val="00B919B3"/>
    <w:rsid w:val="00BA15B6"/>
    <w:rsid w:val="00BA4115"/>
    <w:rsid w:val="00BA4742"/>
    <w:rsid w:val="00BB1760"/>
    <w:rsid w:val="00BB281B"/>
    <w:rsid w:val="00BB30B6"/>
    <w:rsid w:val="00BB52C4"/>
    <w:rsid w:val="00BD01F8"/>
    <w:rsid w:val="00BD0989"/>
    <w:rsid w:val="00BD7C35"/>
    <w:rsid w:val="00BE6C08"/>
    <w:rsid w:val="00BE7315"/>
    <w:rsid w:val="00BF1BCD"/>
    <w:rsid w:val="00BF2CCB"/>
    <w:rsid w:val="00C00196"/>
    <w:rsid w:val="00C07D97"/>
    <w:rsid w:val="00C1230B"/>
    <w:rsid w:val="00C142A8"/>
    <w:rsid w:val="00C1457F"/>
    <w:rsid w:val="00C1479A"/>
    <w:rsid w:val="00C22BCD"/>
    <w:rsid w:val="00C501D1"/>
    <w:rsid w:val="00C51E73"/>
    <w:rsid w:val="00C52432"/>
    <w:rsid w:val="00C55E5D"/>
    <w:rsid w:val="00C573E4"/>
    <w:rsid w:val="00C57A83"/>
    <w:rsid w:val="00C62F30"/>
    <w:rsid w:val="00C72AAE"/>
    <w:rsid w:val="00C74CD9"/>
    <w:rsid w:val="00C76761"/>
    <w:rsid w:val="00C848F9"/>
    <w:rsid w:val="00C93300"/>
    <w:rsid w:val="00C96D78"/>
    <w:rsid w:val="00CB3A9D"/>
    <w:rsid w:val="00CB3FC6"/>
    <w:rsid w:val="00CB4E01"/>
    <w:rsid w:val="00CC0087"/>
    <w:rsid w:val="00CD2C1F"/>
    <w:rsid w:val="00CD3A69"/>
    <w:rsid w:val="00CD4142"/>
    <w:rsid w:val="00CE0976"/>
    <w:rsid w:val="00CE34CD"/>
    <w:rsid w:val="00CF4F5F"/>
    <w:rsid w:val="00D026FD"/>
    <w:rsid w:val="00D0507C"/>
    <w:rsid w:val="00D06141"/>
    <w:rsid w:val="00D20712"/>
    <w:rsid w:val="00D2176B"/>
    <w:rsid w:val="00D235CE"/>
    <w:rsid w:val="00D3148A"/>
    <w:rsid w:val="00D33750"/>
    <w:rsid w:val="00D33D7F"/>
    <w:rsid w:val="00D34D38"/>
    <w:rsid w:val="00D51C62"/>
    <w:rsid w:val="00D55509"/>
    <w:rsid w:val="00D55B8E"/>
    <w:rsid w:val="00D72927"/>
    <w:rsid w:val="00D72E6E"/>
    <w:rsid w:val="00D73EC1"/>
    <w:rsid w:val="00D90DEB"/>
    <w:rsid w:val="00D9212C"/>
    <w:rsid w:val="00D96693"/>
    <w:rsid w:val="00D97259"/>
    <w:rsid w:val="00DA00EF"/>
    <w:rsid w:val="00DA6EDE"/>
    <w:rsid w:val="00DB00DC"/>
    <w:rsid w:val="00DB338C"/>
    <w:rsid w:val="00DB5AB9"/>
    <w:rsid w:val="00DB5ECE"/>
    <w:rsid w:val="00DB66A9"/>
    <w:rsid w:val="00DC22DB"/>
    <w:rsid w:val="00DC3902"/>
    <w:rsid w:val="00DC3981"/>
    <w:rsid w:val="00DD26A7"/>
    <w:rsid w:val="00DD74B2"/>
    <w:rsid w:val="00DE4F18"/>
    <w:rsid w:val="00DF1231"/>
    <w:rsid w:val="00E0275B"/>
    <w:rsid w:val="00E05DF5"/>
    <w:rsid w:val="00E0738E"/>
    <w:rsid w:val="00E10B70"/>
    <w:rsid w:val="00E13C67"/>
    <w:rsid w:val="00E1788B"/>
    <w:rsid w:val="00E2279E"/>
    <w:rsid w:val="00E32497"/>
    <w:rsid w:val="00E34763"/>
    <w:rsid w:val="00E41179"/>
    <w:rsid w:val="00E51782"/>
    <w:rsid w:val="00E567C0"/>
    <w:rsid w:val="00E62370"/>
    <w:rsid w:val="00E6405D"/>
    <w:rsid w:val="00E65344"/>
    <w:rsid w:val="00E65A91"/>
    <w:rsid w:val="00E66952"/>
    <w:rsid w:val="00E71FF9"/>
    <w:rsid w:val="00E737DD"/>
    <w:rsid w:val="00E80B49"/>
    <w:rsid w:val="00E9049B"/>
    <w:rsid w:val="00E9341A"/>
    <w:rsid w:val="00EB0F0A"/>
    <w:rsid w:val="00EB162C"/>
    <w:rsid w:val="00EB4991"/>
    <w:rsid w:val="00EC2AD6"/>
    <w:rsid w:val="00EC76B6"/>
    <w:rsid w:val="00ED030C"/>
    <w:rsid w:val="00ED3B91"/>
    <w:rsid w:val="00ED6E60"/>
    <w:rsid w:val="00ED6FB2"/>
    <w:rsid w:val="00EE32A2"/>
    <w:rsid w:val="00EE4181"/>
    <w:rsid w:val="00EE4D75"/>
    <w:rsid w:val="00EE53F2"/>
    <w:rsid w:val="00EE63CE"/>
    <w:rsid w:val="00EF4435"/>
    <w:rsid w:val="00EF6B52"/>
    <w:rsid w:val="00F00AEC"/>
    <w:rsid w:val="00F15045"/>
    <w:rsid w:val="00F337FD"/>
    <w:rsid w:val="00F440C5"/>
    <w:rsid w:val="00F6187C"/>
    <w:rsid w:val="00F64808"/>
    <w:rsid w:val="00F90B43"/>
    <w:rsid w:val="00F97845"/>
    <w:rsid w:val="00F97965"/>
    <w:rsid w:val="00FA2382"/>
    <w:rsid w:val="00FA2814"/>
    <w:rsid w:val="00FC5F12"/>
    <w:rsid w:val="00FD25CF"/>
    <w:rsid w:val="00FD76B0"/>
    <w:rsid w:val="00FE0F8C"/>
    <w:rsid w:val="00FE11DD"/>
    <w:rsid w:val="00FE33AB"/>
    <w:rsid w:val="00FF2A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B8C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paragraph" w:styleId="Heading1">
    <w:name w:val="heading 1"/>
    <w:basedOn w:val="Normal"/>
    <w:link w:val="Heading1Char"/>
    <w:uiPriority w:val="9"/>
    <w:qFormat/>
    <w:rsid w:val="002336F7"/>
    <w:pPr>
      <w:widowControl/>
      <w:wordWrap/>
      <w:autoSpaceDE/>
      <w:autoSpaceDN/>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styleId="CommentReference">
    <w:name w:val="annotation reference"/>
    <w:basedOn w:val="DefaultParagraphFont"/>
    <w:uiPriority w:val="99"/>
    <w:semiHidden/>
    <w:unhideWhenUsed/>
    <w:rsid w:val="00C1479A"/>
    <w:rPr>
      <w:sz w:val="16"/>
      <w:szCs w:val="16"/>
    </w:rPr>
  </w:style>
  <w:style w:type="paragraph" w:styleId="CommentText">
    <w:name w:val="annotation text"/>
    <w:basedOn w:val="Normal"/>
    <w:link w:val="CommentTextChar"/>
    <w:uiPriority w:val="99"/>
    <w:semiHidden/>
    <w:unhideWhenUsed/>
    <w:rsid w:val="00C1479A"/>
    <w:pPr>
      <w:spacing w:line="240" w:lineRule="auto"/>
    </w:pPr>
    <w:rPr>
      <w:szCs w:val="20"/>
    </w:rPr>
  </w:style>
  <w:style w:type="character" w:customStyle="1" w:styleId="CommentTextChar">
    <w:name w:val="Comment Text Char"/>
    <w:basedOn w:val="DefaultParagraphFont"/>
    <w:link w:val="CommentText"/>
    <w:uiPriority w:val="99"/>
    <w:semiHidden/>
    <w:rsid w:val="00C1479A"/>
    <w:rPr>
      <w:szCs w:val="20"/>
    </w:rPr>
  </w:style>
  <w:style w:type="paragraph" w:styleId="CommentSubject">
    <w:name w:val="annotation subject"/>
    <w:basedOn w:val="CommentText"/>
    <w:next w:val="CommentText"/>
    <w:link w:val="CommentSubjectChar"/>
    <w:uiPriority w:val="99"/>
    <w:semiHidden/>
    <w:unhideWhenUsed/>
    <w:rsid w:val="00C1479A"/>
    <w:rPr>
      <w:b/>
      <w:bCs/>
    </w:rPr>
  </w:style>
  <w:style w:type="character" w:customStyle="1" w:styleId="CommentSubjectChar">
    <w:name w:val="Comment Subject Char"/>
    <w:basedOn w:val="CommentTextChar"/>
    <w:link w:val="CommentSubject"/>
    <w:uiPriority w:val="99"/>
    <w:semiHidden/>
    <w:rsid w:val="00C1479A"/>
    <w:rPr>
      <w:b/>
      <w:bCs/>
      <w:szCs w:val="20"/>
    </w:rPr>
  </w:style>
  <w:style w:type="paragraph" w:styleId="Revision">
    <w:name w:val="Revision"/>
    <w:hidden/>
    <w:uiPriority w:val="99"/>
    <w:semiHidden/>
    <w:rsid w:val="00141255"/>
    <w:pPr>
      <w:spacing w:after="0" w:line="240" w:lineRule="auto"/>
      <w:jc w:val="left"/>
    </w:pPr>
  </w:style>
  <w:style w:type="character" w:customStyle="1" w:styleId="Heading1Char">
    <w:name w:val="Heading 1 Char"/>
    <w:basedOn w:val="DefaultParagraphFont"/>
    <w:link w:val="Heading1"/>
    <w:uiPriority w:val="9"/>
    <w:rsid w:val="002336F7"/>
    <w:rPr>
      <w:rFonts w:ascii="Times New Roman" w:eastAsia="Times New Roman" w:hAnsi="Times New Roman" w:cs="Times New Roman"/>
      <w:b/>
      <w:bCs/>
      <w:kern w:val="36"/>
      <w:sz w:val="48"/>
      <w:szCs w:val="4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paragraph" w:styleId="Heading1">
    <w:name w:val="heading 1"/>
    <w:basedOn w:val="Normal"/>
    <w:link w:val="Heading1Char"/>
    <w:uiPriority w:val="9"/>
    <w:qFormat/>
    <w:rsid w:val="002336F7"/>
    <w:pPr>
      <w:widowControl/>
      <w:wordWrap/>
      <w:autoSpaceDE/>
      <w:autoSpaceDN/>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styleId="CommentReference">
    <w:name w:val="annotation reference"/>
    <w:basedOn w:val="DefaultParagraphFont"/>
    <w:uiPriority w:val="99"/>
    <w:semiHidden/>
    <w:unhideWhenUsed/>
    <w:rsid w:val="00C1479A"/>
    <w:rPr>
      <w:sz w:val="16"/>
      <w:szCs w:val="16"/>
    </w:rPr>
  </w:style>
  <w:style w:type="paragraph" w:styleId="CommentText">
    <w:name w:val="annotation text"/>
    <w:basedOn w:val="Normal"/>
    <w:link w:val="CommentTextChar"/>
    <w:uiPriority w:val="99"/>
    <w:semiHidden/>
    <w:unhideWhenUsed/>
    <w:rsid w:val="00C1479A"/>
    <w:pPr>
      <w:spacing w:line="240" w:lineRule="auto"/>
    </w:pPr>
    <w:rPr>
      <w:szCs w:val="20"/>
    </w:rPr>
  </w:style>
  <w:style w:type="character" w:customStyle="1" w:styleId="CommentTextChar">
    <w:name w:val="Comment Text Char"/>
    <w:basedOn w:val="DefaultParagraphFont"/>
    <w:link w:val="CommentText"/>
    <w:uiPriority w:val="99"/>
    <w:semiHidden/>
    <w:rsid w:val="00C1479A"/>
    <w:rPr>
      <w:szCs w:val="20"/>
    </w:rPr>
  </w:style>
  <w:style w:type="paragraph" w:styleId="CommentSubject">
    <w:name w:val="annotation subject"/>
    <w:basedOn w:val="CommentText"/>
    <w:next w:val="CommentText"/>
    <w:link w:val="CommentSubjectChar"/>
    <w:uiPriority w:val="99"/>
    <w:semiHidden/>
    <w:unhideWhenUsed/>
    <w:rsid w:val="00C1479A"/>
    <w:rPr>
      <w:b/>
      <w:bCs/>
    </w:rPr>
  </w:style>
  <w:style w:type="character" w:customStyle="1" w:styleId="CommentSubjectChar">
    <w:name w:val="Comment Subject Char"/>
    <w:basedOn w:val="CommentTextChar"/>
    <w:link w:val="CommentSubject"/>
    <w:uiPriority w:val="99"/>
    <w:semiHidden/>
    <w:rsid w:val="00C1479A"/>
    <w:rPr>
      <w:b/>
      <w:bCs/>
      <w:szCs w:val="20"/>
    </w:rPr>
  </w:style>
  <w:style w:type="paragraph" w:styleId="Revision">
    <w:name w:val="Revision"/>
    <w:hidden/>
    <w:uiPriority w:val="99"/>
    <w:semiHidden/>
    <w:rsid w:val="00141255"/>
    <w:pPr>
      <w:spacing w:after="0" w:line="240" w:lineRule="auto"/>
      <w:jc w:val="left"/>
    </w:pPr>
  </w:style>
  <w:style w:type="character" w:customStyle="1" w:styleId="Heading1Char">
    <w:name w:val="Heading 1 Char"/>
    <w:basedOn w:val="DefaultParagraphFont"/>
    <w:link w:val="Heading1"/>
    <w:uiPriority w:val="9"/>
    <w:rsid w:val="002336F7"/>
    <w:rPr>
      <w:rFonts w:ascii="Times New Roman" w:eastAsia="Times New Roman" w:hAnsi="Times New Roman" w:cs="Times New Roman"/>
      <w:b/>
      <w:bCs/>
      <w:kern w:val="36"/>
      <w:sz w:val="48"/>
      <w:szCs w:val="4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2912">
      <w:bodyDiv w:val="1"/>
      <w:marLeft w:val="0"/>
      <w:marRight w:val="0"/>
      <w:marTop w:val="0"/>
      <w:marBottom w:val="0"/>
      <w:divBdr>
        <w:top w:val="none" w:sz="0" w:space="0" w:color="auto"/>
        <w:left w:val="none" w:sz="0" w:space="0" w:color="auto"/>
        <w:bottom w:val="none" w:sz="0" w:space="0" w:color="auto"/>
        <w:right w:val="none" w:sz="0" w:space="0" w:color="auto"/>
      </w:divBdr>
    </w:div>
    <w:div w:id="93936822">
      <w:bodyDiv w:val="1"/>
      <w:marLeft w:val="0"/>
      <w:marRight w:val="0"/>
      <w:marTop w:val="0"/>
      <w:marBottom w:val="0"/>
      <w:divBdr>
        <w:top w:val="none" w:sz="0" w:space="0" w:color="auto"/>
        <w:left w:val="none" w:sz="0" w:space="0" w:color="auto"/>
        <w:bottom w:val="none" w:sz="0" w:space="0" w:color="auto"/>
        <w:right w:val="none" w:sz="0" w:space="0" w:color="auto"/>
      </w:divBdr>
    </w:div>
    <w:div w:id="205022740">
      <w:bodyDiv w:val="1"/>
      <w:marLeft w:val="0"/>
      <w:marRight w:val="0"/>
      <w:marTop w:val="0"/>
      <w:marBottom w:val="0"/>
      <w:divBdr>
        <w:top w:val="none" w:sz="0" w:space="0" w:color="auto"/>
        <w:left w:val="none" w:sz="0" w:space="0" w:color="auto"/>
        <w:bottom w:val="none" w:sz="0" w:space="0" w:color="auto"/>
        <w:right w:val="none" w:sz="0" w:space="0" w:color="auto"/>
      </w:divBdr>
    </w:div>
    <w:div w:id="315190894">
      <w:bodyDiv w:val="1"/>
      <w:marLeft w:val="0"/>
      <w:marRight w:val="0"/>
      <w:marTop w:val="0"/>
      <w:marBottom w:val="0"/>
      <w:divBdr>
        <w:top w:val="none" w:sz="0" w:space="0" w:color="auto"/>
        <w:left w:val="none" w:sz="0" w:space="0" w:color="auto"/>
        <w:bottom w:val="none" w:sz="0" w:space="0" w:color="auto"/>
        <w:right w:val="none" w:sz="0" w:space="0" w:color="auto"/>
      </w:divBdr>
    </w:div>
    <w:div w:id="375937501">
      <w:bodyDiv w:val="1"/>
      <w:marLeft w:val="0"/>
      <w:marRight w:val="0"/>
      <w:marTop w:val="0"/>
      <w:marBottom w:val="0"/>
      <w:divBdr>
        <w:top w:val="none" w:sz="0" w:space="0" w:color="auto"/>
        <w:left w:val="none" w:sz="0" w:space="0" w:color="auto"/>
        <w:bottom w:val="none" w:sz="0" w:space="0" w:color="auto"/>
        <w:right w:val="none" w:sz="0" w:space="0" w:color="auto"/>
      </w:divBdr>
    </w:div>
    <w:div w:id="472915542">
      <w:bodyDiv w:val="1"/>
      <w:marLeft w:val="0"/>
      <w:marRight w:val="0"/>
      <w:marTop w:val="0"/>
      <w:marBottom w:val="0"/>
      <w:divBdr>
        <w:top w:val="none" w:sz="0" w:space="0" w:color="auto"/>
        <w:left w:val="none" w:sz="0" w:space="0" w:color="auto"/>
        <w:bottom w:val="none" w:sz="0" w:space="0" w:color="auto"/>
        <w:right w:val="none" w:sz="0" w:space="0" w:color="auto"/>
      </w:divBdr>
    </w:div>
    <w:div w:id="609356563">
      <w:bodyDiv w:val="1"/>
      <w:marLeft w:val="0"/>
      <w:marRight w:val="0"/>
      <w:marTop w:val="0"/>
      <w:marBottom w:val="0"/>
      <w:divBdr>
        <w:top w:val="none" w:sz="0" w:space="0" w:color="auto"/>
        <w:left w:val="none" w:sz="0" w:space="0" w:color="auto"/>
        <w:bottom w:val="none" w:sz="0" w:space="0" w:color="auto"/>
        <w:right w:val="none" w:sz="0" w:space="0" w:color="auto"/>
      </w:divBdr>
    </w:div>
    <w:div w:id="719087215">
      <w:bodyDiv w:val="1"/>
      <w:marLeft w:val="0"/>
      <w:marRight w:val="0"/>
      <w:marTop w:val="0"/>
      <w:marBottom w:val="0"/>
      <w:divBdr>
        <w:top w:val="none" w:sz="0" w:space="0" w:color="auto"/>
        <w:left w:val="none" w:sz="0" w:space="0" w:color="auto"/>
        <w:bottom w:val="none" w:sz="0" w:space="0" w:color="auto"/>
        <w:right w:val="none" w:sz="0" w:space="0" w:color="auto"/>
      </w:divBdr>
    </w:div>
    <w:div w:id="726998878">
      <w:bodyDiv w:val="1"/>
      <w:marLeft w:val="0"/>
      <w:marRight w:val="0"/>
      <w:marTop w:val="0"/>
      <w:marBottom w:val="0"/>
      <w:divBdr>
        <w:top w:val="none" w:sz="0" w:space="0" w:color="auto"/>
        <w:left w:val="none" w:sz="0" w:space="0" w:color="auto"/>
        <w:bottom w:val="none" w:sz="0" w:space="0" w:color="auto"/>
        <w:right w:val="none" w:sz="0" w:space="0" w:color="auto"/>
      </w:divBdr>
      <w:divsChild>
        <w:div w:id="97874429">
          <w:marLeft w:val="0"/>
          <w:marRight w:val="0"/>
          <w:marTop w:val="0"/>
          <w:marBottom w:val="0"/>
          <w:divBdr>
            <w:top w:val="none" w:sz="0" w:space="0" w:color="auto"/>
            <w:left w:val="none" w:sz="0" w:space="0" w:color="auto"/>
            <w:bottom w:val="none" w:sz="0" w:space="0" w:color="auto"/>
            <w:right w:val="none" w:sz="0" w:space="0" w:color="auto"/>
          </w:divBdr>
          <w:divsChild>
            <w:div w:id="1885363950">
              <w:marLeft w:val="0"/>
              <w:marRight w:val="0"/>
              <w:marTop w:val="0"/>
              <w:marBottom w:val="0"/>
              <w:divBdr>
                <w:top w:val="none" w:sz="0" w:space="0" w:color="auto"/>
                <w:left w:val="none" w:sz="0" w:space="0" w:color="auto"/>
                <w:bottom w:val="none" w:sz="0" w:space="0" w:color="auto"/>
                <w:right w:val="none" w:sz="0" w:space="0" w:color="auto"/>
              </w:divBdr>
              <w:divsChild>
                <w:div w:id="1900045142">
                  <w:marLeft w:val="0"/>
                  <w:marRight w:val="0"/>
                  <w:marTop w:val="0"/>
                  <w:marBottom w:val="0"/>
                  <w:divBdr>
                    <w:top w:val="none" w:sz="0" w:space="0" w:color="auto"/>
                    <w:left w:val="none" w:sz="0" w:space="0" w:color="auto"/>
                    <w:bottom w:val="none" w:sz="0" w:space="0" w:color="auto"/>
                    <w:right w:val="none" w:sz="0" w:space="0" w:color="auto"/>
                  </w:divBdr>
                  <w:divsChild>
                    <w:div w:id="1433237809">
                      <w:marLeft w:val="0"/>
                      <w:marRight w:val="0"/>
                      <w:marTop w:val="0"/>
                      <w:marBottom w:val="0"/>
                      <w:divBdr>
                        <w:top w:val="none" w:sz="0" w:space="0" w:color="auto"/>
                        <w:left w:val="none" w:sz="0" w:space="0" w:color="auto"/>
                        <w:bottom w:val="none" w:sz="0" w:space="0" w:color="auto"/>
                        <w:right w:val="none" w:sz="0" w:space="0" w:color="auto"/>
                      </w:divBdr>
                      <w:divsChild>
                        <w:div w:id="12019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887222">
      <w:bodyDiv w:val="1"/>
      <w:marLeft w:val="0"/>
      <w:marRight w:val="0"/>
      <w:marTop w:val="0"/>
      <w:marBottom w:val="0"/>
      <w:divBdr>
        <w:top w:val="none" w:sz="0" w:space="0" w:color="auto"/>
        <w:left w:val="none" w:sz="0" w:space="0" w:color="auto"/>
        <w:bottom w:val="none" w:sz="0" w:space="0" w:color="auto"/>
        <w:right w:val="none" w:sz="0" w:space="0" w:color="auto"/>
      </w:divBdr>
    </w:div>
    <w:div w:id="809129789">
      <w:bodyDiv w:val="1"/>
      <w:marLeft w:val="0"/>
      <w:marRight w:val="0"/>
      <w:marTop w:val="0"/>
      <w:marBottom w:val="0"/>
      <w:divBdr>
        <w:top w:val="none" w:sz="0" w:space="0" w:color="auto"/>
        <w:left w:val="none" w:sz="0" w:space="0" w:color="auto"/>
        <w:bottom w:val="none" w:sz="0" w:space="0" w:color="auto"/>
        <w:right w:val="none" w:sz="0" w:space="0" w:color="auto"/>
      </w:divBdr>
    </w:div>
    <w:div w:id="860357548">
      <w:bodyDiv w:val="1"/>
      <w:marLeft w:val="0"/>
      <w:marRight w:val="0"/>
      <w:marTop w:val="0"/>
      <w:marBottom w:val="0"/>
      <w:divBdr>
        <w:top w:val="none" w:sz="0" w:space="0" w:color="auto"/>
        <w:left w:val="none" w:sz="0" w:space="0" w:color="auto"/>
        <w:bottom w:val="none" w:sz="0" w:space="0" w:color="auto"/>
        <w:right w:val="none" w:sz="0" w:space="0" w:color="auto"/>
      </w:divBdr>
    </w:div>
    <w:div w:id="1034891840">
      <w:bodyDiv w:val="1"/>
      <w:marLeft w:val="0"/>
      <w:marRight w:val="0"/>
      <w:marTop w:val="0"/>
      <w:marBottom w:val="0"/>
      <w:divBdr>
        <w:top w:val="none" w:sz="0" w:space="0" w:color="auto"/>
        <w:left w:val="none" w:sz="0" w:space="0" w:color="auto"/>
        <w:bottom w:val="none" w:sz="0" w:space="0" w:color="auto"/>
        <w:right w:val="none" w:sz="0" w:space="0" w:color="auto"/>
      </w:divBdr>
    </w:div>
    <w:div w:id="1065448923">
      <w:bodyDiv w:val="1"/>
      <w:marLeft w:val="0"/>
      <w:marRight w:val="0"/>
      <w:marTop w:val="0"/>
      <w:marBottom w:val="0"/>
      <w:divBdr>
        <w:top w:val="none" w:sz="0" w:space="0" w:color="auto"/>
        <w:left w:val="none" w:sz="0" w:space="0" w:color="auto"/>
        <w:bottom w:val="none" w:sz="0" w:space="0" w:color="auto"/>
        <w:right w:val="none" w:sz="0" w:space="0" w:color="auto"/>
      </w:divBdr>
    </w:div>
    <w:div w:id="1364750047">
      <w:bodyDiv w:val="1"/>
      <w:marLeft w:val="0"/>
      <w:marRight w:val="0"/>
      <w:marTop w:val="0"/>
      <w:marBottom w:val="0"/>
      <w:divBdr>
        <w:top w:val="none" w:sz="0" w:space="0" w:color="auto"/>
        <w:left w:val="none" w:sz="0" w:space="0" w:color="auto"/>
        <w:bottom w:val="none" w:sz="0" w:space="0" w:color="auto"/>
        <w:right w:val="none" w:sz="0" w:space="0" w:color="auto"/>
      </w:divBdr>
    </w:div>
    <w:div w:id="1469977573">
      <w:bodyDiv w:val="1"/>
      <w:marLeft w:val="0"/>
      <w:marRight w:val="0"/>
      <w:marTop w:val="0"/>
      <w:marBottom w:val="0"/>
      <w:divBdr>
        <w:top w:val="none" w:sz="0" w:space="0" w:color="auto"/>
        <w:left w:val="none" w:sz="0" w:space="0" w:color="auto"/>
        <w:bottom w:val="none" w:sz="0" w:space="0" w:color="auto"/>
        <w:right w:val="none" w:sz="0" w:space="0" w:color="auto"/>
      </w:divBdr>
    </w:div>
    <w:div w:id="1551065066">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80546539">
      <w:bodyDiv w:val="1"/>
      <w:marLeft w:val="0"/>
      <w:marRight w:val="0"/>
      <w:marTop w:val="0"/>
      <w:marBottom w:val="0"/>
      <w:divBdr>
        <w:top w:val="none" w:sz="0" w:space="0" w:color="auto"/>
        <w:left w:val="none" w:sz="0" w:space="0" w:color="auto"/>
        <w:bottom w:val="none" w:sz="0" w:space="0" w:color="auto"/>
        <w:right w:val="none" w:sz="0" w:space="0" w:color="auto"/>
      </w:divBdr>
    </w:div>
    <w:div w:id="1706327209">
      <w:bodyDiv w:val="1"/>
      <w:marLeft w:val="0"/>
      <w:marRight w:val="0"/>
      <w:marTop w:val="0"/>
      <w:marBottom w:val="0"/>
      <w:divBdr>
        <w:top w:val="none" w:sz="0" w:space="0" w:color="auto"/>
        <w:left w:val="none" w:sz="0" w:space="0" w:color="auto"/>
        <w:bottom w:val="none" w:sz="0" w:space="0" w:color="auto"/>
        <w:right w:val="none" w:sz="0" w:space="0" w:color="auto"/>
      </w:divBdr>
    </w:div>
    <w:div w:id="1732969208">
      <w:bodyDiv w:val="1"/>
      <w:marLeft w:val="0"/>
      <w:marRight w:val="0"/>
      <w:marTop w:val="0"/>
      <w:marBottom w:val="0"/>
      <w:divBdr>
        <w:top w:val="none" w:sz="0" w:space="0" w:color="auto"/>
        <w:left w:val="none" w:sz="0" w:space="0" w:color="auto"/>
        <w:bottom w:val="none" w:sz="0" w:space="0" w:color="auto"/>
        <w:right w:val="none" w:sz="0" w:space="0" w:color="auto"/>
      </w:divBdr>
    </w:div>
    <w:div w:id="1796364748">
      <w:bodyDiv w:val="1"/>
      <w:marLeft w:val="0"/>
      <w:marRight w:val="0"/>
      <w:marTop w:val="0"/>
      <w:marBottom w:val="0"/>
      <w:divBdr>
        <w:top w:val="none" w:sz="0" w:space="0" w:color="auto"/>
        <w:left w:val="none" w:sz="0" w:space="0" w:color="auto"/>
        <w:bottom w:val="none" w:sz="0" w:space="0" w:color="auto"/>
        <w:right w:val="none" w:sz="0" w:space="0" w:color="auto"/>
      </w:divBdr>
    </w:div>
    <w:div w:id="184400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buengener@hyundai-europe.co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instagram.com/hyundainew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hyundaieurop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hyundai.news/newsro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bluini@hyundai-europ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2DE5-9B61-48AF-9987-68918008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4BD00966.dotm</Template>
  <TotalTime>0</TotalTime>
  <Pages>2</Pages>
  <Words>798</Words>
  <Characters>4230</Characters>
  <Application>Microsoft Office Word</Application>
  <DocSecurity>4</DocSecurity>
  <Lines>35</Lines>
  <Paragraphs>10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Omnicom</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조동철</dc:creator>
  <cp:lastModifiedBy>Øyvind Knudsen</cp:lastModifiedBy>
  <cp:revision>2</cp:revision>
  <cp:lastPrinted>2017-02-02T16:43:00Z</cp:lastPrinted>
  <dcterms:created xsi:type="dcterms:W3CDTF">2018-05-22T07:43:00Z</dcterms:created>
  <dcterms:modified xsi:type="dcterms:W3CDTF">2018-05-22T07:43:00Z</dcterms:modified>
</cp:coreProperties>
</file>