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05B" w:rsidRPr="00F8005B" w:rsidRDefault="00F8005B" w:rsidP="00F8005B">
      <w:pPr>
        <w:spacing w:before="100" w:beforeAutospacing="1" w:after="100" w:afterAutospacing="1"/>
        <w:jc w:val="center"/>
        <w:rPr>
          <w:rFonts w:ascii="Arial" w:hAnsi="Arial" w:cs="Arial"/>
          <w:sz w:val="20"/>
          <w:szCs w:val="20"/>
        </w:rPr>
      </w:pPr>
      <w:bookmarkStart w:id="0" w:name="_GoBack"/>
      <w:bookmarkEnd w:id="0"/>
      <w:r w:rsidRPr="00F8005B">
        <w:rPr>
          <w:rFonts w:ascii="Arial" w:hAnsi="Arial" w:cs="Arial"/>
          <w:b/>
          <w:bCs/>
          <w:sz w:val="20"/>
          <w:szCs w:val="20"/>
          <w:u w:val="single"/>
          <w:lang w:val="en-US"/>
        </w:rPr>
        <w:t>DAVID BOWIE</w:t>
      </w:r>
    </w:p>
    <w:p w:rsidR="00F8005B" w:rsidRPr="00F8005B" w:rsidRDefault="00F8005B" w:rsidP="00F8005B">
      <w:pPr>
        <w:spacing w:before="100" w:beforeAutospacing="1" w:after="100" w:afterAutospacing="1"/>
        <w:jc w:val="center"/>
        <w:rPr>
          <w:rFonts w:ascii="Arial" w:hAnsi="Arial" w:cs="Arial"/>
          <w:sz w:val="20"/>
          <w:szCs w:val="20"/>
        </w:rPr>
      </w:pPr>
      <w:r w:rsidRPr="00F8005B">
        <w:rPr>
          <w:rFonts w:ascii="Arial" w:hAnsi="Arial" w:cs="Arial"/>
          <w:b/>
          <w:bCs/>
          <w:sz w:val="20"/>
          <w:szCs w:val="20"/>
          <w:u w:val="single"/>
          <w:lang w:val="en-US"/>
        </w:rPr>
        <w:t>WELCOME TO THE BLACKOUT (LIVE LONDON ’78)</w:t>
      </w:r>
    </w:p>
    <w:p w:rsidR="00F8005B" w:rsidRPr="00F8005B" w:rsidRDefault="00F8005B" w:rsidP="00F8005B">
      <w:pPr>
        <w:spacing w:before="100" w:beforeAutospacing="1" w:after="100" w:afterAutospacing="1"/>
        <w:jc w:val="center"/>
        <w:rPr>
          <w:rFonts w:ascii="Arial" w:hAnsi="Arial" w:cs="Arial"/>
          <w:sz w:val="20"/>
          <w:szCs w:val="20"/>
        </w:rPr>
      </w:pPr>
      <w:r w:rsidRPr="00F8005B">
        <w:rPr>
          <w:rFonts w:ascii="Arial" w:hAnsi="Arial" w:cs="Arial"/>
          <w:sz w:val="20"/>
          <w:szCs w:val="20"/>
          <w:u w:val="single"/>
          <w:lang w:val="en-US"/>
        </w:rPr>
        <w:t>2CD Set And Standard And High Resolution  Digital For Download And Streaming</w:t>
      </w:r>
    </w:p>
    <w:p w:rsidR="00F8005B" w:rsidRPr="00F8005B" w:rsidRDefault="00F8005B" w:rsidP="00F8005B">
      <w:pPr>
        <w:spacing w:before="100" w:beforeAutospacing="1" w:after="100" w:afterAutospacing="1"/>
        <w:jc w:val="center"/>
        <w:rPr>
          <w:rFonts w:ascii="Arial" w:hAnsi="Arial" w:cs="Arial"/>
          <w:sz w:val="20"/>
          <w:szCs w:val="20"/>
        </w:rPr>
      </w:pPr>
      <w:r w:rsidRPr="00F8005B">
        <w:rPr>
          <w:rFonts w:ascii="Arial" w:hAnsi="Arial" w:cs="Arial"/>
          <w:b/>
          <w:bCs/>
          <w:sz w:val="20"/>
          <w:szCs w:val="20"/>
          <w:u w:val="single"/>
          <w:lang w:val="en-US"/>
        </w:rPr>
        <w:t>CHRISTIANE F. - WIR KINDER VOM BAHNOFF ZOO</w:t>
      </w:r>
    </w:p>
    <w:p w:rsidR="00F8005B" w:rsidRPr="00F8005B" w:rsidRDefault="00F8005B" w:rsidP="00F8005B">
      <w:pPr>
        <w:spacing w:before="100" w:beforeAutospacing="1" w:after="100" w:afterAutospacing="1"/>
        <w:jc w:val="center"/>
        <w:rPr>
          <w:rFonts w:ascii="Arial" w:hAnsi="Arial" w:cs="Arial"/>
          <w:sz w:val="20"/>
          <w:szCs w:val="20"/>
        </w:rPr>
      </w:pPr>
      <w:r w:rsidRPr="00F8005B">
        <w:rPr>
          <w:rFonts w:ascii="Arial" w:hAnsi="Arial" w:cs="Arial"/>
          <w:sz w:val="20"/>
          <w:szCs w:val="20"/>
          <w:u w:val="single"/>
          <w:lang w:val="en-US"/>
        </w:rPr>
        <w:t>Red Vinyl LP (Limited Edition “Brick &amp; Mortar” Retail Exclusive)</w:t>
      </w:r>
    </w:p>
    <w:p w:rsidR="00F8005B" w:rsidRPr="00F8005B" w:rsidRDefault="00F8005B" w:rsidP="00F8005B">
      <w:pPr>
        <w:spacing w:before="100" w:beforeAutospacing="1" w:after="100" w:afterAutospacing="1"/>
        <w:jc w:val="center"/>
        <w:rPr>
          <w:rFonts w:ascii="Arial" w:hAnsi="Arial" w:cs="Arial"/>
          <w:sz w:val="20"/>
          <w:szCs w:val="20"/>
        </w:rPr>
      </w:pPr>
      <w:r w:rsidRPr="00F8005B">
        <w:rPr>
          <w:rFonts w:ascii="Arial" w:hAnsi="Arial" w:cs="Arial"/>
          <w:b/>
          <w:bCs/>
          <w:sz w:val="20"/>
          <w:szCs w:val="20"/>
          <w:u w:val="single"/>
          <w:lang w:val="en-US"/>
        </w:rPr>
        <w:t>IN BERTOLT BRECHT’S BAAL</w:t>
      </w:r>
    </w:p>
    <w:p w:rsidR="00F8005B" w:rsidRPr="00F8005B" w:rsidRDefault="00F8005B" w:rsidP="00F8005B">
      <w:pPr>
        <w:spacing w:before="100" w:beforeAutospacing="1" w:after="100" w:afterAutospacing="1"/>
        <w:jc w:val="center"/>
        <w:rPr>
          <w:rFonts w:ascii="Arial" w:hAnsi="Arial" w:cs="Arial"/>
          <w:sz w:val="20"/>
          <w:szCs w:val="20"/>
        </w:rPr>
      </w:pPr>
      <w:r w:rsidRPr="00F8005B">
        <w:rPr>
          <w:rFonts w:ascii="Arial" w:hAnsi="Arial" w:cs="Arial"/>
          <w:sz w:val="20"/>
          <w:szCs w:val="20"/>
          <w:u w:val="single"/>
          <w:lang w:val="en-US"/>
        </w:rPr>
        <w:t>10” EP (Limited Edition “Brick &amp; Mortar” Retail Exclusive)</w:t>
      </w:r>
    </w:p>
    <w:p w:rsidR="00F8005B" w:rsidRPr="00F8005B" w:rsidRDefault="00F8005B" w:rsidP="00F8005B">
      <w:pPr>
        <w:spacing w:before="100" w:beforeAutospacing="1" w:after="100" w:afterAutospacing="1"/>
        <w:jc w:val="center"/>
        <w:rPr>
          <w:rFonts w:ascii="Arial" w:hAnsi="Arial" w:cs="Arial"/>
          <w:sz w:val="20"/>
          <w:szCs w:val="20"/>
        </w:rPr>
      </w:pPr>
      <w:r w:rsidRPr="00F8005B">
        <w:rPr>
          <w:rFonts w:ascii="Arial" w:hAnsi="Arial" w:cs="Arial"/>
          <w:b/>
          <w:bCs/>
          <w:sz w:val="20"/>
          <w:szCs w:val="20"/>
          <w:u w:val="single"/>
          <w:lang w:val="en-US"/>
        </w:rPr>
        <w:t>A Trio Of Releases Highlight Bowie Live And Studio Recordings Made Between 1978 and 1982</w:t>
      </w:r>
    </w:p>
    <w:p w:rsidR="00F8005B" w:rsidRPr="00F8005B" w:rsidRDefault="00F8005B" w:rsidP="00F8005B">
      <w:pPr>
        <w:spacing w:before="100" w:beforeAutospacing="1" w:after="100" w:afterAutospacing="1"/>
        <w:jc w:val="center"/>
        <w:rPr>
          <w:rFonts w:ascii="Arial" w:hAnsi="Arial" w:cs="Arial"/>
          <w:sz w:val="20"/>
          <w:szCs w:val="20"/>
        </w:rPr>
      </w:pPr>
      <w:r w:rsidRPr="00F8005B">
        <w:rPr>
          <w:rFonts w:ascii="Arial" w:hAnsi="Arial" w:cs="Arial"/>
          <w:b/>
          <w:bCs/>
          <w:sz w:val="20"/>
          <w:szCs w:val="20"/>
          <w:u w:val="single"/>
          <w:lang w:val="en-US"/>
        </w:rPr>
        <w:t>All Three Are Available Individually On 29 June From Parlophone</w:t>
      </w:r>
    </w:p>
    <w:p w:rsidR="00F8005B" w:rsidRPr="00F8005B" w:rsidRDefault="00F8005B" w:rsidP="00F8005B">
      <w:pPr>
        <w:spacing w:before="100" w:beforeAutospacing="1" w:after="100" w:afterAutospacing="1"/>
        <w:rPr>
          <w:rFonts w:ascii="Arial" w:hAnsi="Arial" w:cs="Arial"/>
          <w:sz w:val="20"/>
          <w:szCs w:val="20"/>
        </w:rPr>
      </w:pPr>
      <w:r w:rsidRPr="00F8005B">
        <w:rPr>
          <w:rFonts w:ascii="Arial" w:hAnsi="Arial" w:cs="Arial"/>
          <w:sz w:val="20"/>
          <w:szCs w:val="20"/>
          <w:lang w:val="en-US"/>
        </w:rPr>
        <w:t>David Bowie released two classic studio albums between 1978 and 1982 (</w:t>
      </w:r>
      <w:r w:rsidRPr="00F8005B">
        <w:rPr>
          <w:rFonts w:ascii="Arial" w:hAnsi="Arial" w:cs="Arial"/>
          <w:i/>
          <w:iCs/>
          <w:sz w:val="20"/>
          <w:szCs w:val="20"/>
          <w:lang w:val="en-US"/>
        </w:rPr>
        <w:t>Lodger</w:t>
      </w:r>
      <w:r w:rsidRPr="00F8005B">
        <w:rPr>
          <w:rFonts w:ascii="Arial" w:hAnsi="Arial" w:cs="Arial"/>
          <w:sz w:val="20"/>
          <w:szCs w:val="20"/>
          <w:lang w:val="en-US"/>
        </w:rPr>
        <w:t> and </w:t>
      </w:r>
      <w:r w:rsidRPr="00F8005B">
        <w:rPr>
          <w:rFonts w:ascii="Arial" w:hAnsi="Arial" w:cs="Arial"/>
          <w:i/>
          <w:iCs/>
          <w:sz w:val="20"/>
          <w:szCs w:val="20"/>
          <w:lang w:val="en-US"/>
        </w:rPr>
        <w:t>Scary Monsters [And Super Creeps]</w:t>
      </w:r>
      <w:r w:rsidRPr="00F8005B">
        <w:rPr>
          <w:rFonts w:ascii="Arial" w:hAnsi="Arial" w:cs="Arial"/>
          <w:sz w:val="20"/>
          <w:szCs w:val="20"/>
          <w:lang w:val="en-US"/>
        </w:rPr>
        <w:t>), as well as a wealth of work for film, television and more. Bowie also found time to embark upon a massive world tour, documented by the double live album </w:t>
      </w:r>
      <w:r w:rsidRPr="00F8005B">
        <w:rPr>
          <w:rFonts w:ascii="Arial" w:hAnsi="Arial" w:cs="Arial"/>
          <w:i/>
          <w:iCs/>
          <w:sz w:val="20"/>
          <w:szCs w:val="20"/>
          <w:lang w:val="en-US"/>
        </w:rPr>
        <w:t>Stage,</w:t>
      </w:r>
      <w:r w:rsidRPr="00F8005B">
        <w:rPr>
          <w:rFonts w:ascii="Arial" w:hAnsi="Arial" w:cs="Arial"/>
          <w:sz w:val="20"/>
          <w:szCs w:val="20"/>
          <w:lang w:val="en-US"/>
        </w:rPr>
        <w:t> and embark on two acclaimed projects for film and television. On 29 June, Parlophone will revisit that prolific period with </w:t>
      </w:r>
      <w:r w:rsidRPr="00F8005B">
        <w:rPr>
          <w:rFonts w:ascii="Arial" w:hAnsi="Arial" w:cs="Arial"/>
          <w:i/>
          <w:iCs/>
          <w:sz w:val="20"/>
          <w:szCs w:val="20"/>
          <w:lang w:val="en-US"/>
        </w:rPr>
        <w:t>Welcome To The Blackout (Live London ’78)</w:t>
      </w:r>
      <w:r w:rsidRPr="00F8005B">
        <w:rPr>
          <w:rFonts w:ascii="Arial" w:hAnsi="Arial" w:cs="Arial"/>
          <w:sz w:val="20"/>
          <w:szCs w:val="20"/>
          <w:lang w:val="en-US"/>
        </w:rPr>
        <w:t>, as well as two special vinyl reissues exclusively for “brick and mortar” retail stores: </w:t>
      </w:r>
      <w:r w:rsidRPr="00F8005B">
        <w:rPr>
          <w:rFonts w:ascii="Arial" w:hAnsi="Arial" w:cs="Arial"/>
          <w:i/>
          <w:iCs/>
          <w:sz w:val="20"/>
          <w:szCs w:val="20"/>
          <w:lang w:val="en-US"/>
        </w:rPr>
        <w:t>Christiane F. – Wir Kinder Von Bahnoff Zoo </w:t>
      </w:r>
      <w:r w:rsidRPr="00F8005B">
        <w:rPr>
          <w:rFonts w:ascii="Arial" w:hAnsi="Arial" w:cs="Arial"/>
          <w:sz w:val="20"/>
          <w:szCs w:val="20"/>
          <w:lang w:val="en-US"/>
        </w:rPr>
        <w:t>and </w:t>
      </w:r>
      <w:r w:rsidRPr="00F8005B">
        <w:rPr>
          <w:rFonts w:ascii="Arial" w:hAnsi="Arial" w:cs="Arial"/>
          <w:i/>
          <w:iCs/>
          <w:sz w:val="20"/>
          <w:szCs w:val="20"/>
          <w:lang w:val="en-US"/>
        </w:rPr>
        <w:t>David Bowie In Bertolt Brecht’s Baal</w:t>
      </w:r>
      <w:r w:rsidRPr="00F8005B">
        <w:rPr>
          <w:rFonts w:ascii="Arial" w:hAnsi="Arial" w:cs="Arial"/>
          <w:sz w:val="20"/>
          <w:szCs w:val="20"/>
          <w:lang w:val="en-US"/>
        </w:rPr>
        <w:t>.</w:t>
      </w:r>
    </w:p>
    <w:p w:rsidR="00F8005B" w:rsidRPr="00F8005B" w:rsidRDefault="00F8005B" w:rsidP="00F8005B">
      <w:pPr>
        <w:spacing w:before="100" w:beforeAutospacing="1" w:after="100" w:afterAutospacing="1"/>
        <w:rPr>
          <w:rFonts w:ascii="Arial" w:hAnsi="Arial" w:cs="Arial"/>
          <w:sz w:val="20"/>
          <w:szCs w:val="20"/>
        </w:rPr>
      </w:pPr>
      <w:r w:rsidRPr="00F8005B">
        <w:rPr>
          <w:rFonts w:ascii="Arial" w:hAnsi="Arial" w:cs="Arial"/>
          <w:sz w:val="20"/>
          <w:szCs w:val="20"/>
          <w:lang w:val="en-US"/>
        </w:rPr>
        <w:t>The new releases begin with the CD and digital debut of </w:t>
      </w:r>
      <w:r w:rsidRPr="00F8005B">
        <w:rPr>
          <w:rFonts w:ascii="Arial" w:hAnsi="Arial" w:cs="Arial"/>
          <w:i/>
          <w:iCs/>
          <w:sz w:val="20"/>
          <w:szCs w:val="20"/>
          <w:lang w:val="en-US"/>
        </w:rPr>
        <w:t>Welcome To The Blackout (Live London ’78)</w:t>
      </w:r>
      <w:r w:rsidRPr="00F8005B">
        <w:rPr>
          <w:rFonts w:ascii="Arial" w:hAnsi="Arial" w:cs="Arial"/>
          <w:sz w:val="20"/>
          <w:szCs w:val="20"/>
          <w:lang w:val="en-US"/>
        </w:rPr>
        <w:t>. This live album features performances recorded at Earl’s Court in London on 30 June and 1 July, 1978 during Bowie’s “Isolar II” Tour. The music was released earlier this year on vinyl as a strictly limited-edition triple-LP set for Record Store Day 2018.  </w:t>
      </w:r>
    </w:p>
    <w:p w:rsidR="00F8005B" w:rsidRPr="00F8005B" w:rsidRDefault="00F8005B" w:rsidP="00F8005B">
      <w:pPr>
        <w:spacing w:before="100" w:beforeAutospacing="1" w:after="100" w:afterAutospacing="1"/>
        <w:rPr>
          <w:rFonts w:ascii="Arial" w:hAnsi="Arial" w:cs="Arial"/>
          <w:sz w:val="20"/>
          <w:szCs w:val="20"/>
        </w:rPr>
      </w:pPr>
      <w:r w:rsidRPr="00F8005B">
        <w:rPr>
          <w:rFonts w:ascii="Arial" w:hAnsi="Arial" w:cs="Arial"/>
          <w:sz w:val="20"/>
          <w:szCs w:val="20"/>
          <w:lang w:val="en-US"/>
        </w:rPr>
        <w:t>Tony Visconti, who produced more than a dozen albums for Bowie throughout his career, recorded the 1978 concert which was later mixed by Bowie and David Richards. The set naturally focuses on songs from the two albums Bowie released in 1977 – </w:t>
      </w:r>
      <w:r w:rsidRPr="00F8005B">
        <w:rPr>
          <w:rFonts w:ascii="Arial" w:hAnsi="Arial" w:cs="Arial"/>
          <w:i/>
          <w:iCs/>
          <w:sz w:val="20"/>
          <w:szCs w:val="20"/>
          <w:lang w:val="en-US"/>
        </w:rPr>
        <w:t>Low</w:t>
      </w:r>
      <w:r w:rsidRPr="00F8005B">
        <w:rPr>
          <w:rFonts w:ascii="Arial" w:hAnsi="Arial" w:cs="Arial"/>
          <w:sz w:val="20"/>
          <w:szCs w:val="20"/>
          <w:lang w:val="en-US"/>
        </w:rPr>
        <w:t> and </w:t>
      </w:r>
      <w:r w:rsidRPr="00F8005B">
        <w:rPr>
          <w:rFonts w:ascii="Arial" w:hAnsi="Arial" w:cs="Arial"/>
          <w:i/>
          <w:iCs/>
          <w:sz w:val="20"/>
          <w:szCs w:val="20"/>
          <w:lang w:val="en-US"/>
        </w:rPr>
        <w:t>“Heroes” </w:t>
      </w:r>
      <w:r w:rsidRPr="00F8005B">
        <w:rPr>
          <w:rFonts w:ascii="Arial" w:hAnsi="Arial" w:cs="Arial"/>
          <w:sz w:val="20"/>
          <w:szCs w:val="20"/>
          <w:lang w:val="en-US"/>
        </w:rPr>
        <w:t>as well as other earlier career highlights such as “Fame”, Ziggy Stardust”, “The Jean Genie” and “Station To Station” and the first ever live performance of “Sound And Vision” included</w:t>
      </w:r>
      <w:r>
        <w:rPr>
          <w:rFonts w:ascii="Arial" w:hAnsi="Arial" w:cs="Arial"/>
          <w:sz w:val="20"/>
          <w:szCs w:val="20"/>
          <w:lang w:val="en-US"/>
        </w:rPr>
        <w:t xml:space="preserve"> in this set was its debut live </w:t>
      </w:r>
      <w:r w:rsidRPr="00F8005B">
        <w:rPr>
          <w:rFonts w:ascii="Arial" w:hAnsi="Arial" w:cs="Arial"/>
          <w:sz w:val="20"/>
          <w:szCs w:val="20"/>
          <w:lang w:val="en-US"/>
        </w:rPr>
        <w:t>performance. </w:t>
      </w:r>
      <w:r>
        <w:rPr>
          <w:rFonts w:ascii="Arial" w:hAnsi="Arial" w:cs="Arial"/>
          <w:sz w:val="20"/>
          <w:szCs w:val="20"/>
          <w:lang w:val="en-US"/>
        </w:rPr>
        <w:t xml:space="preserve"> </w:t>
      </w:r>
      <w:r w:rsidRPr="00F8005B">
        <w:rPr>
          <w:rFonts w:ascii="Arial" w:hAnsi="Arial" w:cs="Arial"/>
          <w:i/>
          <w:iCs/>
          <w:sz w:val="20"/>
          <w:szCs w:val="20"/>
          <w:lang w:val="en-US"/>
        </w:rPr>
        <w:t>Welcome To The Blackout (Live London ’78) </w:t>
      </w:r>
      <w:r w:rsidRPr="00F8005B">
        <w:rPr>
          <w:rFonts w:ascii="Arial" w:hAnsi="Arial" w:cs="Arial"/>
          <w:sz w:val="20"/>
          <w:szCs w:val="20"/>
          <w:lang w:val="en-US"/>
        </w:rPr>
        <w:t>will be available as a two-CD set as well as digitally for download and streaming in both standard and high-definition versions.</w:t>
      </w:r>
    </w:p>
    <w:p w:rsidR="00F8005B" w:rsidRPr="00F8005B" w:rsidRDefault="00F8005B" w:rsidP="00F8005B">
      <w:pPr>
        <w:spacing w:before="100" w:beforeAutospacing="1" w:after="100" w:afterAutospacing="1"/>
        <w:rPr>
          <w:rFonts w:ascii="Arial" w:hAnsi="Arial" w:cs="Arial"/>
          <w:sz w:val="20"/>
          <w:szCs w:val="20"/>
        </w:rPr>
      </w:pPr>
      <w:r w:rsidRPr="00F8005B">
        <w:rPr>
          <w:rFonts w:ascii="Arial" w:hAnsi="Arial" w:cs="Arial"/>
          <w:i/>
          <w:iCs/>
          <w:sz w:val="20"/>
          <w:szCs w:val="20"/>
          <w:lang w:val="en-US"/>
        </w:rPr>
        <w:t>Christiane F. – Wir Kinder Von Bahnoff Zoo </w:t>
      </w:r>
      <w:r w:rsidRPr="00F8005B">
        <w:rPr>
          <w:rFonts w:ascii="Arial" w:hAnsi="Arial" w:cs="Arial"/>
          <w:sz w:val="20"/>
          <w:szCs w:val="20"/>
          <w:lang w:val="en-US"/>
        </w:rPr>
        <w:t>is the soundtrack to the 1981 film based on the 1978 autobiography by German actress Christiane Vera Felscherinow. The soundtrack incorporates songs from several Bowie albums, including “Stay” (</w:t>
      </w:r>
      <w:r w:rsidRPr="00F8005B">
        <w:rPr>
          <w:rFonts w:ascii="Arial" w:hAnsi="Arial" w:cs="Arial"/>
          <w:i/>
          <w:iCs/>
          <w:sz w:val="20"/>
          <w:szCs w:val="20"/>
          <w:lang w:val="en-US"/>
        </w:rPr>
        <w:t>Station To Station</w:t>
      </w:r>
      <w:r w:rsidRPr="00F8005B">
        <w:rPr>
          <w:rFonts w:ascii="Arial" w:hAnsi="Arial" w:cs="Arial"/>
          <w:sz w:val="20"/>
          <w:szCs w:val="20"/>
          <w:lang w:val="en-US"/>
        </w:rPr>
        <w:t>, 1976), “Warszawa” (</w:t>
      </w:r>
      <w:r w:rsidRPr="00F8005B">
        <w:rPr>
          <w:rFonts w:ascii="Arial" w:hAnsi="Arial" w:cs="Arial"/>
          <w:i/>
          <w:iCs/>
          <w:sz w:val="20"/>
          <w:szCs w:val="20"/>
          <w:lang w:val="en-US"/>
        </w:rPr>
        <w:t>Low</w:t>
      </w:r>
      <w:r w:rsidRPr="00F8005B">
        <w:rPr>
          <w:rFonts w:ascii="Arial" w:hAnsi="Arial" w:cs="Arial"/>
          <w:sz w:val="20"/>
          <w:szCs w:val="20"/>
          <w:lang w:val="en-US"/>
        </w:rPr>
        <w:t>, 1977) “V-2 Schneider” (“</w:t>
      </w:r>
      <w:r w:rsidRPr="00F8005B">
        <w:rPr>
          <w:rFonts w:ascii="Arial" w:hAnsi="Arial" w:cs="Arial"/>
          <w:i/>
          <w:iCs/>
          <w:sz w:val="20"/>
          <w:szCs w:val="20"/>
          <w:lang w:val="en-US"/>
        </w:rPr>
        <w:t>Heroes”,</w:t>
      </w:r>
      <w:r w:rsidRPr="00F8005B">
        <w:rPr>
          <w:rFonts w:ascii="Arial" w:hAnsi="Arial" w:cs="Arial"/>
          <w:sz w:val="20"/>
          <w:szCs w:val="20"/>
          <w:lang w:val="en-US"/>
        </w:rPr>
        <w:t> 1977), and “Look Back In Anger” (</w:t>
      </w:r>
      <w:r w:rsidRPr="00F8005B">
        <w:rPr>
          <w:rFonts w:ascii="Arial" w:hAnsi="Arial" w:cs="Arial"/>
          <w:i/>
          <w:iCs/>
          <w:sz w:val="20"/>
          <w:szCs w:val="20"/>
          <w:lang w:val="en-US"/>
        </w:rPr>
        <w:t>Lodger</w:t>
      </w:r>
      <w:r w:rsidRPr="00F8005B">
        <w:rPr>
          <w:rFonts w:ascii="Arial" w:hAnsi="Arial" w:cs="Arial"/>
          <w:sz w:val="20"/>
          <w:szCs w:val="20"/>
          <w:lang w:val="en-US"/>
        </w:rPr>
        <w:t>, 1979.) Released on vinyl for the first time in 30 years, this fan favourite will be pressed on limited edition red vinyl and available exclusively at “brick and mortar” retail stores.</w:t>
      </w:r>
    </w:p>
    <w:p w:rsidR="00F8005B" w:rsidRPr="00F8005B" w:rsidRDefault="00F8005B" w:rsidP="00F8005B">
      <w:pPr>
        <w:spacing w:before="100" w:beforeAutospacing="1" w:after="100" w:afterAutospacing="1"/>
        <w:rPr>
          <w:rFonts w:ascii="Arial" w:hAnsi="Arial" w:cs="Arial"/>
          <w:sz w:val="20"/>
          <w:szCs w:val="20"/>
        </w:rPr>
      </w:pPr>
      <w:r w:rsidRPr="00F8005B">
        <w:rPr>
          <w:rFonts w:ascii="Arial" w:hAnsi="Arial" w:cs="Arial"/>
          <w:sz w:val="20"/>
          <w:szCs w:val="20"/>
          <w:lang w:val="en-US"/>
        </w:rPr>
        <w:t> </w:t>
      </w:r>
      <w:r w:rsidRPr="00F8005B">
        <w:rPr>
          <w:rFonts w:ascii="Arial" w:hAnsi="Arial" w:cs="Arial"/>
          <w:i/>
          <w:iCs/>
          <w:sz w:val="20"/>
          <w:szCs w:val="20"/>
          <w:lang w:val="en-US"/>
        </w:rPr>
        <w:t>David Bowie In Bertolt Brecht’s Baal</w:t>
      </w:r>
      <w:r w:rsidRPr="00F8005B">
        <w:rPr>
          <w:rFonts w:ascii="Arial" w:hAnsi="Arial" w:cs="Arial"/>
          <w:sz w:val="20"/>
          <w:szCs w:val="20"/>
          <w:lang w:val="en-US"/>
        </w:rPr>
        <w:t> features Bowie performing five songs that were written for German playwright Bertolt Brecht’s 1918 play “Baal.” Bowie recorded this EP with Visconti at Hansa Studios in Berlin in November 1981. Recently, all five songs were re-released as part of the exclusive </w:t>
      </w:r>
      <w:r w:rsidRPr="00F8005B">
        <w:rPr>
          <w:rFonts w:ascii="Arial" w:hAnsi="Arial" w:cs="Arial"/>
          <w:i/>
          <w:iCs/>
          <w:sz w:val="20"/>
          <w:szCs w:val="20"/>
          <w:lang w:val="en-US"/>
        </w:rPr>
        <w:t>Re:Call 3</w:t>
      </w:r>
      <w:r w:rsidRPr="00F8005B">
        <w:rPr>
          <w:rFonts w:ascii="Arial" w:hAnsi="Arial" w:cs="Arial"/>
          <w:sz w:val="20"/>
          <w:szCs w:val="20"/>
          <w:lang w:val="en-US"/>
        </w:rPr>
        <w:t> compilation that accompanied the boxed set, </w:t>
      </w:r>
      <w:r w:rsidRPr="00F8005B">
        <w:rPr>
          <w:rFonts w:ascii="Arial" w:hAnsi="Arial" w:cs="Arial"/>
          <w:i/>
          <w:iCs/>
          <w:sz w:val="20"/>
          <w:szCs w:val="20"/>
          <w:lang w:val="en-US"/>
        </w:rPr>
        <w:t>A New Career In A New Town (1977-1982). </w:t>
      </w:r>
      <w:r w:rsidRPr="00F8005B">
        <w:rPr>
          <w:rFonts w:ascii="Arial" w:hAnsi="Arial" w:cs="Arial"/>
          <w:sz w:val="20"/>
          <w:szCs w:val="20"/>
          <w:lang w:val="en-US"/>
        </w:rPr>
        <w:t>This new limited edition 10” vinyl reissue comes in a six-panel sleeve that replicates the original 1982 packaging and is available exclusively at “brick and mortar” retail stores.</w:t>
      </w:r>
    </w:p>
    <w:p w:rsidR="00F8005B" w:rsidRDefault="00F8005B" w:rsidP="00F8005B">
      <w:pPr>
        <w:spacing w:before="100" w:beforeAutospacing="1" w:after="100" w:afterAutospacing="1"/>
        <w:rPr>
          <w:rFonts w:ascii="Arial" w:hAnsi="Arial" w:cs="Arial"/>
          <w:b/>
          <w:bCs/>
          <w:sz w:val="20"/>
          <w:szCs w:val="20"/>
        </w:rPr>
      </w:pPr>
    </w:p>
    <w:p w:rsidR="00F8005B" w:rsidRDefault="00F8005B" w:rsidP="00F8005B">
      <w:pPr>
        <w:spacing w:before="100" w:beforeAutospacing="1" w:after="100" w:afterAutospacing="1"/>
        <w:rPr>
          <w:rFonts w:ascii="Arial" w:hAnsi="Arial" w:cs="Arial"/>
          <w:b/>
          <w:bCs/>
          <w:sz w:val="20"/>
          <w:szCs w:val="20"/>
        </w:rPr>
      </w:pPr>
    </w:p>
    <w:p w:rsidR="00F8005B" w:rsidRPr="00F8005B" w:rsidRDefault="00F8005B" w:rsidP="00F8005B">
      <w:pPr>
        <w:spacing w:before="100" w:beforeAutospacing="1" w:after="100" w:afterAutospacing="1"/>
        <w:rPr>
          <w:rFonts w:ascii="Arial" w:hAnsi="Arial" w:cs="Arial"/>
          <w:sz w:val="20"/>
          <w:szCs w:val="20"/>
        </w:rPr>
      </w:pPr>
      <w:r w:rsidRPr="00F8005B">
        <w:rPr>
          <w:rFonts w:ascii="Arial" w:hAnsi="Arial" w:cs="Arial"/>
          <w:b/>
          <w:bCs/>
          <w:sz w:val="20"/>
          <w:szCs w:val="20"/>
        </w:rPr>
        <w:lastRenderedPageBreak/>
        <w:t>WELCOME TO THE BLACKOUT (LIVE LONDON ’78) </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CD and Digital for streaming and download in standard resolution, 96kHz/24bit and 192/kHz/24bit resolutions.</w:t>
      </w:r>
    </w:p>
    <w:p w:rsidR="00F8005B" w:rsidRPr="00F8005B" w:rsidRDefault="00F8005B" w:rsidP="00F8005B">
      <w:pPr>
        <w:rPr>
          <w:rFonts w:ascii="Arial" w:eastAsia="Times New Roman" w:hAnsi="Arial" w:cs="Arial"/>
          <w:sz w:val="20"/>
          <w:szCs w:val="20"/>
        </w:rPr>
      </w:pP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CD1 </w:t>
      </w:r>
      <w:r w:rsidRPr="00F8005B">
        <w:rPr>
          <w:rFonts w:ascii="Arial" w:eastAsia="Times New Roman" w:hAnsi="Arial" w:cs="Arial"/>
          <w:sz w:val="20"/>
          <w:szCs w:val="20"/>
        </w:rPr>
        <w:br/>
        <w:t>Warszawa</w:t>
      </w:r>
      <w:r w:rsidRPr="00F8005B">
        <w:rPr>
          <w:rFonts w:ascii="Arial" w:eastAsia="Times New Roman" w:hAnsi="Arial" w:cs="Arial"/>
          <w:sz w:val="20"/>
          <w:szCs w:val="20"/>
        </w:rPr>
        <w:br/>
        <w:t>"Heroes"</w:t>
      </w:r>
      <w:r w:rsidRPr="00F8005B">
        <w:rPr>
          <w:rFonts w:ascii="Arial" w:eastAsia="Times New Roman" w:hAnsi="Arial" w:cs="Arial"/>
          <w:sz w:val="20"/>
          <w:szCs w:val="20"/>
        </w:rPr>
        <w:br/>
        <w:t>What In The World</w:t>
      </w:r>
      <w:r w:rsidRPr="00F8005B">
        <w:rPr>
          <w:rFonts w:ascii="Arial" w:eastAsia="Times New Roman" w:hAnsi="Arial" w:cs="Arial"/>
          <w:sz w:val="20"/>
          <w:szCs w:val="20"/>
        </w:rPr>
        <w:br/>
        <w:t>Be My Wife</w:t>
      </w:r>
      <w:r w:rsidRPr="00F8005B">
        <w:rPr>
          <w:rFonts w:ascii="Arial" w:eastAsia="Times New Roman" w:hAnsi="Arial" w:cs="Arial"/>
          <w:sz w:val="20"/>
          <w:szCs w:val="20"/>
        </w:rPr>
        <w:br/>
        <w:t>The Jean Genie</w:t>
      </w:r>
      <w:r w:rsidRPr="00F8005B">
        <w:rPr>
          <w:rFonts w:ascii="Arial" w:eastAsia="Times New Roman" w:hAnsi="Arial" w:cs="Arial"/>
          <w:sz w:val="20"/>
          <w:szCs w:val="20"/>
        </w:rPr>
        <w:br/>
        <w:t>Blackout</w:t>
      </w:r>
      <w:r w:rsidRPr="00F8005B">
        <w:rPr>
          <w:rFonts w:ascii="Arial" w:eastAsia="Times New Roman" w:hAnsi="Arial" w:cs="Arial"/>
          <w:sz w:val="20"/>
          <w:szCs w:val="20"/>
        </w:rPr>
        <w:br/>
        <w:t>Sense Of Doubt</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Speed Of Life</w:t>
      </w:r>
      <w:r w:rsidRPr="00F8005B">
        <w:rPr>
          <w:rFonts w:ascii="Arial" w:eastAsia="Times New Roman" w:hAnsi="Arial" w:cs="Arial"/>
          <w:sz w:val="20"/>
          <w:szCs w:val="20"/>
        </w:rPr>
        <w:br/>
        <w:t>Sound And Vision</w:t>
      </w:r>
      <w:r w:rsidRPr="00F8005B">
        <w:rPr>
          <w:rFonts w:ascii="Arial" w:eastAsia="Times New Roman" w:hAnsi="Arial" w:cs="Arial"/>
          <w:sz w:val="20"/>
          <w:szCs w:val="20"/>
        </w:rPr>
        <w:br/>
        <w:t>Breaking Glass</w:t>
      </w:r>
      <w:r w:rsidRPr="00F8005B">
        <w:rPr>
          <w:rFonts w:ascii="Arial" w:eastAsia="Times New Roman" w:hAnsi="Arial" w:cs="Arial"/>
          <w:sz w:val="20"/>
          <w:szCs w:val="20"/>
        </w:rPr>
        <w:br/>
        <w:t>Fame</w:t>
      </w:r>
      <w:r w:rsidRPr="00F8005B">
        <w:rPr>
          <w:rFonts w:ascii="Arial" w:eastAsia="Times New Roman" w:hAnsi="Arial" w:cs="Arial"/>
          <w:sz w:val="20"/>
          <w:szCs w:val="20"/>
        </w:rPr>
        <w:br/>
        <w:t>Beauty And The Beast</w:t>
      </w:r>
      <w:r w:rsidRPr="00F8005B">
        <w:rPr>
          <w:rFonts w:ascii="Arial" w:eastAsia="Times New Roman" w:hAnsi="Arial" w:cs="Arial"/>
          <w:sz w:val="20"/>
          <w:szCs w:val="20"/>
        </w:rPr>
        <w:br/>
      </w:r>
      <w:r w:rsidRPr="00F8005B">
        <w:rPr>
          <w:rFonts w:ascii="Arial" w:eastAsia="Times New Roman" w:hAnsi="Arial" w:cs="Arial"/>
          <w:sz w:val="20"/>
          <w:szCs w:val="20"/>
        </w:rPr>
        <w:br/>
        <w:t>CD 2</w:t>
      </w:r>
      <w:r w:rsidRPr="00F8005B">
        <w:rPr>
          <w:rFonts w:ascii="Arial" w:eastAsia="Times New Roman" w:hAnsi="Arial" w:cs="Arial"/>
          <w:sz w:val="20"/>
          <w:szCs w:val="20"/>
        </w:rPr>
        <w:br/>
        <w:t>Five Years</w:t>
      </w:r>
      <w:r w:rsidRPr="00F8005B">
        <w:rPr>
          <w:rFonts w:ascii="Arial" w:eastAsia="Times New Roman" w:hAnsi="Arial" w:cs="Arial"/>
          <w:sz w:val="20"/>
          <w:szCs w:val="20"/>
        </w:rPr>
        <w:br/>
        <w:t>Soul Love</w:t>
      </w:r>
      <w:r w:rsidRPr="00F8005B">
        <w:rPr>
          <w:rFonts w:ascii="Arial" w:eastAsia="Times New Roman" w:hAnsi="Arial" w:cs="Arial"/>
          <w:sz w:val="20"/>
          <w:szCs w:val="20"/>
        </w:rPr>
        <w:br/>
        <w:t>Star</w:t>
      </w:r>
      <w:r w:rsidRPr="00F8005B">
        <w:rPr>
          <w:rFonts w:ascii="Arial" w:eastAsia="Times New Roman" w:hAnsi="Arial" w:cs="Arial"/>
          <w:sz w:val="20"/>
          <w:szCs w:val="20"/>
        </w:rPr>
        <w:br/>
        <w:t>Hang On To Yourself</w:t>
      </w:r>
      <w:r w:rsidRPr="00F8005B">
        <w:rPr>
          <w:rFonts w:ascii="Arial" w:eastAsia="Times New Roman" w:hAnsi="Arial" w:cs="Arial"/>
          <w:sz w:val="20"/>
          <w:szCs w:val="20"/>
        </w:rPr>
        <w:br/>
        <w:t>Ziggy Stardust</w:t>
      </w:r>
      <w:r w:rsidRPr="00F8005B">
        <w:rPr>
          <w:rFonts w:ascii="Arial" w:eastAsia="Times New Roman" w:hAnsi="Arial" w:cs="Arial"/>
          <w:sz w:val="20"/>
          <w:szCs w:val="20"/>
        </w:rPr>
        <w:br/>
        <w:t>Suffragette City </w:t>
      </w:r>
      <w:r w:rsidRPr="00F8005B">
        <w:rPr>
          <w:rFonts w:ascii="Arial" w:eastAsia="Times New Roman" w:hAnsi="Arial" w:cs="Arial"/>
          <w:sz w:val="20"/>
          <w:szCs w:val="20"/>
        </w:rPr>
        <w:br/>
        <w:t>Art Decade</w:t>
      </w:r>
      <w:r w:rsidRPr="00F8005B">
        <w:rPr>
          <w:rFonts w:ascii="Arial" w:eastAsia="Times New Roman" w:hAnsi="Arial" w:cs="Arial"/>
          <w:sz w:val="20"/>
          <w:szCs w:val="20"/>
        </w:rPr>
        <w:br/>
        <w:t>Alabama Song</w:t>
      </w:r>
      <w:r w:rsidRPr="00F8005B">
        <w:rPr>
          <w:rFonts w:ascii="Arial" w:eastAsia="Times New Roman" w:hAnsi="Arial" w:cs="Arial"/>
          <w:sz w:val="20"/>
          <w:szCs w:val="20"/>
        </w:rPr>
        <w:br/>
        <w:t>Station To Station</w:t>
      </w:r>
      <w:r w:rsidRPr="00F8005B">
        <w:rPr>
          <w:rFonts w:ascii="Arial" w:eastAsia="Times New Roman" w:hAnsi="Arial" w:cs="Arial"/>
          <w:sz w:val="20"/>
          <w:szCs w:val="20"/>
        </w:rPr>
        <w:br/>
        <w:t>TVC 15</w:t>
      </w:r>
      <w:r w:rsidRPr="00F8005B">
        <w:rPr>
          <w:rFonts w:ascii="Arial" w:eastAsia="Times New Roman" w:hAnsi="Arial" w:cs="Arial"/>
          <w:sz w:val="20"/>
          <w:szCs w:val="20"/>
        </w:rPr>
        <w:br/>
        <w:t>Stay</w:t>
      </w:r>
      <w:r w:rsidRPr="00F8005B">
        <w:rPr>
          <w:rFonts w:ascii="Arial" w:eastAsia="Times New Roman" w:hAnsi="Arial" w:cs="Arial"/>
          <w:sz w:val="20"/>
          <w:szCs w:val="20"/>
        </w:rPr>
        <w:br/>
        <w:t>Rebel Rebel </w:t>
      </w:r>
    </w:p>
    <w:p w:rsidR="00F8005B" w:rsidRPr="00F8005B" w:rsidRDefault="00F8005B" w:rsidP="00F8005B">
      <w:pPr>
        <w:spacing w:before="100" w:beforeAutospacing="1" w:after="100" w:afterAutospacing="1"/>
        <w:rPr>
          <w:rFonts w:ascii="Arial" w:hAnsi="Arial" w:cs="Arial"/>
          <w:sz w:val="20"/>
          <w:szCs w:val="20"/>
        </w:rPr>
      </w:pPr>
      <w:r w:rsidRPr="00F8005B">
        <w:rPr>
          <w:rFonts w:ascii="Arial" w:hAnsi="Arial" w:cs="Arial"/>
          <w:b/>
          <w:bCs/>
          <w:sz w:val="20"/>
          <w:szCs w:val="20"/>
        </w:rPr>
        <w:t>CHRISTIANE F. - WIR KINDER VOM BAHNOFF ZOO </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Red vinyl LP</w:t>
      </w:r>
    </w:p>
    <w:p w:rsidR="00F8005B" w:rsidRPr="00F8005B" w:rsidRDefault="00F8005B" w:rsidP="00F8005B">
      <w:pPr>
        <w:rPr>
          <w:rFonts w:ascii="Arial" w:eastAsia="Times New Roman" w:hAnsi="Arial" w:cs="Arial"/>
          <w:sz w:val="20"/>
          <w:szCs w:val="20"/>
        </w:rPr>
      </w:pP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Side 1:</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V-2 Schneider</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TVC 15</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“Heroes/Helden”</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Boys Keep Swinging</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Sense Of Doubt</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 </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Side2:</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Station To Station</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Look Back In Anger</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Stay</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Warszawa</w:t>
      </w:r>
    </w:p>
    <w:p w:rsidR="00F8005B" w:rsidRDefault="00F8005B" w:rsidP="00F8005B">
      <w:pPr>
        <w:rPr>
          <w:rFonts w:ascii="Arial" w:eastAsia="Times New Roman" w:hAnsi="Arial" w:cs="Arial"/>
          <w:sz w:val="20"/>
          <w:szCs w:val="20"/>
        </w:rPr>
      </w:pPr>
      <w:r w:rsidRPr="00F8005B">
        <w:rPr>
          <w:rFonts w:ascii="Arial" w:eastAsia="Times New Roman" w:hAnsi="Arial" w:cs="Arial"/>
          <w:sz w:val="20"/>
          <w:szCs w:val="20"/>
        </w:rPr>
        <w:t> </w:t>
      </w:r>
    </w:p>
    <w:p w:rsidR="00F8005B" w:rsidRDefault="00F8005B" w:rsidP="00F8005B">
      <w:pPr>
        <w:rPr>
          <w:rFonts w:ascii="Arial" w:eastAsia="Times New Roman" w:hAnsi="Arial" w:cs="Arial"/>
          <w:sz w:val="20"/>
          <w:szCs w:val="20"/>
        </w:rPr>
      </w:pPr>
    </w:p>
    <w:p w:rsidR="00F8005B" w:rsidRPr="00F8005B" w:rsidRDefault="00F8005B" w:rsidP="00F8005B">
      <w:pPr>
        <w:rPr>
          <w:rFonts w:ascii="Arial" w:eastAsia="Times New Roman" w:hAnsi="Arial" w:cs="Arial"/>
          <w:sz w:val="20"/>
          <w:szCs w:val="20"/>
        </w:rPr>
      </w:pPr>
    </w:p>
    <w:p w:rsidR="00F8005B" w:rsidRPr="00F8005B" w:rsidRDefault="00F8005B" w:rsidP="00F8005B">
      <w:pPr>
        <w:rPr>
          <w:rFonts w:ascii="Arial" w:eastAsia="Times New Roman" w:hAnsi="Arial" w:cs="Arial"/>
          <w:sz w:val="20"/>
          <w:szCs w:val="20"/>
        </w:rPr>
      </w:pPr>
      <w:r w:rsidRPr="00F8005B">
        <w:rPr>
          <w:rFonts w:ascii="Arial" w:eastAsia="Times New Roman" w:hAnsi="Arial" w:cs="Arial"/>
          <w:b/>
          <w:bCs/>
          <w:sz w:val="20"/>
          <w:szCs w:val="20"/>
        </w:rPr>
        <w:t>IN BERTOLT BRECHT’S BAAL </w:t>
      </w:r>
    </w:p>
    <w:p w:rsidR="00F8005B" w:rsidRPr="00F8005B" w:rsidRDefault="00F8005B" w:rsidP="00F8005B">
      <w:pPr>
        <w:rPr>
          <w:rFonts w:ascii="Arial" w:eastAsia="Times New Roman" w:hAnsi="Arial" w:cs="Arial"/>
          <w:sz w:val="20"/>
          <w:szCs w:val="20"/>
        </w:rPr>
      </w:pP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10” vinyl EP</w:t>
      </w:r>
    </w:p>
    <w:p w:rsidR="00F8005B" w:rsidRPr="00F8005B" w:rsidRDefault="00F8005B" w:rsidP="00F8005B">
      <w:pPr>
        <w:rPr>
          <w:rFonts w:ascii="Arial" w:eastAsia="Times New Roman" w:hAnsi="Arial" w:cs="Arial"/>
          <w:sz w:val="20"/>
          <w:szCs w:val="20"/>
        </w:rPr>
      </w:pP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Side 1:</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Baal’s Hymn (Der Choral Vom Großen Baal)</w:t>
      </w:r>
      <w:r w:rsidRPr="00F8005B">
        <w:rPr>
          <w:rFonts w:ascii="Arial" w:eastAsia="Times New Roman" w:hAnsi="Arial" w:cs="Arial"/>
          <w:sz w:val="20"/>
          <w:szCs w:val="20"/>
        </w:rPr>
        <w:br/>
        <w:t>Remembering Marie A. (Erinnerung An Die Marie A.)</w:t>
      </w:r>
      <w:r w:rsidRPr="00F8005B">
        <w:rPr>
          <w:rFonts w:ascii="Arial" w:eastAsia="Times New Roman" w:hAnsi="Arial" w:cs="Arial"/>
          <w:sz w:val="20"/>
          <w:szCs w:val="20"/>
        </w:rPr>
        <w:br/>
      </w:r>
      <w:r w:rsidRPr="00F8005B">
        <w:rPr>
          <w:rFonts w:ascii="Arial" w:eastAsia="Times New Roman" w:hAnsi="Arial" w:cs="Arial"/>
          <w:sz w:val="20"/>
          <w:szCs w:val="20"/>
        </w:rPr>
        <w:br/>
      </w:r>
      <w:r w:rsidRPr="00F8005B">
        <w:rPr>
          <w:rFonts w:ascii="Arial" w:eastAsia="Times New Roman" w:hAnsi="Arial" w:cs="Arial"/>
          <w:sz w:val="20"/>
          <w:szCs w:val="20"/>
        </w:rPr>
        <w:lastRenderedPageBreak/>
        <w:t>Side 2</w:t>
      </w:r>
      <w:r w:rsidRPr="00F8005B">
        <w:rPr>
          <w:rFonts w:ascii="Arial" w:eastAsia="Times New Roman" w:hAnsi="Arial" w:cs="Arial"/>
          <w:sz w:val="20"/>
          <w:szCs w:val="20"/>
        </w:rPr>
        <w:br/>
        <w:t>Ballad Of The Adventurers (Die Ballad Von Den Abenteurern)</w:t>
      </w:r>
      <w:r w:rsidRPr="00F8005B">
        <w:rPr>
          <w:rFonts w:ascii="Arial" w:eastAsia="Times New Roman" w:hAnsi="Arial" w:cs="Arial"/>
          <w:sz w:val="20"/>
          <w:szCs w:val="20"/>
        </w:rPr>
        <w:br/>
        <w:t>The Drowned Girl (Vom Ertrunkenen Mädchen)</w:t>
      </w:r>
      <w:r w:rsidRPr="00F8005B">
        <w:rPr>
          <w:rFonts w:ascii="Arial" w:eastAsia="Times New Roman" w:hAnsi="Arial" w:cs="Arial"/>
          <w:sz w:val="20"/>
          <w:szCs w:val="20"/>
        </w:rPr>
        <w:br/>
        <w:t>The Dirty Song</w:t>
      </w:r>
    </w:p>
    <w:p w:rsidR="00F8005B" w:rsidRPr="00F8005B" w:rsidRDefault="00F8005B" w:rsidP="00F8005B">
      <w:pPr>
        <w:rPr>
          <w:rFonts w:ascii="Arial" w:eastAsia="Times New Roman" w:hAnsi="Arial" w:cs="Arial"/>
          <w:sz w:val="20"/>
          <w:szCs w:val="20"/>
        </w:rPr>
      </w:pPr>
    </w:p>
    <w:p w:rsidR="00F8005B" w:rsidRPr="00F8005B" w:rsidRDefault="00F8005B" w:rsidP="00F8005B">
      <w:pPr>
        <w:rPr>
          <w:rFonts w:ascii="Arial" w:eastAsia="Times New Roman" w:hAnsi="Arial" w:cs="Arial"/>
          <w:sz w:val="20"/>
          <w:szCs w:val="20"/>
        </w:rPr>
      </w:pPr>
      <w:r w:rsidRPr="00F8005B">
        <w:rPr>
          <w:rFonts w:ascii="Arial" w:eastAsia="Times New Roman" w:hAnsi="Arial" w:cs="Arial"/>
          <w:b/>
          <w:bCs/>
          <w:sz w:val="20"/>
          <w:szCs w:val="20"/>
        </w:rPr>
        <w:t>CHRISTIANE F. - WIR KINDER VOM BAHNOFF ZOO RED VINYL LP</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b/>
          <w:bCs/>
          <w:sz w:val="20"/>
          <w:szCs w:val="20"/>
        </w:rPr>
        <w:t>IN BERTOLT BRECHT’S BAAL 10” VINYL</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b/>
          <w:bCs/>
          <w:sz w:val="20"/>
          <w:szCs w:val="20"/>
        </w:rPr>
        <w:t>WELCOME TO THE BLACKOUT (LIVE LONDON ’78) CD / DD</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Will be released on Parlophone 29th June, 2018.</w:t>
      </w:r>
    </w:p>
    <w:p w:rsidR="00F8005B" w:rsidRPr="00F8005B" w:rsidRDefault="00F8005B" w:rsidP="00F8005B">
      <w:pPr>
        <w:rPr>
          <w:rFonts w:ascii="Arial" w:eastAsia="Times New Roman" w:hAnsi="Arial" w:cs="Arial"/>
          <w:sz w:val="20"/>
          <w:szCs w:val="20"/>
        </w:rPr>
      </w:pPr>
      <w:r w:rsidRPr="00F8005B">
        <w:rPr>
          <w:rFonts w:ascii="Arial" w:eastAsia="Times New Roman" w:hAnsi="Arial" w:cs="Arial"/>
          <w:sz w:val="20"/>
          <w:szCs w:val="20"/>
        </w:rPr>
        <w:t> </w:t>
      </w:r>
    </w:p>
    <w:p w:rsidR="00F8005B" w:rsidRPr="00F8005B" w:rsidRDefault="00F07442" w:rsidP="00F8005B">
      <w:pPr>
        <w:rPr>
          <w:rFonts w:ascii="Arial" w:eastAsia="Times New Roman" w:hAnsi="Arial" w:cs="Arial"/>
          <w:sz w:val="20"/>
          <w:szCs w:val="20"/>
        </w:rPr>
      </w:pPr>
      <w:hyperlink r:id="rId4" w:history="1">
        <w:r w:rsidR="00F8005B" w:rsidRPr="00F8005B">
          <w:rPr>
            <w:rStyle w:val="Hyperkobling"/>
            <w:rFonts w:ascii="Arial" w:eastAsia="Times New Roman" w:hAnsi="Arial" w:cs="Arial"/>
            <w:color w:val="800080"/>
            <w:sz w:val="20"/>
            <w:szCs w:val="20"/>
          </w:rPr>
          <w:t>http://www.davidbowie.com</w:t>
        </w:r>
      </w:hyperlink>
      <w:dir w:val="ltr">
        <w:r>
          <w:t>‬</w:t>
        </w:r>
      </w:dir>
    </w:p>
    <w:p w:rsidR="00F8005B" w:rsidRPr="00F8005B" w:rsidRDefault="00F8005B" w:rsidP="00F8005B">
      <w:pPr>
        <w:jc w:val="center"/>
        <w:rPr>
          <w:rFonts w:ascii="Arial" w:eastAsia="Times New Roman" w:hAnsi="Arial" w:cs="Arial"/>
          <w:sz w:val="20"/>
          <w:szCs w:val="20"/>
        </w:rPr>
      </w:pPr>
    </w:p>
    <w:p w:rsidR="00F8005B" w:rsidRPr="00F8005B" w:rsidRDefault="00F07442" w:rsidP="00F8005B">
      <w:pPr>
        <w:rPr>
          <w:rFonts w:ascii="Arial" w:eastAsia="Times New Roman" w:hAnsi="Arial" w:cs="Arial"/>
          <w:sz w:val="20"/>
          <w:szCs w:val="20"/>
        </w:rPr>
      </w:pPr>
      <w:hyperlink r:id="rId5" w:history="1">
        <w:r w:rsidR="00F8005B" w:rsidRPr="00F8005B">
          <w:rPr>
            <w:rStyle w:val="Hyperkobling"/>
            <w:rFonts w:ascii="Arial" w:eastAsia="Times New Roman" w:hAnsi="Arial" w:cs="Arial"/>
            <w:sz w:val="20"/>
            <w:szCs w:val="20"/>
          </w:rPr>
          <w:t>https://www.facebook.com/davidbowie/</w:t>
        </w:r>
      </w:hyperlink>
    </w:p>
    <w:p w:rsidR="00294E07" w:rsidRPr="00F8005B" w:rsidRDefault="00294E07">
      <w:pPr>
        <w:rPr>
          <w:sz w:val="20"/>
          <w:szCs w:val="20"/>
        </w:rPr>
      </w:pPr>
    </w:p>
    <w:sectPr w:rsidR="00294E07" w:rsidRPr="00F80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5B"/>
    <w:rsid w:val="00294E07"/>
    <w:rsid w:val="00F07442"/>
    <w:rsid w:val="00F80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925EBD-DB71-9940-8EDB-13F4A42E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05B"/>
    <w:pPr>
      <w:spacing w:after="0" w:line="240" w:lineRule="auto"/>
    </w:pPr>
    <w:rPr>
      <w:rFonts w:ascii="Times New Roman" w:hAnsi="Times New Roman" w:cs="Times New Roman"/>
      <w:sz w:val="24"/>
      <w:szCs w:val="24"/>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F80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4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tect-us.mimecast.com/s/UasECNk50Nc14ORvurl7NX" TargetMode="External"/><Relationship Id="rId4" Type="http://schemas.openxmlformats.org/officeDocument/2006/relationships/hyperlink" Target="https://protect-us.mimecast.com/s/5VDECM851MFGNwlEuWpm9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3843</Characters>
  <Application>Microsoft Office Word</Application>
  <DocSecurity>0</DocSecurity>
  <Lines>32</Lines>
  <Paragraphs>9</Paragraphs>
  <ScaleCrop>false</ScaleCrop>
  <Company>Warner Music Group</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Bromby</dc:creator>
  <cp:lastModifiedBy>Berg, Eline Kjøl</cp:lastModifiedBy>
  <cp:revision>2</cp:revision>
  <dcterms:created xsi:type="dcterms:W3CDTF">2018-05-16T07:35:00Z</dcterms:created>
  <dcterms:modified xsi:type="dcterms:W3CDTF">2018-05-16T07:35:00Z</dcterms:modified>
</cp:coreProperties>
</file>