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AF0E7" w14:textId="58632C94" w:rsidR="00E65DCA" w:rsidRPr="00072D98" w:rsidRDefault="00072D98" w:rsidP="005355E5">
      <w:pPr>
        <w:rPr>
          <w:rFonts w:eastAsia="Times New Roman" w:cs="Arial"/>
          <w:b/>
          <w:color w:val="595959" w:themeColor="text1" w:themeTint="A6"/>
          <w:sz w:val="36"/>
          <w:szCs w:val="36"/>
        </w:rPr>
      </w:pPr>
      <w:r w:rsidRPr="00072D98">
        <w:rPr>
          <w:rFonts w:eastAsia="Times New Roman" w:cs="Arial"/>
          <w:b/>
          <w:color w:val="595959" w:themeColor="text1" w:themeTint="A6"/>
          <w:sz w:val="36"/>
          <w:szCs w:val="36"/>
        </w:rPr>
        <w:t>NU ÖPP</w:t>
      </w:r>
      <w:bookmarkStart w:id="0" w:name="_GoBack"/>
      <w:bookmarkEnd w:id="0"/>
      <w:r w:rsidRPr="00072D98">
        <w:rPr>
          <w:rFonts w:eastAsia="Times New Roman" w:cs="Arial"/>
          <w:b/>
          <w:color w:val="595959" w:themeColor="text1" w:themeTint="A6"/>
          <w:sz w:val="36"/>
          <w:szCs w:val="36"/>
        </w:rPr>
        <w:t xml:space="preserve">NAR EFTERLÄNGTADE </w:t>
      </w:r>
      <w:r w:rsidRPr="00072D98">
        <w:rPr>
          <w:rFonts w:eastAsia="Times New Roman" w:cs="Arial"/>
          <w:b/>
          <w:color w:val="595959" w:themeColor="text1" w:themeTint="A6"/>
          <w:sz w:val="36"/>
          <w:szCs w:val="36"/>
        </w:rPr>
        <w:t>RESTAURANG HANTVERKET</w:t>
      </w:r>
    </w:p>
    <w:p w14:paraId="700C69B9" w14:textId="77777777" w:rsidR="00072D98" w:rsidRPr="00072D98" w:rsidRDefault="00072D98" w:rsidP="00072D98">
      <w:pPr>
        <w:pStyle w:val="Normalwebb"/>
        <w:spacing w:line="270" w:lineRule="atLeast"/>
        <w:rPr>
          <w:rFonts w:asciiTheme="minorHAnsi" w:hAnsiTheme="minorHAnsi"/>
          <w:b/>
          <w:color w:val="595959" w:themeColor="text1" w:themeTint="A6"/>
        </w:rPr>
      </w:pPr>
      <w:r w:rsidRPr="00072D98">
        <w:rPr>
          <w:rFonts w:asciiTheme="minorHAnsi" w:hAnsiTheme="minorHAnsi"/>
          <w:b/>
          <w:color w:val="595959" w:themeColor="text1" w:themeTint="A6"/>
        </w:rPr>
        <w:t>Idag invigs Restaurang Hantverket på Sturegatan 15 i Stockholm. Hantverket är en plats där mat, atmosfär och inredning präglas av passion och genuinitet. Hantverket är en livfull, elegant och anspråkslös mötesplats för affärsluncher såväl som för middagar och sena drinkar.</w:t>
      </w:r>
    </w:p>
    <w:p w14:paraId="2740E05C"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 Våra ledord har varit rustik elegans när vi arbetat fram konceptet. Vi har valt att jobba med rena och naturliga material som berättar om sitt ursprung. Vi har skapat en harmoni i färg och form med hjälp av materialens egna ytor, så att de tillsammans genom sin närvaro formar ett rum som skänker en atmosfär där du mår bra, utan att exakt veta varför, bara en skön känsla, säger Torbjörn Blomqvist, ägare av Restaurang Hantverket.</w:t>
      </w:r>
    </w:p>
    <w:p w14:paraId="7EEBF086"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 xml:space="preserve">Interiören består av gammalt som blandats med nytt. Konceptet är hållbart och tidlöst, klassiskt och modernt med detaljer som ska väcka uppmärksamhet. I baren ligger fokus på kvalitativa råvaror och iögonfallande presentationer. Egengjorda smaksättningar och produkter såsom </w:t>
      </w:r>
      <w:proofErr w:type="spellStart"/>
      <w:r w:rsidRPr="00072D98">
        <w:rPr>
          <w:rFonts w:asciiTheme="minorHAnsi" w:hAnsiTheme="minorHAnsi"/>
          <w:color w:val="555555"/>
          <w:sz w:val="20"/>
          <w:szCs w:val="20"/>
        </w:rPr>
        <w:t>Gingerbeer</w:t>
      </w:r>
      <w:proofErr w:type="spellEnd"/>
      <w:r w:rsidRPr="00072D98">
        <w:rPr>
          <w:rFonts w:asciiTheme="minorHAnsi" w:hAnsiTheme="minorHAnsi"/>
          <w:color w:val="555555"/>
          <w:sz w:val="20"/>
          <w:szCs w:val="20"/>
        </w:rPr>
        <w:t xml:space="preserve"> och </w:t>
      </w:r>
      <w:proofErr w:type="spellStart"/>
      <w:r w:rsidRPr="00072D98">
        <w:rPr>
          <w:rFonts w:asciiTheme="minorHAnsi" w:hAnsiTheme="minorHAnsi"/>
          <w:color w:val="555555"/>
          <w:sz w:val="20"/>
          <w:szCs w:val="20"/>
        </w:rPr>
        <w:t>Grenadine</w:t>
      </w:r>
      <w:proofErr w:type="spellEnd"/>
      <w:r w:rsidRPr="00072D98">
        <w:rPr>
          <w:rFonts w:asciiTheme="minorHAnsi" w:hAnsiTheme="minorHAnsi"/>
          <w:color w:val="555555"/>
          <w:sz w:val="20"/>
          <w:szCs w:val="20"/>
        </w:rPr>
        <w:t xml:space="preserve"> görs på plats.</w:t>
      </w:r>
    </w:p>
    <w:p w14:paraId="3C775358"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 xml:space="preserve">– Baren andas en känsla av modernt 1920-tal med många små väl utvalda detaljer. Här ska man kunna sitta ner i en lugnare miljö och avnjuta en omsorgsfullt komponerad cocktail, säger Anette Åsell, Restaurangchef &amp; </w:t>
      </w:r>
      <w:proofErr w:type="spellStart"/>
      <w:r w:rsidRPr="00072D98">
        <w:rPr>
          <w:rFonts w:asciiTheme="minorHAnsi" w:hAnsiTheme="minorHAnsi"/>
          <w:color w:val="555555"/>
          <w:sz w:val="20"/>
          <w:szCs w:val="20"/>
        </w:rPr>
        <w:t>Head</w:t>
      </w:r>
      <w:proofErr w:type="spellEnd"/>
      <w:r w:rsidRPr="00072D98">
        <w:rPr>
          <w:rFonts w:asciiTheme="minorHAnsi" w:hAnsiTheme="minorHAnsi"/>
          <w:color w:val="555555"/>
          <w:sz w:val="20"/>
          <w:szCs w:val="20"/>
        </w:rPr>
        <w:t xml:space="preserve"> Sommelier. </w:t>
      </w:r>
    </w:p>
    <w:p w14:paraId="48C52AD0"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Köksmästare är Fredrik Persson, tidigare tvåfaldig Årets Kock semifinalist med en lång erfarenhet från branschen. Namnet på restaurangen speglar kärleken till äkta mathantverk och i köket ligger fokus på spännande och innovativa matupplevelser samt presentationer.</w:t>
      </w:r>
    </w:p>
    <w:p w14:paraId="4F085137"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 xml:space="preserve">– Jag är oerhört stolt och glad över att dörrarna idag slås upp till denna fantastiska krog. Med Fredrik Perssons höga ambitioner med köket och Anette Åsells kunskap om dryck, är jag övertygad om att vi kommer att leverera både en mat- och barupplevelse som är värd att ta en omväg genom </w:t>
      </w:r>
      <w:proofErr w:type="gramStart"/>
      <w:r w:rsidRPr="00072D98">
        <w:rPr>
          <w:rFonts w:asciiTheme="minorHAnsi" w:hAnsiTheme="minorHAnsi"/>
          <w:color w:val="555555"/>
          <w:sz w:val="20"/>
          <w:szCs w:val="20"/>
        </w:rPr>
        <w:t>stan</w:t>
      </w:r>
      <w:proofErr w:type="gramEnd"/>
      <w:r w:rsidRPr="00072D98">
        <w:rPr>
          <w:rFonts w:asciiTheme="minorHAnsi" w:hAnsiTheme="minorHAnsi"/>
          <w:color w:val="555555"/>
          <w:sz w:val="20"/>
          <w:szCs w:val="20"/>
        </w:rPr>
        <w:t xml:space="preserve"> för, fortsätter Torbjörn Blomqvist.</w:t>
      </w:r>
    </w:p>
    <w:p w14:paraId="0D209B27"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Restaurangen tar emot bokningar from fredagen den 29 april.</w:t>
      </w:r>
    </w:p>
    <w:p w14:paraId="36ECD76C" w14:textId="77777777" w:rsidR="00072D98"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www.restauranghantverket.se</w:t>
      </w:r>
    </w:p>
    <w:p w14:paraId="1608F5A4" w14:textId="57CBF01A" w:rsidR="0013765F" w:rsidRPr="00072D98" w:rsidRDefault="00072D98" w:rsidP="00072D98">
      <w:pPr>
        <w:pStyle w:val="Normalwebb"/>
        <w:spacing w:line="270" w:lineRule="atLeast"/>
        <w:rPr>
          <w:rFonts w:asciiTheme="minorHAnsi" w:hAnsiTheme="minorHAnsi"/>
          <w:color w:val="555555"/>
          <w:sz w:val="20"/>
          <w:szCs w:val="20"/>
        </w:rPr>
      </w:pPr>
      <w:r w:rsidRPr="00072D98">
        <w:rPr>
          <w:rFonts w:asciiTheme="minorHAnsi" w:hAnsiTheme="minorHAnsi"/>
          <w:color w:val="555555"/>
          <w:sz w:val="20"/>
          <w:szCs w:val="20"/>
        </w:rPr>
        <w:t xml:space="preserve">För högupplösta bilder, pressinformation och intervjumöjligheter, vänligen kontakta: Malin Winqvist, presskontakt, </w:t>
      </w:r>
      <w:proofErr w:type="spellStart"/>
      <w:r w:rsidRPr="00072D98">
        <w:rPr>
          <w:rFonts w:asciiTheme="minorHAnsi" w:hAnsiTheme="minorHAnsi"/>
          <w:color w:val="555555"/>
          <w:sz w:val="20"/>
          <w:szCs w:val="20"/>
        </w:rPr>
        <w:t>Food</w:t>
      </w:r>
      <w:proofErr w:type="spellEnd"/>
      <w:r w:rsidRPr="00072D98">
        <w:rPr>
          <w:rFonts w:asciiTheme="minorHAnsi" w:hAnsiTheme="minorHAnsi"/>
          <w:color w:val="555555"/>
          <w:sz w:val="20"/>
          <w:szCs w:val="20"/>
        </w:rPr>
        <w:t xml:space="preserve"> &amp; </w:t>
      </w:r>
      <w:proofErr w:type="spellStart"/>
      <w:r w:rsidRPr="00072D98">
        <w:rPr>
          <w:rFonts w:asciiTheme="minorHAnsi" w:hAnsiTheme="minorHAnsi"/>
          <w:color w:val="555555"/>
          <w:sz w:val="20"/>
          <w:szCs w:val="20"/>
        </w:rPr>
        <w:t>Friends</w:t>
      </w:r>
      <w:proofErr w:type="spellEnd"/>
      <w:r w:rsidRPr="00072D98">
        <w:rPr>
          <w:rFonts w:asciiTheme="minorHAnsi" w:hAnsiTheme="minorHAnsi"/>
          <w:color w:val="555555"/>
          <w:sz w:val="20"/>
          <w:szCs w:val="20"/>
        </w:rPr>
        <w:t xml:space="preserve">, 070-615 48 54, malin.winqvist@foodfriends.se Vanja Vilbern, marknadschef, Stockholm Meeting </w:t>
      </w:r>
      <w:proofErr w:type="spellStart"/>
      <w:r w:rsidRPr="00072D98">
        <w:rPr>
          <w:rFonts w:asciiTheme="minorHAnsi" w:hAnsiTheme="minorHAnsi"/>
          <w:color w:val="555555"/>
          <w:sz w:val="20"/>
          <w:szCs w:val="20"/>
        </w:rPr>
        <w:t>Selection</w:t>
      </w:r>
      <w:proofErr w:type="spellEnd"/>
      <w:r w:rsidRPr="00072D98">
        <w:rPr>
          <w:rFonts w:asciiTheme="minorHAnsi" w:hAnsiTheme="minorHAnsi"/>
          <w:color w:val="555555"/>
          <w:sz w:val="20"/>
          <w:szCs w:val="20"/>
        </w:rPr>
        <w:t>, 070-231 36 10, vanja.vilbern@meetingselection.se</w:t>
      </w:r>
    </w:p>
    <w:sectPr w:rsidR="0013765F" w:rsidRPr="00072D98" w:rsidSect="00FA44B6">
      <w:headerReference w:type="default" r:id="rId8"/>
      <w:footerReference w:type="default" r:id="rId9"/>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6B5A2" w14:textId="77777777" w:rsidR="00E2027C" w:rsidRDefault="00E2027C">
      <w:pPr>
        <w:spacing w:after="0" w:line="240" w:lineRule="auto"/>
      </w:pPr>
      <w:r>
        <w:separator/>
      </w:r>
    </w:p>
  </w:endnote>
  <w:endnote w:type="continuationSeparator" w:id="0">
    <w:p w14:paraId="33A8C41B" w14:textId="77777777" w:rsidR="00E2027C" w:rsidRDefault="00E2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EAB3" w14:textId="77777777" w:rsidR="00722C38" w:rsidRDefault="00722C38" w:rsidP="00722C38">
    <w:pPr>
      <w:spacing w:before="100" w:beforeAutospacing="1" w:after="100" w:afterAutospacing="1"/>
      <w:rPr>
        <w:b/>
        <w:noProof/>
      </w:rPr>
    </w:pPr>
  </w:p>
  <w:p w14:paraId="32D68E93" w14:textId="093A7AF2" w:rsidR="00722C38" w:rsidRDefault="00722C38" w:rsidP="00722C38">
    <w:pPr>
      <w:pStyle w:val="Sidfot"/>
    </w:pPr>
    <w:r w:rsidRPr="0036174A">
      <w:rPr>
        <w:b/>
        <w:noProof/>
      </w:rPr>
      <w:t>Stockholm Meeting Selection</w:t>
    </w:r>
    <w:r w:rsidRPr="0036174A">
      <w:rPr>
        <w:noProof/>
      </w:rPr>
      <w:t xml:space="preserve"> driver nio hotell och eventlokaler med olika inriktningar i Stockholm med omnejd. Allt från anrika slott och herrgårdar, till vackra sjölägen och mitt city. I gruppen ingår för närvarande även Hesselby Slott, Åkeshofs Slott, Ulfsunda Slott, Näsby Slott, Rosersbergs Slottshotell, Bosön, Lovik, Skeppet och Sturegatan 15. För mer information </w:t>
    </w:r>
    <w:hyperlink r:id="rId1" w:history="1">
      <w:r w:rsidRPr="0036174A">
        <w:rPr>
          <w:noProof/>
        </w:rPr>
        <w:t>www.meetingselection.se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0E401" w14:textId="77777777" w:rsidR="00E2027C" w:rsidRDefault="00E2027C">
      <w:pPr>
        <w:spacing w:after="0" w:line="240" w:lineRule="auto"/>
      </w:pPr>
      <w:r>
        <w:separator/>
      </w:r>
    </w:p>
  </w:footnote>
  <w:footnote w:type="continuationSeparator" w:id="0">
    <w:p w14:paraId="67731B3E" w14:textId="77777777" w:rsidR="00E2027C" w:rsidRDefault="00E2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37A9" w14:textId="71E2B689" w:rsidR="00744996" w:rsidRPr="00032633" w:rsidRDefault="00125179" w:rsidP="00F24AAC">
    <w:pPr>
      <w:pStyle w:val="Sidhuvud"/>
      <w:jc w:val="center"/>
    </w:pPr>
    <w:r>
      <w:rPr>
        <w:noProof/>
        <w:lang w:eastAsia="sv-SE"/>
      </w:rPr>
      <w:drawing>
        <wp:inline distT="0" distB="0" distL="0" distR="0" wp14:anchorId="21819C62" wp14:editId="66E18C84">
          <wp:extent cx="1496689" cy="998288"/>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med namn.jpg"/>
                  <pic:cNvPicPr/>
                </pic:nvPicPr>
                <pic:blipFill>
                  <a:blip r:embed="rId1">
                    <a:extLst>
                      <a:ext uri="{28A0092B-C50C-407E-A947-70E740481C1C}">
                        <a14:useLocalDpi xmlns:a14="http://schemas.microsoft.com/office/drawing/2010/main" val="0"/>
                      </a:ext>
                    </a:extLst>
                  </a:blip>
                  <a:stretch>
                    <a:fillRect/>
                  </a:stretch>
                </pic:blipFill>
                <pic:spPr>
                  <a:xfrm>
                    <a:off x="0" y="0"/>
                    <a:ext cx="1500944" cy="10011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D92F4D"/>
    <w:multiLevelType w:val="hybridMultilevel"/>
    <w:tmpl w:val="3F62F57E"/>
    <w:lvl w:ilvl="0" w:tplc="4148BA7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2A1C15"/>
    <w:multiLevelType w:val="hybridMultilevel"/>
    <w:tmpl w:val="B33C76B6"/>
    <w:lvl w:ilvl="0" w:tplc="AC8E6CA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8B03BE"/>
    <w:multiLevelType w:val="hybridMultilevel"/>
    <w:tmpl w:val="28FE0A76"/>
    <w:lvl w:ilvl="0" w:tplc="C01C9F8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FD367D"/>
    <w:multiLevelType w:val="hybridMultilevel"/>
    <w:tmpl w:val="975E9734"/>
    <w:lvl w:ilvl="0" w:tplc="1FE02F58">
      <w:numFmt w:val="bullet"/>
      <w:lvlText w:val="-"/>
      <w:lvlJc w:val="left"/>
      <w:pPr>
        <w:ind w:left="420" w:hanging="360"/>
      </w:pPr>
      <w:rPr>
        <w:rFonts w:ascii="Calibri" w:eastAsiaTheme="minorHAnsi" w:hAnsi="Calibri" w:cstheme="minorBidi" w:hint="default"/>
        <w:i/>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7">
    <w:nsid w:val="5A721D92"/>
    <w:multiLevelType w:val="hybridMultilevel"/>
    <w:tmpl w:val="73142A1A"/>
    <w:lvl w:ilvl="0" w:tplc="22DC9BA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8723472"/>
    <w:multiLevelType w:val="hybridMultilevel"/>
    <w:tmpl w:val="2FFC607E"/>
    <w:lvl w:ilvl="0" w:tplc="AA367A2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7D57C73"/>
    <w:multiLevelType w:val="hybridMultilevel"/>
    <w:tmpl w:val="4132A636"/>
    <w:lvl w:ilvl="0" w:tplc="391E845C">
      <w:numFmt w:val="bullet"/>
      <w:lvlText w:val="-"/>
      <w:lvlJc w:val="left"/>
      <w:pPr>
        <w:ind w:left="720" w:hanging="360"/>
      </w:pPr>
      <w:rPr>
        <w:rFonts w:ascii="Arial" w:eastAsiaTheme="minorHAnsi"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3"/>
  </w:num>
  <w:num w:numId="6">
    <w:abstractNumId w:val="5"/>
  </w:num>
  <w:num w:numId="7">
    <w:abstractNumId w:val="1"/>
  </w:num>
  <w:num w:numId="8">
    <w:abstractNumId w:val="4"/>
  </w:num>
  <w:num w:numId="9">
    <w:abstractNumId w:val="6"/>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B7"/>
    <w:rsid w:val="000067E8"/>
    <w:rsid w:val="00060832"/>
    <w:rsid w:val="00072D98"/>
    <w:rsid w:val="00085E78"/>
    <w:rsid w:val="000C338E"/>
    <w:rsid w:val="00105B43"/>
    <w:rsid w:val="00107E94"/>
    <w:rsid w:val="00125179"/>
    <w:rsid w:val="0013765F"/>
    <w:rsid w:val="001549A5"/>
    <w:rsid w:val="00193BD9"/>
    <w:rsid w:val="001A7613"/>
    <w:rsid w:val="001C5DAF"/>
    <w:rsid w:val="001D1599"/>
    <w:rsid w:val="001E547D"/>
    <w:rsid w:val="001F02EC"/>
    <w:rsid w:val="001F2A7B"/>
    <w:rsid w:val="002074CA"/>
    <w:rsid w:val="00223758"/>
    <w:rsid w:val="0023534E"/>
    <w:rsid w:val="00286BF0"/>
    <w:rsid w:val="00294BCF"/>
    <w:rsid w:val="002B0766"/>
    <w:rsid w:val="002C3EE8"/>
    <w:rsid w:val="002D6E76"/>
    <w:rsid w:val="0031702B"/>
    <w:rsid w:val="003464C7"/>
    <w:rsid w:val="00360C09"/>
    <w:rsid w:val="0036174A"/>
    <w:rsid w:val="003861DD"/>
    <w:rsid w:val="003924E9"/>
    <w:rsid w:val="003B05FA"/>
    <w:rsid w:val="003E421E"/>
    <w:rsid w:val="00420A82"/>
    <w:rsid w:val="00431D1C"/>
    <w:rsid w:val="00434842"/>
    <w:rsid w:val="00447CF6"/>
    <w:rsid w:val="004A1FCD"/>
    <w:rsid w:val="00530DAC"/>
    <w:rsid w:val="005355E5"/>
    <w:rsid w:val="00546790"/>
    <w:rsid w:val="00550691"/>
    <w:rsid w:val="00552FB6"/>
    <w:rsid w:val="005715A5"/>
    <w:rsid w:val="005A09B5"/>
    <w:rsid w:val="005A34D7"/>
    <w:rsid w:val="005B4AA0"/>
    <w:rsid w:val="005E0208"/>
    <w:rsid w:val="005E145D"/>
    <w:rsid w:val="006100E0"/>
    <w:rsid w:val="0063601A"/>
    <w:rsid w:val="00645914"/>
    <w:rsid w:val="0065203E"/>
    <w:rsid w:val="00656AB4"/>
    <w:rsid w:val="0066184D"/>
    <w:rsid w:val="006A69EB"/>
    <w:rsid w:val="006B29A1"/>
    <w:rsid w:val="00722C38"/>
    <w:rsid w:val="00732EE8"/>
    <w:rsid w:val="0074430E"/>
    <w:rsid w:val="00744996"/>
    <w:rsid w:val="00771CE7"/>
    <w:rsid w:val="00782886"/>
    <w:rsid w:val="007A2455"/>
    <w:rsid w:val="007C2A9C"/>
    <w:rsid w:val="007C6D6E"/>
    <w:rsid w:val="0081338F"/>
    <w:rsid w:val="008326FF"/>
    <w:rsid w:val="0087133D"/>
    <w:rsid w:val="0088148F"/>
    <w:rsid w:val="008B30C4"/>
    <w:rsid w:val="008C5D55"/>
    <w:rsid w:val="0090076E"/>
    <w:rsid w:val="00956AE3"/>
    <w:rsid w:val="00983B9F"/>
    <w:rsid w:val="009A50E7"/>
    <w:rsid w:val="009B635E"/>
    <w:rsid w:val="009D4F65"/>
    <w:rsid w:val="009D5401"/>
    <w:rsid w:val="009E15CD"/>
    <w:rsid w:val="009F3BD5"/>
    <w:rsid w:val="00A11169"/>
    <w:rsid w:val="00A34B83"/>
    <w:rsid w:val="00A420D4"/>
    <w:rsid w:val="00A4719E"/>
    <w:rsid w:val="00A57C5F"/>
    <w:rsid w:val="00A61DE8"/>
    <w:rsid w:val="00AA1F74"/>
    <w:rsid w:val="00AB6BAC"/>
    <w:rsid w:val="00B144B6"/>
    <w:rsid w:val="00B61E20"/>
    <w:rsid w:val="00B8101B"/>
    <w:rsid w:val="00B936D8"/>
    <w:rsid w:val="00BA6763"/>
    <w:rsid w:val="00BC16A3"/>
    <w:rsid w:val="00C17343"/>
    <w:rsid w:val="00C34F91"/>
    <w:rsid w:val="00C45794"/>
    <w:rsid w:val="00C4582F"/>
    <w:rsid w:val="00C71831"/>
    <w:rsid w:val="00CA38BE"/>
    <w:rsid w:val="00CC3ACA"/>
    <w:rsid w:val="00CC7254"/>
    <w:rsid w:val="00CF1D88"/>
    <w:rsid w:val="00D04A51"/>
    <w:rsid w:val="00D060FD"/>
    <w:rsid w:val="00D24B6F"/>
    <w:rsid w:val="00D26F7D"/>
    <w:rsid w:val="00D5498C"/>
    <w:rsid w:val="00D6606F"/>
    <w:rsid w:val="00D82094"/>
    <w:rsid w:val="00D90CE4"/>
    <w:rsid w:val="00DA1C3B"/>
    <w:rsid w:val="00DC679B"/>
    <w:rsid w:val="00DE43B7"/>
    <w:rsid w:val="00E062A8"/>
    <w:rsid w:val="00E07E58"/>
    <w:rsid w:val="00E2027C"/>
    <w:rsid w:val="00E459BF"/>
    <w:rsid w:val="00E64459"/>
    <w:rsid w:val="00E65DCA"/>
    <w:rsid w:val="00E86007"/>
    <w:rsid w:val="00EA2C4A"/>
    <w:rsid w:val="00EB4A93"/>
    <w:rsid w:val="00EC5B93"/>
    <w:rsid w:val="00F24AAC"/>
    <w:rsid w:val="00F50E2C"/>
    <w:rsid w:val="00F511F5"/>
    <w:rsid w:val="00FA4340"/>
    <w:rsid w:val="00FA44B6"/>
    <w:rsid w:val="00FB2B86"/>
    <w:rsid w:val="00FD0C6F"/>
    <w:rsid w:val="00FD7C40"/>
    <w:rsid w:val="00FF74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4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D9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5E0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D9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5E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302664612">
      <w:bodyDiv w:val="1"/>
      <w:marLeft w:val="0"/>
      <w:marRight w:val="0"/>
      <w:marTop w:val="0"/>
      <w:marBottom w:val="0"/>
      <w:divBdr>
        <w:top w:val="none" w:sz="0" w:space="0" w:color="auto"/>
        <w:left w:val="none" w:sz="0" w:space="0" w:color="auto"/>
        <w:bottom w:val="none" w:sz="0" w:space="0" w:color="auto"/>
        <w:right w:val="none" w:sz="0" w:space="0" w:color="auto"/>
      </w:divBdr>
    </w:div>
    <w:div w:id="722561610">
      <w:bodyDiv w:val="1"/>
      <w:marLeft w:val="0"/>
      <w:marRight w:val="0"/>
      <w:marTop w:val="0"/>
      <w:marBottom w:val="0"/>
      <w:divBdr>
        <w:top w:val="none" w:sz="0" w:space="0" w:color="auto"/>
        <w:left w:val="none" w:sz="0" w:space="0" w:color="auto"/>
        <w:bottom w:val="none" w:sz="0" w:space="0" w:color="auto"/>
        <w:right w:val="none" w:sz="0" w:space="0" w:color="auto"/>
      </w:divBdr>
    </w:div>
    <w:div w:id="882137777">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871144588">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etingselecti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1905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2</cp:revision>
  <cp:lastPrinted>2016-03-09T16:38:00Z</cp:lastPrinted>
  <dcterms:created xsi:type="dcterms:W3CDTF">2016-04-28T09:47:00Z</dcterms:created>
  <dcterms:modified xsi:type="dcterms:W3CDTF">2016-04-28T09:47:00Z</dcterms:modified>
</cp:coreProperties>
</file>