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569454" w14:textId="77777777" w:rsidR="004A4E22" w:rsidRPr="001B7019" w:rsidRDefault="004A4E22" w:rsidP="000049C1">
      <w:pPr>
        <w:rPr>
          <w:rFonts w:ascii="Helvetica Neue" w:hAnsi="Helvetica Neue"/>
          <w:b/>
          <w:color w:val="000000" w:themeColor="text1"/>
          <w:sz w:val="36"/>
          <w:szCs w:val="36"/>
        </w:rPr>
      </w:pPr>
      <w:r w:rsidRPr="001B7019">
        <w:rPr>
          <w:rFonts w:ascii="Helvetica Neue" w:hAnsi="Helvetica Neue"/>
          <w:b/>
          <w:color w:val="000000" w:themeColor="text1"/>
          <w:sz w:val="36"/>
          <w:szCs w:val="36"/>
        </w:rPr>
        <w:t>Pia Johansson lovar skratt och aha-upplevelser på Släktforskardagarna</w:t>
      </w:r>
    </w:p>
    <w:p w14:paraId="73853C72" w14:textId="77777777" w:rsidR="004A4E22" w:rsidRPr="001B7019" w:rsidRDefault="004A4E22" w:rsidP="000049C1">
      <w:pPr>
        <w:rPr>
          <w:rFonts w:ascii="Helvetica Neue" w:hAnsi="Helvetica Neue"/>
          <w:b/>
          <w:color w:val="000000" w:themeColor="text1"/>
        </w:rPr>
      </w:pPr>
    </w:p>
    <w:p w14:paraId="596CCAD6" w14:textId="77777777" w:rsidR="000049C1" w:rsidRPr="001B7019" w:rsidRDefault="000049C1" w:rsidP="000049C1">
      <w:pPr>
        <w:rPr>
          <w:rFonts w:ascii="Helvetica Neue" w:hAnsi="Helvetica Neue"/>
          <w:b/>
          <w:color w:val="000000" w:themeColor="text1"/>
        </w:rPr>
      </w:pPr>
      <w:r w:rsidRPr="001B7019">
        <w:rPr>
          <w:rFonts w:ascii="Helvetica Neue" w:hAnsi="Helvetica Neue"/>
          <w:b/>
          <w:color w:val="000000" w:themeColor="text1"/>
        </w:rPr>
        <w:t>En av föreläsarna under årets Släktforskardagar som hålls i Umeå 20-21 augusti är skådespelaren, regissören och tv-personligheten Pia Johansson.</w:t>
      </w:r>
    </w:p>
    <w:p w14:paraId="3DAE6376" w14:textId="10F2B16F" w:rsidR="000049C1" w:rsidRPr="001B7019" w:rsidRDefault="000049C1" w:rsidP="000049C1">
      <w:pPr>
        <w:rPr>
          <w:rFonts w:ascii="Helvetica Neue" w:hAnsi="Helvetica Neue"/>
          <w:b/>
          <w:color w:val="000000" w:themeColor="text1"/>
        </w:rPr>
      </w:pPr>
      <w:r w:rsidRPr="001B7019">
        <w:rPr>
          <w:rFonts w:ascii="Helvetica Neue" w:hAnsi="Helvetica Neue"/>
          <w:b/>
          <w:color w:val="000000" w:themeColor="text1"/>
        </w:rPr>
        <w:t xml:space="preserve">– Jag </w:t>
      </w:r>
      <w:r w:rsidR="006550DD" w:rsidRPr="001B7019">
        <w:rPr>
          <w:rFonts w:ascii="Helvetica Neue" w:hAnsi="Helvetica Neue"/>
          <w:b/>
          <w:color w:val="000000" w:themeColor="text1"/>
        </w:rPr>
        <w:t xml:space="preserve">har </w:t>
      </w:r>
      <w:r w:rsidRPr="001B7019">
        <w:rPr>
          <w:rFonts w:ascii="Helvetica Neue" w:hAnsi="Helvetica Neue"/>
          <w:b/>
          <w:color w:val="000000" w:themeColor="text1"/>
        </w:rPr>
        <w:t>haft lyxen att bli släk</w:t>
      </w:r>
      <w:r w:rsidR="006550DD" w:rsidRPr="001B7019">
        <w:rPr>
          <w:rFonts w:ascii="Helvetica Neue" w:hAnsi="Helvetica Neue"/>
          <w:b/>
          <w:color w:val="000000" w:themeColor="text1"/>
        </w:rPr>
        <w:t>t</w:t>
      </w:r>
      <w:r w:rsidRPr="001B7019">
        <w:rPr>
          <w:rFonts w:ascii="Helvetica Neue" w:hAnsi="Helvetica Neue"/>
          <w:b/>
          <w:color w:val="000000" w:themeColor="text1"/>
        </w:rPr>
        <w:t xml:space="preserve">forskad på </w:t>
      </w:r>
      <w:r w:rsidR="006550DD" w:rsidRPr="001B7019">
        <w:rPr>
          <w:rFonts w:ascii="Helvetica Neue" w:hAnsi="Helvetica Neue"/>
          <w:b/>
          <w:color w:val="000000" w:themeColor="text1"/>
        </w:rPr>
        <w:t xml:space="preserve">och </w:t>
      </w:r>
      <w:r w:rsidRPr="001B7019">
        <w:rPr>
          <w:rFonts w:ascii="Helvetica Neue" w:hAnsi="Helvetica Neue"/>
          <w:b/>
          <w:color w:val="000000" w:themeColor="text1"/>
        </w:rPr>
        <w:t xml:space="preserve">fått känslan av att höra samman, </w:t>
      </w:r>
      <w:r w:rsidR="006550DD" w:rsidRPr="001B7019">
        <w:rPr>
          <w:rFonts w:ascii="Helvetica Neue" w:hAnsi="Helvetica Neue"/>
          <w:b/>
          <w:color w:val="000000" w:themeColor="text1"/>
        </w:rPr>
        <w:t>e</w:t>
      </w:r>
      <w:r w:rsidRPr="001B7019">
        <w:rPr>
          <w:rFonts w:ascii="Helvetica Neue" w:hAnsi="Helvetica Neue"/>
          <w:b/>
          <w:color w:val="000000" w:themeColor="text1"/>
        </w:rPr>
        <w:t xml:space="preserve">n känsla jag tror många släktforskare känner. Jag ser mycket fram </w:t>
      </w:r>
      <w:r w:rsidR="006550DD" w:rsidRPr="001B7019">
        <w:rPr>
          <w:rFonts w:ascii="Helvetica Neue" w:hAnsi="Helvetica Neue"/>
          <w:b/>
          <w:color w:val="000000" w:themeColor="text1"/>
        </w:rPr>
        <w:t xml:space="preserve">emot </w:t>
      </w:r>
      <w:r w:rsidRPr="001B7019">
        <w:rPr>
          <w:rFonts w:ascii="Helvetica Neue" w:hAnsi="Helvetica Neue"/>
          <w:b/>
          <w:color w:val="000000" w:themeColor="text1"/>
        </w:rPr>
        <w:t>att få komma till släktforskardagarna i min gamla hemstad, Umeå, säger Pia Johansson.</w:t>
      </w:r>
    </w:p>
    <w:p w14:paraId="662A7909" w14:textId="77777777" w:rsidR="000049C1" w:rsidRPr="001B7019" w:rsidRDefault="000049C1" w:rsidP="000049C1">
      <w:pPr>
        <w:rPr>
          <w:rFonts w:ascii="Helvetica Neue" w:hAnsi="Helvetica Neue"/>
          <w:color w:val="000000" w:themeColor="text1"/>
        </w:rPr>
      </w:pPr>
    </w:p>
    <w:p w14:paraId="06723FF1" w14:textId="4B1AB1E5" w:rsidR="000049C1" w:rsidRPr="001B7019" w:rsidRDefault="001B7019" w:rsidP="000049C1">
      <w:pPr>
        <w:rPr>
          <w:rFonts w:ascii="Helvetica Neue" w:hAnsi="Helvetica Neue"/>
          <w:color w:val="000000" w:themeColor="text1"/>
        </w:rPr>
      </w:pPr>
      <w:r w:rsidRPr="001B7019">
        <w:rPr>
          <w:rFonts w:ascii="Helvetica Neue" w:hAnsi="Helvetica Neue"/>
          <w:color w:val="000000" w:themeColor="text1"/>
        </w:rPr>
        <w:t>Färgstarka skådespelaren</w:t>
      </w:r>
      <w:r w:rsidR="000049C1" w:rsidRPr="001B7019">
        <w:rPr>
          <w:rFonts w:ascii="Helvetica Neue" w:hAnsi="Helvetica Neue"/>
          <w:color w:val="000000" w:themeColor="text1"/>
        </w:rPr>
        <w:t xml:space="preserve"> Pia Johansson är ett känt ansikte för de allra flesta svenskar. Hon har stor rutin och lång erfarenhet från tv och teaterscenen – både som </w:t>
      </w:r>
      <w:r w:rsidRPr="001B7019">
        <w:rPr>
          <w:rFonts w:ascii="Helvetica Neue" w:hAnsi="Helvetica Neue"/>
          <w:color w:val="000000" w:themeColor="text1"/>
        </w:rPr>
        <w:t>skådespelare</w:t>
      </w:r>
      <w:r w:rsidR="000049C1" w:rsidRPr="001B7019">
        <w:rPr>
          <w:rFonts w:ascii="Helvetica Neue" w:hAnsi="Helvetica Neue"/>
          <w:color w:val="000000" w:themeColor="text1"/>
        </w:rPr>
        <w:t xml:space="preserve"> och regissör. Hon kommer till Släktforskardagarna i Umeå för att föreläsa med rubriken: Är vi våra gener, eller är det för sent att ändra sig?</w:t>
      </w:r>
    </w:p>
    <w:p w14:paraId="680BA2B7" w14:textId="77777777" w:rsidR="000049C1" w:rsidRPr="001B7019" w:rsidRDefault="000049C1" w:rsidP="000049C1">
      <w:pPr>
        <w:rPr>
          <w:rFonts w:ascii="Helvetica Neue" w:hAnsi="Helvetica Neue"/>
          <w:color w:val="000000" w:themeColor="text1"/>
        </w:rPr>
      </w:pPr>
      <w:r w:rsidRPr="001B7019">
        <w:rPr>
          <w:rFonts w:ascii="Helvetica Neue" w:hAnsi="Helvetica Neue"/>
          <w:color w:val="000000" w:themeColor="text1"/>
        </w:rPr>
        <w:t>Hon berättar att det blir en föreläsning om ursprung, kreativitet och improvisation.</w:t>
      </w:r>
    </w:p>
    <w:p w14:paraId="216E4017" w14:textId="2C579269" w:rsidR="000049C1" w:rsidRPr="001B7019" w:rsidRDefault="000049C1" w:rsidP="000049C1">
      <w:pPr>
        <w:rPr>
          <w:rFonts w:ascii="Helvetica Neue" w:hAnsi="Helvetica Neue"/>
          <w:color w:val="000000" w:themeColor="text1"/>
        </w:rPr>
      </w:pPr>
      <w:r w:rsidRPr="001B7019">
        <w:rPr>
          <w:rFonts w:ascii="Helvetica Neue" w:hAnsi="Helvetica Neue"/>
          <w:color w:val="000000" w:themeColor="text1"/>
        </w:rPr>
        <w:t>– Jag släk</w:t>
      </w:r>
      <w:r w:rsidR="006550DD" w:rsidRPr="001B7019">
        <w:rPr>
          <w:rFonts w:ascii="Helvetica Neue" w:hAnsi="Helvetica Neue"/>
          <w:color w:val="000000" w:themeColor="text1"/>
        </w:rPr>
        <w:t>t</w:t>
      </w:r>
      <w:r w:rsidRPr="001B7019">
        <w:rPr>
          <w:rFonts w:ascii="Helvetica Neue" w:hAnsi="Helvetica Neue"/>
          <w:color w:val="000000" w:themeColor="text1"/>
        </w:rPr>
        <w:t>forskar faktiskt inte själv men var med i tv-programmet ”Vem tror du att du är” där de släktforskade på mig. De ville ha några linjer att forska vidare på och fick två: min mormor, uppvuxen i Åsele, som jag ville veta mer om hennes samiska ursprung. Sedan ville jag veta mer om min pappa, som var tungdykare, säger hon.</w:t>
      </w:r>
    </w:p>
    <w:p w14:paraId="1D9D84A1" w14:textId="77777777" w:rsidR="000049C1" w:rsidRPr="001B7019" w:rsidRDefault="000049C1" w:rsidP="000049C1">
      <w:pPr>
        <w:rPr>
          <w:rFonts w:ascii="Helvetica Neue" w:hAnsi="Helvetica Neue"/>
          <w:color w:val="000000" w:themeColor="text1"/>
        </w:rPr>
      </w:pPr>
      <w:r w:rsidRPr="001B7019">
        <w:rPr>
          <w:rFonts w:ascii="Helvetica Neue" w:hAnsi="Helvetica Neue"/>
          <w:color w:val="000000" w:themeColor="text1"/>
        </w:rPr>
        <w:t xml:space="preserve">I programmet fick hon bland annat veta att hon hade en släkting som halshöggs och var den sista halshuggningen på den orten. Hon fick även träffa historieforskare som skrivit om mordet. </w:t>
      </w:r>
    </w:p>
    <w:p w14:paraId="3EF5D8E6" w14:textId="77777777" w:rsidR="000049C1" w:rsidRPr="001B7019" w:rsidRDefault="000049C1" w:rsidP="000049C1">
      <w:pPr>
        <w:rPr>
          <w:rFonts w:ascii="Helvetica Neue" w:hAnsi="Helvetica Neue"/>
          <w:color w:val="000000" w:themeColor="text1"/>
        </w:rPr>
      </w:pPr>
      <w:r w:rsidRPr="001B7019">
        <w:rPr>
          <w:rFonts w:ascii="Helvetica Neue" w:hAnsi="Helvetica Neue"/>
          <w:color w:val="000000" w:themeColor="text1"/>
        </w:rPr>
        <w:t>– Forskarens släkting hade faktiskt tittat på halshuggningen.</w:t>
      </w:r>
    </w:p>
    <w:p w14:paraId="788EC32C" w14:textId="77777777" w:rsidR="000049C1" w:rsidRPr="001B7019" w:rsidRDefault="000049C1" w:rsidP="000049C1">
      <w:pPr>
        <w:rPr>
          <w:rFonts w:ascii="Helvetica Neue" w:hAnsi="Helvetica Neue"/>
          <w:color w:val="000000" w:themeColor="text1"/>
        </w:rPr>
      </w:pPr>
      <w:r w:rsidRPr="001B7019">
        <w:rPr>
          <w:rFonts w:ascii="Helvetica Neue" w:hAnsi="Helvetica Neue"/>
          <w:color w:val="000000" w:themeColor="text1"/>
        </w:rPr>
        <w:t>Hon har stor förståelse för att intresset för att släktforska är så stort.</w:t>
      </w:r>
    </w:p>
    <w:p w14:paraId="17E2641A" w14:textId="7A07CD10" w:rsidR="000049C1" w:rsidRPr="001B7019" w:rsidRDefault="000049C1" w:rsidP="000049C1">
      <w:pPr>
        <w:rPr>
          <w:rFonts w:ascii="Helvetica Neue" w:hAnsi="Helvetica Neue"/>
          <w:color w:val="000000" w:themeColor="text1"/>
        </w:rPr>
      </w:pPr>
      <w:r w:rsidRPr="001B7019">
        <w:rPr>
          <w:rFonts w:ascii="Helvetica Neue" w:hAnsi="Helvetica Neue"/>
          <w:color w:val="000000" w:themeColor="text1"/>
        </w:rPr>
        <w:t xml:space="preserve">– Historien får liv och det går att känna att det inte </w:t>
      </w:r>
      <w:r w:rsidR="006550DD" w:rsidRPr="001B7019">
        <w:rPr>
          <w:rFonts w:ascii="Helvetica Neue" w:hAnsi="Helvetica Neue"/>
          <w:color w:val="000000" w:themeColor="text1"/>
        </w:rPr>
        <w:t xml:space="preserve">är </w:t>
      </w:r>
      <w:r w:rsidRPr="001B7019">
        <w:rPr>
          <w:rFonts w:ascii="Helvetica Neue" w:hAnsi="Helvetica Neue"/>
          <w:color w:val="000000" w:themeColor="text1"/>
        </w:rPr>
        <w:t xml:space="preserve">så länge sedan det hände. </w:t>
      </w:r>
      <w:r w:rsidR="00E0351E" w:rsidRPr="001B7019">
        <w:rPr>
          <w:rFonts w:ascii="Helvetica Neue" w:hAnsi="Helvetica Neue"/>
          <w:color w:val="000000" w:themeColor="text1"/>
        </w:rPr>
        <w:t>Det skapar en k</w:t>
      </w:r>
      <w:r w:rsidRPr="001B7019">
        <w:rPr>
          <w:rFonts w:ascii="Helvetica Neue" w:hAnsi="Helvetica Neue"/>
          <w:color w:val="000000" w:themeColor="text1"/>
        </w:rPr>
        <w:t>änsla av att vi al</w:t>
      </w:r>
      <w:r w:rsidR="00E0351E" w:rsidRPr="001B7019">
        <w:rPr>
          <w:rFonts w:ascii="Helvetica Neue" w:hAnsi="Helvetica Neue"/>
          <w:color w:val="000000" w:themeColor="text1"/>
        </w:rPr>
        <w:t>la hör samman oavsett generationer.</w:t>
      </w:r>
    </w:p>
    <w:p w14:paraId="6326E953" w14:textId="1852E8D5" w:rsidR="00E0351E" w:rsidRPr="001B7019" w:rsidRDefault="00E0351E" w:rsidP="00E0351E">
      <w:pPr>
        <w:rPr>
          <w:rFonts w:ascii="Helvetica Neue" w:hAnsi="Helvetica Neue"/>
          <w:color w:val="000000" w:themeColor="text1"/>
        </w:rPr>
      </w:pPr>
      <w:r w:rsidRPr="001B7019">
        <w:rPr>
          <w:rFonts w:ascii="Helvetica Neue" w:hAnsi="Helvetica Neue"/>
          <w:color w:val="000000" w:themeColor="text1"/>
        </w:rPr>
        <w:t>Pia Johansson me</w:t>
      </w:r>
      <w:r w:rsidR="006550DD" w:rsidRPr="001B7019">
        <w:rPr>
          <w:rFonts w:ascii="Helvetica Neue" w:hAnsi="Helvetica Neue"/>
          <w:color w:val="000000" w:themeColor="text1"/>
        </w:rPr>
        <w:t>na</w:t>
      </w:r>
      <w:r w:rsidRPr="001B7019">
        <w:rPr>
          <w:rFonts w:ascii="Helvetica Neue" w:hAnsi="Helvetica Neue"/>
          <w:color w:val="000000" w:themeColor="text1"/>
        </w:rPr>
        <w:t>r att h</w:t>
      </w:r>
      <w:r w:rsidR="000049C1" w:rsidRPr="001B7019">
        <w:rPr>
          <w:rFonts w:ascii="Helvetica Neue" w:hAnsi="Helvetica Neue"/>
          <w:color w:val="000000" w:themeColor="text1"/>
        </w:rPr>
        <w:t xml:space="preserve">ur vi än levt, ända </w:t>
      </w:r>
      <w:r w:rsidRPr="001B7019">
        <w:rPr>
          <w:rFonts w:ascii="Helvetica Neue" w:hAnsi="Helvetica Neue"/>
          <w:color w:val="000000" w:themeColor="text1"/>
        </w:rPr>
        <w:t>haft samma sorts relationer och eventuella problem med till exempel kärlek eller mat.</w:t>
      </w:r>
    </w:p>
    <w:p w14:paraId="66D1F19D" w14:textId="77777777" w:rsidR="00E0351E" w:rsidRPr="001B7019" w:rsidRDefault="00E0351E" w:rsidP="000049C1">
      <w:pPr>
        <w:rPr>
          <w:rFonts w:ascii="Helvetica Neue" w:hAnsi="Helvetica Neue"/>
          <w:color w:val="000000" w:themeColor="text1"/>
        </w:rPr>
      </w:pPr>
      <w:r w:rsidRPr="001B7019">
        <w:rPr>
          <w:rFonts w:ascii="Helvetica Neue" w:hAnsi="Helvetica Neue"/>
          <w:color w:val="000000" w:themeColor="text1"/>
        </w:rPr>
        <w:t xml:space="preserve">Att </w:t>
      </w:r>
      <w:r w:rsidR="000049C1" w:rsidRPr="001B7019">
        <w:rPr>
          <w:rFonts w:ascii="Helvetica Neue" w:hAnsi="Helvetica Neue"/>
          <w:color w:val="000000" w:themeColor="text1"/>
        </w:rPr>
        <w:t>Pia</w:t>
      </w:r>
      <w:r w:rsidRPr="001B7019">
        <w:rPr>
          <w:rFonts w:ascii="Helvetica Neue" w:hAnsi="Helvetica Neue"/>
          <w:color w:val="000000" w:themeColor="text1"/>
        </w:rPr>
        <w:t xml:space="preserve"> Johansson</w:t>
      </w:r>
      <w:r w:rsidR="000049C1" w:rsidRPr="001B7019">
        <w:rPr>
          <w:rFonts w:ascii="Helvetica Neue" w:hAnsi="Helvetica Neue"/>
          <w:color w:val="000000" w:themeColor="text1"/>
        </w:rPr>
        <w:t xml:space="preserve"> </w:t>
      </w:r>
      <w:r w:rsidRPr="001B7019">
        <w:rPr>
          <w:rFonts w:ascii="Helvetica Neue" w:hAnsi="Helvetica Neue"/>
          <w:color w:val="000000" w:themeColor="text1"/>
        </w:rPr>
        <w:t xml:space="preserve">under Släktforskardagarna föreläser </w:t>
      </w:r>
      <w:r w:rsidR="000049C1" w:rsidRPr="001B7019">
        <w:rPr>
          <w:rFonts w:ascii="Helvetica Neue" w:hAnsi="Helvetica Neue"/>
          <w:color w:val="000000" w:themeColor="text1"/>
        </w:rPr>
        <w:t>om kreativitet och improvisation är ingen slump. Dessa två ämnen hänger ihop mer än man kan ana</w:t>
      </w:r>
      <w:r w:rsidRPr="001B7019">
        <w:rPr>
          <w:rFonts w:ascii="Helvetica Neue" w:hAnsi="Helvetica Neue"/>
          <w:color w:val="000000" w:themeColor="text1"/>
        </w:rPr>
        <w:t>, enligt henne</w:t>
      </w:r>
      <w:r w:rsidR="000049C1" w:rsidRPr="001B7019">
        <w:rPr>
          <w:rFonts w:ascii="Helvetica Neue" w:hAnsi="Helvetica Neue"/>
          <w:color w:val="000000" w:themeColor="text1"/>
        </w:rPr>
        <w:t xml:space="preserve">. </w:t>
      </w:r>
    </w:p>
    <w:p w14:paraId="1F2EF36C" w14:textId="3537D378" w:rsidR="000049C1" w:rsidRPr="001B7019" w:rsidRDefault="00E0351E" w:rsidP="000049C1">
      <w:pPr>
        <w:rPr>
          <w:rFonts w:ascii="Helvetica Neue" w:hAnsi="Helvetica Neue"/>
          <w:color w:val="000000" w:themeColor="text1"/>
        </w:rPr>
      </w:pPr>
      <w:r w:rsidRPr="001B7019">
        <w:rPr>
          <w:rFonts w:ascii="Helvetica Neue" w:hAnsi="Helvetica Neue"/>
          <w:color w:val="000000" w:themeColor="text1"/>
        </w:rPr>
        <w:t xml:space="preserve">– </w:t>
      </w:r>
      <w:r w:rsidR="000049C1" w:rsidRPr="001B7019">
        <w:rPr>
          <w:rFonts w:ascii="Helvetica Neue" w:hAnsi="Helvetica Neue"/>
          <w:color w:val="000000" w:themeColor="text1"/>
        </w:rPr>
        <w:t>Det ena föder det andra och man ska inte låta det</w:t>
      </w:r>
      <w:r w:rsidRPr="001B7019">
        <w:rPr>
          <w:rFonts w:ascii="Helvetica Neue" w:hAnsi="Helvetica Neue"/>
          <w:color w:val="000000" w:themeColor="text1"/>
        </w:rPr>
        <w:t xml:space="preserve"> </w:t>
      </w:r>
      <w:r w:rsidR="000049C1" w:rsidRPr="001B7019">
        <w:rPr>
          <w:rFonts w:ascii="Helvetica Neue" w:hAnsi="Helvetica Neue"/>
          <w:color w:val="000000" w:themeColor="text1"/>
        </w:rPr>
        <w:t>ena sitta i vägen f</w:t>
      </w:r>
      <w:r w:rsidR="001B7019" w:rsidRPr="001B7019">
        <w:rPr>
          <w:rFonts w:ascii="Helvetica Neue" w:hAnsi="Helvetica Neue"/>
          <w:color w:val="000000" w:themeColor="text1"/>
        </w:rPr>
        <w:t>ör det andra. Som skådespelare</w:t>
      </w:r>
      <w:r w:rsidR="000049C1" w:rsidRPr="001B7019">
        <w:rPr>
          <w:rFonts w:ascii="Helvetica Neue" w:hAnsi="Helvetica Neue"/>
          <w:color w:val="000000" w:themeColor="text1"/>
        </w:rPr>
        <w:t xml:space="preserve"> är </w:t>
      </w:r>
      <w:r w:rsidR="006550DD" w:rsidRPr="001B7019">
        <w:rPr>
          <w:rFonts w:ascii="Helvetica Neue" w:hAnsi="Helvetica Neue"/>
          <w:color w:val="000000" w:themeColor="text1"/>
        </w:rPr>
        <w:t>jag</w:t>
      </w:r>
      <w:r w:rsidR="000049C1" w:rsidRPr="001B7019">
        <w:rPr>
          <w:rFonts w:ascii="Helvetica Neue" w:hAnsi="Helvetica Neue"/>
          <w:color w:val="000000" w:themeColor="text1"/>
        </w:rPr>
        <w:t xml:space="preserve"> också väl skickad att tala om kroppsspråk. Vad signalerar jag? Hänger det jag säger ihop med hur jag säger det? Vad är första intrycket av någon?</w:t>
      </w:r>
    </w:p>
    <w:p w14:paraId="673D327A" w14:textId="77777777" w:rsidR="004A4E22" w:rsidRPr="001B7019" w:rsidRDefault="000049C1" w:rsidP="000049C1">
      <w:pPr>
        <w:rPr>
          <w:rFonts w:ascii="Helvetica Neue" w:hAnsi="Helvetica Neue"/>
          <w:color w:val="000000" w:themeColor="text1"/>
        </w:rPr>
      </w:pPr>
      <w:r w:rsidRPr="001B7019">
        <w:rPr>
          <w:rFonts w:ascii="Helvetica Neue" w:hAnsi="Helvetica Neue"/>
          <w:color w:val="000000" w:themeColor="text1"/>
        </w:rPr>
        <w:t xml:space="preserve">Under Pias inspirerande föreläsningar blir det oerhört mycket skratt och igenkänning. </w:t>
      </w:r>
    </w:p>
    <w:p w14:paraId="31C64DA9" w14:textId="77777777" w:rsidR="004A4E22" w:rsidRPr="001B7019" w:rsidRDefault="004A4E22" w:rsidP="004A4E22">
      <w:pPr>
        <w:rPr>
          <w:rFonts w:ascii="Helvetica Neue" w:hAnsi="Helvetica Neue"/>
          <w:color w:val="000000" w:themeColor="text1"/>
        </w:rPr>
      </w:pPr>
      <w:r w:rsidRPr="001B7019">
        <w:rPr>
          <w:rFonts w:ascii="Helvetica Neue" w:hAnsi="Helvetica Neue"/>
          <w:color w:val="000000" w:themeColor="text1"/>
        </w:rPr>
        <w:t>– Vi är de vi tror att vi är och sitter lätt fast i bilden av oss själva. När min lärarinna frågade mig vad jag ville bli när jag blev stor, svarade jag: pilot. ”Nej, flygvärdinna heter det”, sade hon då. Många kanske aldrig lever sin dröm. Jag hoppas kunna bjuda på lite skojiga saker med publiken, säger Pia Johansson och berättar att hon har ett intressant släktled:</w:t>
      </w:r>
    </w:p>
    <w:p w14:paraId="1F9E0FFB" w14:textId="77777777" w:rsidR="004A4E22" w:rsidRPr="001B7019" w:rsidRDefault="004A4E22" w:rsidP="004A4E22">
      <w:pPr>
        <w:rPr>
          <w:rFonts w:ascii="Helvetica Neue" w:hAnsi="Helvetica Neue"/>
          <w:color w:val="000000" w:themeColor="text1"/>
        </w:rPr>
      </w:pPr>
      <w:r w:rsidRPr="001B7019">
        <w:rPr>
          <w:rFonts w:ascii="Helvetica Neue" w:hAnsi="Helvetica Neue"/>
          <w:color w:val="000000" w:themeColor="text1"/>
        </w:rPr>
        <w:t xml:space="preserve">– Jag är släkt med Lotta Engberg, Linda </w:t>
      </w:r>
      <w:proofErr w:type="spellStart"/>
      <w:r w:rsidRPr="001B7019">
        <w:rPr>
          <w:rFonts w:ascii="Helvetica Neue" w:hAnsi="Helvetica Neue"/>
          <w:color w:val="000000" w:themeColor="text1"/>
        </w:rPr>
        <w:t>Lindorff</w:t>
      </w:r>
      <w:proofErr w:type="spellEnd"/>
      <w:r w:rsidRPr="001B7019">
        <w:rPr>
          <w:rFonts w:ascii="Helvetica Neue" w:hAnsi="Helvetica Neue"/>
          <w:color w:val="000000" w:themeColor="text1"/>
        </w:rPr>
        <w:t xml:space="preserve"> och Roger Pontare. Vi härstammar ur samma led, Finn-Pål.</w:t>
      </w:r>
    </w:p>
    <w:p w14:paraId="0DD7E3E2" w14:textId="77777777" w:rsidR="004A4E22" w:rsidRPr="001B7019" w:rsidRDefault="004A4E22" w:rsidP="000049C1">
      <w:pPr>
        <w:rPr>
          <w:rFonts w:ascii="Helvetica Neue" w:hAnsi="Helvetica Neue"/>
          <w:color w:val="000000" w:themeColor="text1"/>
        </w:rPr>
      </w:pPr>
      <w:r w:rsidRPr="001B7019">
        <w:rPr>
          <w:rFonts w:ascii="Helvetica Neue" w:hAnsi="Helvetica Neue"/>
          <w:color w:val="000000" w:themeColor="text1"/>
        </w:rPr>
        <w:t>Dessutom tycker hon att de ska bli roligt att komma till sin gamla hemstad, Umeå.</w:t>
      </w:r>
    </w:p>
    <w:p w14:paraId="2E4E0475" w14:textId="6DEE87E6" w:rsidR="004A4E22" w:rsidRPr="001B7019" w:rsidRDefault="004A4E22" w:rsidP="000049C1">
      <w:pPr>
        <w:rPr>
          <w:rFonts w:ascii="Helvetica Neue" w:hAnsi="Helvetica Neue"/>
          <w:color w:val="000000" w:themeColor="text1"/>
        </w:rPr>
      </w:pPr>
      <w:r w:rsidRPr="001B7019">
        <w:rPr>
          <w:rFonts w:ascii="Helvetica Neue" w:hAnsi="Helvetica Neue"/>
          <w:color w:val="000000" w:themeColor="text1"/>
        </w:rPr>
        <w:t>– Nolia, där Släktforskardagarna hålls</w:t>
      </w:r>
      <w:r w:rsidR="00CF7A96" w:rsidRPr="001B7019">
        <w:rPr>
          <w:rFonts w:ascii="Helvetica Neue" w:hAnsi="Helvetica Neue"/>
          <w:color w:val="000000" w:themeColor="text1"/>
        </w:rPr>
        <w:t>,</w:t>
      </w:r>
      <w:r w:rsidRPr="001B7019">
        <w:rPr>
          <w:rFonts w:ascii="Helvetica Neue" w:hAnsi="Helvetica Neue"/>
          <w:color w:val="000000" w:themeColor="text1"/>
        </w:rPr>
        <w:t xml:space="preserve"> ligger bar</w:t>
      </w:r>
      <w:r w:rsidR="002060C3">
        <w:rPr>
          <w:rFonts w:ascii="Helvetica Neue" w:hAnsi="Helvetica Neue"/>
          <w:color w:val="000000" w:themeColor="text1"/>
        </w:rPr>
        <w:t>a</w:t>
      </w:r>
      <w:r w:rsidRPr="001B7019">
        <w:rPr>
          <w:rFonts w:ascii="Helvetica Neue" w:hAnsi="Helvetica Neue"/>
          <w:color w:val="000000" w:themeColor="text1"/>
        </w:rPr>
        <w:t xml:space="preserve"> tvärs över vägen från Dragonskolan där jag varit elev, berättar Pia Johansson.</w:t>
      </w:r>
    </w:p>
    <w:p w14:paraId="4BA39CEB" w14:textId="77777777" w:rsidR="001B7019" w:rsidRDefault="001B7019" w:rsidP="000049C1"/>
    <w:p w14:paraId="641F4BA8" w14:textId="77777777" w:rsidR="001B7019" w:rsidRPr="001B7019" w:rsidRDefault="001B7019" w:rsidP="001B7019">
      <w:pPr>
        <w:widowControl w:val="0"/>
        <w:autoSpaceDE w:val="0"/>
        <w:autoSpaceDN w:val="0"/>
        <w:adjustRightInd w:val="0"/>
        <w:rPr>
          <w:rFonts w:ascii="Helvetica Neue" w:hAnsi="Helvetica Neue" w:cs="Helvetica Neue"/>
          <w:color w:val="434343"/>
          <w:sz w:val="22"/>
          <w:szCs w:val="22"/>
        </w:rPr>
      </w:pPr>
      <w:r w:rsidRPr="001B7019">
        <w:rPr>
          <w:rFonts w:ascii="Helvetica Neue" w:hAnsi="Helvetica Neue" w:cs="Helvetica Neue"/>
          <w:i/>
          <w:iCs/>
          <w:color w:val="434343"/>
          <w:sz w:val="22"/>
          <w:szCs w:val="22"/>
        </w:rPr>
        <w:lastRenderedPageBreak/>
        <w:t>För mer information, kontakta: </w:t>
      </w:r>
      <w:r w:rsidRPr="001B7019">
        <w:rPr>
          <w:rFonts w:ascii="Helvetica Neue" w:hAnsi="Helvetica Neue" w:cs="Helvetica Neue"/>
          <w:color w:val="434343"/>
          <w:sz w:val="22"/>
          <w:szCs w:val="22"/>
        </w:rPr>
        <w:t xml:space="preserve">Kristina </w:t>
      </w:r>
      <w:proofErr w:type="spellStart"/>
      <w:r w:rsidRPr="001B7019">
        <w:rPr>
          <w:rFonts w:ascii="Helvetica Neue" w:hAnsi="Helvetica Neue" w:cs="Helvetica Neue"/>
          <w:color w:val="434343"/>
          <w:sz w:val="22"/>
          <w:szCs w:val="22"/>
        </w:rPr>
        <w:t>Naréus</w:t>
      </w:r>
      <w:proofErr w:type="spellEnd"/>
    </w:p>
    <w:p w14:paraId="1FA66438" w14:textId="77777777" w:rsidR="001B7019" w:rsidRPr="001B7019" w:rsidRDefault="001B7019" w:rsidP="001B7019">
      <w:pPr>
        <w:widowControl w:val="0"/>
        <w:autoSpaceDE w:val="0"/>
        <w:autoSpaceDN w:val="0"/>
        <w:adjustRightInd w:val="0"/>
        <w:rPr>
          <w:rFonts w:ascii="Helvetica Neue" w:hAnsi="Helvetica Neue" w:cs="Helvetica Neue"/>
          <w:color w:val="434343"/>
          <w:sz w:val="22"/>
          <w:szCs w:val="22"/>
        </w:rPr>
      </w:pPr>
      <w:r w:rsidRPr="001B7019">
        <w:rPr>
          <w:rFonts w:ascii="Helvetica Neue" w:hAnsi="Helvetica Neue" w:cs="Helvetica Neue"/>
          <w:color w:val="434343"/>
          <w:sz w:val="22"/>
          <w:szCs w:val="22"/>
        </w:rPr>
        <w:t>Projektkoordinator Nolia AB</w:t>
      </w:r>
    </w:p>
    <w:p w14:paraId="4D5F794E" w14:textId="77777777" w:rsidR="001B7019" w:rsidRPr="001B7019" w:rsidRDefault="001B7019" w:rsidP="001B7019">
      <w:pPr>
        <w:widowControl w:val="0"/>
        <w:autoSpaceDE w:val="0"/>
        <w:autoSpaceDN w:val="0"/>
        <w:adjustRightInd w:val="0"/>
        <w:rPr>
          <w:rFonts w:ascii="Helvetica Neue" w:hAnsi="Helvetica Neue" w:cs="Helvetica Neue"/>
          <w:color w:val="434343"/>
          <w:sz w:val="22"/>
          <w:szCs w:val="22"/>
        </w:rPr>
      </w:pPr>
      <w:r w:rsidRPr="001B7019">
        <w:rPr>
          <w:rFonts w:ascii="Helvetica Neue" w:hAnsi="Helvetica Neue" w:cs="Helvetica Neue"/>
          <w:color w:val="434343"/>
          <w:sz w:val="22"/>
          <w:szCs w:val="22"/>
        </w:rPr>
        <w:t>070-291 34 06</w:t>
      </w:r>
    </w:p>
    <w:p w14:paraId="62BD91AE" w14:textId="77777777" w:rsidR="001B7019" w:rsidRPr="001B7019" w:rsidRDefault="001B7019" w:rsidP="001B7019">
      <w:pPr>
        <w:widowControl w:val="0"/>
        <w:autoSpaceDE w:val="0"/>
        <w:autoSpaceDN w:val="0"/>
        <w:adjustRightInd w:val="0"/>
        <w:rPr>
          <w:rFonts w:ascii="Helvetica Neue" w:hAnsi="Helvetica Neue" w:cs="Helvetica Neue"/>
          <w:color w:val="434343"/>
          <w:sz w:val="22"/>
          <w:szCs w:val="22"/>
        </w:rPr>
      </w:pPr>
      <w:hyperlink r:id="rId5" w:history="1">
        <w:r w:rsidRPr="001B7019">
          <w:rPr>
            <w:rFonts w:ascii="Helvetica Neue" w:hAnsi="Helvetica Neue" w:cs="Helvetica Neue"/>
            <w:color w:val="3289AE"/>
            <w:sz w:val="22"/>
            <w:szCs w:val="22"/>
          </w:rPr>
          <w:t>kristina@nolia.se</w:t>
        </w:r>
      </w:hyperlink>
    </w:p>
    <w:p w14:paraId="6D04CB32" w14:textId="77777777" w:rsidR="001B7019" w:rsidRDefault="001B7019" w:rsidP="001B7019">
      <w:pPr>
        <w:rPr>
          <w:rFonts w:ascii="Helvetica Neue" w:hAnsi="Helvetica Neue" w:cs="Helvetica Neue"/>
          <w:i/>
          <w:iCs/>
          <w:color w:val="434343"/>
          <w:sz w:val="22"/>
          <w:szCs w:val="22"/>
        </w:rPr>
      </w:pPr>
    </w:p>
    <w:p w14:paraId="020DCE8E" w14:textId="2DEEDB70" w:rsidR="008F0746" w:rsidRPr="001B7019" w:rsidRDefault="001B7019" w:rsidP="001B7019">
      <w:pPr>
        <w:rPr>
          <w:sz w:val="22"/>
          <w:szCs w:val="22"/>
        </w:rPr>
      </w:pPr>
      <w:r w:rsidRPr="001B7019">
        <w:rPr>
          <w:rFonts w:ascii="Helvetica Neue" w:hAnsi="Helvetica Neue" w:cs="Helvetica Neue"/>
          <w:i/>
          <w:iCs/>
          <w:color w:val="434343"/>
          <w:sz w:val="22"/>
          <w:szCs w:val="22"/>
        </w:rPr>
        <w:t xml:space="preserve">Släktforskardagarna arrangeras varje år på olika platser i Sverige med Sveriges Släktforskarförbund som den sammanhållande organisationen. Nu har turen kommit till Norrland och Umeå där Släktforskardagarna hålls 20-21 augusti 2016. Arrangör är Södra Västerbottens Släktforskare med stöd av Sveriges Släktforskarförbund </w:t>
      </w:r>
      <w:r w:rsidR="00FE2D77">
        <w:rPr>
          <w:rFonts w:ascii="Helvetica Neue" w:hAnsi="Helvetica Neue" w:cs="Helvetica Neue"/>
          <w:i/>
          <w:iCs/>
          <w:color w:val="434343"/>
          <w:sz w:val="22"/>
          <w:szCs w:val="22"/>
        </w:rPr>
        <w:t xml:space="preserve">och </w:t>
      </w:r>
      <w:r w:rsidRPr="001B7019">
        <w:rPr>
          <w:rFonts w:ascii="Helvetica Neue" w:hAnsi="Helvetica Neue" w:cs="Helvetica Neue"/>
          <w:i/>
          <w:iCs/>
          <w:color w:val="434343"/>
          <w:sz w:val="22"/>
          <w:szCs w:val="22"/>
        </w:rPr>
        <w:t xml:space="preserve">i samarbete med Nolia AB </w:t>
      </w:r>
      <w:r w:rsidR="00FE2D77">
        <w:rPr>
          <w:rFonts w:ascii="Helvetica Neue" w:hAnsi="Helvetica Neue" w:cs="Helvetica Neue"/>
          <w:i/>
          <w:iCs/>
          <w:color w:val="434343"/>
          <w:sz w:val="22"/>
          <w:szCs w:val="22"/>
        </w:rPr>
        <w:t xml:space="preserve">samt </w:t>
      </w:r>
      <w:bookmarkStart w:id="0" w:name="_GoBack"/>
      <w:bookmarkEnd w:id="0"/>
      <w:r w:rsidRPr="001B7019">
        <w:rPr>
          <w:rFonts w:ascii="Helvetica Neue" w:hAnsi="Helvetica Neue" w:cs="Helvetica Neue"/>
          <w:i/>
          <w:iCs/>
          <w:color w:val="434343"/>
          <w:sz w:val="22"/>
          <w:szCs w:val="22"/>
        </w:rPr>
        <w:t xml:space="preserve">huvudsponsorn </w:t>
      </w:r>
      <w:proofErr w:type="spellStart"/>
      <w:r w:rsidRPr="001B7019">
        <w:rPr>
          <w:rFonts w:ascii="Helvetica Neue" w:hAnsi="Helvetica Neue" w:cs="Helvetica Neue"/>
          <w:i/>
          <w:iCs/>
          <w:color w:val="434343"/>
          <w:sz w:val="22"/>
          <w:szCs w:val="22"/>
        </w:rPr>
        <w:t>ArkivDigital</w:t>
      </w:r>
      <w:proofErr w:type="spellEnd"/>
      <w:r w:rsidRPr="001B7019">
        <w:rPr>
          <w:rFonts w:ascii="Helvetica Neue" w:hAnsi="Helvetica Neue" w:cs="Helvetica Neue"/>
          <w:i/>
          <w:iCs/>
          <w:color w:val="434343"/>
          <w:sz w:val="22"/>
          <w:szCs w:val="22"/>
        </w:rPr>
        <w:t>. Årets tema är ”Fjällen, skogarna, älvarna och människorna”.</w:t>
      </w:r>
    </w:p>
    <w:sectPr w:rsidR="008F0746" w:rsidRPr="001B7019" w:rsidSect="000049C1">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9C1"/>
    <w:rsid w:val="000049C1"/>
    <w:rsid w:val="00050BD4"/>
    <w:rsid w:val="000B24FB"/>
    <w:rsid w:val="001B7019"/>
    <w:rsid w:val="001D6890"/>
    <w:rsid w:val="002060C3"/>
    <w:rsid w:val="00216B24"/>
    <w:rsid w:val="00223102"/>
    <w:rsid w:val="004A4E22"/>
    <w:rsid w:val="006550DD"/>
    <w:rsid w:val="008F0746"/>
    <w:rsid w:val="009B6001"/>
    <w:rsid w:val="00CF7A96"/>
    <w:rsid w:val="00E0351E"/>
    <w:rsid w:val="00EA6A31"/>
    <w:rsid w:val="00FE2D77"/>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00FD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sv-S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BD4"/>
    <w:rPr>
      <w:sz w:val="24"/>
      <w:szCs w:val="24"/>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sv-S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BD4"/>
    <w:rPr>
      <w:sz w:val="24"/>
      <w:szCs w:val="24"/>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kristina@nolia.se"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572</Words>
  <Characters>3016</Characters>
  <Application>Microsoft Macintosh Word</Application>
  <DocSecurity>0</DocSecurity>
  <Lines>50</Lines>
  <Paragraphs>19</Paragraphs>
  <ScaleCrop>false</ScaleCrop>
  <HeadingPairs>
    <vt:vector size="2" baseType="variant">
      <vt:variant>
        <vt:lpstr>Rubrik</vt:lpstr>
      </vt:variant>
      <vt:variant>
        <vt:i4>1</vt:i4>
      </vt:variant>
    </vt:vector>
  </HeadingPairs>
  <TitlesOfParts>
    <vt:vector size="1" baseType="lpstr">
      <vt:lpstr/>
    </vt:vector>
  </TitlesOfParts>
  <Company>Dynamo Press AB</Company>
  <LinksUpToDate>false</LinksUpToDate>
  <CharactersWithSpaces>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Säfvenberg</dc:creator>
  <cp:lastModifiedBy>Erik Säfvenberg</cp:lastModifiedBy>
  <cp:revision>3</cp:revision>
  <dcterms:created xsi:type="dcterms:W3CDTF">2016-08-14T11:04:00Z</dcterms:created>
  <dcterms:modified xsi:type="dcterms:W3CDTF">2016-08-15T04:58:00Z</dcterms:modified>
</cp:coreProperties>
</file>