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E3F2" w14:textId="77777777" w:rsidR="006721B4" w:rsidRPr="0042697D" w:rsidRDefault="006721B4" w:rsidP="006721B4">
      <w:pPr>
        <w:autoSpaceDE w:val="0"/>
        <w:autoSpaceDN w:val="0"/>
        <w:adjustRightInd w:val="0"/>
        <w:rPr>
          <w:rFonts w:ascii="Arial" w:hAnsi="Arial" w:cs="Arial"/>
          <w:b/>
          <w:bCs/>
          <w:sz w:val="32"/>
          <w:szCs w:val="32"/>
          <w:lang w:val="ro-RO" w:eastAsia="en-GB"/>
        </w:rPr>
      </w:pPr>
      <w:r>
        <w:rPr>
          <w:rFonts w:ascii="Arial" w:hAnsi="Arial" w:cs="Arial"/>
          <w:b/>
          <w:bCs/>
          <w:sz w:val="31"/>
          <w:szCs w:val="31"/>
          <w:lang w:val="ro-RO" w:eastAsia="en-GB"/>
        </w:rPr>
        <w:t>Ford Transit își C</w:t>
      </w:r>
      <w:r w:rsidRPr="0042697D">
        <w:rPr>
          <w:rFonts w:ascii="Arial" w:hAnsi="Arial" w:cs="Arial"/>
          <w:b/>
          <w:bCs/>
          <w:sz w:val="31"/>
          <w:szCs w:val="31"/>
          <w:lang w:val="ro-RO" w:eastAsia="en-GB"/>
        </w:rPr>
        <w:t xml:space="preserve">onsolidează </w:t>
      </w:r>
      <w:r>
        <w:rPr>
          <w:rFonts w:ascii="Arial" w:hAnsi="Arial" w:cs="Arial"/>
          <w:b/>
          <w:bCs/>
          <w:sz w:val="31"/>
          <w:szCs w:val="31"/>
          <w:lang w:val="ro-RO" w:eastAsia="en-GB"/>
        </w:rPr>
        <w:t>P</w:t>
      </w:r>
      <w:r w:rsidRPr="0042697D">
        <w:rPr>
          <w:rFonts w:ascii="Arial" w:hAnsi="Arial" w:cs="Arial"/>
          <w:b/>
          <w:bCs/>
          <w:sz w:val="31"/>
          <w:szCs w:val="31"/>
          <w:lang w:val="ro-RO" w:eastAsia="en-GB"/>
        </w:rPr>
        <w:t xml:space="preserve">oziția de </w:t>
      </w:r>
      <w:r>
        <w:rPr>
          <w:rFonts w:ascii="Arial" w:hAnsi="Arial" w:cs="Arial"/>
          <w:b/>
          <w:bCs/>
          <w:sz w:val="31"/>
          <w:szCs w:val="31"/>
          <w:lang w:val="ro-RO" w:eastAsia="en-GB"/>
        </w:rPr>
        <w:t>L</w:t>
      </w:r>
      <w:r w:rsidRPr="0042697D">
        <w:rPr>
          <w:rFonts w:ascii="Arial" w:hAnsi="Arial" w:cs="Arial"/>
          <w:b/>
          <w:bCs/>
          <w:sz w:val="31"/>
          <w:szCs w:val="31"/>
          <w:lang w:val="ro-RO" w:eastAsia="en-GB"/>
        </w:rPr>
        <w:t xml:space="preserve">ider în </w:t>
      </w:r>
      <w:r>
        <w:rPr>
          <w:rFonts w:ascii="Arial" w:hAnsi="Arial" w:cs="Arial"/>
          <w:b/>
          <w:bCs/>
          <w:sz w:val="31"/>
          <w:szCs w:val="31"/>
          <w:lang w:val="ro-RO" w:eastAsia="en-GB"/>
        </w:rPr>
        <w:t>D</w:t>
      </w:r>
      <w:r w:rsidRPr="0042697D">
        <w:rPr>
          <w:rFonts w:ascii="Arial" w:hAnsi="Arial" w:cs="Arial"/>
          <w:b/>
          <w:bCs/>
          <w:sz w:val="31"/>
          <w:szCs w:val="31"/>
          <w:lang w:val="ro-RO" w:eastAsia="en-GB"/>
        </w:rPr>
        <w:t xml:space="preserve">omeniul </w:t>
      </w:r>
      <w:r>
        <w:rPr>
          <w:rFonts w:ascii="Arial" w:hAnsi="Arial" w:cs="Arial"/>
          <w:b/>
          <w:bCs/>
          <w:sz w:val="31"/>
          <w:szCs w:val="31"/>
          <w:lang w:val="ro-RO" w:eastAsia="en-GB"/>
        </w:rPr>
        <w:t>T</w:t>
      </w:r>
      <w:r w:rsidRPr="0042697D">
        <w:rPr>
          <w:rFonts w:ascii="Arial" w:hAnsi="Arial" w:cs="Arial"/>
          <w:b/>
          <w:bCs/>
          <w:sz w:val="31"/>
          <w:szCs w:val="31"/>
          <w:lang w:val="ro-RO" w:eastAsia="en-GB"/>
        </w:rPr>
        <w:t xml:space="preserve">ehnologiei cu </w:t>
      </w:r>
      <w:r>
        <w:rPr>
          <w:rFonts w:ascii="Arial" w:hAnsi="Arial" w:cs="Arial"/>
          <w:b/>
          <w:bCs/>
          <w:sz w:val="31"/>
          <w:szCs w:val="31"/>
          <w:lang w:val="ro-RO" w:eastAsia="en-GB"/>
        </w:rPr>
        <w:t>N</w:t>
      </w:r>
      <w:r w:rsidRPr="0042697D">
        <w:rPr>
          <w:rFonts w:ascii="Arial" w:hAnsi="Arial" w:cs="Arial"/>
          <w:b/>
          <w:bCs/>
          <w:sz w:val="31"/>
          <w:szCs w:val="31"/>
          <w:lang w:val="ro-RO" w:eastAsia="en-GB"/>
        </w:rPr>
        <w:t xml:space="preserve">oile </w:t>
      </w:r>
      <w:r>
        <w:rPr>
          <w:rFonts w:ascii="Arial" w:hAnsi="Arial" w:cs="Arial"/>
          <w:b/>
          <w:bCs/>
          <w:sz w:val="31"/>
          <w:szCs w:val="31"/>
          <w:lang w:val="ro-RO" w:eastAsia="en-GB"/>
        </w:rPr>
        <w:t>F</w:t>
      </w:r>
      <w:r w:rsidRPr="0042697D">
        <w:rPr>
          <w:rFonts w:ascii="Arial" w:hAnsi="Arial" w:cs="Arial"/>
          <w:b/>
          <w:bCs/>
          <w:sz w:val="31"/>
          <w:szCs w:val="31"/>
          <w:lang w:val="ro-RO" w:eastAsia="en-GB"/>
        </w:rPr>
        <w:t xml:space="preserve">uncții </w:t>
      </w:r>
      <w:r>
        <w:rPr>
          <w:rFonts w:ascii="Arial" w:hAnsi="Arial" w:cs="Arial"/>
          <w:b/>
          <w:bCs/>
          <w:sz w:val="31"/>
          <w:szCs w:val="31"/>
          <w:lang w:val="ro-RO" w:eastAsia="en-GB"/>
        </w:rPr>
        <w:t>C</w:t>
      </w:r>
      <w:r w:rsidRPr="0042697D">
        <w:rPr>
          <w:rFonts w:ascii="Arial" w:hAnsi="Arial" w:cs="Arial"/>
          <w:b/>
          <w:bCs/>
          <w:sz w:val="31"/>
          <w:szCs w:val="31"/>
          <w:lang w:val="ro-RO" w:eastAsia="en-GB"/>
        </w:rPr>
        <w:t xml:space="preserve">onectate, SYNC 4 și </w:t>
      </w:r>
      <w:r>
        <w:rPr>
          <w:rFonts w:ascii="Arial" w:hAnsi="Arial" w:cs="Arial"/>
          <w:b/>
          <w:bCs/>
          <w:sz w:val="31"/>
          <w:szCs w:val="31"/>
          <w:lang w:val="ro-RO" w:eastAsia="en-GB"/>
        </w:rPr>
        <w:t>T</w:t>
      </w:r>
      <w:r w:rsidRPr="0042697D">
        <w:rPr>
          <w:rFonts w:ascii="Arial" w:hAnsi="Arial" w:cs="Arial"/>
          <w:b/>
          <w:bCs/>
          <w:sz w:val="31"/>
          <w:szCs w:val="31"/>
          <w:lang w:val="ro-RO" w:eastAsia="en-GB"/>
        </w:rPr>
        <w:t>ehnologi</w:t>
      </w:r>
      <w:r>
        <w:rPr>
          <w:rFonts w:ascii="Arial" w:hAnsi="Arial" w:cs="Arial"/>
          <w:b/>
          <w:bCs/>
          <w:sz w:val="31"/>
          <w:szCs w:val="31"/>
          <w:lang w:val="ro-RO" w:eastAsia="en-GB"/>
        </w:rPr>
        <w:t>ile</w:t>
      </w:r>
      <w:r w:rsidRPr="0042697D">
        <w:rPr>
          <w:rFonts w:ascii="Arial" w:hAnsi="Arial" w:cs="Arial"/>
          <w:b/>
          <w:bCs/>
          <w:sz w:val="31"/>
          <w:szCs w:val="31"/>
          <w:lang w:val="ro-RO" w:eastAsia="en-GB"/>
        </w:rPr>
        <w:t xml:space="preserve"> </w:t>
      </w:r>
      <w:r>
        <w:rPr>
          <w:rFonts w:ascii="Arial" w:hAnsi="Arial" w:cs="Arial"/>
          <w:b/>
          <w:bCs/>
          <w:sz w:val="31"/>
          <w:szCs w:val="31"/>
          <w:lang w:val="ro-RO" w:eastAsia="en-GB"/>
        </w:rPr>
        <w:t>S</w:t>
      </w:r>
      <w:r w:rsidRPr="0042697D">
        <w:rPr>
          <w:rFonts w:ascii="Arial" w:hAnsi="Arial" w:cs="Arial"/>
          <w:b/>
          <w:bCs/>
          <w:sz w:val="31"/>
          <w:szCs w:val="31"/>
          <w:lang w:val="ro-RO" w:eastAsia="en-GB"/>
        </w:rPr>
        <w:t xml:space="preserve">tandard de </w:t>
      </w:r>
      <w:r>
        <w:rPr>
          <w:rFonts w:ascii="Arial" w:hAnsi="Arial" w:cs="Arial"/>
          <w:b/>
          <w:bCs/>
          <w:sz w:val="31"/>
          <w:szCs w:val="31"/>
          <w:lang w:val="ro-RO" w:eastAsia="en-GB"/>
        </w:rPr>
        <w:t>A</w:t>
      </w:r>
      <w:r w:rsidRPr="0042697D">
        <w:rPr>
          <w:rFonts w:ascii="Arial" w:hAnsi="Arial" w:cs="Arial"/>
          <w:b/>
          <w:bCs/>
          <w:sz w:val="31"/>
          <w:szCs w:val="31"/>
          <w:lang w:val="ro-RO" w:eastAsia="en-GB"/>
        </w:rPr>
        <w:t xml:space="preserve">sistență pentru </w:t>
      </w:r>
      <w:r>
        <w:rPr>
          <w:rFonts w:ascii="Arial" w:hAnsi="Arial" w:cs="Arial"/>
          <w:b/>
          <w:bCs/>
          <w:sz w:val="31"/>
          <w:szCs w:val="31"/>
          <w:lang w:val="ro-RO" w:eastAsia="en-GB"/>
        </w:rPr>
        <w:t>Ș</w:t>
      </w:r>
      <w:r w:rsidRPr="0042697D">
        <w:rPr>
          <w:rFonts w:ascii="Arial" w:hAnsi="Arial" w:cs="Arial"/>
          <w:b/>
          <w:bCs/>
          <w:sz w:val="31"/>
          <w:szCs w:val="31"/>
          <w:lang w:val="ro-RO" w:eastAsia="en-GB"/>
        </w:rPr>
        <w:t>ofer</w:t>
      </w:r>
    </w:p>
    <w:p w14:paraId="509071C3" w14:textId="77777777" w:rsidR="006721B4" w:rsidRPr="0042697D" w:rsidRDefault="006721B4" w:rsidP="006721B4">
      <w:pPr>
        <w:autoSpaceDE w:val="0"/>
        <w:autoSpaceDN w:val="0"/>
        <w:adjustRightInd w:val="0"/>
        <w:rPr>
          <w:rFonts w:ascii="Arial" w:hAnsi="Arial" w:cs="Arial"/>
          <w:b/>
          <w:bCs/>
          <w:sz w:val="22"/>
          <w:szCs w:val="22"/>
          <w:lang w:val="ro-RO" w:eastAsia="en-GB"/>
        </w:rPr>
      </w:pPr>
    </w:p>
    <w:p w14:paraId="50691E2E" w14:textId="77777777" w:rsidR="006721B4" w:rsidRPr="0042697D" w:rsidRDefault="006721B4" w:rsidP="006721B4">
      <w:pPr>
        <w:numPr>
          <w:ilvl w:val="0"/>
          <w:numId w:val="19"/>
        </w:numPr>
        <w:autoSpaceDE w:val="0"/>
        <w:autoSpaceDN w:val="0"/>
        <w:adjustRightInd w:val="0"/>
        <w:ind w:left="360" w:hanging="360"/>
        <w:rPr>
          <w:rFonts w:ascii="Arial" w:hAnsi="Arial" w:cs="Arial"/>
          <w:sz w:val="22"/>
          <w:szCs w:val="22"/>
          <w:lang w:val="ro-RO" w:eastAsia="en-GB"/>
        </w:rPr>
      </w:pPr>
      <w:r w:rsidRPr="0042697D">
        <w:rPr>
          <w:rFonts w:ascii="Arial" w:hAnsi="Arial" w:cs="Arial"/>
          <w:sz w:val="22"/>
          <w:szCs w:val="22"/>
          <w:lang w:val="ro-RO" w:eastAsia="en-GB"/>
        </w:rPr>
        <w:t xml:space="preserve">Ford Transit beneficiază de o actualizare tehnologică majoră pentru a spori productivitatea și </w:t>
      </w:r>
      <w:r>
        <w:rPr>
          <w:rFonts w:ascii="Arial" w:hAnsi="Arial" w:cs="Arial"/>
          <w:sz w:val="22"/>
          <w:szCs w:val="22"/>
          <w:lang w:val="ro-RO" w:eastAsia="en-GB"/>
        </w:rPr>
        <w:t>confortul</w:t>
      </w:r>
      <w:r w:rsidRPr="0042697D">
        <w:rPr>
          <w:rFonts w:ascii="Arial" w:hAnsi="Arial" w:cs="Arial"/>
          <w:sz w:val="22"/>
          <w:szCs w:val="22"/>
          <w:lang w:val="ro-RO" w:eastAsia="en-GB"/>
        </w:rPr>
        <w:t xml:space="preserve"> șoferului, cu noi funcții conectate, ecrane și sisteme de asistență disponibile din primăvara anului 2022 </w:t>
      </w:r>
    </w:p>
    <w:p w14:paraId="6BB7AA78" w14:textId="77777777" w:rsidR="006721B4" w:rsidRPr="0042697D" w:rsidRDefault="006721B4" w:rsidP="006721B4">
      <w:pPr>
        <w:autoSpaceDE w:val="0"/>
        <w:autoSpaceDN w:val="0"/>
        <w:adjustRightInd w:val="0"/>
        <w:rPr>
          <w:rFonts w:ascii="Arial" w:hAnsi="Arial" w:cs="Arial"/>
          <w:sz w:val="22"/>
          <w:szCs w:val="22"/>
          <w:lang w:val="ro-RO" w:eastAsia="en-GB"/>
        </w:rPr>
      </w:pPr>
    </w:p>
    <w:p w14:paraId="00139CAF" w14:textId="77777777" w:rsidR="006721B4" w:rsidRPr="0042697D" w:rsidRDefault="006721B4" w:rsidP="006721B4">
      <w:pPr>
        <w:numPr>
          <w:ilvl w:val="0"/>
          <w:numId w:val="19"/>
        </w:numPr>
        <w:autoSpaceDE w:val="0"/>
        <w:autoSpaceDN w:val="0"/>
        <w:adjustRightInd w:val="0"/>
        <w:ind w:left="360" w:hanging="360"/>
        <w:rPr>
          <w:rFonts w:ascii="Arial" w:hAnsi="Arial" w:cs="Arial"/>
          <w:sz w:val="22"/>
          <w:szCs w:val="22"/>
          <w:lang w:val="ro-RO" w:eastAsia="en-GB"/>
        </w:rPr>
      </w:pPr>
      <w:r w:rsidRPr="0042697D">
        <w:rPr>
          <w:rFonts w:ascii="Arial" w:hAnsi="Arial" w:cs="Arial"/>
          <w:sz w:val="22"/>
          <w:szCs w:val="22"/>
          <w:lang w:val="ro-RO" w:eastAsia="en-GB"/>
        </w:rPr>
        <w:t>Gama actualizată oferă clienților caracteristici îmbunătățite de siguranță activă prin standardizarea unor tehnologii-cheie pe modele care reprezintă peste 60% din vânzările Transit</w:t>
      </w:r>
    </w:p>
    <w:p w14:paraId="0B6E8606" w14:textId="77777777" w:rsidR="006721B4" w:rsidRPr="0042697D" w:rsidRDefault="006721B4" w:rsidP="006721B4">
      <w:pPr>
        <w:autoSpaceDE w:val="0"/>
        <w:autoSpaceDN w:val="0"/>
        <w:adjustRightInd w:val="0"/>
        <w:ind w:left="360"/>
        <w:rPr>
          <w:rFonts w:ascii="Arial" w:hAnsi="Arial" w:cs="Arial"/>
          <w:sz w:val="22"/>
          <w:szCs w:val="22"/>
          <w:lang w:val="ro-RO" w:eastAsia="en-GB"/>
        </w:rPr>
      </w:pPr>
    </w:p>
    <w:p w14:paraId="2A183A3F" w14:textId="77777777" w:rsidR="006721B4" w:rsidRPr="0042697D" w:rsidRDefault="006721B4" w:rsidP="006721B4">
      <w:pPr>
        <w:numPr>
          <w:ilvl w:val="0"/>
          <w:numId w:val="19"/>
        </w:numPr>
        <w:autoSpaceDE w:val="0"/>
        <w:autoSpaceDN w:val="0"/>
        <w:adjustRightInd w:val="0"/>
        <w:ind w:left="360" w:hanging="360"/>
        <w:rPr>
          <w:rFonts w:ascii="Arial" w:hAnsi="Arial" w:cs="Arial"/>
          <w:sz w:val="22"/>
          <w:szCs w:val="22"/>
          <w:lang w:val="ro-RO" w:eastAsia="en-GB"/>
        </w:rPr>
      </w:pPr>
      <w:r w:rsidRPr="0042697D">
        <w:rPr>
          <w:rFonts w:ascii="Arial" w:hAnsi="Arial" w:cs="Arial"/>
          <w:sz w:val="22"/>
          <w:szCs w:val="22"/>
          <w:lang w:val="ro-RO" w:eastAsia="en-GB"/>
        </w:rPr>
        <w:t xml:space="preserve">Noul sistem de comunicații și informații SYNC 4 dispune de un ecran tactil de 12 inch, o putere de calcul dublă față de SYNC 3 și funcții conectate </w:t>
      </w:r>
      <w:r>
        <w:rPr>
          <w:rFonts w:ascii="Arial" w:hAnsi="Arial" w:cs="Arial"/>
          <w:sz w:val="22"/>
          <w:szCs w:val="22"/>
          <w:lang w:val="ro-RO" w:eastAsia="en-GB"/>
        </w:rPr>
        <w:t>pentru a</w:t>
      </w:r>
      <w:r w:rsidRPr="0042697D">
        <w:rPr>
          <w:rFonts w:ascii="Arial" w:hAnsi="Arial" w:cs="Arial"/>
          <w:sz w:val="22"/>
          <w:szCs w:val="22"/>
          <w:lang w:val="ro-RO" w:eastAsia="en-GB"/>
        </w:rPr>
        <w:t xml:space="preserve"> spori productivitatea</w:t>
      </w:r>
    </w:p>
    <w:p w14:paraId="7E7F4E81" w14:textId="77777777" w:rsidR="006721B4" w:rsidRPr="0042697D" w:rsidRDefault="006721B4" w:rsidP="006721B4">
      <w:pPr>
        <w:autoSpaceDE w:val="0"/>
        <w:autoSpaceDN w:val="0"/>
        <w:adjustRightInd w:val="0"/>
        <w:ind w:left="720"/>
        <w:rPr>
          <w:rFonts w:ascii="Arial" w:hAnsi="Arial" w:cs="Arial"/>
          <w:sz w:val="22"/>
          <w:szCs w:val="22"/>
          <w:lang w:val="ro-RO" w:eastAsia="en-GB"/>
        </w:rPr>
      </w:pPr>
    </w:p>
    <w:p w14:paraId="74F3ADC3" w14:textId="77777777" w:rsidR="006721B4" w:rsidRPr="0042697D" w:rsidRDefault="006721B4" w:rsidP="006721B4">
      <w:pPr>
        <w:numPr>
          <w:ilvl w:val="0"/>
          <w:numId w:val="19"/>
        </w:numPr>
        <w:autoSpaceDE w:val="0"/>
        <w:autoSpaceDN w:val="0"/>
        <w:adjustRightInd w:val="0"/>
        <w:ind w:left="360" w:hanging="360"/>
        <w:rPr>
          <w:rFonts w:ascii="Arial" w:hAnsi="Arial" w:cs="Arial"/>
          <w:sz w:val="22"/>
          <w:szCs w:val="22"/>
          <w:lang w:val="ro-RO" w:eastAsia="en-GB"/>
        </w:rPr>
      </w:pPr>
      <w:r w:rsidRPr="0042697D">
        <w:rPr>
          <w:rFonts w:ascii="Arial" w:hAnsi="Arial" w:cs="Arial"/>
          <w:sz w:val="22"/>
          <w:szCs w:val="22"/>
          <w:lang w:val="ro-RO" w:eastAsia="en-GB"/>
        </w:rPr>
        <w:t>Noile tehnologii Transit de asistare a șoferului includ sistemul de asiste</w:t>
      </w:r>
      <w:r>
        <w:rPr>
          <w:rFonts w:ascii="Arial" w:hAnsi="Arial" w:cs="Arial"/>
          <w:sz w:val="22"/>
          <w:szCs w:val="22"/>
          <w:lang w:val="ro-RO" w:eastAsia="en-GB"/>
        </w:rPr>
        <w:t>nță la frânarea în marșarier și C</w:t>
      </w:r>
      <w:r w:rsidRPr="0042697D">
        <w:rPr>
          <w:rFonts w:ascii="Arial" w:hAnsi="Arial" w:cs="Arial"/>
          <w:sz w:val="22"/>
          <w:szCs w:val="22"/>
          <w:lang w:val="ro-RO" w:eastAsia="en-GB"/>
        </w:rPr>
        <w:t>amera 360 pentru evitarea accidentelor la viteze mici și reducerea costurilor de operare</w:t>
      </w:r>
    </w:p>
    <w:p w14:paraId="435DF844" w14:textId="77777777" w:rsidR="006721B4" w:rsidRPr="0042697D" w:rsidRDefault="006721B4" w:rsidP="006721B4">
      <w:pPr>
        <w:autoSpaceDE w:val="0"/>
        <w:autoSpaceDN w:val="0"/>
        <w:adjustRightInd w:val="0"/>
        <w:rPr>
          <w:rFonts w:ascii="Arial" w:hAnsi="Arial" w:cs="Arial"/>
          <w:sz w:val="22"/>
          <w:szCs w:val="22"/>
          <w:lang w:val="ro-RO" w:eastAsia="en-GB"/>
        </w:rPr>
      </w:pPr>
    </w:p>
    <w:p w14:paraId="070A2E3C" w14:textId="77777777" w:rsidR="006721B4" w:rsidRPr="0042697D" w:rsidRDefault="006721B4" w:rsidP="006721B4">
      <w:pPr>
        <w:autoSpaceDE w:val="0"/>
        <w:autoSpaceDN w:val="0"/>
        <w:adjustRightInd w:val="0"/>
        <w:rPr>
          <w:rFonts w:ascii="Arial" w:hAnsi="Arial" w:cs="Arial"/>
          <w:sz w:val="22"/>
          <w:szCs w:val="22"/>
          <w:lang w:val="ro-RO" w:eastAsia="en-GB"/>
        </w:rPr>
      </w:pPr>
    </w:p>
    <w:p w14:paraId="2C9C6BFF" w14:textId="1FEB4993"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b/>
          <w:bCs/>
          <w:sz w:val="22"/>
          <w:szCs w:val="22"/>
          <w:lang w:val="ro-RO" w:eastAsia="en-GB"/>
        </w:rPr>
        <w:t xml:space="preserve">DUNTON, Marea Britanie, Aug. </w:t>
      </w:r>
      <w:r>
        <w:rPr>
          <w:rFonts w:ascii="Arial" w:hAnsi="Arial" w:cs="Arial"/>
          <w:b/>
          <w:bCs/>
          <w:sz w:val="22"/>
          <w:szCs w:val="22"/>
          <w:lang w:val="ro-RO" w:eastAsia="en-GB"/>
        </w:rPr>
        <w:t>31</w:t>
      </w:r>
      <w:r w:rsidRPr="0042697D">
        <w:rPr>
          <w:rFonts w:ascii="Arial" w:hAnsi="Arial" w:cs="Arial"/>
          <w:b/>
          <w:bCs/>
          <w:sz w:val="22"/>
          <w:szCs w:val="22"/>
          <w:lang w:val="ro-RO" w:eastAsia="en-GB"/>
        </w:rPr>
        <w:t xml:space="preserve">, 2021 </w:t>
      </w:r>
      <w:r w:rsidRPr="0042697D">
        <w:rPr>
          <w:rFonts w:ascii="Arial" w:hAnsi="Arial" w:cs="Arial"/>
          <w:sz w:val="22"/>
          <w:szCs w:val="22"/>
          <w:lang w:val="ro-RO" w:eastAsia="en-GB"/>
        </w:rPr>
        <w:t xml:space="preserve">– Ford </w:t>
      </w:r>
      <w:r>
        <w:rPr>
          <w:rFonts w:ascii="Arial" w:hAnsi="Arial" w:cs="Arial"/>
          <w:sz w:val="22"/>
          <w:szCs w:val="22"/>
          <w:lang w:val="ro-RO" w:eastAsia="en-GB"/>
        </w:rPr>
        <w:t>crește</w:t>
      </w:r>
      <w:r w:rsidRPr="0042697D">
        <w:rPr>
          <w:rFonts w:ascii="Arial" w:hAnsi="Arial" w:cs="Arial"/>
          <w:sz w:val="22"/>
          <w:szCs w:val="22"/>
          <w:lang w:val="ro-RO" w:eastAsia="en-GB"/>
        </w:rPr>
        <w:t xml:space="preserve"> semnificativ productivitatea vehiculului său comercial Transit </w:t>
      </w:r>
      <w:r>
        <w:rPr>
          <w:rFonts w:ascii="Arial" w:hAnsi="Arial" w:cs="Arial"/>
          <w:sz w:val="22"/>
          <w:szCs w:val="22"/>
          <w:lang w:val="ro-RO" w:eastAsia="en-GB"/>
        </w:rPr>
        <w:t>printr-o</w:t>
      </w:r>
      <w:r w:rsidRPr="0042697D">
        <w:rPr>
          <w:rFonts w:ascii="Arial" w:hAnsi="Arial" w:cs="Arial"/>
          <w:sz w:val="22"/>
          <w:szCs w:val="22"/>
          <w:lang w:val="ro-RO" w:eastAsia="en-GB"/>
        </w:rPr>
        <w:t xml:space="preserve"> actualizare majoră a tehnologiei și a specificațiilor</w:t>
      </w:r>
      <w:r>
        <w:rPr>
          <w:rFonts w:ascii="Arial" w:hAnsi="Arial" w:cs="Arial"/>
          <w:sz w:val="22"/>
          <w:szCs w:val="22"/>
          <w:lang w:val="ro-RO" w:eastAsia="en-GB"/>
        </w:rPr>
        <w:t xml:space="preserve">. Ford </w:t>
      </w:r>
      <w:r w:rsidRPr="0042697D">
        <w:rPr>
          <w:rFonts w:ascii="Arial" w:hAnsi="Arial" w:cs="Arial"/>
          <w:sz w:val="22"/>
          <w:szCs w:val="22"/>
          <w:lang w:val="ro-RO" w:eastAsia="en-GB"/>
        </w:rPr>
        <w:t>introduce noi caracteristici de asistență pentru șofer și conectivitate, standardizând în același timp tehnologiile-cheie de siguranță activă pe modelele</w:t>
      </w:r>
      <w:r>
        <w:rPr>
          <w:rFonts w:ascii="Arial" w:hAnsi="Arial" w:cs="Arial"/>
          <w:sz w:val="22"/>
          <w:szCs w:val="22"/>
          <w:lang w:val="ro-RO" w:eastAsia="en-GB"/>
        </w:rPr>
        <w:t xml:space="preserve"> de volum</w:t>
      </w:r>
      <w:r w:rsidRPr="0042697D">
        <w:rPr>
          <w:rFonts w:ascii="Arial" w:hAnsi="Arial" w:cs="Arial"/>
          <w:sz w:val="22"/>
          <w:szCs w:val="22"/>
          <w:lang w:val="ro-RO" w:eastAsia="en-GB"/>
        </w:rPr>
        <w:t xml:space="preserve">. </w:t>
      </w:r>
    </w:p>
    <w:p w14:paraId="07E7D1F5" w14:textId="77777777" w:rsidR="006721B4" w:rsidRPr="0042697D" w:rsidRDefault="006721B4" w:rsidP="006721B4">
      <w:pPr>
        <w:autoSpaceDE w:val="0"/>
        <w:autoSpaceDN w:val="0"/>
        <w:adjustRightInd w:val="0"/>
        <w:rPr>
          <w:rFonts w:ascii="Arial" w:hAnsi="Arial" w:cs="Arial"/>
          <w:sz w:val="22"/>
          <w:szCs w:val="22"/>
          <w:lang w:val="ro-RO" w:eastAsia="en-GB"/>
        </w:rPr>
      </w:pPr>
    </w:p>
    <w:p w14:paraId="636E5FF2" w14:textId="77777777" w:rsidR="006721B4" w:rsidRPr="005868BB" w:rsidRDefault="006721B4" w:rsidP="006721B4">
      <w:pPr>
        <w:autoSpaceDE w:val="0"/>
        <w:autoSpaceDN w:val="0"/>
        <w:adjustRightInd w:val="0"/>
        <w:rPr>
          <w:rFonts w:ascii="Arial" w:hAnsi="Arial" w:cs="Arial"/>
          <w:sz w:val="22"/>
          <w:szCs w:val="22"/>
          <w:vertAlign w:val="superscript"/>
          <w:lang w:val="ro-RO" w:eastAsia="en-GB"/>
        </w:rPr>
      </w:pPr>
      <w:r w:rsidRPr="0042697D">
        <w:rPr>
          <w:rFonts w:ascii="Arial" w:hAnsi="Arial" w:cs="Arial"/>
          <w:sz w:val="22"/>
          <w:szCs w:val="22"/>
          <w:lang w:val="ro-RO" w:eastAsia="en-GB"/>
        </w:rPr>
        <w:t xml:space="preserve">Într-o inițiativă notabilă de extindere a echipării cu tehnologii de siguranță activă deja </w:t>
      </w:r>
      <w:hyperlink r:id="rId11" w:history="1">
        <w:r w:rsidRPr="0042697D">
          <w:rPr>
            <w:rFonts w:ascii="Arial" w:hAnsi="Arial" w:cs="Arial"/>
            <w:color w:val="0000FF"/>
            <w:sz w:val="22"/>
            <w:szCs w:val="22"/>
            <w:u w:val="single"/>
            <w:lang w:val="ro-RO" w:eastAsia="en-GB"/>
          </w:rPr>
          <w:t>recunoscute cu un premiu Gold Award</w:t>
        </w:r>
      </w:hyperlink>
      <w:r w:rsidRPr="0042697D">
        <w:rPr>
          <w:rFonts w:ascii="Arial" w:hAnsi="Arial" w:cs="Arial"/>
          <w:sz w:val="22"/>
          <w:szCs w:val="22"/>
          <w:lang w:val="ro-RO" w:eastAsia="en-GB"/>
        </w:rPr>
        <w:t xml:space="preserve"> de către autoritatea independentă de siguranță a vehiculelor Euro NCAP, Ford </w:t>
      </w:r>
      <w:r>
        <w:rPr>
          <w:rFonts w:ascii="Arial" w:hAnsi="Arial" w:cs="Arial"/>
          <w:sz w:val="22"/>
          <w:szCs w:val="22"/>
          <w:lang w:val="ro-RO" w:eastAsia="en-GB"/>
        </w:rPr>
        <w:t>dotează</w:t>
      </w:r>
      <w:r w:rsidRPr="0042697D">
        <w:rPr>
          <w:rFonts w:ascii="Arial" w:hAnsi="Arial" w:cs="Arial"/>
          <w:sz w:val="22"/>
          <w:szCs w:val="22"/>
          <w:lang w:val="ro-RO" w:eastAsia="en-GB"/>
        </w:rPr>
        <w:t xml:space="preserve"> toate modelele Ford Transit Trend, Limited și Trail </w:t>
      </w:r>
      <w:r>
        <w:rPr>
          <w:rFonts w:ascii="Arial" w:hAnsi="Arial" w:cs="Arial"/>
          <w:sz w:val="22"/>
          <w:szCs w:val="22"/>
          <w:lang w:val="ro-RO" w:eastAsia="en-GB"/>
        </w:rPr>
        <w:t xml:space="preserve">cu </w:t>
      </w:r>
      <w:r w:rsidRPr="0042697D">
        <w:rPr>
          <w:rFonts w:ascii="Arial" w:hAnsi="Arial" w:cs="Arial"/>
          <w:sz w:val="22"/>
          <w:szCs w:val="22"/>
          <w:lang w:val="ro-RO" w:eastAsia="en-GB"/>
        </w:rPr>
        <w:t>tehnologi</w:t>
      </w:r>
      <w:r>
        <w:rPr>
          <w:rFonts w:ascii="Arial" w:hAnsi="Arial" w:cs="Arial"/>
          <w:sz w:val="22"/>
          <w:szCs w:val="22"/>
          <w:lang w:val="ro-RO" w:eastAsia="en-GB"/>
        </w:rPr>
        <w:t>ile de A</w:t>
      </w:r>
      <w:r w:rsidRPr="0042697D">
        <w:rPr>
          <w:rFonts w:ascii="Arial" w:hAnsi="Arial" w:cs="Arial"/>
          <w:sz w:val="22"/>
          <w:szCs w:val="22"/>
          <w:lang w:val="ro-RO" w:eastAsia="en-GB"/>
        </w:rPr>
        <w:t xml:space="preserve">sistență </w:t>
      </w:r>
      <w:r>
        <w:rPr>
          <w:rFonts w:ascii="Arial" w:hAnsi="Arial" w:cs="Arial"/>
          <w:sz w:val="22"/>
          <w:szCs w:val="22"/>
          <w:lang w:val="ro-RO" w:eastAsia="en-GB"/>
        </w:rPr>
        <w:t>P</w:t>
      </w:r>
      <w:r w:rsidRPr="0042697D">
        <w:rPr>
          <w:rFonts w:ascii="Arial" w:hAnsi="Arial" w:cs="Arial"/>
          <w:sz w:val="22"/>
          <w:szCs w:val="22"/>
          <w:lang w:val="ro-RO" w:eastAsia="en-GB"/>
        </w:rPr>
        <w:t>re-</w:t>
      </w:r>
      <w:r>
        <w:rPr>
          <w:rFonts w:ascii="Arial" w:hAnsi="Arial" w:cs="Arial"/>
          <w:sz w:val="22"/>
          <w:szCs w:val="22"/>
          <w:lang w:val="ro-RO" w:eastAsia="en-GB"/>
        </w:rPr>
        <w:t>C</w:t>
      </w:r>
      <w:r w:rsidRPr="0042697D">
        <w:rPr>
          <w:rFonts w:ascii="Arial" w:hAnsi="Arial" w:cs="Arial"/>
          <w:sz w:val="22"/>
          <w:szCs w:val="22"/>
          <w:lang w:val="ro-RO" w:eastAsia="en-GB"/>
        </w:rPr>
        <w:t xml:space="preserve">oliziune cu </w:t>
      </w:r>
      <w:r>
        <w:rPr>
          <w:rFonts w:ascii="Arial" w:hAnsi="Arial" w:cs="Arial"/>
          <w:sz w:val="22"/>
          <w:szCs w:val="22"/>
          <w:lang w:val="ro-RO" w:eastAsia="en-GB"/>
        </w:rPr>
        <w:t>Detectarea P</w:t>
      </w:r>
      <w:r w:rsidRPr="0042697D">
        <w:rPr>
          <w:rFonts w:ascii="Arial" w:hAnsi="Arial" w:cs="Arial"/>
          <w:sz w:val="22"/>
          <w:szCs w:val="22"/>
          <w:lang w:val="ro-RO" w:eastAsia="en-GB"/>
        </w:rPr>
        <w:t>ietonilor</w:t>
      </w:r>
      <w:r w:rsidRPr="0042697D">
        <w:rPr>
          <w:rFonts w:ascii="Arial" w:hAnsi="Arial" w:cs="Arial"/>
          <w:sz w:val="22"/>
          <w:szCs w:val="22"/>
          <w:vertAlign w:val="superscript"/>
          <w:lang w:val="ro-RO" w:eastAsia="en-GB"/>
        </w:rPr>
        <w:t>1</w:t>
      </w:r>
      <w:r>
        <w:rPr>
          <w:rFonts w:ascii="Arial" w:hAnsi="Arial" w:cs="Arial"/>
          <w:sz w:val="22"/>
          <w:szCs w:val="22"/>
          <w:lang w:val="ro-RO" w:eastAsia="en-GB"/>
        </w:rPr>
        <w:t>, frânare autonomă de urgență și S</w:t>
      </w:r>
      <w:r w:rsidRPr="0042697D">
        <w:rPr>
          <w:rFonts w:ascii="Arial" w:hAnsi="Arial" w:cs="Arial"/>
          <w:sz w:val="22"/>
          <w:szCs w:val="22"/>
          <w:lang w:val="ro-RO" w:eastAsia="en-GB"/>
        </w:rPr>
        <w:t xml:space="preserve">istemul pentru </w:t>
      </w:r>
      <w:r>
        <w:rPr>
          <w:rFonts w:ascii="Arial" w:hAnsi="Arial" w:cs="Arial"/>
          <w:sz w:val="22"/>
          <w:szCs w:val="22"/>
          <w:lang w:val="ro-RO" w:eastAsia="en-GB"/>
        </w:rPr>
        <w:t>M</w:t>
      </w:r>
      <w:r w:rsidRPr="0042697D">
        <w:rPr>
          <w:rFonts w:ascii="Arial" w:hAnsi="Arial" w:cs="Arial"/>
          <w:sz w:val="22"/>
          <w:szCs w:val="22"/>
          <w:lang w:val="ro-RO" w:eastAsia="en-GB"/>
        </w:rPr>
        <w:t xml:space="preserve">enținerea </w:t>
      </w:r>
      <w:r>
        <w:rPr>
          <w:rFonts w:ascii="Arial" w:hAnsi="Arial" w:cs="Arial"/>
          <w:sz w:val="22"/>
          <w:szCs w:val="22"/>
          <w:lang w:val="ro-RO" w:eastAsia="en-GB"/>
        </w:rPr>
        <w:t>Benzii de Ci</w:t>
      </w:r>
      <w:r w:rsidRPr="0042697D">
        <w:rPr>
          <w:rFonts w:ascii="Arial" w:hAnsi="Arial" w:cs="Arial"/>
          <w:sz w:val="22"/>
          <w:szCs w:val="22"/>
          <w:lang w:val="ro-RO" w:eastAsia="en-GB"/>
        </w:rPr>
        <w:t xml:space="preserve">rculație </w:t>
      </w:r>
      <w:r w:rsidRPr="0042697D">
        <w:rPr>
          <w:rFonts w:ascii="Arial" w:hAnsi="Arial" w:cs="Arial"/>
          <w:sz w:val="22"/>
          <w:szCs w:val="22"/>
          <w:vertAlign w:val="superscript"/>
          <w:lang w:val="ro-RO" w:eastAsia="en-GB"/>
        </w:rPr>
        <w:t>1</w:t>
      </w:r>
      <w:r w:rsidRPr="0042697D">
        <w:rPr>
          <w:rFonts w:ascii="Arial" w:hAnsi="Arial" w:cs="Arial"/>
          <w:sz w:val="22"/>
          <w:szCs w:val="22"/>
          <w:lang w:val="ro-RO" w:eastAsia="en-GB"/>
        </w:rPr>
        <w:t xml:space="preserve"> </w:t>
      </w:r>
      <w:r>
        <w:rPr>
          <w:rFonts w:ascii="Arial" w:hAnsi="Arial" w:cs="Arial"/>
          <w:sz w:val="22"/>
          <w:szCs w:val="22"/>
          <w:lang w:val="ro-RO" w:eastAsia="en-GB"/>
        </w:rPr>
        <w:t>,</w:t>
      </w:r>
      <w:r w:rsidRPr="0042697D">
        <w:rPr>
          <w:rFonts w:ascii="Arial" w:hAnsi="Arial" w:cs="Arial"/>
          <w:sz w:val="22"/>
          <w:szCs w:val="22"/>
          <w:lang w:val="ro-RO" w:eastAsia="en-GB"/>
        </w:rPr>
        <w:t xml:space="preserve">începând cu primăvara anului 2022 – ceea ce înseamnă că peste 60% din </w:t>
      </w:r>
      <w:r>
        <w:rPr>
          <w:rFonts w:ascii="Arial" w:hAnsi="Arial" w:cs="Arial"/>
          <w:sz w:val="22"/>
          <w:szCs w:val="22"/>
          <w:lang w:val="ro-RO" w:eastAsia="en-GB"/>
        </w:rPr>
        <w:t xml:space="preserve">vehiculele </w:t>
      </w:r>
      <w:r w:rsidRPr="0042697D">
        <w:rPr>
          <w:rFonts w:ascii="Arial" w:hAnsi="Arial" w:cs="Arial"/>
          <w:sz w:val="22"/>
          <w:szCs w:val="22"/>
          <w:lang w:val="ro-RO" w:eastAsia="en-GB"/>
        </w:rPr>
        <w:t>Transi</w:t>
      </w:r>
      <w:r>
        <w:rPr>
          <w:rFonts w:ascii="Arial" w:hAnsi="Arial" w:cs="Arial"/>
          <w:sz w:val="22"/>
          <w:szCs w:val="22"/>
          <w:lang w:val="ro-RO" w:eastAsia="en-GB"/>
        </w:rPr>
        <w:t>t</w:t>
      </w:r>
      <w:r w:rsidRPr="0042697D">
        <w:rPr>
          <w:rFonts w:ascii="Arial" w:hAnsi="Arial" w:cs="Arial"/>
          <w:sz w:val="22"/>
          <w:szCs w:val="22"/>
          <w:lang w:val="ro-RO" w:eastAsia="en-GB"/>
        </w:rPr>
        <w:t xml:space="preserve"> vândute în Europa</w:t>
      </w:r>
      <w:r>
        <w:rPr>
          <w:rFonts w:ascii="Arial" w:hAnsi="Arial" w:cs="Arial"/>
          <w:sz w:val="22"/>
          <w:szCs w:val="22"/>
          <w:lang w:val="ro-RO" w:eastAsia="en-GB"/>
        </w:rPr>
        <w:t xml:space="preserve"> vor include </w:t>
      </w:r>
      <w:r w:rsidRPr="0042697D">
        <w:rPr>
          <w:rFonts w:ascii="Arial" w:hAnsi="Arial" w:cs="Arial"/>
          <w:sz w:val="22"/>
          <w:szCs w:val="22"/>
          <w:lang w:val="ro-RO" w:eastAsia="en-GB"/>
        </w:rPr>
        <w:t xml:space="preserve">aceste </w:t>
      </w:r>
      <w:r>
        <w:rPr>
          <w:rFonts w:ascii="Arial" w:hAnsi="Arial" w:cs="Arial"/>
          <w:sz w:val="22"/>
          <w:szCs w:val="22"/>
          <w:lang w:val="ro-RO" w:eastAsia="en-GB"/>
        </w:rPr>
        <w:t>aceste dotări ca standard.</w:t>
      </w:r>
      <w:r w:rsidRPr="0042697D">
        <w:rPr>
          <w:rFonts w:ascii="Arial" w:hAnsi="Arial" w:cs="Arial"/>
          <w:sz w:val="22"/>
          <w:szCs w:val="22"/>
          <w:lang w:val="ro-RO" w:eastAsia="en-GB"/>
        </w:rPr>
        <w:t xml:space="preserve"> </w:t>
      </w:r>
    </w:p>
    <w:p w14:paraId="1C63ACBE" w14:textId="77777777" w:rsidR="006721B4" w:rsidRPr="0042697D" w:rsidRDefault="006721B4" w:rsidP="006721B4">
      <w:pPr>
        <w:autoSpaceDE w:val="0"/>
        <w:autoSpaceDN w:val="0"/>
        <w:adjustRightInd w:val="0"/>
        <w:rPr>
          <w:rFonts w:ascii="Arial" w:hAnsi="Arial" w:cs="Arial"/>
          <w:sz w:val="22"/>
          <w:szCs w:val="22"/>
          <w:lang w:val="ro-RO" w:eastAsia="en-GB"/>
        </w:rPr>
      </w:pPr>
    </w:p>
    <w:p w14:paraId="36E6C918"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Ford își extinde, de asemenea, poziția de lider în materie de tehnologie în segmentul Transit cu un program complet de actualizări</w:t>
      </w:r>
      <w:r>
        <w:rPr>
          <w:rFonts w:ascii="Arial" w:hAnsi="Arial" w:cs="Arial"/>
          <w:sz w:val="22"/>
          <w:szCs w:val="22"/>
          <w:lang w:val="ro-RO" w:eastAsia="en-GB"/>
        </w:rPr>
        <w:t>,</w:t>
      </w:r>
      <w:r w:rsidRPr="0042697D">
        <w:rPr>
          <w:rFonts w:ascii="Arial" w:hAnsi="Arial" w:cs="Arial"/>
          <w:sz w:val="22"/>
          <w:szCs w:val="22"/>
          <w:lang w:val="ro-RO" w:eastAsia="en-GB"/>
        </w:rPr>
        <w:t xml:space="preserve"> pentru a oferi clienților noi caracteristici și capabilități importante în toată gama Transit. Ace</w:t>
      </w:r>
      <w:r>
        <w:rPr>
          <w:rFonts w:ascii="Arial" w:hAnsi="Arial" w:cs="Arial"/>
          <w:sz w:val="22"/>
          <w:szCs w:val="22"/>
          <w:lang w:val="ro-RO" w:eastAsia="en-GB"/>
        </w:rPr>
        <w:t>sta</w:t>
      </w:r>
      <w:r w:rsidRPr="0042697D">
        <w:rPr>
          <w:rFonts w:ascii="Arial" w:hAnsi="Arial" w:cs="Arial"/>
          <w:sz w:val="22"/>
          <w:szCs w:val="22"/>
          <w:lang w:val="ro-RO" w:eastAsia="en-GB"/>
        </w:rPr>
        <w:t xml:space="preserve"> includ</w:t>
      </w:r>
      <w:r>
        <w:rPr>
          <w:rFonts w:ascii="Arial" w:hAnsi="Arial" w:cs="Arial"/>
          <w:sz w:val="22"/>
          <w:szCs w:val="22"/>
          <w:lang w:val="ro-RO" w:eastAsia="en-GB"/>
        </w:rPr>
        <w:t>e</w:t>
      </w:r>
      <w:r w:rsidRPr="0042697D">
        <w:rPr>
          <w:rFonts w:ascii="Arial" w:hAnsi="Arial" w:cs="Arial"/>
          <w:sz w:val="22"/>
          <w:szCs w:val="22"/>
          <w:lang w:val="ro-RO" w:eastAsia="en-GB"/>
        </w:rPr>
        <w:t xml:space="preserve"> introducerea noului sistem avansat de comunicare și informare conectată SYNC 4 cu un ecran tactil de 12 inch</w:t>
      </w:r>
      <w:r w:rsidRPr="0042697D">
        <w:rPr>
          <w:rFonts w:ascii="Arial" w:hAnsi="Arial" w:cs="Arial"/>
          <w:sz w:val="22"/>
          <w:szCs w:val="22"/>
          <w:vertAlign w:val="superscript"/>
          <w:lang w:val="ro-RO" w:eastAsia="en-GB"/>
        </w:rPr>
        <w:t>2</w:t>
      </w:r>
      <w:r>
        <w:rPr>
          <w:rFonts w:ascii="Arial" w:hAnsi="Arial" w:cs="Arial"/>
          <w:sz w:val="22"/>
          <w:szCs w:val="22"/>
          <w:vertAlign w:val="superscript"/>
          <w:lang w:val="ro-RO" w:eastAsia="en-GB"/>
        </w:rPr>
        <w:t xml:space="preserve"> </w:t>
      </w:r>
      <w:r>
        <w:rPr>
          <w:rFonts w:ascii="Arial" w:hAnsi="Arial" w:cs="Arial"/>
          <w:sz w:val="22"/>
          <w:szCs w:val="22"/>
          <w:lang w:val="ro-RO" w:eastAsia="en-GB"/>
        </w:rPr>
        <w:t>,c</w:t>
      </w:r>
      <w:r w:rsidRPr="0042697D">
        <w:rPr>
          <w:rFonts w:ascii="Arial" w:hAnsi="Arial" w:cs="Arial"/>
          <w:sz w:val="22"/>
          <w:szCs w:val="22"/>
          <w:lang w:val="ro-RO" w:eastAsia="en-GB"/>
        </w:rPr>
        <w:t>are permite multiple funcții și tehnologii noi pentru a sprijini și mai mult siguranța și productivitatea, precum și extinderea suitei de sisteme de asistență pent</w:t>
      </w:r>
      <w:r>
        <w:rPr>
          <w:rFonts w:ascii="Arial" w:hAnsi="Arial" w:cs="Arial"/>
          <w:sz w:val="22"/>
          <w:szCs w:val="22"/>
          <w:lang w:val="ro-RO" w:eastAsia="en-GB"/>
        </w:rPr>
        <w:t>ru șofer cu noi funcții precum S</w:t>
      </w:r>
      <w:r w:rsidRPr="0042697D">
        <w:rPr>
          <w:rFonts w:ascii="Arial" w:hAnsi="Arial" w:cs="Arial"/>
          <w:sz w:val="22"/>
          <w:szCs w:val="22"/>
          <w:lang w:val="ro-RO" w:eastAsia="en-GB"/>
        </w:rPr>
        <w:t xml:space="preserve">istemul de </w:t>
      </w:r>
      <w:r>
        <w:rPr>
          <w:rFonts w:ascii="Arial" w:hAnsi="Arial" w:cs="Arial"/>
          <w:sz w:val="22"/>
          <w:szCs w:val="22"/>
          <w:lang w:val="ro-RO" w:eastAsia="en-GB"/>
        </w:rPr>
        <w:t>A</w:t>
      </w:r>
      <w:r w:rsidRPr="0042697D">
        <w:rPr>
          <w:rFonts w:ascii="Arial" w:hAnsi="Arial" w:cs="Arial"/>
          <w:sz w:val="22"/>
          <w:szCs w:val="22"/>
          <w:lang w:val="ro-RO" w:eastAsia="en-GB"/>
        </w:rPr>
        <w:t xml:space="preserve">sistență la </w:t>
      </w:r>
      <w:r>
        <w:rPr>
          <w:rFonts w:ascii="Arial" w:hAnsi="Arial" w:cs="Arial"/>
          <w:sz w:val="22"/>
          <w:szCs w:val="22"/>
          <w:lang w:val="ro-RO" w:eastAsia="en-GB"/>
        </w:rPr>
        <w:t>F</w:t>
      </w:r>
      <w:r w:rsidRPr="0042697D">
        <w:rPr>
          <w:rFonts w:ascii="Arial" w:hAnsi="Arial" w:cs="Arial"/>
          <w:sz w:val="22"/>
          <w:szCs w:val="22"/>
          <w:lang w:val="ro-RO" w:eastAsia="en-GB"/>
        </w:rPr>
        <w:t xml:space="preserve">rânarea în </w:t>
      </w:r>
      <w:r>
        <w:rPr>
          <w:rFonts w:ascii="Arial" w:hAnsi="Arial" w:cs="Arial"/>
          <w:sz w:val="22"/>
          <w:szCs w:val="22"/>
          <w:lang w:val="ro-RO" w:eastAsia="en-GB"/>
        </w:rPr>
        <w:t>M</w:t>
      </w:r>
      <w:r w:rsidRPr="0042697D">
        <w:rPr>
          <w:rFonts w:ascii="Arial" w:hAnsi="Arial" w:cs="Arial"/>
          <w:sz w:val="22"/>
          <w:szCs w:val="22"/>
          <w:lang w:val="ro-RO" w:eastAsia="en-GB"/>
        </w:rPr>
        <w:t>arșarier</w:t>
      </w:r>
      <w:r w:rsidRPr="0042697D">
        <w:rPr>
          <w:rFonts w:ascii="Arial" w:hAnsi="Arial" w:cs="Arial"/>
          <w:sz w:val="22"/>
          <w:szCs w:val="22"/>
          <w:vertAlign w:val="superscript"/>
          <w:lang w:val="ro-RO" w:eastAsia="en-GB"/>
        </w:rPr>
        <w:t xml:space="preserve">1 </w:t>
      </w:r>
      <w:r w:rsidRPr="0042697D">
        <w:rPr>
          <w:rFonts w:ascii="Arial" w:hAnsi="Arial" w:cs="Arial"/>
          <w:sz w:val="22"/>
          <w:szCs w:val="22"/>
          <w:lang w:val="ro-RO" w:eastAsia="en-GB"/>
        </w:rPr>
        <w:t xml:space="preserve">și </w:t>
      </w:r>
      <w:r>
        <w:rPr>
          <w:rFonts w:ascii="Arial" w:hAnsi="Arial" w:cs="Arial"/>
          <w:sz w:val="22"/>
          <w:szCs w:val="22"/>
          <w:lang w:val="ro-RO" w:eastAsia="en-GB"/>
        </w:rPr>
        <w:t xml:space="preserve">Camera </w:t>
      </w:r>
      <w:r w:rsidRPr="0042697D">
        <w:rPr>
          <w:rFonts w:ascii="Arial" w:hAnsi="Arial" w:cs="Arial"/>
          <w:sz w:val="22"/>
          <w:szCs w:val="22"/>
          <w:lang w:val="ro-RO" w:eastAsia="en-GB"/>
        </w:rPr>
        <w:t>360.</w:t>
      </w:r>
      <w:r w:rsidRPr="0042697D">
        <w:rPr>
          <w:rFonts w:ascii="Arial" w:hAnsi="Arial" w:cs="Arial"/>
          <w:sz w:val="22"/>
          <w:szCs w:val="22"/>
          <w:vertAlign w:val="superscript"/>
          <w:lang w:val="ro-RO" w:eastAsia="en-GB"/>
        </w:rPr>
        <w:t>1</w:t>
      </w:r>
    </w:p>
    <w:p w14:paraId="4EBD6FEA" w14:textId="77777777" w:rsidR="006721B4" w:rsidRPr="0042697D" w:rsidRDefault="006721B4" w:rsidP="006721B4">
      <w:pPr>
        <w:autoSpaceDE w:val="0"/>
        <w:autoSpaceDN w:val="0"/>
        <w:adjustRightInd w:val="0"/>
        <w:rPr>
          <w:rFonts w:ascii="Arial" w:hAnsi="Arial" w:cs="Arial"/>
          <w:sz w:val="22"/>
          <w:szCs w:val="22"/>
          <w:lang w:val="ro-RO" w:eastAsia="en-GB"/>
        </w:rPr>
      </w:pPr>
    </w:p>
    <w:p w14:paraId="547B47D0"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lastRenderedPageBreak/>
        <w:t>„Ne concentrăm din ce în ce mai mult asupra productivității clienților Transit, acordând prioritate noilor tehnologii care fac o diferență reală în ceea ce privește durata de funcționare și costurile de întreținere”, a declarat Hans Schep, director general, Vehicule Comerciale, Ford Europa. „Transit a fost întotdeauna un lider în materie de tehnologie, dar</w:t>
      </w:r>
      <w:r>
        <w:rPr>
          <w:rFonts w:ascii="Arial" w:hAnsi="Arial" w:cs="Arial"/>
          <w:sz w:val="22"/>
          <w:szCs w:val="22"/>
          <w:lang w:val="ro-RO" w:eastAsia="en-GB"/>
        </w:rPr>
        <w:t xml:space="preserve"> prin intermediul</w:t>
      </w:r>
      <w:r w:rsidRPr="0042697D">
        <w:rPr>
          <w:rFonts w:ascii="Arial" w:hAnsi="Arial" w:cs="Arial"/>
          <w:sz w:val="22"/>
          <w:szCs w:val="22"/>
          <w:lang w:val="ro-RO" w:eastAsia="en-GB"/>
        </w:rPr>
        <w:t xml:space="preserve"> acest</w:t>
      </w:r>
      <w:r>
        <w:rPr>
          <w:rFonts w:ascii="Arial" w:hAnsi="Arial" w:cs="Arial"/>
          <w:sz w:val="22"/>
          <w:szCs w:val="22"/>
          <w:lang w:val="ro-RO" w:eastAsia="en-GB"/>
        </w:rPr>
        <w:t>ui</w:t>
      </w:r>
      <w:r w:rsidRPr="0042697D">
        <w:rPr>
          <w:rFonts w:ascii="Arial" w:hAnsi="Arial" w:cs="Arial"/>
          <w:sz w:val="22"/>
          <w:szCs w:val="22"/>
          <w:lang w:val="ro-RO" w:eastAsia="en-GB"/>
        </w:rPr>
        <w:t xml:space="preserve"> pachet de </w:t>
      </w:r>
      <w:r>
        <w:rPr>
          <w:rFonts w:ascii="Arial" w:hAnsi="Arial" w:cs="Arial"/>
          <w:sz w:val="22"/>
          <w:szCs w:val="22"/>
          <w:lang w:val="ro-RO" w:eastAsia="en-GB"/>
        </w:rPr>
        <w:t>upgrade-uri, și mai mulți șoferi</w:t>
      </w:r>
      <w:r w:rsidRPr="0042697D">
        <w:rPr>
          <w:rFonts w:ascii="Arial" w:hAnsi="Arial" w:cs="Arial"/>
          <w:sz w:val="22"/>
          <w:szCs w:val="22"/>
          <w:lang w:val="ro-RO" w:eastAsia="en-GB"/>
        </w:rPr>
        <w:t xml:space="preserve"> pot beneficia de tehnologiile noastre avansate de siguranță activă și conectivitate, pentru</w:t>
      </w:r>
      <w:r>
        <w:rPr>
          <w:rFonts w:ascii="Arial" w:hAnsi="Arial" w:cs="Arial"/>
          <w:sz w:val="22"/>
          <w:szCs w:val="22"/>
          <w:lang w:val="ro-RO" w:eastAsia="en-GB"/>
        </w:rPr>
        <w:t xml:space="preserve"> optimizarea productivității și a confortului</w:t>
      </w:r>
      <w:r w:rsidRPr="0042697D">
        <w:rPr>
          <w:rFonts w:ascii="Arial" w:hAnsi="Arial" w:cs="Arial"/>
          <w:sz w:val="22"/>
          <w:szCs w:val="22"/>
          <w:lang w:val="ro-RO" w:eastAsia="en-GB"/>
        </w:rPr>
        <w:t>.”</w:t>
      </w:r>
    </w:p>
    <w:p w14:paraId="187ECE4E" w14:textId="77777777" w:rsidR="006721B4" w:rsidRPr="0042697D" w:rsidRDefault="006721B4" w:rsidP="006721B4">
      <w:pPr>
        <w:autoSpaceDE w:val="0"/>
        <w:autoSpaceDN w:val="0"/>
        <w:adjustRightInd w:val="0"/>
        <w:rPr>
          <w:rFonts w:ascii="Arial" w:hAnsi="Arial" w:cs="Arial"/>
          <w:sz w:val="22"/>
          <w:szCs w:val="22"/>
          <w:lang w:val="ro-RO" w:eastAsia="en-GB"/>
        </w:rPr>
      </w:pPr>
    </w:p>
    <w:p w14:paraId="53BD54B6" w14:textId="77777777" w:rsidR="006721B4" w:rsidRDefault="006721B4" w:rsidP="006721B4">
      <w:pPr>
        <w:autoSpaceDE w:val="0"/>
        <w:autoSpaceDN w:val="0"/>
        <w:adjustRightInd w:val="0"/>
        <w:rPr>
          <w:rFonts w:ascii="Arial" w:hAnsi="Arial" w:cs="Arial"/>
          <w:b/>
          <w:bCs/>
          <w:sz w:val="22"/>
          <w:szCs w:val="22"/>
          <w:lang w:val="ro-RO" w:eastAsia="en-GB"/>
        </w:rPr>
      </w:pPr>
      <w:r w:rsidRPr="0042697D">
        <w:rPr>
          <w:rFonts w:ascii="Arial" w:hAnsi="Arial" w:cs="Arial"/>
          <w:b/>
          <w:bCs/>
          <w:sz w:val="22"/>
          <w:szCs w:val="22"/>
          <w:lang w:val="ro-RO" w:eastAsia="en-GB"/>
        </w:rPr>
        <w:t>Mai multe caracteristici-cheie ca dot</w:t>
      </w:r>
      <w:r>
        <w:rPr>
          <w:rFonts w:ascii="Arial" w:hAnsi="Arial" w:cs="Arial"/>
          <w:b/>
          <w:bCs/>
          <w:sz w:val="22"/>
          <w:szCs w:val="22"/>
          <w:lang w:val="ro-RO" w:eastAsia="en-GB"/>
        </w:rPr>
        <w:t>ări</w:t>
      </w:r>
      <w:r w:rsidRPr="0042697D">
        <w:rPr>
          <w:rFonts w:ascii="Arial" w:hAnsi="Arial" w:cs="Arial"/>
          <w:b/>
          <w:bCs/>
          <w:sz w:val="22"/>
          <w:szCs w:val="22"/>
          <w:lang w:val="ro-RO" w:eastAsia="en-GB"/>
        </w:rPr>
        <w:t xml:space="preserve"> standard</w:t>
      </w:r>
    </w:p>
    <w:p w14:paraId="2167A3CF" w14:textId="77777777" w:rsidR="006721B4" w:rsidRDefault="006721B4" w:rsidP="006721B4">
      <w:pPr>
        <w:autoSpaceDE w:val="0"/>
        <w:autoSpaceDN w:val="0"/>
        <w:adjustRightInd w:val="0"/>
        <w:rPr>
          <w:rFonts w:ascii="Arial" w:hAnsi="Arial" w:cs="Arial"/>
          <w:b/>
          <w:bCs/>
          <w:sz w:val="22"/>
          <w:szCs w:val="22"/>
          <w:lang w:val="ro-RO" w:eastAsia="en-GB"/>
        </w:rPr>
      </w:pPr>
    </w:p>
    <w:p w14:paraId="2003FFF0" w14:textId="77777777" w:rsidR="006721B4" w:rsidRPr="0042697D" w:rsidRDefault="006721B4" w:rsidP="006721B4">
      <w:pPr>
        <w:autoSpaceDE w:val="0"/>
        <w:autoSpaceDN w:val="0"/>
        <w:adjustRightInd w:val="0"/>
        <w:rPr>
          <w:rFonts w:ascii="Arial" w:hAnsi="Arial" w:cs="Arial"/>
          <w:sz w:val="22"/>
          <w:szCs w:val="22"/>
          <w:lang w:val="ro-RO" w:eastAsia="en-GB"/>
        </w:rPr>
      </w:pPr>
      <w:r>
        <w:rPr>
          <w:rFonts w:ascii="Arial" w:hAnsi="Arial" w:cs="Arial"/>
          <w:sz w:val="22"/>
          <w:szCs w:val="22"/>
          <w:lang w:val="ro-RO" w:eastAsia="en-GB"/>
        </w:rPr>
        <w:t>Sistemul</w:t>
      </w:r>
      <w:r w:rsidRPr="0042697D">
        <w:rPr>
          <w:rFonts w:ascii="Arial" w:hAnsi="Arial" w:cs="Arial"/>
          <w:sz w:val="22"/>
          <w:szCs w:val="22"/>
          <w:lang w:val="ro-RO" w:eastAsia="en-GB"/>
        </w:rPr>
        <w:t xml:space="preserve"> de frânare autonomă de urgență</w:t>
      </w:r>
      <w:r>
        <w:rPr>
          <w:rFonts w:ascii="Arial" w:hAnsi="Arial" w:cs="Arial"/>
          <w:sz w:val="22"/>
          <w:szCs w:val="22"/>
          <w:lang w:val="ro-RO" w:eastAsia="en-GB"/>
        </w:rPr>
        <w:t xml:space="preserve"> cu</w:t>
      </w:r>
      <w:r w:rsidRPr="0042697D">
        <w:rPr>
          <w:rFonts w:ascii="Arial" w:hAnsi="Arial" w:cs="Arial"/>
          <w:sz w:val="22"/>
          <w:szCs w:val="22"/>
          <w:lang w:val="ro-RO" w:eastAsia="en-GB"/>
        </w:rPr>
        <w:t xml:space="preserve"> </w:t>
      </w:r>
      <w:r>
        <w:rPr>
          <w:rFonts w:ascii="Arial" w:hAnsi="Arial" w:cs="Arial"/>
          <w:sz w:val="22"/>
          <w:szCs w:val="22"/>
          <w:lang w:val="ro-RO" w:eastAsia="en-GB"/>
        </w:rPr>
        <w:t>A</w:t>
      </w:r>
      <w:r w:rsidRPr="0042697D">
        <w:rPr>
          <w:rFonts w:ascii="Arial" w:hAnsi="Arial" w:cs="Arial"/>
          <w:sz w:val="22"/>
          <w:szCs w:val="22"/>
          <w:lang w:val="ro-RO" w:eastAsia="en-GB"/>
        </w:rPr>
        <w:t>sistenț</w:t>
      </w:r>
      <w:r>
        <w:rPr>
          <w:rFonts w:ascii="Arial" w:hAnsi="Arial" w:cs="Arial"/>
          <w:sz w:val="22"/>
          <w:szCs w:val="22"/>
          <w:lang w:val="ro-RO" w:eastAsia="en-GB"/>
        </w:rPr>
        <w:t>ă</w:t>
      </w:r>
      <w:r w:rsidRPr="0042697D">
        <w:rPr>
          <w:rFonts w:ascii="Arial" w:hAnsi="Arial" w:cs="Arial"/>
          <w:sz w:val="22"/>
          <w:szCs w:val="22"/>
          <w:lang w:val="ro-RO" w:eastAsia="en-GB"/>
        </w:rPr>
        <w:t xml:space="preserve"> </w:t>
      </w:r>
      <w:r>
        <w:rPr>
          <w:rFonts w:ascii="Arial" w:hAnsi="Arial" w:cs="Arial"/>
          <w:sz w:val="22"/>
          <w:szCs w:val="22"/>
          <w:lang w:val="ro-RO" w:eastAsia="en-GB"/>
        </w:rPr>
        <w:t>P</w:t>
      </w:r>
      <w:r w:rsidRPr="0042697D">
        <w:rPr>
          <w:rFonts w:ascii="Arial" w:hAnsi="Arial" w:cs="Arial"/>
          <w:sz w:val="22"/>
          <w:szCs w:val="22"/>
          <w:lang w:val="ro-RO" w:eastAsia="en-GB"/>
        </w:rPr>
        <w:t>re-</w:t>
      </w:r>
      <w:r>
        <w:rPr>
          <w:rFonts w:ascii="Arial" w:hAnsi="Arial" w:cs="Arial"/>
          <w:sz w:val="22"/>
          <w:szCs w:val="22"/>
          <w:lang w:val="ro-RO" w:eastAsia="en-GB"/>
        </w:rPr>
        <w:t>Coliziune și Detectarea Pietonilor</w:t>
      </w:r>
      <w:r w:rsidRPr="0042697D">
        <w:rPr>
          <w:rFonts w:ascii="Arial" w:hAnsi="Arial" w:cs="Arial"/>
          <w:sz w:val="22"/>
          <w:szCs w:val="22"/>
          <w:lang w:val="ro-RO" w:eastAsia="en-GB"/>
        </w:rPr>
        <w:t xml:space="preserve"> </w:t>
      </w:r>
      <w:r w:rsidRPr="0042697D">
        <w:rPr>
          <w:rFonts w:ascii="Arial" w:hAnsi="Arial" w:cs="Arial"/>
          <w:sz w:val="22"/>
          <w:szCs w:val="22"/>
          <w:vertAlign w:val="superscript"/>
          <w:lang w:val="ro-RO" w:eastAsia="en-GB"/>
        </w:rPr>
        <w:t>1</w:t>
      </w:r>
      <w:r w:rsidRPr="0042697D">
        <w:rPr>
          <w:rFonts w:ascii="Arial" w:hAnsi="Arial" w:cs="Arial"/>
          <w:sz w:val="22"/>
          <w:szCs w:val="22"/>
          <w:lang w:val="ro-RO" w:eastAsia="en-GB"/>
        </w:rPr>
        <w:t xml:space="preserve"> – pe care Euro NCAP l-a recunoscut ca fiind o caracteristică de top în clasa sa – va deveni standard pentru vehiculele din seriile Transit Trend,</w:t>
      </w:r>
      <w:r>
        <w:rPr>
          <w:rFonts w:ascii="Arial" w:hAnsi="Arial" w:cs="Arial"/>
          <w:sz w:val="22"/>
          <w:szCs w:val="22"/>
          <w:lang w:val="ro-RO" w:eastAsia="en-GB"/>
        </w:rPr>
        <w:t xml:space="preserve"> Limited și Trail. Sistemul de A</w:t>
      </w:r>
      <w:r w:rsidRPr="0042697D">
        <w:rPr>
          <w:rFonts w:ascii="Arial" w:hAnsi="Arial" w:cs="Arial"/>
          <w:sz w:val="22"/>
          <w:szCs w:val="22"/>
          <w:lang w:val="ro-RO" w:eastAsia="en-GB"/>
        </w:rPr>
        <w:t xml:space="preserve">jutor pentru </w:t>
      </w:r>
      <w:r>
        <w:rPr>
          <w:rFonts w:ascii="Arial" w:hAnsi="Arial" w:cs="Arial"/>
          <w:sz w:val="22"/>
          <w:szCs w:val="22"/>
          <w:lang w:val="ro-RO" w:eastAsia="en-GB"/>
        </w:rPr>
        <w:t>M</w:t>
      </w:r>
      <w:r w:rsidRPr="0042697D">
        <w:rPr>
          <w:rFonts w:ascii="Arial" w:hAnsi="Arial" w:cs="Arial"/>
          <w:sz w:val="22"/>
          <w:szCs w:val="22"/>
          <w:lang w:val="ro-RO" w:eastAsia="en-GB"/>
        </w:rPr>
        <w:t xml:space="preserve">enținerea </w:t>
      </w:r>
      <w:r>
        <w:rPr>
          <w:rFonts w:ascii="Arial" w:hAnsi="Arial" w:cs="Arial"/>
          <w:sz w:val="22"/>
          <w:szCs w:val="22"/>
          <w:lang w:val="ro-RO" w:eastAsia="en-GB"/>
        </w:rPr>
        <w:t>B</w:t>
      </w:r>
      <w:r w:rsidRPr="0042697D">
        <w:rPr>
          <w:rFonts w:ascii="Arial" w:hAnsi="Arial" w:cs="Arial"/>
          <w:sz w:val="22"/>
          <w:szCs w:val="22"/>
          <w:lang w:val="ro-RO" w:eastAsia="en-GB"/>
        </w:rPr>
        <w:t xml:space="preserve">enzii de </w:t>
      </w:r>
      <w:r>
        <w:rPr>
          <w:rFonts w:ascii="Arial" w:hAnsi="Arial" w:cs="Arial"/>
          <w:sz w:val="22"/>
          <w:szCs w:val="22"/>
          <w:lang w:val="ro-RO" w:eastAsia="en-GB"/>
        </w:rPr>
        <w:t>C</w:t>
      </w:r>
      <w:r w:rsidRPr="0042697D">
        <w:rPr>
          <w:rFonts w:ascii="Arial" w:hAnsi="Arial" w:cs="Arial"/>
          <w:sz w:val="22"/>
          <w:szCs w:val="22"/>
          <w:lang w:val="ro-RO" w:eastAsia="en-GB"/>
        </w:rPr>
        <w:t>irculație</w:t>
      </w:r>
      <w:r w:rsidRPr="0042697D">
        <w:rPr>
          <w:rFonts w:ascii="Arial" w:hAnsi="Arial" w:cs="Arial"/>
          <w:sz w:val="22"/>
          <w:szCs w:val="22"/>
          <w:vertAlign w:val="superscript"/>
          <w:lang w:val="ro-RO" w:eastAsia="en-GB"/>
        </w:rPr>
        <w:t xml:space="preserve"> 1</w:t>
      </w:r>
      <w:r w:rsidRPr="0042697D">
        <w:rPr>
          <w:rFonts w:ascii="Arial" w:hAnsi="Arial" w:cs="Arial"/>
          <w:sz w:val="22"/>
          <w:szCs w:val="22"/>
          <w:lang w:val="ro-RO" w:eastAsia="en-GB"/>
        </w:rPr>
        <w:t xml:space="preserve"> este, de asemenea, standardizat pe aceeași serie Transit, precum și pe toate vehiculele Transit clasificate N2.</w:t>
      </w:r>
    </w:p>
    <w:p w14:paraId="547E5574" w14:textId="77777777" w:rsidR="006721B4" w:rsidRPr="0042697D" w:rsidRDefault="006721B4" w:rsidP="006721B4">
      <w:pPr>
        <w:autoSpaceDE w:val="0"/>
        <w:autoSpaceDN w:val="0"/>
        <w:adjustRightInd w:val="0"/>
        <w:rPr>
          <w:rFonts w:ascii="Arial" w:hAnsi="Arial" w:cs="Arial"/>
          <w:sz w:val="22"/>
          <w:szCs w:val="22"/>
          <w:lang w:val="ro-RO" w:eastAsia="en-GB"/>
        </w:rPr>
      </w:pPr>
    </w:p>
    <w:p w14:paraId="0DA136FC"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 xml:space="preserve">Pentru a spori și mai mult valoarea pentru operatorii Transit, Ford oferă </w:t>
      </w:r>
      <w:r>
        <w:rPr>
          <w:rFonts w:ascii="Arial" w:hAnsi="Arial" w:cs="Arial"/>
          <w:sz w:val="22"/>
          <w:szCs w:val="22"/>
          <w:lang w:val="ro-RO" w:eastAsia="en-GB"/>
        </w:rPr>
        <w:t>ca dotare</w:t>
      </w:r>
      <w:r w:rsidRPr="0042697D">
        <w:rPr>
          <w:rFonts w:ascii="Arial" w:hAnsi="Arial" w:cs="Arial"/>
          <w:sz w:val="22"/>
          <w:szCs w:val="22"/>
          <w:lang w:val="ro-RO" w:eastAsia="en-GB"/>
        </w:rPr>
        <w:t xml:space="preserve"> standard pe populara serie Trend, parbrizul încălzit cu curățare rapidă („Quickclear”), iluminarea automată și ștergătoarele cu senzor de ploaie, pentru a contribui la reducerea volumului de muncă al șoferului. </w:t>
      </w:r>
    </w:p>
    <w:p w14:paraId="7CC70DFA" w14:textId="77777777" w:rsidR="006721B4" w:rsidRPr="0042697D" w:rsidRDefault="006721B4" w:rsidP="006721B4">
      <w:pPr>
        <w:autoSpaceDE w:val="0"/>
        <w:autoSpaceDN w:val="0"/>
        <w:adjustRightInd w:val="0"/>
        <w:rPr>
          <w:rFonts w:ascii="Arial" w:hAnsi="Arial" w:cs="Arial"/>
          <w:sz w:val="22"/>
          <w:szCs w:val="22"/>
          <w:lang w:val="ro-RO" w:eastAsia="en-GB"/>
        </w:rPr>
      </w:pPr>
    </w:p>
    <w:p w14:paraId="7B702501"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În cazul seriei Limited, care reprezintă vârful de gamă, clienții beneficiază acum de dotări standard suplimentare care îi ajută să își maximizeze productivitatea, inclusiv sistemul SYNC 4 cu ecran tactil de 12 inch</w:t>
      </w:r>
      <w:r w:rsidRPr="0042697D">
        <w:rPr>
          <w:rFonts w:ascii="Arial" w:hAnsi="Arial" w:cs="Arial"/>
          <w:sz w:val="22"/>
          <w:szCs w:val="22"/>
          <w:vertAlign w:val="superscript"/>
          <w:lang w:val="ro-RO" w:eastAsia="en-GB"/>
        </w:rPr>
        <w:t>2</w:t>
      </w:r>
      <w:r>
        <w:rPr>
          <w:rFonts w:ascii="Arial" w:hAnsi="Arial" w:cs="Arial"/>
          <w:sz w:val="22"/>
          <w:szCs w:val="22"/>
          <w:vertAlign w:val="superscript"/>
          <w:lang w:val="ro-RO" w:eastAsia="en-GB"/>
        </w:rPr>
        <w:t xml:space="preserve"> </w:t>
      </w:r>
      <w:r>
        <w:rPr>
          <w:rFonts w:ascii="Arial" w:hAnsi="Arial" w:cs="Arial"/>
          <w:sz w:val="22"/>
          <w:szCs w:val="22"/>
          <w:lang w:val="ro-RO" w:eastAsia="en-GB"/>
        </w:rPr>
        <w:t>,c</w:t>
      </w:r>
      <w:r w:rsidRPr="0042697D">
        <w:rPr>
          <w:rFonts w:ascii="Arial" w:hAnsi="Arial" w:cs="Arial"/>
          <w:sz w:val="22"/>
          <w:szCs w:val="22"/>
          <w:lang w:val="ro-RO" w:eastAsia="en-GB"/>
        </w:rPr>
        <w:t xml:space="preserve">amere </w:t>
      </w:r>
      <w:r>
        <w:rPr>
          <w:rFonts w:ascii="Arial" w:hAnsi="Arial" w:cs="Arial"/>
          <w:sz w:val="22"/>
          <w:szCs w:val="22"/>
          <w:lang w:val="ro-RO" w:eastAsia="en-GB"/>
        </w:rPr>
        <w:t>spate montate sus,</w:t>
      </w:r>
      <w:r w:rsidRPr="0042697D">
        <w:rPr>
          <w:rFonts w:ascii="Arial" w:hAnsi="Arial" w:cs="Arial"/>
          <w:sz w:val="22"/>
          <w:szCs w:val="22"/>
          <w:lang w:val="ro-RO" w:eastAsia="en-GB"/>
        </w:rPr>
        <w:t xml:space="preserve"> cu iluminare LED și butonul de pornire Ford Power fără cheie</w:t>
      </w:r>
      <w:r>
        <w:rPr>
          <w:rFonts w:ascii="Arial" w:hAnsi="Arial" w:cs="Arial"/>
          <w:sz w:val="22"/>
          <w:szCs w:val="22"/>
          <w:lang w:val="ro-RO" w:eastAsia="en-GB"/>
        </w:rPr>
        <w:t>,</w:t>
      </w:r>
      <w:r w:rsidRPr="0042697D">
        <w:rPr>
          <w:rFonts w:ascii="Arial" w:hAnsi="Arial" w:cs="Arial"/>
          <w:sz w:val="22"/>
          <w:szCs w:val="22"/>
          <w:lang w:val="ro-RO" w:eastAsia="en-GB"/>
        </w:rPr>
        <w:t xml:space="preserve"> pentru o pornire ușoară în timpul rutelor cu opriri frecvente.</w:t>
      </w:r>
      <w:r>
        <w:rPr>
          <w:rFonts w:ascii="Arial" w:hAnsi="Arial" w:cs="Arial"/>
          <w:sz w:val="22"/>
          <w:szCs w:val="22"/>
          <w:lang w:val="ro-RO" w:eastAsia="en-GB"/>
        </w:rPr>
        <w:t xml:space="preserve"> </w:t>
      </w:r>
    </w:p>
    <w:p w14:paraId="18489ADD" w14:textId="77777777" w:rsidR="006721B4" w:rsidRPr="0042697D" w:rsidRDefault="006721B4" w:rsidP="006721B4">
      <w:pPr>
        <w:autoSpaceDE w:val="0"/>
        <w:autoSpaceDN w:val="0"/>
        <w:adjustRightInd w:val="0"/>
        <w:rPr>
          <w:rFonts w:ascii="Arial" w:hAnsi="Arial" w:cs="Arial"/>
          <w:sz w:val="22"/>
          <w:szCs w:val="22"/>
          <w:lang w:val="ro-RO" w:eastAsia="en-GB"/>
        </w:rPr>
      </w:pPr>
    </w:p>
    <w:p w14:paraId="3469E1BC" w14:textId="0C91619C" w:rsidR="006721B4" w:rsidRDefault="006721B4" w:rsidP="006721B4">
      <w:pPr>
        <w:autoSpaceDE w:val="0"/>
        <w:autoSpaceDN w:val="0"/>
        <w:adjustRightInd w:val="0"/>
        <w:rPr>
          <w:rFonts w:ascii="Arial" w:hAnsi="Arial" w:cs="Arial"/>
          <w:b/>
          <w:bCs/>
          <w:sz w:val="22"/>
          <w:szCs w:val="22"/>
          <w:lang w:val="ro-RO" w:eastAsia="en-GB"/>
        </w:rPr>
      </w:pPr>
      <w:r w:rsidRPr="0042697D">
        <w:rPr>
          <w:rFonts w:ascii="Arial" w:hAnsi="Arial" w:cs="Arial"/>
          <w:b/>
          <w:bCs/>
          <w:sz w:val="22"/>
          <w:szCs w:val="22"/>
          <w:lang w:val="ro-RO" w:eastAsia="en-GB"/>
        </w:rPr>
        <w:t>Vă prezentăm tehnologia conectată SYNC 4</w:t>
      </w:r>
    </w:p>
    <w:p w14:paraId="405A5173" w14:textId="77777777" w:rsidR="006721B4" w:rsidRDefault="006721B4" w:rsidP="006721B4">
      <w:pPr>
        <w:autoSpaceDE w:val="0"/>
        <w:autoSpaceDN w:val="0"/>
        <w:adjustRightInd w:val="0"/>
        <w:rPr>
          <w:rFonts w:ascii="Arial" w:hAnsi="Arial" w:cs="Arial"/>
          <w:b/>
          <w:bCs/>
          <w:sz w:val="22"/>
          <w:szCs w:val="22"/>
          <w:lang w:val="ro-RO" w:eastAsia="en-GB"/>
        </w:rPr>
      </w:pPr>
    </w:p>
    <w:p w14:paraId="5D05ADC8"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 xml:space="preserve">În centrul pachetului </w:t>
      </w:r>
      <w:r>
        <w:rPr>
          <w:rFonts w:ascii="Arial" w:hAnsi="Arial" w:cs="Arial"/>
          <w:sz w:val="22"/>
          <w:szCs w:val="22"/>
          <w:lang w:val="ro-RO" w:eastAsia="en-GB"/>
        </w:rPr>
        <w:t>de upgrade-uri comunicat</w:t>
      </w:r>
      <w:r w:rsidRPr="0042697D">
        <w:rPr>
          <w:rFonts w:ascii="Arial" w:hAnsi="Arial" w:cs="Arial"/>
          <w:sz w:val="22"/>
          <w:szCs w:val="22"/>
          <w:lang w:val="ro-RO" w:eastAsia="en-GB"/>
        </w:rPr>
        <w:t xml:space="preserve"> de Ford</w:t>
      </w:r>
      <w:r>
        <w:rPr>
          <w:rFonts w:ascii="Arial" w:hAnsi="Arial" w:cs="Arial"/>
          <w:sz w:val="22"/>
          <w:szCs w:val="22"/>
          <w:lang w:val="ro-RO" w:eastAsia="en-GB"/>
        </w:rPr>
        <w:t>,</w:t>
      </w:r>
      <w:r w:rsidRPr="0042697D">
        <w:rPr>
          <w:rFonts w:ascii="Arial" w:hAnsi="Arial" w:cs="Arial"/>
          <w:sz w:val="22"/>
          <w:szCs w:val="22"/>
          <w:lang w:val="ro-RO" w:eastAsia="en-GB"/>
        </w:rPr>
        <w:t xml:space="preserve"> se află noul sistem de comunicare și informare SYNC 4, care este controlat cu ajutorul unui ecran tactil de 12 inch ușor de utilizat</w:t>
      </w:r>
      <w:r>
        <w:rPr>
          <w:rFonts w:ascii="Arial" w:hAnsi="Arial" w:cs="Arial"/>
          <w:sz w:val="22"/>
          <w:szCs w:val="22"/>
          <w:lang w:val="ro-RO" w:eastAsia="en-GB"/>
        </w:rPr>
        <w:t xml:space="preserve">, </w:t>
      </w:r>
      <w:r w:rsidRPr="0042697D">
        <w:rPr>
          <w:rFonts w:ascii="Arial" w:hAnsi="Arial" w:cs="Arial"/>
          <w:sz w:val="22"/>
          <w:szCs w:val="22"/>
          <w:lang w:val="ro-RO" w:eastAsia="en-GB"/>
        </w:rPr>
        <w:t xml:space="preserve">care oferă o </w:t>
      </w:r>
      <w:r>
        <w:rPr>
          <w:rFonts w:ascii="Arial" w:hAnsi="Arial" w:cs="Arial"/>
          <w:sz w:val="22"/>
          <w:szCs w:val="22"/>
          <w:lang w:val="ro-RO" w:eastAsia="en-GB"/>
        </w:rPr>
        <w:t>performanță</w:t>
      </w:r>
      <w:r w:rsidRPr="0042697D">
        <w:rPr>
          <w:rFonts w:ascii="Arial" w:hAnsi="Arial" w:cs="Arial"/>
          <w:sz w:val="22"/>
          <w:szCs w:val="22"/>
          <w:lang w:val="ro-RO" w:eastAsia="en-GB"/>
        </w:rPr>
        <w:t xml:space="preserve"> de două ori mai mare decât SYNC 3.</w:t>
      </w:r>
      <w:r w:rsidRPr="0042697D">
        <w:rPr>
          <w:rFonts w:ascii="Arial" w:hAnsi="Arial" w:cs="Arial"/>
          <w:sz w:val="22"/>
          <w:szCs w:val="22"/>
          <w:vertAlign w:val="superscript"/>
          <w:lang w:val="ro-RO" w:eastAsia="en-GB"/>
        </w:rPr>
        <w:t xml:space="preserve"> 2</w:t>
      </w:r>
      <w:r w:rsidRPr="0042697D">
        <w:rPr>
          <w:rFonts w:ascii="Arial" w:hAnsi="Arial" w:cs="Arial"/>
          <w:sz w:val="22"/>
          <w:szCs w:val="22"/>
          <w:lang w:val="ro-RO" w:eastAsia="en-GB"/>
        </w:rPr>
        <w:t xml:space="preserve"> Sistemul SYNC 4 este conceput pentru a fi actualizat </w:t>
      </w:r>
      <w:r>
        <w:rPr>
          <w:rFonts w:ascii="Arial" w:hAnsi="Arial" w:cs="Arial"/>
          <w:sz w:val="22"/>
          <w:szCs w:val="22"/>
          <w:lang w:val="ro-RO" w:eastAsia="en-GB"/>
        </w:rPr>
        <w:t xml:space="preserve">wireless, </w:t>
      </w:r>
      <w:r w:rsidRPr="0042697D">
        <w:rPr>
          <w:rFonts w:ascii="Arial" w:hAnsi="Arial" w:cs="Arial"/>
          <w:sz w:val="22"/>
          <w:szCs w:val="22"/>
          <w:lang w:val="ro-RO" w:eastAsia="en-GB"/>
        </w:rPr>
        <w:t>cu ajutorul actualizărilor de software Ford Power-Up, multe dintre aceste actualizări necesitând intervenții minime sau chiar inexistente din partea clienților, deoarece acestea instalează noul software în fundal. Actualizările care necesită reporniri pot fi programate la momente convenabile, cum ar fi peste noapte.</w:t>
      </w:r>
    </w:p>
    <w:p w14:paraId="3DE8AC3F" w14:textId="77777777" w:rsidR="006721B4" w:rsidRPr="0042697D" w:rsidRDefault="006721B4" w:rsidP="006721B4">
      <w:pPr>
        <w:autoSpaceDE w:val="0"/>
        <w:autoSpaceDN w:val="0"/>
        <w:adjustRightInd w:val="0"/>
        <w:rPr>
          <w:rFonts w:ascii="Arial" w:hAnsi="Arial" w:cs="Arial"/>
          <w:sz w:val="22"/>
          <w:szCs w:val="22"/>
          <w:lang w:val="ro-RO" w:eastAsia="en-GB"/>
        </w:rPr>
      </w:pPr>
    </w:p>
    <w:p w14:paraId="2224B784"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SYNC 4 include caracteristici concepute pentru a spori productivitatea și a reduce volumul de muncă al șoferului, cum ar fi:</w:t>
      </w:r>
    </w:p>
    <w:p w14:paraId="75A1197E" w14:textId="77777777" w:rsidR="006721B4" w:rsidRPr="0042697D" w:rsidRDefault="006721B4" w:rsidP="006721B4">
      <w:pPr>
        <w:numPr>
          <w:ilvl w:val="0"/>
          <w:numId w:val="19"/>
        </w:numPr>
        <w:autoSpaceDE w:val="0"/>
        <w:autoSpaceDN w:val="0"/>
        <w:adjustRightInd w:val="0"/>
        <w:ind w:left="720" w:hanging="360"/>
        <w:rPr>
          <w:rFonts w:ascii="Arial" w:hAnsi="Arial" w:cs="Arial"/>
          <w:sz w:val="22"/>
          <w:szCs w:val="22"/>
          <w:lang w:val="ro-RO" w:eastAsia="en-GB"/>
        </w:rPr>
      </w:pPr>
      <w:r w:rsidRPr="0042697D">
        <w:rPr>
          <w:rFonts w:ascii="Arial" w:hAnsi="Arial" w:cs="Arial"/>
          <w:sz w:val="22"/>
          <w:szCs w:val="22"/>
          <w:lang w:val="ro-RO" w:eastAsia="en-GB"/>
        </w:rPr>
        <w:t>Actualizări live ale traficului, vremii și parcărilor, conectate în cloud, pentru navigația opțională</w:t>
      </w:r>
      <w:r w:rsidRPr="0042697D">
        <w:rPr>
          <w:rFonts w:ascii="Arial" w:hAnsi="Arial" w:cs="Arial"/>
          <w:sz w:val="22"/>
          <w:szCs w:val="22"/>
          <w:vertAlign w:val="superscript"/>
          <w:lang w:val="ro-RO" w:eastAsia="en-GB"/>
        </w:rPr>
        <w:t>3</w:t>
      </w:r>
    </w:p>
    <w:p w14:paraId="405BEF1C" w14:textId="77777777" w:rsidR="006721B4" w:rsidRPr="0042697D" w:rsidRDefault="006721B4" w:rsidP="006721B4">
      <w:pPr>
        <w:numPr>
          <w:ilvl w:val="0"/>
          <w:numId w:val="19"/>
        </w:numPr>
        <w:autoSpaceDE w:val="0"/>
        <w:autoSpaceDN w:val="0"/>
        <w:adjustRightInd w:val="0"/>
        <w:ind w:left="720" w:hanging="360"/>
        <w:rPr>
          <w:rFonts w:ascii="Arial" w:hAnsi="Arial" w:cs="Arial"/>
          <w:sz w:val="22"/>
          <w:szCs w:val="22"/>
          <w:lang w:val="ro-RO" w:eastAsia="en-GB"/>
        </w:rPr>
      </w:pPr>
      <w:r w:rsidRPr="0042697D">
        <w:rPr>
          <w:rFonts w:ascii="Arial" w:hAnsi="Arial" w:cs="Arial"/>
          <w:sz w:val="22"/>
          <w:szCs w:val="22"/>
          <w:lang w:val="ro-RO" w:eastAsia="en-GB"/>
        </w:rPr>
        <w:t>Conexiune wireless la Android Auto și Apple Carplay cu Applink</w:t>
      </w:r>
      <w:r>
        <w:rPr>
          <w:rFonts w:ascii="Arial" w:hAnsi="Arial" w:cs="Arial"/>
          <w:sz w:val="22"/>
          <w:szCs w:val="22"/>
          <w:vertAlign w:val="superscript"/>
          <w:lang w:val="ro-RO" w:eastAsia="en-GB"/>
        </w:rPr>
        <w:t xml:space="preserve"> </w:t>
      </w:r>
      <w:r w:rsidRPr="0042697D">
        <w:rPr>
          <w:rFonts w:ascii="Arial" w:hAnsi="Arial" w:cs="Arial"/>
          <w:sz w:val="22"/>
          <w:szCs w:val="22"/>
          <w:vertAlign w:val="superscript"/>
          <w:lang w:val="ro-RO" w:eastAsia="en-GB"/>
        </w:rPr>
        <w:t>4</w:t>
      </w:r>
    </w:p>
    <w:p w14:paraId="21F0D439" w14:textId="77777777" w:rsidR="006721B4" w:rsidRPr="0042697D" w:rsidRDefault="006721B4" w:rsidP="006721B4">
      <w:pPr>
        <w:numPr>
          <w:ilvl w:val="0"/>
          <w:numId w:val="19"/>
        </w:numPr>
        <w:autoSpaceDE w:val="0"/>
        <w:autoSpaceDN w:val="0"/>
        <w:adjustRightInd w:val="0"/>
        <w:ind w:left="720" w:hanging="360"/>
        <w:rPr>
          <w:rFonts w:ascii="Arial" w:hAnsi="Arial" w:cs="Arial"/>
          <w:sz w:val="22"/>
          <w:szCs w:val="22"/>
          <w:lang w:val="ro-RO" w:eastAsia="en-GB"/>
        </w:rPr>
      </w:pPr>
      <w:r w:rsidRPr="0042697D">
        <w:rPr>
          <w:rFonts w:ascii="Arial" w:hAnsi="Arial" w:cs="Arial"/>
          <w:sz w:val="22"/>
          <w:szCs w:val="22"/>
          <w:lang w:val="ro-RO" w:eastAsia="en-GB"/>
        </w:rPr>
        <w:t>Capacitatea de a avea două dispozitive mobile conectate simultan</w:t>
      </w:r>
      <w:r w:rsidRPr="0042697D">
        <w:rPr>
          <w:rFonts w:ascii="Arial" w:hAnsi="Arial" w:cs="Arial"/>
          <w:sz w:val="22"/>
          <w:szCs w:val="22"/>
          <w:vertAlign w:val="superscript"/>
          <w:lang w:val="ro-RO" w:eastAsia="en-GB"/>
        </w:rPr>
        <w:t>4</w:t>
      </w:r>
    </w:p>
    <w:p w14:paraId="2F0A5A63" w14:textId="77777777" w:rsidR="006721B4" w:rsidRPr="0042697D" w:rsidRDefault="006721B4" w:rsidP="006721B4">
      <w:pPr>
        <w:numPr>
          <w:ilvl w:val="0"/>
          <w:numId w:val="19"/>
        </w:numPr>
        <w:autoSpaceDE w:val="0"/>
        <w:autoSpaceDN w:val="0"/>
        <w:adjustRightInd w:val="0"/>
        <w:ind w:left="720" w:hanging="360"/>
        <w:rPr>
          <w:rFonts w:ascii="Arial" w:hAnsi="Arial" w:cs="Arial"/>
          <w:sz w:val="22"/>
          <w:szCs w:val="22"/>
          <w:lang w:val="ro-RO" w:eastAsia="en-GB"/>
        </w:rPr>
      </w:pPr>
      <w:r>
        <w:rPr>
          <w:rFonts w:ascii="Arial" w:hAnsi="Arial" w:cs="Arial"/>
          <w:sz w:val="22"/>
          <w:szCs w:val="22"/>
          <w:lang w:val="ro-RO" w:eastAsia="en-GB"/>
        </w:rPr>
        <w:t>Recunoaștere Avansată a V</w:t>
      </w:r>
      <w:r w:rsidRPr="0042697D">
        <w:rPr>
          <w:rFonts w:ascii="Arial" w:hAnsi="Arial" w:cs="Arial"/>
          <w:sz w:val="22"/>
          <w:szCs w:val="22"/>
          <w:lang w:val="ro-RO" w:eastAsia="en-GB"/>
        </w:rPr>
        <w:t xml:space="preserve">ocii cu </w:t>
      </w:r>
      <w:r>
        <w:rPr>
          <w:rFonts w:ascii="Arial" w:hAnsi="Arial" w:cs="Arial"/>
          <w:sz w:val="22"/>
          <w:szCs w:val="22"/>
          <w:lang w:val="ro-RO" w:eastAsia="en-GB"/>
        </w:rPr>
        <w:t>Comenzi Lingvistice C</w:t>
      </w:r>
      <w:r w:rsidRPr="0042697D">
        <w:rPr>
          <w:rFonts w:ascii="Arial" w:hAnsi="Arial" w:cs="Arial"/>
          <w:sz w:val="22"/>
          <w:szCs w:val="22"/>
          <w:lang w:val="ro-RO" w:eastAsia="en-GB"/>
        </w:rPr>
        <w:t>onversaționale</w:t>
      </w:r>
    </w:p>
    <w:p w14:paraId="3B3A4CF9" w14:textId="77777777" w:rsidR="006721B4" w:rsidRPr="0042697D" w:rsidRDefault="006721B4" w:rsidP="006721B4">
      <w:pPr>
        <w:numPr>
          <w:ilvl w:val="0"/>
          <w:numId w:val="19"/>
        </w:numPr>
        <w:autoSpaceDE w:val="0"/>
        <w:autoSpaceDN w:val="0"/>
        <w:adjustRightInd w:val="0"/>
        <w:ind w:left="720" w:hanging="360"/>
        <w:rPr>
          <w:rFonts w:ascii="Arial" w:hAnsi="Arial" w:cs="Arial"/>
          <w:sz w:val="22"/>
          <w:szCs w:val="22"/>
          <w:lang w:val="ro-RO" w:eastAsia="en-GB"/>
        </w:rPr>
      </w:pPr>
      <w:r w:rsidRPr="0042697D">
        <w:rPr>
          <w:rFonts w:ascii="Arial" w:hAnsi="Arial" w:cs="Arial"/>
          <w:sz w:val="22"/>
          <w:szCs w:val="22"/>
          <w:lang w:val="ro-RO" w:eastAsia="en-GB"/>
        </w:rPr>
        <w:t xml:space="preserve">Manualul de </w:t>
      </w:r>
      <w:r>
        <w:rPr>
          <w:rFonts w:ascii="Arial" w:hAnsi="Arial" w:cs="Arial"/>
          <w:sz w:val="22"/>
          <w:szCs w:val="22"/>
          <w:lang w:val="ro-RO" w:eastAsia="en-GB"/>
        </w:rPr>
        <w:t>U</w:t>
      </w:r>
      <w:r w:rsidRPr="0042697D">
        <w:rPr>
          <w:rFonts w:ascii="Arial" w:hAnsi="Arial" w:cs="Arial"/>
          <w:sz w:val="22"/>
          <w:szCs w:val="22"/>
          <w:lang w:val="ro-RO" w:eastAsia="en-GB"/>
        </w:rPr>
        <w:t xml:space="preserve">tilizare </w:t>
      </w:r>
      <w:r>
        <w:rPr>
          <w:rFonts w:ascii="Arial" w:hAnsi="Arial" w:cs="Arial"/>
          <w:sz w:val="22"/>
          <w:szCs w:val="22"/>
          <w:lang w:val="ro-RO" w:eastAsia="en-GB"/>
        </w:rPr>
        <w:t>D</w:t>
      </w:r>
      <w:r w:rsidRPr="0042697D">
        <w:rPr>
          <w:rFonts w:ascii="Arial" w:hAnsi="Arial" w:cs="Arial"/>
          <w:sz w:val="22"/>
          <w:szCs w:val="22"/>
          <w:lang w:val="ro-RO" w:eastAsia="en-GB"/>
        </w:rPr>
        <w:t>igital cu funcționalitate de căutare convenabilă</w:t>
      </w:r>
    </w:p>
    <w:p w14:paraId="46A7D176" w14:textId="77777777" w:rsidR="006721B4" w:rsidRPr="0042697D" w:rsidRDefault="006721B4" w:rsidP="006721B4">
      <w:pPr>
        <w:autoSpaceDE w:val="0"/>
        <w:autoSpaceDN w:val="0"/>
        <w:adjustRightInd w:val="0"/>
        <w:rPr>
          <w:rFonts w:ascii="Arial" w:hAnsi="Arial" w:cs="Arial"/>
          <w:sz w:val="22"/>
          <w:szCs w:val="22"/>
          <w:lang w:val="ro-RO" w:eastAsia="en-GB"/>
        </w:rPr>
      </w:pPr>
    </w:p>
    <w:p w14:paraId="2F1B7003"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Operatorii abonați la Ford Tele</w:t>
      </w:r>
      <w:r>
        <w:rPr>
          <w:rFonts w:ascii="Arial" w:hAnsi="Arial" w:cs="Arial"/>
          <w:sz w:val="22"/>
          <w:szCs w:val="22"/>
          <w:lang w:val="ro-RO" w:eastAsia="en-GB"/>
        </w:rPr>
        <w:t>matics pot primi, de asemenea, S</w:t>
      </w:r>
      <w:r w:rsidRPr="0042697D">
        <w:rPr>
          <w:rFonts w:ascii="Arial" w:hAnsi="Arial" w:cs="Arial"/>
          <w:sz w:val="22"/>
          <w:szCs w:val="22"/>
          <w:lang w:val="ro-RO" w:eastAsia="en-GB"/>
        </w:rPr>
        <w:t xml:space="preserve">ervicii de </w:t>
      </w:r>
      <w:r>
        <w:rPr>
          <w:rFonts w:ascii="Arial" w:hAnsi="Arial" w:cs="Arial"/>
          <w:sz w:val="22"/>
          <w:szCs w:val="22"/>
          <w:lang w:val="ro-RO" w:eastAsia="en-GB"/>
        </w:rPr>
        <w:t>Î</w:t>
      </w:r>
      <w:r w:rsidRPr="0042697D">
        <w:rPr>
          <w:rFonts w:ascii="Arial" w:hAnsi="Arial" w:cs="Arial"/>
          <w:sz w:val="22"/>
          <w:szCs w:val="22"/>
          <w:lang w:val="ro-RO" w:eastAsia="en-GB"/>
        </w:rPr>
        <w:t xml:space="preserve">ndrumare </w:t>
      </w:r>
      <w:r>
        <w:rPr>
          <w:rFonts w:ascii="Arial" w:hAnsi="Arial" w:cs="Arial"/>
          <w:sz w:val="22"/>
          <w:szCs w:val="22"/>
          <w:lang w:val="ro-RO" w:eastAsia="en-GB"/>
        </w:rPr>
        <w:t>În C</w:t>
      </w:r>
      <w:r w:rsidRPr="0042697D">
        <w:rPr>
          <w:rFonts w:ascii="Arial" w:hAnsi="Arial" w:cs="Arial"/>
          <w:sz w:val="22"/>
          <w:szCs w:val="22"/>
          <w:lang w:val="ro-RO" w:eastAsia="en-GB"/>
        </w:rPr>
        <w:t xml:space="preserve">abină prin intermediul sistemului SYNC 4 pentru a contribui la o conducere sigură și eficientă. </w:t>
      </w:r>
    </w:p>
    <w:p w14:paraId="4AA4FC41" w14:textId="77777777" w:rsidR="006721B4" w:rsidRPr="0042697D" w:rsidRDefault="006721B4" w:rsidP="006721B4">
      <w:pPr>
        <w:autoSpaceDE w:val="0"/>
        <w:autoSpaceDN w:val="0"/>
        <w:adjustRightInd w:val="0"/>
        <w:rPr>
          <w:rFonts w:ascii="Arial" w:hAnsi="Arial" w:cs="Arial"/>
          <w:sz w:val="22"/>
          <w:szCs w:val="22"/>
          <w:lang w:val="ro-RO" w:eastAsia="en-GB"/>
        </w:rPr>
      </w:pPr>
    </w:p>
    <w:p w14:paraId="366E294C"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 xml:space="preserve">Toate </w:t>
      </w:r>
      <w:r>
        <w:rPr>
          <w:rFonts w:ascii="Arial" w:hAnsi="Arial" w:cs="Arial"/>
          <w:sz w:val="22"/>
          <w:szCs w:val="22"/>
          <w:lang w:val="ro-RO" w:eastAsia="en-GB"/>
        </w:rPr>
        <w:t xml:space="preserve">vehiculele </w:t>
      </w:r>
      <w:r w:rsidRPr="0042697D">
        <w:rPr>
          <w:rFonts w:ascii="Arial" w:hAnsi="Arial" w:cs="Arial"/>
          <w:sz w:val="22"/>
          <w:szCs w:val="22"/>
          <w:lang w:val="ro-RO" w:eastAsia="en-GB"/>
        </w:rPr>
        <w:t xml:space="preserve">Transit sunt dotate standard cu modemul FordPass Connect, care oferă conectivitate permanentă pentru a susține o gamă largă de funcții și servicii menite să îmbunătățească productivitatea vehiculului. </w:t>
      </w:r>
      <w:r>
        <w:rPr>
          <w:rFonts w:ascii="Arial" w:hAnsi="Arial" w:cs="Arial"/>
          <w:sz w:val="22"/>
          <w:szCs w:val="22"/>
          <w:lang w:val="ro-RO" w:eastAsia="en-GB"/>
        </w:rPr>
        <w:t xml:space="preserve">Printre acestea se numără </w:t>
      </w:r>
      <w:r w:rsidRPr="0042697D">
        <w:rPr>
          <w:rFonts w:ascii="Arial" w:hAnsi="Arial" w:cs="Arial"/>
          <w:sz w:val="22"/>
          <w:szCs w:val="22"/>
          <w:lang w:val="ro-RO" w:eastAsia="en-GB"/>
        </w:rPr>
        <w:t xml:space="preserve">sistemul </w:t>
      </w:r>
      <w:hyperlink r:id="rId12" w:history="1">
        <w:r w:rsidRPr="0042697D">
          <w:rPr>
            <w:rFonts w:ascii="Arial" w:hAnsi="Arial" w:cs="Arial"/>
            <w:color w:val="0000FF"/>
            <w:sz w:val="22"/>
            <w:szCs w:val="22"/>
            <w:u w:val="single"/>
            <w:lang w:val="ro-RO" w:eastAsia="en-GB"/>
          </w:rPr>
          <w:t xml:space="preserve">privind durata </w:t>
        </w:r>
        <w:r w:rsidRPr="0042697D">
          <w:rPr>
            <w:rFonts w:ascii="Arial" w:hAnsi="Arial" w:cs="Arial"/>
            <w:color w:val="0000FF"/>
            <w:sz w:val="22"/>
            <w:szCs w:val="22"/>
            <w:u w:val="single"/>
            <w:lang w:val="ro-RO" w:eastAsia="en-GB"/>
          </w:rPr>
          <w:lastRenderedPageBreak/>
          <w:t>de funcționare FORDLiive</w:t>
        </w:r>
      </w:hyperlink>
      <w:r w:rsidRPr="0042697D">
        <w:rPr>
          <w:rFonts w:ascii="Arial" w:hAnsi="Arial" w:cs="Arial"/>
          <w:sz w:val="22"/>
          <w:szCs w:val="22"/>
          <w:lang w:val="ro-RO" w:eastAsia="en-GB"/>
        </w:rPr>
        <w:t xml:space="preserve">, serviciul gratuit disponibil operatorilor de vehicule comerciale Ford, care le permite acestora să maximizeze timpul de funcționare folosind date în timp real cu privire la starea de funcționare a vehiculului. </w:t>
      </w:r>
    </w:p>
    <w:p w14:paraId="3B3320BA" w14:textId="77777777" w:rsidR="006721B4" w:rsidRPr="0042697D" w:rsidRDefault="006721B4" w:rsidP="006721B4">
      <w:pPr>
        <w:autoSpaceDE w:val="0"/>
        <w:autoSpaceDN w:val="0"/>
        <w:adjustRightInd w:val="0"/>
        <w:rPr>
          <w:rFonts w:ascii="Arial" w:hAnsi="Arial" w:cs="Arial"/>
          <w:sz w:val="22"/>
          <w:szCs w:val="22"/>
          <w:lang w:val="ro-RO" w:eastAsia="en-GB"/>
        </w:rPr>
      </w:pPr>
    </w:p>
    <w:p w14:paraId="337B4A6D"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 xml:space="preserve">Flotele pot accesa aceste beneficii folosind gratuit Ford Telematics Essentials, care le permite managerilor să primească alerte privind starea de funcționare a vehiculelor prin intermediul unui </w:t>
      </w:r>
      <w:r>
        <w:rPr>
          <w:rFonts w:ascii="Arial" w:hAnsi="Arial" w:cs="Arial"/>
          <w:sz w:val="22"/>
          <w:szCs w:val="22"/>
          <w:lang w:val="ro-RO" w:eastAsia="en-GB"/>
        </w:rPr>
        <w:t xml:space="preserve">platforme online. </w:t>
      </w:r>
    </w:p>
    <w:p w14:paraId="1BE2FCAF" w14:textId="77777777" w:rsidR="006721B4" w:rsidRPr="0042697D" w:rsidRDefault="006721B4" w:rsidP="006721B4">
      <w:pPr>
        <w:autoSpaceDE w:val="0"/>
        <w:autoSpaceDN w:val="0"/>
        <w:adjustRightInd w:val="0"/>
        <w:rPr>
          <w:rFonts w:ascii="Arial" w:hAnsi="Arial" w:cs="Arial"/>
          <w:sz w:val="22"/>
          <w:szCs w:val="22"/>
          <w:lang w:val="ro-RO" w:eastAsia="en-GB"/>
        </w:rPr>
      </w:pPr>
    </w:p>
    <w:p w14:paraId="6E048B2E" w14:textId="5603F117" w:rsidR="006721B4" w:rsidRDefault="006721B4" w:rsidP="006721B4">
      <w:pPr>
        <w:autoSpaceDE w:val="0"/>
        <w:autoSpaceDN w:val="0"/>
        <w:adjustRightInd w:val="0"/>
        <w:rPr>
          <w:rFonts w:ascii="Arial" w:hAnsi="Arial" w:cs="Arial"/>
          <w:b/>
          <w:bCs/>
          <w:sz w:val="22"/>
          <w:szCs w:val="22"/>
          <w:lang w:val="ro-RO" w:eastAsia="en-GB"/>
        </w:rPr>
      </w:pPr>
      <w:r w:rsidRPr="0042697D">
        <w:rPr>
          <w:rFonts w:ascii="Arial" w:hAnsi="Arial" w:cs="Arial"/>
          <w:b/>
          <w:bCs/>
          <w:sz w:val="22"/>
          <w:szCs w:val="22"/>
          <w:lang w:val="ro-RO" w:eastAsia="en-GB"/>
        </w:rPr>
        <w:t>Caracteristici tehnologice noi și avansate</w:t>
      </w:r>
    </w:p>
    <w:p w14:paraId="7044E1BC" w14:textId="77777777" w:rsidR="006721B4" w:rsidRPr="0042697D" w:rsidRDefault="006721B4" w:rsidP="006721B4">
      <w:pPr>
        <w:autoSpaceDE w:val="0"/>
        <w:autoSpaceDN w:val="0"/>
        <w:adjustRightInd w:val="0"/>
        <w:rPr>
          <w:rFonts w:ascii="Arial" w:hAnsi="Arial" w:cs="Arial"/>
          <w:b/>
          <w:bCs/>
          <w:sz w:val="22"/>
          <w:szCs w:val="22"/>
          <w:lang w:val="ro-RO" w:eastAsia="en-GB"/>
        </w:rPr>
      </w:pPr>
    </w:p>
    <w:p w14:paraId="3F5C5A19"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 xml:space="preserve">Ultimul model Ford Transit oferă deja o suită </w:t>
      </w:r>
      <w:r>
        <w:rPr>
          <w:rFonts w:ascii="Arial" w:hAnsi="Arial" w:cs="Arial"/>
          <w:sz w:val="22"/>
          <w:szCs w:val="22"/>
          <w:lang w:val="ro-RO" w:eastAsia="en-GB"/>
        </w:rPr>
        <w:t>impresionantă</w:t>
      </w:r>
      <w:r w:rsidRPr="0042697D">
        <w:rPr>
          <w:rFonts w:ascii="Arial" w:hAnsi="Arial" w:cs="Arial"/>
          <w:sz w:val="22"/>
          <w:szCs w:val="22"/>
          <w:lang w:val="ro-RO" w:eastAsia="en-GB"/>
        </w:rPr>
        <w:t xml:space="preserve"> de tehnologii de asistență și confort pentru șofer pentru a optimiza performanța și a minimiza volumul de muncă al șoferului, de la Active Park Assist (</w:t>
      </w:r>
      <w:r>
        <w:rPr>
          <w:rFonts w:ascii="Arial" w:hAnsi="Arial" w:cs="Arial"/>
          <w:sz w:val="22"/>
          <w:szCs w:val="22"/>
          <w:lang w:val="ro-RO" w:eastAsia="en-GB"/>
        </w:rPr>
        <w:t>S</w:t>
      </w:r>
      <w:r w:rsidRPr="0042697D">
        <w:rPr>
          <w:rFonts w:ascii="Arial" w:hAnsi="Arial" w:cs="Arial"/>
          <w:sz w:val="22"/>
          <w:szCs w:val="22"/>
          <w:lang w:val="ro-RO" w:eastAsia="en-GB"/>
        </w:rPr>
        <w:t xml:space="preserve">istemul de </w:t>
      </w:r>
      <w:r>
        <w:rPr>
          <w:rFonts w:ascii="Arial" w:hAnsi="Arial" w:cs="Arial"/>
          <w:sz w:val="22"/>
          <w:szCs w:val="22"/>
          <w:lang w:val="ro-RO" w:eastAsia="en-GB"/>
        </w:rPr>
        <w:t>A</w:t>
      </w:r>
      <w:r w:rsidRPr="0042697D">
        <w:rPr>
          <w:rFonts w:ascii="Arial" w:hAnsi="Arial" w:cs="Arial"/>
          <w:sz w:val="22"/>
          <w:szCs w:val="22"/>
          <w:lang w:val="ro-RO" w:eastAsia="en-GB"/>
        </w:rPr>
        <w:t xml:space="preserve">sistență </w:t>
      </w:r>
      <w:r>
        <w:rPr>
          <w:rFonts w:ascii="Arial" w:hAnsi="Arial" w:cs="Arial"/>
          <w:sz w:val="22"/>
          <w:szCs w:val="22"/>
          <w:lang w:val="ro-RO" w:eastAsia="en-GB"/>
        </w:rPr>
        <w:t>la</w:t>
      </w:r>
      <w:r w:rsidRPr="0042697D">
        <w:rPr>
          <w:rFonts w:ascii="Arial" w:hAnsi="Arial" w:cs="Arial"/>
          <w:sz w:val="22"/>
          <w:szCs w:val="22"/>
          <w:lang w:val="ro-RO" w:eastAsia="en-GB"/>
        </w:rPr>
        <w:t xml:space="preserve"> </w:t>
      </w:r>
      <w:r>
        <w:rPr>
          <w:rFonts w:ascii="Arial" w:hAnsi="Arial" w:cs="Arial"/>
          <w:sz w:val="22"/>
          <w:szCs w:val="22"/>
          <w:lang w:val="ro-RO" w:eastAsia="en-GB"/>
        </w:rPr>
        <w:t>P</w:t>
      </w:r>
      <w:r w:rsidRPr="0042697D">
        <w:rPr>
          <w:rFonts w:ascii="Arial" w:hAnsi="Arial" w:cs="Arial"/>
          <w:sz w:val="22"/>
          <w:szCs w:val="22"/>
          <w:lang w:val="ro-RO" w:eastAsia="en-GB"/>
        </w:rPr>
        <w:t>arcare)</w:t>
      </w:r>
      <w:r w:rsidRPr="0042697D">
        <w:rPr>
          <w:rFonts w:ascii="Arial" w:hAnsi="Arial" w:cs="Arial"/>
          <w:sz w:val="22"/>
          <w:szCs w:val="22"/>
          <w:vertAlign w:val="superscript"/>
          <w:lang w:val="ro-RO" w:eastAsia="en-GB"/>
        </w:rPr>
        <w:t>1</w:t>
      </w:r>
      <w:r>
        <w:rPr>
          <w:rFonts w:ascii="Arial" w:hAnsi="Arial" w:cs="Arial"/>
          <w:sz w:val="22"/>
          <w:szCs w:val="22"/>
          <w:lang w:val="ro-RO" w:eastAsia="en-GB"/>
        </w:rPr>
        <w:t xml:space="preserve"> și Cross Traffic Alert (A</w:t>
      </w:r>
      <w:r w:rsidRPr="0042697D">
        <w:rPr>
          <w:rFonts w:ascii="Arial" w:hAnsi="Arial" w:cs="Arial"/>
          <w:sz w:val="22"/>
          <w:szCs w:val="22"/>
          <w:lang w:val="ro-RO" w:eastAsia="en-GB"/>
        </w:rPr>
        <w:t xml:space="preserve">lertă de </w:t>
      </w:r>
      <w:r>
        <w:rPr>
          <w:rFonts w:ascii="Arial" w:hAnsi="Arial" w:cs="Arial"/>
          <w:sz w:val="22"/>
          <w:szCs w:val="22"/>
          <w:lang w:val="ro-RO" w:eastAsia="en-GB"/>
        </w:rPr>
        <w:t>Trafic T</w:t>
      </w:r>
      <w:r w:rsidRPr="0042697D">
        <w:rPr>
          <w:rFonts w:ascii="Arial" w:hAnsi="Arial" w:cs="Arial"/>
          <w:sz w:val="22"/>
          <w:szCs w:val="22"/>
          <w:lang w:val="ro-RO" w:eastAsia="en-GB"/>
        </w:rPr>
        <w:t>ransversal)</w:t>
      </w:r>
      <w:r w:rsidRPr="0042697D">
        <w:rPr>
          <w:rFonts w:ascii="Arial" w:hAnsi="Arial" w:cs="Arial"/>
          <w:sz w:val="22"/>
          <w:szCs w:val="22"/>
          <w:vertAlign w:val="superscript"/>
          <w:lang w:val="ro-RO" w:eastAsia="en-GB"/>
        </w:rPr>
        <w:t>1</w:t>
      </w:r>
      <w:r w:rsidRPr="0042697D">
        <w:rPr>
          <w:rFonts w:ascii="Arial" w:hAnsi="Arial" w:cs="Arial"/>
          <w:sz w:val="22"/>
          <w:szCs w:val="22"/>
          <w:lang w:val="ro-RO" w:eastAsia="en-GB"/>
        </w:rPr>
        <w:t xml:space="preserve"> la Intelligent Adaptive Cruise Control (Pilot </w:t>
      </w:r>
      <w:r>
        <w:rPr>
          <w:rFonts w:ascii="Arial" w:hAnsi="Arial" w:cs="Arial"/>
          <w:sz w:val="22"/>
          <w:szCs w:val="22"/>
          <w:lang w:val="ro-RO" w:eastAsia="en-GB"/>
        </w:rPr>
        <w:t>Automat A</w:t>
      </w:r>
      <w:r w:rsidRPr="0042697D">
        <w:rPr>
          <w:rFonts w:ascii="Arial" w:hAnsi="Arial" w:cs="Arial"/>
          <w:sz w:val="22"/>
          <w:szCs w:val="22"/>
          <w:lang w:val="ro-RO" w:eastAsia="en-GB"/>
        </w:rPr>
        <w:t xml:space="preserve">daptiv) cu </w:t>
      </w:r>
      <w:r>
        <w:rPr>
          <w:rFonts w:ascii="Arial" w:hAnsi="Arial" w:cs="Arial"/>
          <w:sz w:val="22"/>
          <w:szCs w:val="22"/>
          <w:lang w:val="ro-RO" w:eastAsia="en-GB"/>
        </w:rPr>
        <w:t>R</w:t>
      </w:r>
      <w:r w:rsidRPr="0042697D">
        <w:rPr>
          <w:rFonts w:ascii="Arial" w:hAnsi="Arial" w:cs="Arial"/>
          <w:sz w:val="22"/>
          <w:szCs w:val="22"/>
          <w:lang w:val="ro-RO" w:eastAsia="en-GB"/>
        </w:rPr>
        <w:t>ecunoaștere</w:t>
      </w:r>
      <w:r>
        <w:rPr>
          <w:rFonts w:ascii="Arial" w:hAnsi="Arial" w:cs="Arial"/>
          <w:sz w:val="22"/>
          <w:szCs w:val="22"/>
          <w:lang w:val="ro-RO" w:eastAsia="en-GB"/>
        </w:rPr>
        <w:t>a S</w:t>
      </w:r>
      <w:r w:rsidRPr="0042697D">
        <w:rPr>
          <w:rFonts w:ascii="Arial" w:hAnsi="Arial" w:cs="Arial"/>
          <w:sz w:val="22"/>
          <w:szCs w:val="22"/>
          <w:lang w:val="ro-RO" w:eastAsia="en-GB"/>
        </w:rPr>
        <w:t xml:space="preserve">emnelor de </w:t>
      </w:r>
      <w:r>
        <w:rPr>
          <w:rFonts w:ascii="Arial" w:hAnsi="Arial" w:cs="Arial"/>
          <w:sz w:val="22"/>
          <w:szCs w:val="22"/>
          <w:lang w:val="ro-RO" w:eastAsia="en-GB"/>
        </w:rPr>
        <w:t>C</w:t>
      </w:r>
      <w:r w:rsidRPr="0042697D">
        <w:rPr>
          <w:rFonts w:ascii="Arial" w:hAnsi="Arial" w:cs="Arial"/>
          <w:sz w:val="22"/>
          <w:szCs w:val="22"/>
          <w:lang w:val="ro-RO" w:eastAsia="en-GB"/>
        </w:rPr>
        <w:t>irculație.</w:t>
      </w:r>
      <w:r w:rsidRPr="0042697D">
        <w:rPr>
          <w:rFonts w:ascii="Arial" w:hAnsi="Arial" w:cs="Arial"/>
          <w:sz w:val="22"/>
          <w:szCs w:val="22"/>
          <w:vertAlign w:val="superscript"/>
          <w:lang w:val="ro-RO" w:eastAsia="en-GB"/>
        </w:rPr>
        <w:t>1</w:t>
      </w:r>
      <w:r>
        <w:rPr>
          <w:rFonts w:ascii="Arial" w:hAnsi="Arial" w:cs="Arial"/>
          <w:sz w:val="22"/>
          <w:szCs w:val="22"/>
          <w:vertAlign w:val="superscript"/>
          <w:lang w:val="ro-RO" w:eastAsia="en-GB"/>
        </w:rPr>
        <w:t xml:space="preserve"> </w:t>
      </w:r>
      <w:r w:rsidRPr="0042697D">
        <w:rPr>
          <w:rFonts w:ascii="Arial" w:hAnsi="Arial" w:cs="Arial"/>
          <w:sz w:val="22"/>
          <w:szCs w:val="22"/>
          <w:lang w:val="ro-RO" w:eastAsia="en-GB"/>
        </w:rPr>
        <w:t xml:space="preserve">Noua gamă Transit se bazează pe această ofertă de top în clasa sa cu un pachet suplimentar de caracteristici noi și avansate, </w:t>
      </w:r>
      <w:r>
        <w:rPr>
          <w:rFonts w:ascii="Arial" w:hAnsi="Arial" w:cs="Arial"/>
          <w:sz w:val="22"/>
          <w:szCs w:val="22"/>
          <w:lang w:val="ro-RO" w:eastAsia="en-GB"/>
        </w:rPr>
        <w:t>aceleași ca pe modelul</w:t>
      </w:r>
      <w:r w:rsidRPr="0042697D">
        <w:rPr>
          <w:rFonts w:ascii="Arial" w:hAnsi="Arial" w:cs="Arial"/>
          <w:sz w:val="22"/>
          <w:szCs w:val="22"/>
          <w:lang w:val="ro-RO" w:eastAsia="en-GB"/>
        </w:rPr>
        <w:t xml:space="preserve"> complet electric E-Transit.</w:t>
      </w:r>
    </w:p>
    <w:p w14:paraId="54F94A9F" w14:textId="77777777" w:rsidR="006721B4" w:rsidRPr="0042697D" w:rsidRDefault="006721B4" w:rsidP="006721B4">
      <w:pPr>
        <w:autoSpaceDE w:val="0"/>
        <w:autoSpaceDN w:val="0"/>
        <w:adjustRightInd w:val="0"/>
        <w:rPr>
          <w:rFonts w:ascii="Arial" w:hAnsi="Arial" w:cs="Arial"/>
          <w:sz w:val="22"/>
          <w:szCs w:val="22"/>
          <w:lang w:val="ro-RO" w:eastAsia="en-GB"/>
        </w:rPr>
      </w:pPr>
    </w:p>
    <w:p w14:paraId="7AB091EC" w14:textId="77777777" w:rsidR="006721B4" w:rsidRPr="0042697D" w:rsidRDefault="006721B4" w:rsidP="006721B4">
      <w:pPr>
        <w:autoSpaceDE w:val="0"/>
        <w:autoSpaceDN w:val="0"/>
        <w:adjustRightInd w:val="0"/>
        <w:rPr>
          <w:rFonts w:ascii="Arial" w:hAnsi="Arial" w:cs="Arial"/>
          <w:sz w:val="22"/>
          <w:szCs w:val="22"/>
          <w:lang w:val="ro-RO" w:eastAsia="en-GB"/>
        </w:rPr>
      </w:pPr>
      <w:r>
        <w:rPr>
          <w:rFonts w:ascii="Arial" w:hAnsi="Arial" w:cs="Arial"/>
          <w:sz w:val="22"/>
          <w:szCs w:val="22"/>
          <w:lang w:val="ro-RO" w:eastAsia="en-GB"/>
        </w:rPr>
        <w:t>Sistemul de A</w:t>
      </w:r>
      <w:r w:rsidRPr="0042697D">
        <w:rPr>
          <w:rFonts w:ascii="Arial" w:hAnsi="Arial" w:cs="Arial"/>
          <w:sz w:val="22"/>
          <w:szCs w:val="22"/>
          <w:lang w:val="ro-RO" w:eastAsia="en-GB"/>
        </w:rPr>
        <w:t xml:space="preserve">sistență la </w:t>
      </w:r>
      <w:r>
        <w:rPr>
          <w:rFonts w:ascii="Arial" w:hAnsi="Arial" w:cs="Arial"/>
          <w:sz w:val="22"/>
          <w:szCs w:val="22"/>
          <w:lang w:val="ro-RO" w:eastAsia="en-GB"/>
        </w:rPr>
        <w:t>F</w:t>
      </w:r>
      <w:r w:rsidRPr="0042697D">
        <w:rPr>
          <w:rFonts w:ascii="Arial" w:hAnsi="Arial" w:cs="Arial"/>
          <w:sz w:val="22"/>
          <w:szCs w:val="22"/>
          <w:lang w:val="ro-RO" w:eastAsia="en-GB"/>
        </w:rPr>
        <w:t xml:space="preserve">rânarea în </w:t>
      </w:r>
      <w:r>
        <w:rPr>
          <w:rFonts w:ascii="Arial" w:hAnsi="Arial" w:cs="Arial"/>
          <w:sz w:val="22"/>
          <w:szCs w:val="22"/>
          <w:lang w:val="ro-RO" w:eastAsia="en-GB"/>
        </w:rPr>
        <w:t>M</w:t>
      </w:r>
      <w:r w:rsidRPr="0042697D">
        <w:rPr>
          <w:rFonts w:ascii="Arial" w:hAnsi="Arial" w:cs="Arial"/>
          <w:sz w:val="22"/>
          <w:szCs w:val="22"/>
          <w:lang w:val="ro-RO" w:eastAsia="en-GB"/>
        </w:rPr>
        <w:t>arșarier</w:t>
      </w:r>
      <w:r w:rsidRPr="0042697D">
        <w:rPr>
          <w:rFonts w:ascii="Arial" w:hAnsi="Arial" w:cs="Arial"/>
          <w:sz w:val="22"/>
          <w:szCs w:val="22"/>
          <w:vertAlign w:val="superscript"/>
          <w:lang w:val="ro-RO" w:eastAsia="en-GB"/>
        </w:rPr>
        <w:t>1</w:t>
      </w:r>
      <w:r w:rsidRPr="0042697D">
        <w:rPr>
          <w:rFonts w:ascii="Arial" w:hAnsi="Arial" w:cs="Arial"/>
          <w:sz w:val="22"/>
          <w:szCs w:val="22"/>
          <w:lang w:val="ro-RO" w:eastAsia="en-GB"/>
        </w:rPr>
        <w:t xml:space="preserve"> este conceput pentru a ajuta la evitarea coliziunilor care pot avea loc din cauza vizibilității limitate</w:t>
      </w:r>
      <w:r>
        <w:rPr>
          <w:rFonts w:ascii="Arial" w:hAnsi="Arial" w:cs="Arial"/>
          <w:sz w:val="22"/>
          <w:szCs w:val="22"/>
          <w:lang w:val="ro-RO" w:eastAsia="en-GB"/>
        </w:rPr>
        <w:t xml:space="preserve">, problemă </w:t>
      </w:r>
      <w:r w:rsidRPr="0042697D">
        <w:rPr>
          <w:rFonts w:ascii="Arial" w:hAnsi="Arial" w:cs="Arial"/>
          <w:sz w:val="22"/>
          <w:szCs w:val="22"/>
          <w:lang w:val="ro-RO" w:eastAsia="en-GB"/>
        </w:rPr>
        <w:t xml:space="preserve">cu care se confruntă adesea șoferii de autoutilitare. Tehnologia poate acționa automat frânele în cazul în care detectează faptul că șoferul </w:t>
      </w:r>
      <w:r>
        <w:rPr>
          <w:rFonts w:ascii="Arial" w:hAnsi="Arial" w:cs="Arial"/>
          <w:sz w:val="22"/>
          <w:szCs w:val="22"/>
          <w:lang w:val="ro-RO" w:eastAsia="en-GB"/>
        </w:rPr>
        <w:t>este pe cale să lovească un</w:t>
      </w:r>
      <w:r w:rsidRPr="0042697D">
        <w:rPr>
          <w:rFonts w:ascii="Arial" w:hAnsi="Arial" w:cs="Arial"/>
          <w:sz w:val="22"/>
          <w:szCs w:val="22"/>
          <w:lang w:val="ro-RO" w:eastAsia="en-GB"/>
        </w:rPr>
        <w:t xml:space="preserve"> obstaco</w:t>
      </w:r>
      <w:r>
        <w:rPr>
          <w:rFonts w:ascii="Arial" w:hAnsi="Arial" w:cs="Arial"/>
          <w:sz w:val="22"/>
          <w:szCs w:val="22"/>
          <w:lang w:val="ro-RO" w:eastAsia="en-GB"/>
        </w:rPr>
        <w:t>l</w:t>
      </w:r>
      <w:r w:rsidRPr="0042697D">
        <w:rPr>
          <w:rFonts w:ascii="Arial" w:hAnsi="Arial" w:cs="Arial"/>
          <w:sz w:val="22"/>
          <w:szCs w:val="22"/>
          <w:lang w:val="ro-RO" w:eastAsia="en-GB"/>
        </w:rPr>
        <w:t xml:space="preserve"> static, cum ar fi borne sau borduri înalte – sau participanți la trafic în mișcare, inclusiv pietoni, bicicliști </w:t>
      </w:r>
      <w:r>
        <w:rPr>
          <w:rFonts w:ascii="Arial" w:hAnsi="Arial" w:cs="Arial"/>
          <w:sz w:val="22"/>
          <w:szCs w:val="22"/>
          <w:lang w:val="ro-RO" w:eastAsia="en-GB"/>
        </w:rPr>
        <w:t>sau alte vehicule</w:t>
      </w:r>
      <w:r w:rsidRPr="0042697D">
        <w:rPr>
          <w:rFonts w:ascii="Arial" w:hAnsi="Arial" w:cs="Arial"/>
          <w:sz w:val="22"/>
          <w:szCs w:val="22"/>
          <w:lang w:val="ro-RO" w:eastAsia="en-GB"/>
        </w:rPr>
        <w:t xml:space="preserve">. </w:t>
      </w:r>
    </w:p>
    <w:p w14:paraId="62DAF49B" w14:textId="77777777" w:rsidR="006721B4" w:rsidRPr="0042697D" w:rsidRDefault="006721B4" w:rsidP="006721B4">
      <w:pPr>
        <w:autoSpaceDE w:val="0"/>
        <w:autoSpaceDN w:val="0"/>
        <w:adjustRightInd w:val="0"/>
        <w:rPr>
          <w:rFonts w:ascii="Arial" w:hAnsi="Arial" w:cs="Arial"/>
          <w:sz w:val="22"/>
          <w:szCs w:val="22"/>
          <w:lang w:val="ro-RO" w:eastAsia="en-GB"/>
        </w:rPr>
      </w:pPr>
    </w:p>
    <w:p w14:paraId="04E6D17A" w14:textId="77777777"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 xml:space="preserve">De asemenea, parcarea și mersul în marșarier vor fi mai simple cu noua tehnologie opțională a noii camere de luat vederi 360 </w:t>
      </w:r>
      <w:r>
        <w:rPr>
          <w:rFonts w:ascii="Arial" w:hAnsi="Arial" w:cs="Arial"/>
          <w:sz w:val="22"/>
          <w:szCs w:val="22"/>
          <w:lang w:val="ro-RO" w:eastAsia="en-GB"/>
        </w:rPr>
        <w:t>de pe modelul Transit</w:t>
      </w:r>
      <w:r w:rsidRPr="0042697D">
        <w:rPr>
          <w:rFonts w:ascii="Arial" w:hAnsi="Arial" w:cs="Arial"/>
          <w:sz w:val="22"/>
          <w:szCs w:val="22"/>
          <w:lang w:val="ro-RO" w:eastAsia="en-GB"/>
        </w:rPr>
        <w:t>.</w:t>
      </w:r>
      <w:r w:rsidRPr="0042697D">
        <w:rPr>
          <w:rFonts w:ascii="Arial" w:hAnsi="Arial" w:cs="Arial"/>
          <w:sz w:val="22"/>
          <w:szCs w:val="22"/>
          <w:vertAlign w:val="superscript"/>
          <w:lang w:val="ro-RO" w:eastAsia="en-GB"/>
        </w:rPr>
        <w:t>1</w:t>
      </w:r>
      <w:r w:rsidRPr="0042697D">
        <w:rPr>
          <w:rFonts w:ascii="Arial" w:hAnsi="Arial" w:cs="Arial"/>
          <w:sz w:val="22"/>
          <w:szCs w:val="22"/>
          <w:lang w:val="ro-RO" w:eastAsia="en-GB"/>
        </w:rPr>
        <w:t xml:space="preserve"> Sistemul utilizează camere montate în jurul vehiculului pentru a le arăta șoferilor o imagine de ansamblu a împrejurimilor, oferind o vizibilitate semnificativ îmbunătățită care contribuie la minimizarea riscului de avarie în timpul manevrelor. De asemenea, șoferii pot selecta vizualizări individuale ale camerei pentru a se concentra asupra unei anumite zone. </w:t>
      </w:r>
    </w:p>
    <w:p w14:paraId="25FEEFC4" w14:textId="77777777" w:rsidR="006721B4" w:rsidRPr="0042697D" w:rsidRDefault="006721B4" w:rsidP="006721B4">
      <w:pPr>
        <w:autoSpaceDE w:val="0"/>
        <w:autoSpaceDN w:val="0"/>
        <w:adjustRightInd w:val="0"/>
        <w:rPr>
          <w:rFonts w:ascii="Arial" w:hAnsi="Arial" w:cs="Arial"/>
          <w:b/>
          <w:bCs/>
          <w:sz w:val="22"/>
          <w:szCs w:val="22"/>
          <w:lang w:val="ro-RO" w:eastAsia="en-GB"/>
        </w:rPr>
      </w:pPr>
    </w:p>
    <w:p w14:paraId="4040FFC1" w14:textId="77777777" w:rsidR="006721B4" w:rsidRPr="0042697D" w:rsidRDefault="006721B4" w:rsidP="006721B4">
      <w:pPr>
        <w:autoSpaceDE w:val="0"/>
        <w:autoSpaceDN w:val="0"/>
        <w:adjustRightInd w:val="0"/>
        <w:rPr>
          <w:rFonts w:ascii="Arial" w:hAnsi="Arial" w:cs="Arial"/>
          <w:sz w:val="22"/>
          <w:szCs w:val="22"/>
          <w:vertAlign w:val="superscript"/>
          <w:lang w:val="ro-RO" w:eastAsia="en-GB"/>
        </w:rPr>
      </w:pPr>
      <w:r w:rsidRPr="0042697D">
        <w:rPr>
          <w:rFonts w:ascii="Arial" w:hAnsi="Arial" w:cs="Arial"/>
          <w:sz w:val="22"/>
          <w:szCs w:val="22"/>
          <w:lang w:val="ro-RO" w:eastAsia="en-GB"/>
        </w:rPr>
        <w:t xml:space="preserve">Pentru prima dată, Transit poate fi comandat acum și cu funcții </w:t>
      </w:r>
      <w:r>
        <w:rPr>
          <w:rFonts w:ascii="Arial" w:hAnsi="Arial" w:cs="Arial"/>
          <w:sz w:val="22"/>
          <w:szCs w:val="22"/>
          <w:lang w:val="ro-RO" w:eastAsia="en-GB"/>
        </w:rPr>
        <w:t xml:space="preserve">precum </w:t>
      </w:r>
      <w:r w:rsidRPr="0042697D">
        <w:rPr>
          <w:rFonts w:ascii="Arial" w:hAnsi="Arial" w:cs="Arial"/>
          <w:sz w:val="22"/>
          <w:szCs w:val="22"/>
          <w:lang w:val="ro-RO" w:eastAsia="en-GB"/>
        </w:rPr>
        <w:t xml:space="preserve">Ford KeyFree, </w:t>
      </w:r>
      <w:r>
        <w:rPr>
          <w:rFonts w:ascii="Arial" w:hAnsi="Arial" w:cs="Arial"/>
          <w:sz w:val="22"/>
          <w:szCs w:val="22"/>
          <w:lang w:val="ro-RO" w:eastAsia="en-GB"/>
        </w:rPr>
        <w:t xml:space="preserve">sau </w:t>
      </w:r>
      <w:r w:rsidRPr="0042697D">
        <w:rPr>
          <w:rFonts w:ascii="Arial" w:hAnsi="Arial" w:cs="Arial"/>
          <w:sz w:val="22"/>
          <w:szCs w:val="22"/>
          <w:lang w:val="ro-RO" w:eastAsia="en-GB"/>
        </w:rPr>
        <w:t>tehnologii care includ frâna de parcare acționată electric și oglinda interioară cu afișaj complet (</w:t>
      </w:r>
      <w:hyperlink r:id="rId13" w:history="1">
        <w:r w:rsidRPr="0042697D">
          <w:rPr>
            <w:rFonts w:ascii="Arial" w:hAnsi="Arial" w:cs="Arial"/>
            <w:color w:val="0000FF"/>
            <w:sz w:val="22"/>
            <w:szCs w:val="22"/>
            <w:u w:val="single"/>
            <w:lang w:val="ro-RO" w:eastAsia="en-GB"/>
          </w:rPr>
          <w:t>Full Display Interior Mirror</w:t>
        </w:r>
      </w:hyperlink>
      <w:r w:rsidRPr="0042697D">
        <w:rPr>
          <w:rFonts w:ascii="Arial" w:hAnsi="Arial" w:cs="Arial"/>
          <w:sz w:val="22"/>
          <w:szCs w:val="22"/>
          <w:lang w:val="ro-RO" w:eastAsia="en-GB"/>
        </w:rPr>
        <w:t>) pentru a îmbunătăți confortul șoferului.</w:t>
      </w:r>
      <w:r w:rsidRPr="0042697D">
        <w:rPr>
          <w:rFonts w:ascii="Arial" w:hAnsi="Arial" w:cs="Arial"/>
          <w:sz w:val="22"/>
          <w:szCs w:val="22"/>
          <w:vertAlign w:val="superscript"/>
          <w:lang w:val="ro-RO" w:eastAsia="en-GB"/>
        </w:rPr>
        <w:t>1</w:t>
      </w:r>
    </w:p>
    <w:p w14:paraId="18A068E1" w14:textId="77777777" w:rsidR="006721B4" w:rsidRPr="0042697D" w:rsidRDefault="006721B4" w:rsidP="006721B4">
      <w:pPr>
        <w:autoSpaceDE w:val="0"/>
        <w:autoSpaceDN w:val="0"/>
        <w:adjustRightInd w:val="0"/>
        <w:rPr>
          <w:rFonts w:ascii="Arial" w:hAnsi="Arial" w:cs="Arial"/>
          <w:sz w:val="22"/>
          <w:szCs w:val="22"/>
          <w:lang w:val="ro-RO" w:eastAsia="en-GB"/>
        </w:rPr>
      </w:pPr>
    </w:p>
    <w:p w14:paraId="5CE44A71" w14:textId="28902478" w:rsidR="006721B4" w:rsidRPr="0042697D" w:rsidRDefault="006721B4" w:rsidP="006721B4">
      <w:pPr>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Gama Transit va putea fi comandată de la dealerii Ford și de la centrele Transit din întrea</w:t>
      </w:r>
      <w:r>
        <w:rPr>
          <w:rFonts w:ascii="Arial" w:hAnsi="Arial" w:cs="Arial"/>
          <w:sz w:val="22"/>
          <w:szCs w:val="22"/>
          <w:lang w:val="ro-RO" w:eastAsia="en-GB"/>
        </w:rPr>
        <w:t xml:space="preserve">ga Europă începând cu Trimestrul 4 </w:t>
      </w:r>
      <w:r w:rsidRPr="0042697D">
        <w:rPr>
          <w:rFonts w:ascii="Arial" w:hAnsi="Arial" w:cs="Arial"/>
          <w:sz w:val="22"/>
          <w:szCs w:val="22"/>
          <w:lang w:val="ro-RO" w:eastAsia="en-GB"/>
        </w:rPr>
        <w:t>al acestui an.</w:t>
      </w:r>
    </w:p>
    <w:p w14:paraId="3D08AE90" w14:textId="77777777" w:rsidR="006721B4" w:rsidRPr="0042697D" w:rsidRDefault="006721B4" w:rsidP="006721B4">
      <w:pPr>
        <w:autoSpaceDE w:val="0"/>
        <w:autoSpaceDN w:val="0"/>
        <w:adjustRightInd w:val="0"/>
        <w:rPr>
          <w:rFonts w:ascii="Arial" w:hAnsi="Arial" w:cs="Arial"/>
          <w:sz w:val="22"/>
          <w:szCs w:val="22"/>
          <w:lang w:val="ro-RO" w:eastAsia="en-GB"/>
        </w:rPr>
      </w:pPr>
    </w:p>
    <w:p w14:paraId="111D982B" w14:textId="77777777" w:rsidR="006721B4" w:rsidRPr="0042697D" w:rsidRDefault="006721B4" w:rsidP="006721B4">
      <w:pPr>
        <w:autoSpaceDE w:val="0"/>
        <w:autoSpaceDN w:val="0"/>
        <w:adjustRightInd w:val="0"/>
        <w:jc w:val="center"/>
        <w:rPr>
          <w:rFonts w:ascii="Arial" w:hAnsi="Arial" w:cs="Arial"/>
          <w:sz w:val="22"/>
          <w:szCs w:val="22"/>
          <w:lang w:val="ro-RO" w:eastAsia="en-GB"/>
        </w:rPr>
      </w:pPr>
      <w:r w:rsidRPr="0042697D">
        <w:rPr>
          <w:rFonts w:ascii="Arial" w:hAnsi="Arial" w:cs="Arial"/>
          <w:sz w:val="22"/>
          <w:szCs w:val="22"/>
          <w:lang w:val="ro-RO" w:eastAsia="en-GB"/>
        </w:rPr>
        <w:t># # #</w:t>
      </w:r>
    </w:p>
    <w:p w14:paraId="37635288" w14:textId="77777777" w:rsidR="006721B4" w:rsidRPr="0042697D" w:rsidRDefault="006721B4" w:rsidP="006721B4">
      <w:pPr>
        <w:tabs>
          <w:tab w:val="left" w:pos="7496"/>
        </w:tabs>
        <w:autoSpaceDE w:val="0"/>
        <w:autoSpaceDN w:val="0"/>
        <w:adjustRightInd w:val="0"/>
        <w:rPr>
          <w:rFonts w:ascii="Arial" w:hAnsi="Arial" w:cs="Arial"/>
          <w:sz w:val="22"/>
          <w:szCs w:val="22"/>
          <w:lang w:val="ro-RO" w:eastAsia="en-GB"/>
        </w:rPr>
      </w:pPr>
      <w:r w:rsidRPr="0042697D">
        <w:rPr>
          <w:rFonts w:ascii="Arial" w:hAnsi="Arial" w:cs="Arial"/>
          <w:sz w:val="22"/>
          <w:szCs w:val="22"/>
          <w:lang w:val="ro-RO" w:eastAsia="en-GB"/>
        </w:rPr>
        <w:tab/>
      </w:r>
    </w:p>
    <w:p w14:paraId="78620BFC" w14:textId="77777777" w:rsidR="006721B4" w:rsidRPr="0042697D" w:rsidRDefault="006721B4" w:rsidP="006721B4">
      <w:pPr>
        <w:tabs>
          <w:tab w:val="left" w:pos="7496"/>
        </w:tabs>
        <w:autoSpaceDE w:val="0"/>
        <w:autoSpaceDN w:val="0"/>
        <w:adjustRightInd w:val="0"/>
        <w:rPr>
          <w:rFonts w:ascii="Arial" w:hAnsi="Arial" w:cs="Arial"/>
          <w:sz w:val="22"/>
          <w:szCs w:val="22"/>
          <w:lang w:val="ro-RO" w:eastAsia="en-GB"/>
        </w:rPr>
      </w:pPr>
    </w:p>
    <w:p w14:paraId="6472C7EB" w14:textId="77777777" w:rsidR="006721B4" w:rsidRPr="006721B4" w:rsidRDefault="006721B4" w:rsidP="006721B4">
      <w:pPr>
        <w:autoSpaceDE w:val="0"/>
        <w:autoSpaceDN w:val="0"/>
        <w:adjustRightInd w:val="0"/>
        <w:rPr>
          <w:rFonts w:ascii="Arial" w:hAnsi="Arial" w:cs="Arial"/>
          <w:szCs w:val="20"/>
          <w:lang w:val="ro-RO" w:eastAsia="en-GB"/>
        </w:rPr>
      </w:pPr>
      <w:r w:rsidRPr="006721B4">
        <w:rPr>
          <w:rFonts w:ascii="Arial" w:hAnsi="Arial" w:cs="Arial"/>
          <w:szCs w:val="20"/>
          <w:vertAlign w:val="superscript"/>
          <w:lang w:val="ro-RO" w:eastAsia="en-GB"/>
        </w:rPr>
        <w:t xml:space="preserve">1 </w:t>
      </w:r>
      <w:r w:rsidRPr="006721B4">
        <w:rPr>
          <w:rFonts w:ascii="Arial" w:hAnsi="Arial" w:cs="Arial"/>
          <w:szCs w:val="20"/>
          <w:lang w:val="ro-RO"/>
        </w:rPr>
        <w:t>Funcțiile de asistență pentru șofer sunt suplimentare și nu înlocuiesc atenția și discernământul conducătorului auto și necesitatea controlării vehiculului de către acesta. De asemenea, nu înlocuiesc condusul în siguranță. Consultați Manualul de Utilizare pentru detalii și limitări ale sistemului</w:t>
      </w:r>
      <w:r w:rsidRPr="006721B4">
        <w:rPr>
          <w:rFonts w:ascii="Arial" w:hAnsi="Arial" w:cs="Arial"/>
          <w:szCs w:val="20"/>
          <w:lang w:val="ro-RO" w:eastAsia="en-GB"/>
        </w:rPr>
        <w:t>.</w:t>
      </w:r>
    </w:p>
    <w:p w14:paraId="226C6880" w14:textId="77777777" w:rsidR="006721B4" w:rsidRPr="006721B4" w:rsidRDefault="006721B4" w:rsidP="006721B4">
      <w:pPr>
        <w:autoSpaceDE w:val="0"/>
        <w:autoSpaceDN w:val="0"/>
        <w:adjustRightInd w:val="0"/>
        <w:rPr>
          <w:rFonts w:ascii="Arial" w:hAnsi="Arial" w:cs="Arial"/>
          <w:szCs w:val="20"/>
          <w:lang w:val="ro-RO" w:eastAsia="en-GB"/>
        </w:rPr>
      </w:pPr>
    </w:p>
    <w:p w14:paraId="33F1C015" w14:textId="77777777" w:rsidR="006721B4" w:rsidRPr="006721B4" w:rsidRDefault="006721B4" w:rsidP="006721B4">
      <w:pPr>
        <w:autoSpaceDE w:val="0"/>
        <w:autoSpaceDN w:val="0"/>
        <w:adjustRightInd w:val="0"/>
        <w:rPr>
          <w:rFonts w:ascii="Arial" w:hAnsi="Arial" w:cs="Arial"/>
          <w:szCs w:val="20"/>
          <w:lang w:val="ro-RO" w:eastAsia="en-GB"/>
        </w:rPr>
      </w:pPr>
      <w:r w:rsidRPr="006721B4">
        <w:rPr>
          <w:rFonts w:ascii="Arial" w:hAnsi="Arial" w:cs="Arial"/>
          <w:szCs w:val="20"/>
          <w:vertAlign w:val="superscript"/>
          <w:lang w:val="ro-RO" w:eastAsia="en-GB"/>
        </w:rPr>
        <w:t xml:space="preserve">2 </w:t>
      </w:r>
      <w:r w:rsidRPr="006721B4">
        <w:rPr>
          <w:rFonts w:ascii="Arial" w:hAnsi="Arial" w:cs="Arial"/>
          <w:szCs w:val="20"/>
          <w:lang w:val="ro-RO"/>
        </w:rPr>
        <w:t>Nu conduceți în timp ce sunteți distrași sau când folosiți dispozitive portabile. Utilizați sisteme cu comandă vocală atunci când este posibil. Unele caracteristici pot fi blocate în timp ce vehiculul este în viteză. Nu toate caracteristicile sunt compatibile cu toate telefoanele</w:t>
      </w:r>
      <w:r w:rsidRPr="006721B4">
        <w:rPr>
          <w:rFonts w:ascii="Arial" w:hAnsi="Arial" w:cs="Arial"/>
          <w:szCs w:val="20"/>
          <w:lang w:val="ro-RO" w:eastAsia="en-GB"/>
        </w:rPr>
        <w:t>.</w:t>
      </w:r>
    </w:p>
    <w:p w14:paraId="5C62A757" w14:textId="77777777" w:rsidR="006721B4" w:rsidRPr="006721B4" w:rsidRDefault="006721B4" w:rsidP="006721B4">
      <w:pPr>
        <w:autoSpaceDE w:val="0"/>
        <w:autoSpaceDN w:val="0"/>
        <w:adjustRightInd w:val="0"/>
        <w:rPr>
          <w:rFonts w:ascii="Arial" w:hAnsi="Arial" w:cs="Arial"/>
          <w:szCs w:val="20"/>
          <w:lang w:val="ro-RO" w:eastAsia="en-GB"/>
        </w:rPr>
      </w:pPr>
    </w:p>
    <w:p w14:paraId="4FBA99E8" w14:textId="77777777" w:rsidR="006721B4" w:rsidRPr="006721B4" w:rsidRDefault="006721B4" w:rsidP="006721B4">
      <w:pPr>
        <w:autoSpaceDE w:val="0"/>
        <w:autoSpaceDN w:val="0"/>
        <w:adjustRightInd w:val="0"/>
        <w:rPr>
          <w:rFonts w:ascii="Arial" w:hAnsi="Arial" w:cs="Arial"/>
          <w:color w:val="000000"/>
          <w:szCs w:val="20"/>
          <w:lang w:val="ro-RO" w:eastAsia="en-GB"/>
        </w:rPr>
      </w:pPr>
      <w:r w:rsidRPr="006721B4">
        <w:rPr>
          <w:rFonts w:ascii="Arial" w:hAnsi="Arial" w:cs="Arial"/>
          <w:szCs w:val="20"/>
          <w:vertAlign w:val="superscript"/>
          <w:lang w:val="ro-RO" w:eastAsia="en-GB"/>
        </w:rPr>
        <w:t xml:space="preserve">3 </w:t>
      </w:r>
      <w:r w:rsidRPr="006721B4">
        <w:rPr>
          <w:rFonts w:ascii="Arial" w:hAnsi="Arial" w:cs="Arial"/>
          <w:szCs w:val="20"/>
          <w:lang w:val="ro-RO"/>
        </w:rPr>
        <w:t xml:space="preserve">Serviciile de navigație necesită SYNC 4 și FordPass Connect, serviciul de conectare gratuit și aplicația FordPass Pro (consultați Termenii FordPass pentru detalii) sau Ford Telematics. Autovehiculele eligibile </w:t>
      </w:r>
      <w:r w:rsidRPr="006721B4">
        <w:rPr>
          <w:rFonts w:ascii="Arial" w:hAnsi="Arial" w:cs="Arial"/>
          <w:szCs w:val="20"/>
          <w:lang w:val="ro-RO"/>
        </w:rPr>
        <w:lastRenderedPageBreak/>
        <w:t xml:space="preserve">beneficiază de o </w:t>
      </w:r>
      <w:r w:rsidRPr="006721B4">
        <w:rPr>
          <w:rFonts w:ascii="Arial" w:hAnsi="Arial" w:cs="Arial"/>
          <w:b/>
          <w:bCs/>
          <w:szCs w:val="20"/>
          <w:lang w:val="ro-RO"/>
        </w:rPr>
        <w:t>perioadă de testare gratuită de un an</w:t>
      </w:r>
      <w:r w:rsidRPr="006721B4">
        <w:rPr>
          <w:rFonts w:ascii="Arial" w:hAnsi="Arial" w:cs="Arial"/>
          <w:szCs w:val="20"/>
          <w:lang w:val="ro-RO"/>
        </w:rPr>
        <w:t xml:space="preserve"> pentru serviciile de navigație, care începe la data de începere a garanției pentru autovehicule noi. Clienții trebuie să deblocheze serviciul de navigație de testare prin activarea vehiculului eligibil cu un cont de membru FordPass sau Ford Telematics. În cazul în care nu vă abonați până la sfârșitul perioadei de gratuitate, serviciul de navigație conectată va înceta, iar sistemul va reveni la navigația offline încorporată. Serviciile și funcțiile conectate depind de disponibilitatea rețelei compatibile. Evoluția tehnologiei/rețelelor de telefonie mobilă/capacității vehiculului poate limita funcționalitatea și poate împiedica operarea funcțiilor conectate. Aplicația FordPass Pro, compatibilă cu anumite platforme de telefoane inteligente, este disponibilă pentru descărcare. Se pot aplica tarife pentru mesaje și date.</w:t>
      </w:r>
    </w:p>
    <w:p w14:paraId="44AF494D" w14:textId="77777777" w:rsidR="006721B4" w:rsidRPr="006721B4" w:rsidRDefault="006721B4" w:rsidP="006721B4">
      <w:pPr>
        <w:autoSpaceDE w:val="0"/>
        <w:autoSpaceDN w:val="0"/>
        <w:adjustRightInd w:val="0"/>
        <w:rPr>
          <w:rFonts w:ascii="Arial" w:hAnsi="Arial" w:cs="Arial"/>
          <w:color w:val="000000"/>
          <w:szCs w:val="20"/>
          <w:lang w:val="ro-RO" w:eastAsia="en-GB"/>
        </w:rPr>
      </w:pPr>
    </w:p>
    <w:p w14:paraId="139BD7A8" w14:textId="77777777" w:rsidR="006721B4" w:rsidRPr="006721B4" w:rsidRDefault="006721B4" w:rsidP="006721B4">
      <w:pPr>
        <w:autoSpaceDE w:val="0"/>
        <w:autoSpaceDN w:val="0"/>
        <w:adjustRightInd w:val="0"/>
        <w:rPr>
          <w:rFonts w:ascii="Arial" w:hAnsi="Arial" w:cs="Arial"/>
          <w:szCs w:val="20"/>
          <w:lang w:val="ro-RO" w:eastAsia="en-GB"/>
        </w:rPr>
      </w:pPr>
      <w:r w:rsidRPr="006721B4">
        <w:rPr>
          <w:rFonts w:ascii="Arial" w:hAnsi="Arial" w:cs="Arial"/>
          <w:szCs w:val="20"/>
          <w:vertAlign w:val="superscript"/>
          <w:lang w:val="ro-RO" w:eastAsia="en-GB"/>
        </w:rPr>
        <w:t xml:space="preserve">4 </w:t>
      </w:r>
      <w:r w:rsidRPr="006721B4">
        <w:rPr>
          <w:rFonts w:ascii="Arial" w:hAnsi="Arial" w:cs="Arial"/>
          <w:szCs w:val="20"/>
          <w:lang w:val="ro-RO" w:eastAsia="en-GB"/>
        </w:rPr>
        <w:t>Necesită un telefon cu serviciu de date activ și software compatibil. SYNC 4 nu controlează produsele terților în timpul utilizării. Terții sunt singurii responsabili pentru funcționalitatea lor. Cuplarea dublă a telefoanelor va fi asigurată prin intermediul actualizării software-ului Ford Power-Up.</w:t>
      </w:r>
    </w:p>
    <w:p w14:paraId="5CAD02D9" w14:textId="77777777" w:rsidR="006721B4" w:rsidRPr="006721B4" w:rsidRDefault="006721B4" w:rsidP="006721B4">
      <w:pPr>
        <w:autoSpaceDE w:val="0"/>
        <w:autoSpaceDN w:val="0"/>
        <w:adjustRightInd w:val="0"/>
        <w:rPr>
          <w:rFonts w:ascii="Arial" w:hAnsi="Arial" w:cs="Arial"/>
          <w:szCs w:val="20"/>
          <w:lang w:val="ro-RO" w:eastAsia="en-GB"/>
        </w:rPr>
      </w:pPr>
    </w:p>
    <w:p w14:paraId="74532F39" w14:textId="77777777" w:rsidR="006721B4" w:rsidRPr="006721B4" w:rsidRDefault="006721B4" w:rsidP="006721B4">
      <w:pPr>
        <w:autoSpaceDE w:val="0"/>
        <w:autoSpaceDN w:val="0"/>
        <w:adjustRightInd w:val="0"/>
        <w:rPr>
          <w:rFonts w:ascii="Arial" w:hAnsi="Arial" w:cs="Arial"/>
          <w:szCs w:val="20"/>
          <w:lang w:val="ro-RO" w:eastAsia="en-GB"/>
        </w:rPr>
      </w:pPr>
    </w:p>
    <w:p w14:paraId="3647893B" w14:textId="77777777" w:rsidR="006721B4" w:rsidRPr="006721B4" w:rsidRDefault="006721B4" w:rsidP="006721B4">
      <w:pPr>
        <w:autoSpaceDE w:val="0"/>
        <w:autoSpaceDN w:val="0"/>
        <w:adjustRightInd w:val="0"/>
        <w:rPr>
          <w:rFonts w:ascii="Arial" w:hAnsi="Arial" w:cs="Arial"/>
          <w:b/>
          <w:bCs/>
          <w:i/>
          <w:iCs/>
          <w:szCs w:val="20"/>
          <w:lang w:val="ro-RO"/>
        </w:rPr>
      </w:pPr>
      <w:r w:rsidRPr="006721B4">
        <w:rPr>
          <w:rFonts w:ascii="Arial" w:hAnsi="Arial" w:cs="Arial"/>
          <w:b/>
          <w:bCs/>
          <w:i/>
          <w:iCs/>
          <w:szCs w:val="20"/>
          <w:lang w:val="ro-RO"/>
        </w:rPr>
        <w:t>Despre Ford Motor Company</w:t>
      </w:r>
    </w:p>
    <w:p w14:paraId="71686915" w14:textId="77777777" w:rsidR="006721B4" w:rsidRPr="006721B4" w:rsidRDefault="006721B4" w:rsidP="006721B4">
      <w:pPr>
        <w:autoSpaceDE w:val="0"/>
        <w:autoSpaceDN w:val="0"/>
        <w:adjustRightInd w:val="0"/>
        <w:rPr>
          <w:rFonts w:ascii="Arial" w:hAnsi="Arial" w:cs="Arial"/>
          <w:color w:val="0000FF"/>
          <w:szCs w:val="20"/>
          <w:u w:val="single"/>
          <w:lang w:val="ro-RO"/>
        </w:rPr>
      </w:pPr>
      <w:r w:rsidRPr="006721B4">
        <w:rPr>
          <w:rFonts w:ascii="Arial" w:hAnsi="Arial" w:cs="Arial"/>
          <w:i/>
          <w:iCs/>
          <w:szCs w:val="20"/>
          <w:lang w:val="ro-RO"/>
        </w:rPr>
        <w:t xml:space="preserve">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pentru a spori loialitatea acestora. Ford proiectează, produce, comercializează și oferă service pentru o gamă completă de vehicule conectate, din ce în ce mai electrificate, pentru pasageri și vehicule comerciale: Camioane, vehicule utilitare, camionete și autoturisme Ford, precum și vehicule de lux Lincoln. Compania urmărește poziții de lider în domeniul electrificării, al serviciilor pentru vehicule conectate și al soluțiilor de mobilitate, inclusiv în ceea ce privește tehnologia de autoconducere, și oferă servicii financiare prin intermediul Ford Motor Credit Company. Ford numără aproximativ 186.000 de angajați în întreaga lume. Mai multe informații despre companie, produsele sale și Ford Motor Credit Company sunt disponibile la adresa </w:t>
      </w:r>
      <w:hyperlink r:id="rId14" w:history="1">
        <w:r w:rsidRPr="006721B4">
          <w:rPr>
            <w:rStyle w:val="Hyperlink"/>
            <w:rFonts w:ascii="Arial" w:hAnsi="Arial" w:cs="Arial"/>
            <w:i/>
            <w:iCs/>
            <w:szCs w:val="20"/>
            <w:lang w:val="ro-RO"/>
          </w:rPr>
          <w:t>corporate.ford.com</w:t>
        </w:r>
      </w:hyperlink>
      <w:r w:rsidRPr="006721B4">
        <w:rPr>
          <w:rFonts w:ascii="Arial" w:hAnsi="Arial" w:cs="Arial"/>
          <w:i/>
          <w:iCs/>
          <w:szCs w:val="20"/>
          <w:lang w:val="ro-RO"/>
        </w:rPr>
        <w:t>.</w:t>
      </w:r>
    </w:p>
    <w:p w14:paraId="4D9443DD" w14:textId="77777777" w:rsidR="006721B4" w:rsidRPr="006721B4" w:rsidRDefault="006721B4" w:rsidP="006721B4">
      <w:pPr>
        <w:autoSpaceDE w:val="0"/>
        <w:autoSpaceDN w:val="0"/>
        <w:adjustRightInd w:val="0"/>
        <w:rPr>
          <w:rFonts w:ascii="Arial" w:hAnsi="Arial" w:cs="Arial"/>
          <w:b/>
          <w:bCs/>
          <w:i/>
          <w:iCs/>
          <w:szCs w:val="20"/>
          <w:lang w:val="ro-RO"/>
        </w:rPr>
      </w:pPr>
    </w:p>
    <w:p w14:paraId="530288E0" w14:textId="4BFC4B3A" w:rsidR="00E111E2" w:rsidRPr="006721B4" w:rsidRDefault="006721B4" w:rsidP="006721B4">
      <w:pPr>
        <w:rPr>
          <w:szCs w:val="20"/>
        </w:rPr>
      </w:pPr>
      <w:r w:rsidRPr="006721B4">
        <w:rPr>
          <w:rFonts w:ascii="Arial" w:hAnsi="Arial" w:cs="Arial"/>
          <w:b/>
          <w:bCs/>
          <w:i/>
          <w:iCs/>
          <w:szCs w:val="20"/>
          <w:lang w:val="ro-RO"/>
        </w:rPr>
        <w:t>Ford Europa</w:t>
      </w:r>
      <w:r w:rsidRPr="006721B4">
        <w:rPr>
          <w:rFonts w:ascii="Arial" w:hAnsi="Arial" w:cs="Arial"/>
          <w:szCs w:val="20"/>
          <w:lang w:val="ro-RO"/>
        </w:rPr>
        <w:t xml:space="preserve"> </w:t>
      </w:r>
      <w:r w:rsidRPr="006721B4">
        <w:rPr>
          <w:rFonts w:ascii="Arial" w:hAnsi="Arial" w:cs="Arial"/>
          <w:i/>
          <w:iCs/>
          <w:szCs w:val="20"/>
          <w:lang w:val="ro-RO"/>
        </w:rPr>
        <w:t>produce, vinde și oferă service pentru vehicule sub marca Ford pe 50 de piețe individuale și are aproximativ 43.000 de angajați în unitățile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sectPr w:rsidR="00E111E2" w:rsidRPr="006721B4" w:rsidSect="00A86BB6">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BE07" w14:textId="77777777" w:rsidR="00890951" w:rsidRDefault="00890951">
      <w:r>
        <w:separator/>
      </w:r>
    </w:p>
  </w:endnote>
  <w:endnote w:type="continuationSeparator" w:id="0">
    <w:p w14:paraId="2D2A12B0" w14:textId="77777777" w:rsidR="00890951" w:rsidRDefault="0089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1196" w14:textId="77777777" w:rsidR="004D127F" w:rsidRDefault="0081765C"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end"/>
    </w:r>
  </w:p>
  <w:p w14:paraId="6A2153FF"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99C2" w14:textId="77777777" w:rsidR="004D127F" w:rsidRDefault="0081765C"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separate"/>
    </w:r>
    <w:r w:rsidR="00A75396">
      <w:rPr>
        <w:rStyle w:val="PageNumber"/>
        <w:noProof/>
      </w:rPr>
      <w:t>3</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A75396" w14:paraId="4C59AA1A" w14:textId="77777777" w:rsidTr="000A1066">
      <w:tc>
        <w:tcPr>
          <w:tcW w:w="9468" w:type="dxa"/>
        </w:tcPr>
        <w:p w14:paraId="5F949F96" w14:textId="77777777" w:rsidR="004D127F" w:rsidRPr="009F12AA" w:rsidRDefault="004D127F" w:rsidP="00A5620C">
          <w:pPr>
            <w:pStyle w:val="Footer"/>
            <w:rPr>
              <w:rFonts w:ascii="Arial" w:hAnsi="Arial" w:cs="Arial"/>
            </w:rPr>
          </w:pPr>
        </w:p>
        <w:p w14:paraId="63BB1DEC" w14:textId="77777777" w:rsidR="001F1D88" w:rsidRPr="00A60EA4" w:rsidRDefault="001F1D88" w:rsidP="001F1D88">
          <w:pPr>
            <w:jc w:val="center"/>
            <w:rPr>
              <w:rFonts w:ascii="Arial" w:eastAsia="Calibri" w:hAnsi="Arial" w:cs="Arial"/>
              <w:color w:val="000000"/>
              <w:sz w:val="18"/>
              <w:szCs w:val="18"/>
              <w:lang w:val="ro-RO" w:eastAsia="en-GB"/>
            </w:rPr>
          </w:pPr>
          <w:r w:rsidRPr="00A60EA4">
            <w:rPr>
              <w:rFonts w:ascii="Arial" w:eastAsia="Calibri" w:hAnsi="Arial" w:cs="Arial"/>
              <w:color w:val="000000"/>
              <w:sz w:val="18"/>
              <w:szCs w:val="18"/>
              <w:lang w:val="ro-RO" w:eastAsia="en-GB"/>
            </w:rPr>
            <w:t xml:space="preserve">Pentru publicații, materiale </w:t>
          </w:r>
          <w:r>
            <w:rPr>
              <w:rFonts w:ascii="Arial" w:eastAsia="Calibri" w:hAnsi="Arial" w:cs="Arial"/>
              <w:color w:val="000000"/>
              <w:sz w:val="18"/>
              <w:szCs w:val="18"/>
              <w:lang w:val="ro-RO" w:eastAsia="en-GB"/>
            </w:rPr>
            <w:t>conexe, fotografii și video</w:t>
          </w:r>
          <w:r w:rsidRPr="00A60EA4">
            <w:rPr>
              <w:rFonts w:ascii="Arial" w:eastAsia="Calibri" w:hAnsi="Arial" w:cs="Arial"/>
              <w:color w:val="000000"/>
              <w:sz w:val="18"/>
              <w:szCs w:val="18"/>
              <w:lang w:val="ro-RO" w:eastAsia="en-GB"/>
            </w:rPr>
            <w:t xml:space="preserve"> noi, vi</w:t>
          </w:r>
          <w:r>
            <w:rPr>
              <w:rFonts w:ascii="Arial" w:eastAsia="Calibri" w:hAnsi="Arial" w:cs="Arial"/>
              <w:color w:val="000000"/>
              <w:sz w:val="18"/>
              <w:szCs w:val="18"/>
              <w:lang w:val="ro-RO" w:eastAsia="en-GB"/>
            </w:rPr>
            <w:t>zitați:</w:t>
          </w:r>
          <w:r w:rsidRPr="00A60EA4">
            <w:rPr>
              <w:rFonts w:ascii="Arial" w:eastAsia="Calibri" w:hAnsi="Arial" w:cs="Arial"/>
              <w:color w:val="000000"/>
              <w:sz w:val="18"/>
              <w:szCs w:val="18"/>
              <w:lang w:val="ro-RO" w:eastAsia="en-GB"/>
            </w:rPr>
            <w:t xml:space="preserve"> </w:t>
          </w:r>
          <w:hyperlink r:id="rId1" w:history="1">
            <w:r w:rsidRPr="00A60EA4">
              <w:rPr>
                <w:rFonts w:ascii="Arial" w:eastAsia="Calibri" w:hAnsi="Arial" w:cs="Arial"/>
                <w:color w:val="0000FF"/>
                <w:sz w:val="18"/>
                <w:szCs w:val="18"/>
                <w:u w:val="single"/>
                <w:lang w:val="ro-RO" w:eastAsia="en-GB"/>
              </w:rPr>
              <w:t>www.fordmedia.eu</w:t>
            </w:r>
          </w:hyperlink>
          <w:r>
            <w:rPr>
              <w:rFonts w:ascii="Arial" w:eastAsia="Calibri" w:hAnsi="Arial" w:cs="Arial"/>
              <w:color w:val="000000"/>
              <w:sz w:val="18"/>
              <w:szCs w:val="18"/>
              <w:lang w:val="ro-RO" w:eastAsia="en-GB"/>
            </w:rPr>
            <w:t xml:space="preserve"> sau</w:t>
          </w:r>
          <w:r w:rsidRPr="00A60EA4">
            <w:rPr>
              <w:rFonts w:ascii="Arial" w:eastAsia="Calibri" w:hAnsi="Arial" w:cs="Arial"/>
              <w:color w:val="000000"/>
              <w:sz w:val="18"/>
              <w:szCs w:val="18"/>
              <w:lang w:val="ro-RO" w:eastAsia="en-GB"/>
            </w:rPr>
            <w:t xml:space="preserve"> </w:t>
          </w:r>
          <w:hyperlink r:id="rId2" w:history="1">
            <w:r w:rsidRPr="00A60EA4">
              <w:rPr>
                <w:rFonts w:ascii="Arial" w:eastAsia="Calibri" w:hAnsi="Arial" w:cs="Arial"/>
                <w:color w:val="0000FF"/>
                <w:sz w:val="18"/>
                <w:szCs w:val="18"/>
                <w:u w:val="single"/>
                <w:lang w:val="ro-RO" w:eastAsia="en-GB"/>
              </w:rPr>
              <w:t>www.media.ford.com</w:t>
            </w:r>
          </w:hyperlink>
          <w:r w:rsidRPr="00A60EA4">
            <w:rPr>
              <w:rFonts w:ascii="Arial" w:eastAsia="Calibri" w:hAnsi="Arial" w:cs="Arial"/>
              <w:color w:val="000000"/>
              <w:sz w:val="18"/>
              <w:szCs w:val="18"/>
              <w:lang w:val="ro-RO" w:eastAsia="en-GB"/>
            </w:rPr>
            <w:t>.</w:t>
          </w:r>
        </w:p>
        <w:p w14:paraId="1C77DE2C" w14:textId="77777777" w:rsidR="004217E8" w:rsidRPr="00A75396" w:rsidRDefault="001F1D88" w:rsidP="001F1D88">
          <w:pPr>
            <w:pStyle w:val="Footer"/>
            <w:jc w:val="center"/>
            <w:rPr>
              <w:lang w:val="fr-FR"/>
            </w:rPr>
          </w:pPr>
          <w:r>
            <w:rPr>
              <w:rFonts w:ascii="Arial" w:eastAsia="Calibri" w:hAnsi="Arial" w:cs="Arial"/>
              <w:color w:val="000000"/>
              <w:sz w:val="18"/>
              <w:szCs w:val="18"/>
              <w:lang w:val="ro-RO" w:eastAsia="en-GB"/>
            </w:rPr>
            <w:t>Urmăriți-ne pe</w:t>
          </w:r>
          <w:r w:rsidRPr="00A60EA4">
            <w:rPr>
              <w:rFonts w:ascii="Arial" w:eastAsia="Calibri" w:hAnsi="Arial" w:cs="Arial"/>
              <w:color w:val="000000"/>
              <w:sz w:val="18"/>
              <w:szCs w:val="18"/>
              <w:lang w:val="ro-RO" w:eastAsia="en-GB"/>
            </w:rPr>
            <w:t xml:space="preserve"> </w:t>
          </w:r>
          <w:hyperlink r:id="rId3" w:history="1">
            <w:r w:rsidRPr="00A60EA4">
              <w:rPr>
                <w:rFonts w:ascii="Arial" w:eastAsia="Calibri" w:hAnsi="Arial" w:cs="Arial"/>
                <w:color w:val="0000FF"/>
                <w:sz w:val="18"/>
                <w:szCs w:val="18"/>
                <w:u w:val="single"/>
                <w:lang w:val="ro-RO" w:eastAsia="en-GB"/>
              </w:rPr>
              <w:t>www.twitter.com/FordEu</w:t>
            </w:r>
          </w:hyperlink>
          <w:r>
            <w:rPr>
              <w:rFonts w:ascii="Arial" w:eastAsia="Calibri" w:hAnsi="Arial" w:cs="Arial"/>
              <w:color w:val="000000"/>
              <w:sz w:val="18"/>
              <w:szCs w:val="18"/>
              <w:lang w:val="ro-RO" w:eastAsia="en-GB"/>
            </w:rPr>
            <w:t xml:space="preserve"> sau</w:t>
          </w:r>
          <w:r w:rsidRPr="00A60EA4">
            <w:rPr>
              <w:rFonts w:ascii="Arial" w:eastAsia="Calibri" w:hAnsi="Arial" w:cs="Arial"/>
              <w:color w:val="000000"/>
              <w:sz w:val="18"/>
              <w:szCs w:val="18"/>
              <w:lang w:val="ro-RO" w:eastAsia="en-GB"/>
            </w:rPr>
            <w:t xml:space="preserve"> </w:t>
          </w:r>
          <w:hyperlink r:id="rId4" w:history="1">
            <w:r w:rsidRPr="00A60EA4">
              <w:rPr>
                <w:rFonts w:ascii="Arial" w:eastAsia="Calibri" w:hAnsi="Arial" w:cs="Arial"/>
                <w:color w:val="0000FF"/>
                <w:sz w:val="18"/>
                <w:szCs w:val="18"/>
                <w:u w:val="single"/>
                <w:lang w:val="ro-RO" w:eastAsia="en-GB"/>
              </w:rPr>
              <w:t>www.youtube.com/fordofeurope</w:t>
            </w:r>
          </w:hyperlink>
        </w:p>
      </w:tc>
      <w:tc>
        <w:tcPr>
          <w:tcW w:w="1788" w:type="dxa"/>
        </w:tcPr>
        <w:p w14:paraId="3D9305FE" w14:textId="77777777" w:rsidR="004217E8" w:rsidRPr="00A75396" w:rsidRDefault="004217E8">
          <w:pPr>
            <w:pStyle w:val="Footer"/>
            <w:rPr>
              <w:lang w:val="fr-FR"/>
            </w:rPr>
          </w:pPr>
        </w:p>
      </w:tc>
    </w:tr>
  </w:tbl>
  <w:p w14:paraId="26DF9691" w14:textId="77777777" w:rsidR="004217E8" w:rsidRPr="00A75396" w:rsidRDefault="004217E8">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2717" w14:textId="77777777" w:rsidR="004D127F" w:rsidRDefault="004D127F" w:rsidP="004D127F">
    <w:pPr>
      <w:pStyle w:val="Footer"/>
      <w:jc w:val="center"/>
    </w:pPr>
  </w:p>
  <w:p w14:paraId="37487B04" w14:textId="77777777" w:rsidR="00697034" w:rsidRDefault="00697034" w:rsidP="004D127F">
    <w:pPr>
      <w:pStyle w:val="Footer"/>
      <w:jc w:val="center"/>
    </w:pPr>
  </w:p>
  <w:p w14:paraId="72A4243D" w14:textId="77777777" w:rsidR="001F1D88" w:rsidRPr="00A60EA4" w:rsidRDefault="001F1D88" w:rsidP="001F1D88">
    <w:pPr>
      <w:jc w:val="center"/>
      <w:rPr>
        <w:rFonts w:ascii="Arial" w:eastAsia="Calibri" w:hAnsi="Arial" w:cs="Arial"/>
        <w:color w:val="000000"/>
        <w:sz w:val="18"/>
        <w:szCs w:val="18"/>
        <w:lang w:val="ro-RO" w:eastAsia="en-GB"/>
      </w:rPr>
    </w:pPr>
    <w:r w:rsidRPr="00A60EA4">
      <w:rPr>
        <w:rFonts w:ascii="Arial" w:eastAsia="Calibri" w:hAnsi="Arial" w:cs="Arial"/>
        <w:color w:val="000000"/>
        <w:sz w:val="18"/>
        <w:szCs w:val="18"/>
        <w:lang w:val="ro-RO" w:eastAsia="en-GB"/>
      </w:rPr>
      <w:t xml:space="preserve">Pentru publicații, materiale </w:t>
    </w:r>
    <w:r>
      <w:rPr>
        <w:rFonts w:ascii="Arial" w:eastAsia="Calibri" w:hAnsi="Arial" w:cs="Arial"/>
        <w:color w:val="000000"/>
        <w:sz w:val="18"/>
        <w:szCs w:val="18"/>
        <w:lang w:val="ro-RO" w:eastAsia="en-GB"/>
      </w:rPr>
      <w:t>conexe, fotografii și video</w:t>
    </w:r>
    <w:r w:rsidRPr="00A60EA4">
      <w:rPr>
        <w:rFonts w:ascii="Arial" w:eastAsia="Calibri" w:hAnsi="Arial" w:cs="Arial"/>
        <w:color w:val="000000"/>
        <w:sz w:val="18"/>
        <w:szCs w:val="18"/>
        <w:lang w:val="ro-RO" w:eastAsia="en-GB"/>
      </w:rPr>
      <w:t xml:space="preserve"> noi, vi</w:t>
    </w:r>
    <w:r>
      <w:rPr>
        <w:rFonts w:ascii="Arial" w:eastAsia="Calibri" w:hAnsi="Arial" w:cs="Arial"/>
        <w:color w:val="000000"/>
        <w:sz w:val="18"/>
        <w:szCs w:val="18"/>
        <w:lang w:val="ro-RO" w:eastAsia="en-GB"/>
      </w:rPr>
      <w:t>zitați:</w:t>
    </w:r>
    <w:r w:rsidRPr="00A60EA4">
      <w:rPr>
        <w:rFonts w:ascii="Arial" w:eastAsia="Calibri" w:hAnsi="Arial" w:cs="Arial"/>
        <w:color w:val="000000"/>
        <w:sz w:val="18"/>
        <w:szCs w:val="18"/>
        <w:lang w:val="ro-RO" w:eastAsia="en-GB"/>
      </w:rPr>
      <w:t xml:space="preserve"> </w:t>
    </w:r>
    <w:hyperlink r:id="rId1" w:history="1">
      <w:r w:rsidRPr="00A60EA4">
        <w:rPr>
          <w:rFonts w:ascii="Arial" w:eastAsia="Calibri" w:hAnsi="Arial" w:cs="Arial"/>
          <w:color w:val="0000FF"/>
          <w:sz w:val="18"/>
          <w:szCs w:val="18"/>
          <w:u w:val="single"/>
          <w:lang w:val="ro-RO" w:eastAsia="en-GB"/>
        </w:rPr>
        <w:t>www.fordmedia.eu</w:t>
      </w:r>
    </w:hyperlink>
    <w:r>
      <w:rPr>
        <w:rFonts w:ascii="Arial" w:eastAsia="Calibri" w:hAnsi="Arial" w:cs="Arial"/>
        <w:color w:val="000000"/>
        <w:sz w:val="18"/>
        <w:szCs w:val="18"/>
        <w:lang w:val="ro-RO" w:eastAsia="en-GB"/>
      </w:rPr>
      <w:t xml:space="preserve"> sau</w:t>
    </w:r>
    <w:r w:rsidRPr="00A60EA4">
      <w:rPr>
        <w:rFonts w:ascii="Arial" w:eastAsia="Calibri" w:hAnsi="Arial" w:cs="Arial"/>
        <w:color w:val="000000"/>
        <w:sz w:val="18"/>
        <w:szCs w:val="18"/>
        <w:lang w:val="ro-RO" w:eastAsia="en-GB"/>
      </w:rPr>
      <w:t xml:space="preserve"> </w:t>
    </w:r>
    <w:hyperlink r:id="rId2" w:history="1">
      <w:r w:rsidRPr="00A60EA4">
        <w:rPr>
          <w:rFonts w:ascii="Arial" w:eastAsia="Calibri" w:hAnsi="Arial" w:cs="Arial"/>
          <w:color w:val="0000FF"/>
          <w:sz w:val="18"/>
          <w:szCs w:val="18"/>
          <w:u w:val="single"/>
          <w:lang w:val="ro-RO" w:eastAsia="en-GB"/>
        </w:rPr>
        <w:t>www.media.ford.com</w:t>
      </w:r>
    </w:hyperlink>
    <w:r w:rsidRPr="00A60EA4">
      <w:rPr>
        <w:rFonts w:ascii="Arial" w:eastAsia="Calibri" w:hAnsi="Arial" w:cs="Arial"/>
        <w:color w:val="000000"/>
        <w:sz w:val="18"/>
        <w:szCs w:val="18"/>
        <w:lang w:val="ro-RO" w:eastAsia="en-GB"/>
      </w:rPr>
      <w:t>.</w:t>
    </w:r>
  </w:p>
  <w:p w14:paraId="1E0F258F" w14:textId="77777777" w:rsidR="008A1DF4" w:rsidRPr="00A75396" w:rsidRDefault="001F1D88" w:rsidP="001F1D88">
    <w:pPr>
      <w:jc w:val="center"/>
      <w:rPr>
        <w:rFonts w:ascii="Arial" w:hAnsi="Arial" w:cs="Arial"/>
        <w:sz w:val="18"/>
        <w:szCs w:val="18"/>
        <w:lang w:val="fr-FR"/>
      </w:rPr>
    </w:pPr>
    <w:r>
      <w:rPr>
        <w:rFonts w:ascii="Arial" w:eastAsia="Calibri" w:hAnsi="Arial" w:cs="Arial"/>
        <w:color w:val="000000"/>
        <w:sz w:val="18"/>
        <w:szCs w:val="18"/>
        <w:lang w:val="ro-RO" w:eastAsia="en-GB"/>
      </w:rPr>
      <w:t>Urmăriți-ne pe</w:t>
    </w:r>
    <w:r w:rsidRPr="00A60EA4">
      <w:rPr>
        <w:rFonts w:ascii="Arial" w:eastAsia="Calibri" w:hAnsi="Arial" w:cs="Arial"/>
        <w:color w:val="000000"/>
        <w:sz w:val="18"/>
        <w:szCs w:val="18"/>
        <w:lang w:val="ro-RO" w:eastAsia="en-GB"/>
      </w:rPr>
      <w:t xml:space="preserve"> </w:t>
    </w:r>
    <w:hyperlink r:id="rId3" w:history="1">
      <w:r w:rsidRPr="00A60EA4">
        <w:rPr>
          <w:rFonts w:ascii="Arial" w:eastAsia="Calibri" w:hAnsi="Arial" w:cs="Arial"/>
          <w:color w:val="0000FF"/>
          <w:sz w:val="18"/>
          <w:szCs w:val="18"/>
          <w:u w:val="single"/>
          <w:lang w:val="ro-RO" w:eastAsia="en-GB"/>
        </w:rPr>
        <w:t>www.twitter.com/FordEu</w:t>
      </w:r>
    </w:hyperlink>
    <w:r>
      <w:rPr>
        <w:rFonts w:ascii="Arial" w:eastAsia="Calibri" w:hAnsi="Arial" w:cs="Arial"/>
        <w:color w:val="000000"/>
        <w:sz w:val="18"/>
        <w:szCs w:val="18"/>
        <w:lang w:val="ro-RO" w:eastAsia="en-GB"/>
      </w:rPr>
      <w:t xml:space="preserve"> sau</w:t>
    </w:r>
    <w:r w:rsidRPr="00A60EA4">
      <w:rPr>
        <w:rFonts w:ascii="Arial" w:eastAsia="Calibri" w:hAnsi="Arial" w:cs="Arial"/>
        <w:color w:val="000000"/>
        <w:sz w:val="18"/>
        <w:szCs w:val="18"/>
        <w:lang w:val="ro-RO" w:eastAsia="en-GB"/>
      </w:rPr>
      <w:t xml:space="preserve"> </w:t>
    </w:r>
    <w:hyperlink r:id="rId4" w:history="1">
      <w:r w:rsidRPr="00A60EA4">
        <w:rPr>
          <w:rFonts w:ascii="Arial" w:eastAsia="Calibri" w:hAnsi="Arial" w:cs="Arial"/>
          <w:color w:val="0000FF"/>
          <w:sz w:val="18"/>
          <w:szCs w:val="18"/>
          <w:u w:val="single"/>
          <w:lang w:val="ro-RO" w:eastAsia="en-GB"/>
        </w:rPr>
        <w:t>www.youtube.com/fordofeurope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68ED" w14:textId="77777777" w:rsidR="00890951" w:rsidRDefault="00890951">
      <w:r>
        <w:separator/>
      </w:r>
    </w:p>
  </w:footnote>
  <w:footnote w:type="continuationSeparator" w:id="0">
    <w:p w14:paraId="7F9A9E45" w14:textId="77777777" w:rsidR="00890951" w:rsidRDefault="0089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8382" w14:textId="77777777" w:rsidR="00C47C10" w:rsidRDefault="00C4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C0A5" w14:textId="77777777" w:rsidR="00C47C10" w:rsidRDefault="00C47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D24" w14:textId="5BBCE0EA" w:rsidR="005532D6" w:rsidRPr="00315ADB" w:rsidRDefault="00813A51"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8240" behindDoc="0" locked="0" layoutInCell="1" allowOverlap="1" wp14:anchorId="65565A85" wp14:editId="371119D7">
              <wp:simplePos x="0" y="0"/>
              <wp:positionH relativeFrom="column">
                <wp:posOffset>5494020</wp:posOffset>
              </wp:positionH>
              <wp:positionV relativeFrom="paragraph">
                <wp:posOffset>2540</wp:posOffset>
              </wp:positionV>
              <wp:extent cx="833120" cy="455930"/>
              <wp:effectExtent l="0" t="0" r="0" b="0"/>
              <wp:wrapTight wrapText="bothSides">
                <wp:wrapPolygon edited="0">
                  <wp:start x="0" y="0"/>
                  <wp:lineTo x="0" y="20758"/>
                  <wp:lineTo x="21238" y="20758"/>
                  <wp:lineTo x="21238"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C3707" w14:textId="77777777" w:rsidR="00734F07" w:rsidRDefault="00D51963" w:rsidP="00A95974">
                          <w:pPr>
                            <w:jc w:val="center"/>
                          </w:pPr>
                          <w:r>
                            <w:rPr>
                              <w:noProof/>
                              <w:lang w:val="en-US"/>
                            </w:rPr>
                            <w:drawing>
                              <wp:inline distT="0" distB="0" distL="0" distR="0" wp14:anchorId="3C3D900E" wp14:editId="20CC45ED">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6BA7D9AA" w14:textId="77777777" w:rsidR="008C6D0D" w:rsidRPr="005D6392" w:rsidRDefault="00890951" w:rsidP="008C6D0D">
                          <w:pPr>
                            <w:rPr>
                              <w:rFonts w:ascii="Arial" w:hAnsi="Arial" w:cs="Arial"/>
                              <w:sz w:val="12"/>
                              <w:szCs w:val="12"/>
                            </w:rPr>
                          </w:pPr>
                          <w:hyperlink r:id="rId3" w:history="1">
                            <w:r w:rsidR="00D51963" w:rsidRPr="003C1D1D">
                              <w:rPr>
                                <w:rStyle w:val="Hyperlink"/>
                                <w:rFonts w:ascii="Arial" w:eastAsia="Calibri" w:hAnsi="Arial" w:cs="Arial"/>
                                <w:sz w:val="12"/>
                                <w:szCs w:val="12"/>
                                <w:lang w:eastAsia="en-GB"/>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65A8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2C0C3707" w14:textId="77777777" w:rsidR="00734F07" w:rsidRDefault="00D51963" w:rsidP="00A95974">
                    <w:pPr>
                      <w:jc w:val="center"/>
                    </w:pPr>
                    <w:r>
                      <w:rPr>
                        <w:noProof/>
                        <w:lang w:val="en-US"/>
                      </w:rPr>
                      <w:drawing>
                        <wp:inline distT="0" distB="0" distL="0" distR="0" wp14:anchorId="3C3D900E" wp14:editId="20CC45ED">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6BA7D9AA" w14:textId="77777777" w:rsidR="008C6D0D" w:rsidRPr="005D6392" w:rsidRDefault="00DA754A" w:rsidP="008C6D0D">
                    <w:pPr>
                      <w:rPr>
                        <w:rFonts w:ascii="Arial" w:hAnsi="Arial" w:cs="Arial"/>
                        <w:sz w:val="12"/>
                        <w:szCs w:val="12"/>
                      </w:rPr>
                    </w:pPr>
                    <w:hyperlink r:id="rId5" w:history="1">
                      <w:r w:rsidR="00D51963" w:rsidRPr="003C1D1D">
                        <w:rPr>
                          <w:rStyle w:val="Hyperlink"/>
                          <w:rFonts w:ascii="Arial" w:eastAsia="Calibri" w:hAnsi="Arial" w:cs="Arial"/>
                          <w:sz w:val="12"/>
                          <w:szCs w:val="12"/>
                          <w:lang w:eastAsia="en-GB"/>
                        </w:rPr>
                        <w:t>www.twitter.com/FordEu</w:t>
                      </w:r>
                    </w:hyperlink>
                  </w:p>
                </w:txbxContent>
              </v:textbox>
              <w10:wrap type="tight"/>
            </v:shape>
          </w:pict>
        </mc:Fallback>
      </mc:AlternateContent>
    </w:r>
    <w:r>
      <w:rPr>
        <w:noProof/>
        <w:lang w:val="en-US"/>
      </w:rPr>
      <mc:AlternateContent>
        <mc:Choice Requires="wps">
          <w:drawing>
            <wp:anchor distT="0" distB="0" distL="114300" distR="114300" simplePos="0" relativeHeight="251657216" behindDoc="0" locked="0" layoutInCell="1" allowOverlap="1" wp14:anchorId="3CDB9415" wp14:editId="7F4C4BB7">
              <wp:simplePos x="0" y="0"/>
              <wp:positionH relativeFrom="column">
                <wp:posOffset>4171315</wp:posOffset>
              </wp:positionH>
              <wp:positionV relativeFrom="paragraph">
                <wp:posOffset>0</wp:posOffset>
              </wp:positionV>
              <wp:extent cx="1243330" cy="509905"/>
              <wp:effectExtent l="0" t="0" r="0" b="0"/>
              <wp:wrapTight wrapText="bothSides">
                <wp:wrapPolygon edited="0">
                  <wp:start x="0" y="0"/>
                  <wp:lineTo x="0" y="20981"/>
                  <wp:lineTo x="21512" y="20981"/>
                  <wp:lineTo x="21512" y="0"/>
                  <wp:lineTo x="0" y="0"/>
                </wp:wrapPolygon>
              </wp:wrapTight>
              <wp:docPr id="1" name="Text Box 8">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5BA88" w14:textId="77777777" w:rsidR="008C6D0D" w:rsidRPr="005214A1" w:rsidRDefault="00CA3994" w:rsidP="00D44856">
                          <w:pPr>
                            <w:jc w:val="center"/>
                            <w:rPr>
                              <w:rFonts w:ascii="Arial" w:hAnsi="Arial" w:cs="Arial"/>
                              <w:sz w:val="12"/>
                              <w:szCs w:val="12"/>
                            </w:rPr>
                          </w:pPr>
                          <w:r>
                            <w:rPr>
                              <w:rFonts w:ascii="Arial" w:hAnsi="Arial" w:cs="Arial"/>
                              <w:noProof/>
                              <w:sz w:val="18"/>
                              <w:szCs w:val="18"/>
                              <w:lang w:val="en-US"/>
                            </w:rPr>
                            <w:drawing>
                              <wp:inline distT="0" distB="0" distL="0" distR="0" wp14:anchorId="57A34A98" wp14:editId="2E719D95">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8" w:history="1">
                            <w:r w:rsidR="00FA2AED" w:rsidRPr="00802DD3">
                              <w:rPr>
                                <w:rStyle w:val="Hyperlink"/>
                                <w:rFonts w:ascii="Arial" w:hAnsi="Arial" w:cs="Arial"/>
                                <w:sz w:val="12"/>
                                <w:szCs w:val="12"/>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B9415" id="Text Box 8" o:spid="_x0000_s1027" type="#_x0000_t202" href="http://www.youtube.com/fordofeurope" style="position:absolute;left:0;text-align:left;margin-left:328.45pt;margin-top:0;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0545BA88" w14:textId="77777777" w:rsidR="008C6D0D" w:rsidRPr="005214A1" w:rsidRDefault="00CA3994" w:rsidP="00D44856">
                    <w:pPr>
                      <w:jc w:val="center"/>
                      <w:rPr>
                        <w:rFonts w:ascii="Arial" w:hAnsi="Arial" w:cs="Arial"/>
                        <w:sz w:val="12"/>
                        <w:szCs w:val="12"/>
                      </w:rPr>
                    </w:pPr>
                    <w:r>
                      <w:rPr>
                        <w:rFonts w:ascii="Arial" w:hAnsi="Arial" w:cs="Arial"/>
                        <w:noProof/>
                        <w:sz w:val="18"/>
                        <w:szCs w:val="18"/>
                        <w:lang w:val="en-US"/>
                      </w:rPr>
                      <w:drawing>
                        <wp:inline distT="0" distB="0" distL="0" distR="0" wp14:anchorId="57A34A98" wp14:editId="2E719D95">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10" w:history="1">
                      <w:r w:rsidR="00FA2AED" w:rsidRPr="00802DD3">
                        <w:rPr>
                          <w:rStyle w:val="Hyperlink"/>
                          <w:rFonts w:ascii="Arial" w:hAnsi="Arial" w:cs="Arial"/>
                          <w:sz w:val="12"/>
                          <w:szCs w:val="12"/>
                        </w:rPr>
                        <w:t>www.youtube.com/fordofeurope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4ECCB575" wp14:editId="1E5A1C74">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anchor>
      </w:drawing>
    </w:r>
    <w:r>
      <w:rPr>
        <w:noProof/>
        <w:lang w:val="en-US"/>
      </w:rPr>
      <mc:AlternateContent>
        <mc:Choice Requires="wps">
          <w:drawing>
            <wp:anchor distT="0" distB="0" distL="114299" distR="114299" simplePos="0" relativeHeight="251656192" behindDoc="0" locked="0" layoutInCell="1" allowOverlap="1" wp14:anchorId="0202448B" wp14:editId="5D8BE3BB">
              <wp:simplePos x="0" y="0"/>
              <wp:positionH relativeFrom="column">
                <wp:posOffset>1295399</wp:posOffset>
              </wp:positionH>
              <wp:positionV relativeFrom="paragraph">
                <wp:posOffset>78740</wp:posOffset>
              </wp:positionV>
              <wp:extent cx="0" cy="228600"/>
              <wp:effectExtent l="0" t="0" r="1905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6069DF" id="Line 7"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C47C10">
      <w:rPr>
        <w:rFonts w:ascii="Book Antiqua" w:hAnsi="Book Antiqua"/>
        <w:smallCaps/>
        <w:position w:val="132"/>
        <w:sz w:val="48"/>
        <w:szCs w:val="48"/>
      </w:rPr>
      <w:t>media info</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6403EA4"/>
    <w:lvl w:ilvl="0">
      <w:numFmt w:val="bullet"/>
      <w:lvlText w:val="*"/>
      <w:lvlJc w:val="left"/>
    </w:lvl>
  </w:abstractNum>
  <w:abstractNum w:abstractNumId="1"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6223826"/>
    <w:multiLevelType w:val="hybridMultilevel"/>
    <w:tmpl w:val="5BD0C974"/>
    <w:lvl w:ilvl="0" w:tplc="FFE817F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A48FD"/>
    <w:multiLevelType w:val="hybridMultilevel"/>
    <w:tmpl w:val="3328E44C"/>
    <w:lvl w:ilvl="0" w:tplc="CCD480D6">
      <w:start w:val="3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10167"/>
    <w:multiLevelType w:val="hybridMultilevel"/>
    <w:tmpl w:val="E90A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97AAB"/>
    <w:multiLevelType w:val="hybridMultilevel"/>
    <w:tmpl w:val="CF86D386"/>
    <w:lvl w:ilvl="0" w:tplc="701699FC">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6CB62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F519CC"/>
    <w:multiLevelType w:val="hybridMultilevel"/>
    <w:tmpl w:val="A24CA5FC"/>
    <w:lvl w:ilvl="0" w:tplc="79C620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37CD0"/>
    <w:multiLevelType w:val="hybridMultilevel"/>
    <w:tmpl w:val="170C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F20B18"/>
    <w:multiLevelType w:val="hybridMultilevel"/>
    <w:tmpl w:val="AC945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A70A23"/>
    <w:multiLevelType w:val="hybridMultilevel"/>
    <w:tmpl w:val="0C7C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26361E"/>
    <w:multiLevelType w:val="hybridMultilevel"/>
    <w:tmpl w:val="5F68ACA6"/>
    <w:lvl w:ilvl="0" w:tplc="D29666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7"/>
  </w:num>
  <w:num w:numId="3">
    <w:abstractNumId w:val="5"/>
  </w:num>
  <w:num w:numId="4">
    <w:abstractNumId w:val="4"/>
  </w:num>
  <w:num w:numId="5">
    <w:abstractNumId w:val="12"/>
  </w:num>
  <w:num w:numId="6">
    <w:abstractNumId w:val="8"/>
  </w:num>
  <w:num w:numId="7">
    <w:abstractNumId w:val="9"/>
  </w:num>
  <w:num w:numId="8">
    <w:abstractNumId w:val="9"/>
  </w:num>
  <w:num w:numId="9">
    <w:abstractNumId w:val="1"/>
  </w:num>
  <w:num w:numId="10">
    <w:abstractNumId w:val="16"/>
  </w:num>
  <w:num w:numId="11">
    <w:abstractNumId w:val="7"/>
  </w:num>
  <w:num w:numId="12">
    <w:abstractNumId w:val="2"/>
  </w:num>
  <w:num w:numId="13">
    <w:abstractNumId w:val="10"/>
  </w:num>
  <w:num w:numId="14">
    <w:abstractNumId w:val="3"/>
  </w:num>
  <w:num w:numId="15">
    <w:abstractNumId w:val="14"/>
  </w:num>
  <w:num w:numId="16">
    <w:abstractNumId w:val="11"/>
  </w:num>
  <w:num w:numId="17">
    <w:abstractNumId w:val="13"/>
  </w:num>
  <w:num w:numId="18">
    <w:abstractNumId w:val="6"/>
  </w:num>
  <w:num w:numId="1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MDawMDcwNTY0M7NQ0lEKTi0uzszPAykwqQUA4CEbTywAAAA="/>
  </w:docVars>
  <w:rsids>
    <w:rsidRoot w:val="001A340C"/>
    <w:rsid w:val="00002712"/>
    <w:rsid w:val="000051E9"/>
    <w:rsid w:val="00005B4D"/>
    <w:rsid w:val="00006A04"/>
    <w:rsid w:val="000101F4"/>
    <w:rsid w:val="00010227"/>
    <w:rsid w:val="00010F60"/>
    <w:rsid w:val="000154B4"/>
    <w:rsid w:val="000241ED"/>
    <w:rsid w:val="0002530B"/>
    <w:rsid w:val="00026494"/>
    <w:rsid w:val="00026CAC"/>
    <w:rsid w:val="0003033A"/>
    <w:rsid w:val="00031575"/>
    <w:rsid w:val="0003330F"/>
    <w:rsid w:val="0003526C"/>
    <w:rsid w:val="000354BC"/>
    <w:rsid w:val="00036696"/>
    <w:rsid w:val="0004350F"/>
    <w:rsid w:val="00046015"/>
    <w:rsid w:val="00047F1C"/>
    <w:rsid w:val="00050987"/>
    <w:rsid w:val="00050ABA"/>
    <w:rsid w:val="00050DC2"/>
    <w:rsid w:val="00051E29"/>
    <w:rsid w:val="00052B3E"/>
    <w:rsid w:val="00054C2D"/>
    <w:rsid w:val="000550A2"/>
    <w:rsid w:val="00057622"/>
    <w:rsid w:val="0006148A"/>
    <w:rsid w:val="00062C82"/>
    <w:rsid w:val="000645BD"/>
    <w:rsid w:val="00064EF2"/>
    <w:rsid w:val="000660FE"/>
    <w:rsid w:val="000701D8"/>
    <w:rsid w:val="00070BBC"/>
    <w:rsid w:val="00073627"/>
    <w:rsid w:val="00073D14"/>
    <w:rsid w:val="00074D61"/>
    <w:rsid w:val="00076407"/>
    <w:rsid w:val="0008235A"/>
    <w:rsid w:val="00082AED"/>
    <w:rsid w:val="00084F44"/>
    <w:rsid w:val="0008510A"/>
    <w:rsid w:val="00085DAB"/>
    <w:rsid w:val="00085FD8"/>
    <w:rsid w:val="00086D35"/>
    <w:rsid w:val="00092664"/>
    <w:rsid w:val="00097C38"/>
    <w:rsid w:val="000A0072"/>
    <w:rsid w:val="000A04CE"/>
    <w:rsid w:val="000A1066"/>
    <w:rsid w:val="000A12EF"/>
    <w:rsid w:val="000A2E0D"/>
    <w:rsid w:val="000A4007"/>
    <w:rsid w:val="000A4E61"/>
    <w:rsid w:val="000A63E7"/>
    <w:rsid w:val="000B0B23"/>
    <w:rsid w:val="000B20AF"/>
    <w:rsid w:val="000B4E95"/>
    <w:rsid w:val="000B68CF"/>
    <w:rsid w:val="000B69E9"/>
    <w:rsid w:val="000C0AC9"/>
    <w:rsid w:val="000C19D5"/>
    <w:rsid w:val="000C239A"/>
    <w:rsid w:val="000C2461"/>
    <w:rsid w:val="000C42E8"/>
    <w:rsid w:val="000C6AB0"/>
    <w:rsid w:val="000C73DA"/>
    <w:rsid w:val="000D5A1B"/>
    <w:rsid w:val="000D5F17"/>
    <w:rsid w:val="000E2171"/>
    <w:rsid w:val="000E2487"/>
    <w:rsid w:val="000E4C71"/>
    <w:rsid w:val="000E74C6"/>
    <w:rsid w:val="000F234E"/>
    <w:rsid w:val="000F3CBF"/>
    <w:rsid w:val="00100FD8"/>
    <w:rsid w:val="00101713"/>
    <w:rsid w:val="00101ADF"/>
    <w:rsid w:val="00101D69"/>
    <w:rsid w:val="0010321B"/>
    <w:rsid w:val="001033CB"/>
    <w:rsid w:val="00103949"/>
    <w:rsid w:val="001043E5"/>
    <w:rsid w:val="0011240E"/>
    <w:rsid w:val="00112991"/>
    <w:rsid w:val="00114532"/>
    <w:rsid w:val="0011619B"/>
    <w:rsid w:val="001161C2"/>
    <w:rsid w:val="001206D8"/>
    <w:rsid w:val="00121507"/>
    <w:rsid w:val="001231D9"/>
    <w:rsid w:val="00123596"/>
    <w:rsid w:val="00123CE0"/>
    <w:rsid w:val="001242F5"/>
    <w:rsid w:val="001257CC"/>
    <w:rsid w:val="0013102B"/>
    <w:rsid w:val="00131DAD"/>
    <w:rsid w:val="00134150"/>
    <w:rsid w:val="001351FE"/>
    <w:rsid w:val="001366DC"/>
    <w:rsid w:val="00136DEA"/>
    <w:rsid w:val="00140056"/>
    <w:rsid w:val="00141293"/>
    <w:rsid w:val="001413CE"/>
    <w:rsid w:val="00145E81"/>
    <w:rsid w:val="00147882"/>
    <w:rsid w:val="00151A72"/>
    <w:rsid w:val="00153C0A"/>
    <w:rsid w:val="00155444"/>
    <w:rsid w:val="00156924"/>
    <w:rsid w:val="00160E88"/>
    <w:rsid w:val="0016190C"/>
    <w:rsid w:val="00162322"/>
    <w:rsid w:val="00162434"/>
    <w:rsid w:val="0016500D"/>
    <w:rsid w:val="00165096"/>
    <w:rsid w:val="00165775"/>
    <w:rsid w:val="0017343E"/>
    <w:rsid w:val="0018250A"/>
    <w:rsid w:val="001866D2"/>
    <w:rsid w:val="00191E20"/>
    <w:rsid w:val="00192377"/>
    <w:rsid w:val="00193ABF"/>
    <w:rsid w:val="001A0E87"/>
    <w:rsid w:val="001A2415"/>
    <w:rsid w:val="001A340C"/>
    <w:rsid w:val="001A57DB"/>
    <w:rsid w:val="001A5B98"/>
    <w:rsid w:val="001A5C5E"/>
    <w:rsid w:val="001B01B7"/>
    <w:rsid w:val="001B0A2C"/>
    <w:rsid w:val="001B206F"/>
    <w:rsid w:val="001B32A4"/>
    <w:rsid w:val="001B4912"/>
    <w:rsid w:val="001B5711"/>
    <w:rsid w:val="001B6874"/>
    <w:rsid w:val="001C048C"/>
    <w:rsid w:val="001C07CC"/>
    <w:rsid w:val="001C16AB"/>
    <w:rsid w:val="001C20BD"/>
    <w:rsid w:val="001C4203"/>
    <w:rsid w:val="001D2E3D"/>
    <w:rsid w:val="001D35DE"/>
    <w:rsid w:val="001D3D3D"/>
    <w:rsid w:val="001D5206"/>
    <w:rsid w:val="001D528F"/>
    <w:rsid w:val="001D5D54"/>
    <w:rsid w:val="001E2626"/>
    <w:rsid w:val="001E372E"/>
    <w:rsid w:val="001E44E1"/>
    <w:rsid w:val="001E4705"/>
    <w:rsid w:val="001E4CBC"/>
    <w:rsid w:val="001E6488"/>
    <w:rsid w:val="001E6922"/>
    <w:rsid w:val="001E6C4E"/>
    <w:rsid w:val="001E72EC"/>
    <w:rsid w:val="001F1D88"/>
    <w:rsid w:val="001F1FBC"/>
    <w:rsid w:val="001F258B"/>
    <w:rsid w:val="001F31C6"/>
    <w:rsid w:val="001F3F33"/>
    <w:rsid w:val="001F7D10"/>
    <w:rsid w:val="001F7EA9"/>
    <w:rsid w:val="002006A6"/>
    <w:rsid w:val="00210B8C"/>
    <w:rsid w:val="00211E90"/>
    <w:rsid w:val="00213DD2"/>
    <w:rsid w:val="00215362"/>
    <w:rsid w:val="00215FA3"/>
    <w:rsid w:val="00220C71"/>
    <w:rsid w:val="0022223F"/>
    <w:rsid w:val="00223283"/>
    <w:rsid w:val="00223525"/>
    <w:rsid w:val="00226EC1"/>
    <w:rsid w:val="002300A5"/>
    <w:rsid w:val="002307BD"/>
    <w:rsid w:val="00232317"/>
    <w:rsid w:val="002325F3"/>
    <w:rsid w:val="0023359B"/>
    <w:rsid w:val="002345C4"/>
    <w:rsid w:val="00234D2F"/>
    <w:rsid w:val="00237246"/>
    <w:rsid w:val="002372F5"/>
    <w:rsid w:val="00242727"/>
    <w:rsid w:val="00244792"/>
    <w:rsid w:val="0024479B"/>
    <w:rsid w:val="002515C4"/>
    <w:rsid w:val="00251640"/>
    <w:rsid w:val="00252CDC"/>
    <w:rsid w:val="002545BB"/>
    <w:rsid w:val="00255E7C"/>
    <w:rsid w:val="00261C9B"/>
    <w:rsid w:val="00273981"/>
    <w:rsid w:val="0027675A"/>
    <w:rsid w:val="00276987"/>
    <w:rsid w:val="00277073"/>
    <w:rsid w:val="0028380D"/>
    <w:rsid w:val="0028435B"/>
    <w:rsid w:val="00285D93"/>
    <w:rsid w:val="00286103"/>
    <w:rsid w:val="002877C5"/>
    <w:rsid w:val="002903EB"/>
    <w:rsid w:val="00291B81"/>
    <w:rsid w:val="002927FF"/>
    <w:rsid w:val="002A0631"/>
    <w:rsid w:val="002A0ACB"/>
    <w:rsid w:val="002A0F21"/>
    <w:rsid w:val="002A5218"/>
    <w:rsid w:val="002B0939"/>
    <w:rsid w:val="002B2048"/>
    <w:rsid w:val="002B372A"/>
    <w:rsid w:val="002B3D07"/>
    <w:rsid w:val="002B4BA6"/>
    <w:rsid w:val="002B5428"/>
    <w:rsid w:val="002B64A7"/>
    <w:rsid w:val="002C0215"/>
    <w:rsid w:val="002C1691"/>
    <w:rsid w:val="002C1C01"/>
    <w:rsid w:val="002C3DA7"/>
    <w:rsid w:val="002C70F2"/>
    <w:rsid w:val="002D07A1"/>
    <w:rsid w:val="002D30F8"/>
    <w:rsid w:val="002D440D"/>
    <w:rsid w:val="002D7077"/>
    <w:rsid w:val="002D74A8"/>
    <w:rsid w:val="002E06E6"/>
    <w:rsid w:val="002E0D5F"/>
    <w:rsid w:val="002E2BA7"/>
    <w:rsid w:val="002E5840"/>
    <w:rsid w:val="002E59B9"/>
    <w:rsid w:val="002E7D6A"/>
    <w:rsid w:val="00300EF9"/>
    <w:rsid w:val="003014F5"/>
    <w:rsid w:val="003018D6"/>
    <w:rsid w:val="00311374"/>
    <w:rsid w:val="003143EB"/>
    <w:rsid w:val="003149AE"/>
    <w:rsid w:val="00315ADB"/>
    <w:rsid w:val="00316475"/>
    <w:rsid w:val="00316BDE"/>
    <w:rsid w:val="00317F04"/>
    <w:rsid w:val="00322035"/>
    <w:rsid w:val="00322887"/>
    <w:rsid w:val="003305E8"/>
    <w:rsid w:val="00332D0E"/>
    <w:rsid w:val="00337B86"/>
    <w:rsid w:val="00340904"/>
    <w:rsid w:val="0034157D"/>
    <w:rsid w:val="00342744"/>
    <w:rsid w:val="00343269"/>
    <w:rsid w:val="00344529"/>
    <w:rsid w:val="003446B1"/>
    <w:rsid w:val="00344862"/>
    <w:rsid w:val="003471CD"/>
    <w:rsid w:val="003478E8"/>
    <w:rsid w:val="00353395"/>
    <w:rsid w:val="003541DD"/>
    <w:rsid w:val="00356052"/>
    <w:rsid w:val="0035776F"/>
    <w:rsid w:val="003620F8"/>
    <w:rsid w:val="00366141"/>
    <w:rsid w:val="003664C2"/>
    <w:rsid w:val="00366687"/>
    <w:rsid w:val="00370F0D"/>
    <w:rsid w:val="00374CA9"/>
    <w:rsid w:val="003771C5"/>
    <w:rsid w:val="00377406"/>
    <w:rsid w:val="00377B66"/>
    <w:rsid w:val="003814A4"/>
    <w:rsid w:val="003818BA"/>
    <w:rsid w:val="00381EF2"/>
    <w:rsid w:val="00382D4D"/>
    <w:rsid w:val="00384B13"/>
    <w:rsid w:val="0038650F"/>
    <w:rsid w:val="003870DD"/>
    <w:rsid w:val="003906FE"/>
    <w:rsid w:val="0039080B"/>
    <w:rsid w:val="00390825"/>
    <w:rsid w:val="00394072"/>
    <w:rsid w:val="00394BFB"/>
    <w:rsid w:val="00395200"/>
    <w:rsid w:val="0039662F"/>
    <w:rsid w:val="003A367C"/>
    <w:rsid w:val="003A3733"/>
    <w:rsid w:val="003A4888"/>
    <w:rsid w:val="003A50EF"/>
    <w:rsid w:val="003A57E9"/>
    <w:rsid w:val="003B483C"/>
    <w:rsid w:val="003B5885"/>
    <w:rsid w:val="003B66E5"/>
    <w:rsid w:val="003C09B6"/>
    <w:rsid w:val="003C0F90"/>
    <w:rsid w:val="003C7F26"/>
    <w:rsid w:val="003D1BC9"/>
    <w:rsid w:val="003D427C"/>
    <w:rsid w:val="003D75CE"/>
    <w:rsid w:val="003E397B"/>
    <w:rsid w:val="003E5452"/>
    <w:rsid w:val="003E745A"/>
    <w:rsid w:val="003F4FED"/>
    <w:rsid w:val="003F7CBC"/>
    <w:rsid w:val="00401A9C"/>
    <w:rsid w:val="0040477F"/>
    <w:rsid w:val="0040759F"/>
    <w:rsid w:val="00412D3F"/>
    <w:rsid w:val="004133C6"/>
    <w:rsid w:val="00413F8E"/>
    <w:rsid w:val="00414710"/>
    <w:rsid w:val="004151E2"/>
    <w:rsid w:val="00415545"/>
    <w:rsid w:val="00416DB9"/>
    <w:rsid w:val="00416EBB"/>
    <w:rsid w:val="0042177A"/>
    <w:rsid w:val="004217E8"/>
    <w:rsid w:val="00421B0E"/>
    <w:rsid w:val="00424F01"/>
    <w:rsid w:val="00424FD5"/>
    <w:rsid w:val="0042697D"/>
    <w:rsid w:val="00430428"/>
    <w:rsid w:val="004304C4"/>
    <w:rsid w:val="00430ADC"/>
    <w:rsid w:val="00430C1F"/>
    <w:rsid w:val="00432AA3"/>
    <w:rsid w:val="00433C74"/>
    <w:rsid w:val="0043458C"/>
    <w:rsid w:val="00435981"/>
    <w:rsid w:val="00435D77"/>
    <w:rsid w:val="00440CA9"/>
    <w:rsid w:val="00441411"/>
    <w:rsid w:val="0044272A"/>
    <w:rsid w:val="0044743D"/>
    <w:rsid w:val="00447A93"/>
    <w:rsid w:val="00451B3C"/>
    <w:rsid w:val="00455AA5"/>
    <w:rsid w:val="00455BD3"/>
    <w:rsid w:val="00455C89"/>
    <w:rsid w:val="00460E34"/>
    <w:rsid w:val="00460FC5"/>
    <w:rsid w:val="0046789C"/>
    <w:rsid w:val="004703B4"/>
    <w:rsid w:val="004712D5"/>
    <w:rsid w:val="00471810"/>
    <w:rsid w:val="00472DD4"/>
    <w:rsid w:val="004735D0"/>
    <w:rsid w:val="00474D12"/>
    <w:rsid w:val="004751A1"/>
    <w:rsid w:val="004752EA"/>
    <w:rsid w:val="0048215F"/>
    <w:rsid w:val="00482F56"/>
    <w:rsid w:val="00483258"/>
    <w:rsid w:val="004858A1"/>
    <w:rsid w:val="004914E1"/>
    <w:rsid w:val="0049188E"/>
    <w:rsid w:val="00494845"/>
    <w:rsid w:val="00494B11"/>
    <w:rsid w:val="004A1831"/>
    <w:rsid w:val="004A1AE1"/>
    <w:rsid w:val="004A5252"/>
    <w:rsid w:val="004A5282"/>
    <w:rsid w:val="004A7953"/>
    <w:rsid w:val="004A7AFA"/>
    <w:rsid w:val="004A7B35"/>
    <w:rsid w:val="004B2FA5"/>
    <w:rsid w:val="004B47F8"/>
    <w:rsid w:val="004B7656"/>
    <w:rsid w:val="004C13B7"/>
    <w:rsid w:val="004C17BA"/>
    <w:rsid w:val="004C276F"/>
    <w:rsid w:val="004C417D"/>
    <w:rsid w:val="004C4A2C"/>
    <w:rsid w:val="004D04A4"/>
    <w:rsid w:val="004D0F99"/>
    <w:rsid w:val="004D127F"/>
    <w:rsid w:val="004D4008"/>
    <w:rsid w:val="004E0F42"/>
    <w:rsid w:val="004E21AA"/>
    <w:rsid w:val="004E242D"/>
    <w:rsid w:val="004E33DD"/>
    <w:rsid w:val="004E3D3C"/>
    <w:rsid w:val="004E6187"/>
    <w:rsid w:val="004E6A44"/>
    <w:rsid w:val="004F15EE"/>
    <w:rsid w:val="004F1A2D"/>
    <w:rsid w:val="004F1B81"/>
    <w:rsid w:val="004F2398"/>
    <w:rsid w:val="004F24F4"/>
    <w:rsid w:val="004F2EF8"/>
    <w:rsid w:val="004F5E8D"/>
    <w:rsid w:val="004F61C0"/>
    <w:rsid w:val="005003CB"/>
    <w:rsid w:val="00502B4A"/>
    <w:rsid w:val="0050430A"/>
    <w:rsid w:val="00504B86"/>
    <w:rsid w:val="005062CA"/>
    <w:rsid w:val="00506CB9"/>
    <w:rsid w:val="0051693F"/>
    <w:rsid w:val="00517C49"/>
    <w:rsid w:val="005214A1"/>
    <w:rsid w:val="005258F8"/>
    <w:rsid w:val="005268F9"/>
    <w:rsid w:val="0052759B"/>
    <w:rsid w:val="0053055B"/>
    <w:rsid w:val="0053265B"/>
    <w:rsid w:val="00534789"/>
    <w:rsid w:val="00535745"/>
    <w:rsid w:val="00535984"/>
    <w:rsid w:val="00537F60"/>
    <w:rsid w:val="00543949"/>
    <w:rsid w:val="00544636"/>
    <w:rsid w:val="0054622C"/>
    <w:rsid w:val="00546339"/>
    <w:rsid w:val="00546FF2"/>
    <w:rsid w:val="005532D6"/>
    <w:rsid w:val="0055465D"/>
    <w:rsid w:val="00562BE2"/>
    <w:rsid w:val="00562D1C"/>
    <w:rsid w:val="0056339C"/>
    <w:rsid w:val="005641FE"/>
    <w:rsid w:val="00564B7F"/>
    <w:rsid w:val="005654AD"/>
    <w:rsid w:val="00566B3E"/>
    <w:rsid w:val="00574870"/>
    <w:rsid w:val="00575317"/>
    <w:rsid w:val="0057574A"/>
    <w:rsid w:val="00575875"/>
    <w:rsid w:val="005774B9"/>
    <w:rsid w:val="00580FC1"/>
    <w:rsid w:val="0058358B"/>
    <w:rsid w:val="00584FAA"/>
    <w:rsid w:val="00585DC3"/>
    <w:rsid w:val="005868BB"/>
    <w:rsid w:val="0059156F"/>
    <w:rsid w:val="00591656"/>
    <w:rsid w:val="00592286"/>
    <w:rsid w:val="00592E92"/>
    <w:rsid w:val="0059689C"/>
    <w:rsid w:val="0059696F"/>
    <w:rsid w:val="00597098"/>
    <w:rsid w:val="005975C8"/>
    <w:rsid w:val="005A0324"/>
    <w:rsid w:val="005A2000"/>
    <w:rsid w:val="005A357F"/>
    <w:rsid w:val="005A373D"/>
    <w:rsid w:val="005A3E17"/>
    <w:rsid w:val="005B01BA"/>
    <w:rsid w:val="005B06EB"/>
    <w:rsid w:val="005B0C42"/>
    <w:rsid w:val="005B2CBB"/>
    <w:rsid w:val="005B61E6"/>
    <w:rsid w:val="005C309E"/>
    <w:rsid w:val="005C4AF4"/>
    <w:rsid w:val="005C5422"/>
    <w:rsid w:val="005C5C42"/>
    <w:rsid w:val="005C74B6"/>
    <w:rsid w:val="005D2156"/>
    <w:rsid w:val="005D2427"/>
    <w:rsid w:val="005D25C8"/>
    <w:rsid w:val="005D4658"/>
    <w:rsid w:val="005D5DC7"/>
    <w:rsid w:val="005D6699"/>
    <w:rsid w:val="005D6AC5"/>
    <w:rsid w:val="005E00E0"/>
    <w:rsid w:val="005E7C82"/>
    <w:rsid w:val="005F1F3D"/>
    <w:rsid w:val="005F2429"/>
    <w:rsid w:val="005F2DE1"/>
    <w:rsid w:val="005F7816"/>
    <w:rsid w:val="00603F42"/>
    <w:rsid w:val="00612B20"/>
    <w:rsid w:val="006144F6"/>
    <w:rsid w:val="006163F0"/>
    <w:rsid w:val="00616A1B"/>
    <w:rsid w:val="00621787"/>
    <w:rsid w:val="006233B7"/>
    <w:rsid w:val="006248DB"/>
    <w:rsid w:val="00625B2A"/>
    <w:rsid w:val="00625D68"/>
    <w:rsid w:val="006311C7"/>
    <w:rsid w:val="0063187B"/>
    <w:rsid w:val="00631A15"/>
    <w:rsid w:val="0063295E"/>
    <w:rsid w:val="00633D51"/>
    <w:rsid w:val="006342CA"/>
    <w:rsid w:val="00635B1D"/>
    <w:rsid w:val="00635F3C"/>
    <w:rsid w:val="00637B68"/>
    <w:rsid w:val="006409F5"/>
    <w:rsid w:val="006435EC"/>
    <w:rsid w:val="006438BA"/>
    <w:rsid w:val="0064408E"/>
    <w:rsid w:val="006440B7"/>
    <w:rsid w:val="00646AD4"/>
    <w:rsid w:val="00646D4E"/>
    <w:rsid w:val="00654F6F"/>
    <w:rsid w:val="0066189D"/>
    <w:rsid w:val="00661A4F"/>
    <w:rsid w:val="00661BA7"/>
    <w:rsid w:val="006648F3"/>
    <w:rsid w:val="006712C3"/>
    <w:rsid w:val="006718FD"/>
    <w:rsid w:val="006721B4"/>
    <w:rsid w:val="00674623"/>
    <w:rsid w:val="00674733"/>
    <w:rsid w:val="00674D79"/>
    <w:rsid w:val="00677470"/>
    <w:rsid w:val="006806D8"/>
    <w:rsid w:val="00684AF8"/>
    <w:rsid w:val="00684DED"/>
    <w:rsid w:val="00693DFD"/>
    <w:rsid w:val="006952C6"/>
    <w:rsid w:val="0069687B"/>
    <w:rsid w:val="00697034"/>
    <w:rsid w:val="006C1D7D"/>
    <w:rsid w:val="006C7160"/>
    <w:rsid w:val="006D0A38"/>
    <w:rsid w:val="006D14E3"/>
    <w:rsid w:val="006D35EB"/>
    <w:rsid w:val="006D3AC0"/>
    <w:rsid w:val="006D5F7A"/>
    <w:rsid w:val="006E0349"/>
    <w:rsid w:val="006F19AA"/>
    <w:rsid w:val="006F6225"/>
    <w:rsid w:val="006F6F62"/>
    <w:rsid w:val="007051DA"/>
    <w:rsid w:val="00716153"/>
    <w:rsid w:val="007169BB"/>
    <w:rsid w:val="00717E50"/>
    <w:rsid w:val="00722AEF"/>
    <w:rsid w:val="007232AE"/>
    <w:rsid w:val="00724F9B"/>
    <w:rsid w:val="007273C6"/>
    <w:rsid w:val="00727DFD"/>
    <w:rsid w:val="00730910"/>
    <w:rsid w:val="00732759"/>
    <w:rsid w:val="00732A67"/>
    <w:rsid w:val="00732AE5"/>
    <w:rsid w:val="0073490F"/>
    <w:rsid w:val="00734F07"/>
    <w:rsid w:val="00735BD5"/>
    <w:rsid w:val="0074021A"/>
    <w:rsid w:val="00741887"/>
    <w:rsid w:val="007425A2"/>
    <w:rsid w:val="00746330"/>
    <w:rsid w:val="007533BD"/>
    <w:rsid w:val="00753E47"/>
    <w:rsid w:val="0075468D"/>
    <w:rsid w:val="00755551"/>
    <w:rsid w:val="0075653C"/>
    <w:rsid w:val="007576FC"/>
    <w:rsid w:val="00761B9D"/>
    <w:rsid w:val="007623DA"/>
    <w:rsid w:val="0076400B"/>
    <w:rsid w:val="00765B79"/>
    <w:rsid w:val="00765F06"/>
    <w:rsid w:val="00774769"/>
    <w:rsid w:val="00781972"/>
    <w:rsid w:val="00783BC2"/>
    <w:rsid w:val="0078420B"/>
    <w:rsid w:val="00785A39"/>
    <w:rsid w:val="007878D4"/>
    <w:rsid w:val="00796EC5"/>
    <w:rsid w:val="007A02D2"/>
    <w:rsid w:val="007A30F0"/>
    <w:rsid w:val="007A32ED"/>
    <w:rsid w:val="007A3DA4"/>
    <w:rsid w:val="007A5618"/>
    <w:rsid w:val="007A57A1"/>
    <w:rsid w:val="007A6DDD"/>
    <w:rsid w:val="007A7984"/>
    <w:rsid w:val="007B09FF"/>
    <w:rsid w:val="007B2BF1"/>
    <w:rsid w:val="007B35C2"/>
    <w:rsid w:val="007B40FA"/>
    <w:rsid w:val="007B4C76"/>
    <w:rsid w:val="007B6B6D"/>
    <w:rsid w:val="007C16F0"/>
    <w:rsid w:val="007C2157"/>
    <w:rsid w:val="007C2FBE"/>
    <w:rsid w:val="007C3993"/>
    <w:rsid w:val="007C4F12"/>
    <w:rsid w:val="007C51A6"/>
    <w:rsid w:val="007D1DD4"/>
    <w:rsid w:val="007D5CDD"/>
    <w:rsid w:val="007D5CE2"/>
    <w:rsid w:val="007D702C"/>
    <w:rsid w:val="007E0037"/>
    <w:rsid w:val="007E0EDC"/>
    <w:rsid w:val="007E1E94"/>
    <w:rsid w:val="007E5EA6"/>
    <w:rsid w:val="007E67C6"/>
    <w:rsid w:val="007F4607"/>
    <w:rsid w:val="007F69A1"/>
    <w:rsid w:val="0080374A"/>
    <w:rsid w:val="0080464B"/>
    <w:rsid w:val="00806AB3"/>
    <w:rsid w:val="00807972"/>
    <w:rsid w:val="0080798C"/>
    <w:rsid w:val="00811539"/>
    <w:rsid w:val="008115D4"/>
    <w:rsid w:val="0081179E"/>
    <w:rsid w:val="00813A51"/>
    <w:rsid w:val="00813DEF"/>
    <w:rsid w:val="00814862"/>
    <w:rsid w:val="0081765C"/>
    <w:rsid w:val="00820FE3"/>
    <w:rsid w:val="008226AA"/>
    <w:rsid w:val="00825C5D"/>
    <w:rsid w:val="00827677"/>
    <w:rsid w:val="00827D76"/>
    <w:rsid w:val="008301BA"/>
    <w:rsid w:val="00831308"/>
    <w:rsid w:val="0083181A"/>
    <w:rsid w:val="00831B36"/>
    <w:rsid w:val="00836E46"/>
    <w:rsid w:val="00837386"/>
    <w:rsid w:val="00837730"/>
    <w:rsid w:val="00837C55"/>
    <w:rsid w:val="00840773"/>
    <w:rsid w:val="00842273"/>
    <w:rsid w:val="008436F3"/>
    <w:rsid w:val="0084443F"/>
    <w:rsid w:val="0084758B"/>
    <w:rsid w:val="00852335"/>
    <w:rsid w:val="00852488"/>
    <w:rsid w:val="00852C87"/>
    <w:rsid w:val="00857EAF"/>
    <w:rsid w:val="00861419"/>
    <w:rsid w:val="00862093"/>
    <w:rsid w:val="00863938"/>
    <w:rsid w:val="008654D3"/>
    <w:rsid w:val="00866532"/>
    <w:rsid w:val="00867EAA"/>
    <w:rsid w:val="0087438E"/>
    <w:rsid w:val="0088023E"/>
    <w:rsid w:val="00880C6D"/>
    <w:rsid w:val="00881064"/>
    <w:rsid w:val="0088140B"/>
    <w:rsid w:val="008849E9"/>
    <w:rsid w:val="00885861"/>
    <w:rsid w:val="00890951"/>
    <w:rsid w:val="008921F1"/>
    <w:rsid w:val="008938F6"/>
    <w:rsid w:val="008949BC"/>
    <w:rsid w:val="00895573"/>
    <w:rsid w:val="0089763E"/>
    <w:rsid w:val="008A1DF4"/>
    <w:rsid w:val="008A2226"/>
    <w:rsid w:val="008B1B78"/>
    <w:rsid w:val="008B3670"/>
    <w:rsid w:val="008B612A"/>
    <w:rsid w:val="008C205E"/>
    <w:rsid w:val="008C6D0D"/>
    <w:rsid w:val="008C7531"/>
    <w:rsid w:val="008D0922"/>
    <w:rsid w:val="008D21A3"/>
    <w:rsid w:val="008D26E8"/>
    <w:rsid w:val="008E1016"/>
    <w:rsid w:val="008E1819"/>
    <w:rsid w:val="008E2E30"/>
    <w:rsid w:val="008E311C"/>
    <w:rsid w:val="008E38C3"/>
    <w:rsid w:val="008E4C7A"/>
    <w:rsid w:val="008E712B"/>
    <w:rsid w:val="008F0965"/>
    <w:rsid w:val="008F2255"/>
    <w:rsid w:val="008F359C"/>
    <w:rsid w:val="008F506C"/>
    <w:rsid w:val="008F5B28"/>
    <w:rsid w:val="009007C7"/>
    <w:rsid w:val="009011D3"/>
    <w:rsid w:val="00902FC7"/>
    <w:rsid w:val="0090404C"/>
    <w:rsid w:val="00906348"/>
    <w:rsid w:val="00907256"/>
    <w:rsid w:val="0090762E"/>
    <w:rsid w:val="00907CC4"/>
    <w:rsid w:val="00911414"/>
    <w:rsid w:val="00912F95"/>
    <w:rsid w:val="00912FB7"/>
    <w:rsid w:val="00914DBA"/>
    <w:rsid w:val="009169CA"/>
    <w:rsid w:val="00917B18"/>
    <w:rsid w:val="0092086A"/>
    <w:rsid w:val="00920984"/>
    <w:rsid w:val="00921AB9"/>
    <w:rsid w:val="0092399C"/>
    <w:rsid w:val="0092659B"/>
    <w:rsid w:val="00926D90"/>
    <w:rsid w:val="00927B1A"/>
    <w:rsid w:val="00931765"/>
    <w:rsid w:val="00933118"/>
    <w:rsid w:val="00933664"/>
    <w:rsid w:val="00934A9C"/>
    <w:rsid w:val="0093536F"/>
    <w:rsid w:val="00944F4C"/>
    <w:rsid w:val="00945B13"/>
    <w:rsid w:val="00950887"/>
    <w:rsid w:val="00952192"/>
    <w:rsid w:val="0095508A"/>
    <w:rsid w:val="00955F32"/>
    <w:rsid w:val="00957549"/>
    <w:rsid w:val="00961B0A"/>
    <w:rsid w:val="0096288E"/>
    <w:rsid w:val="009629D7"/>
    <w:rsid w:val="00965477"/>
    <w:rsid w:val="00966938"/>
    <w:rsid w:val="00966A5F"/>
    <w:rsid w:val="0097079E"/>
    <w:rsid w:val="00971321"/>
    <w:rsid w:val="0097377C"/>
    <w:rsid w:val="0098246E"/>
    <w:rsid w:val="00983315"/>
    <w:rsid w:val="0098470B"/>
    <w:rsid w:val="0098548C"/>
    <w:rsid w:val="00985CFF"/>
    <w:rsid w:val="00987F34"/>
    <w:rsid w:val="00992DBE"/>
    <w:rsid w:val="009939AD"/>
    <w:rsid w:val="00993CB2"/>
    <w:rsid w:val="00994D9D"/>
    <w:rsid w:val="00994E07"/>
    <w:rsid w:val="00996E75"/>
    <w:rsid w:val="009970C4"/>
    <w:rsid w:val="009A19D3"/>
    <w:rsid w:val="009A6BCB"/>
    <w:rsid w:val="009A77A8"/>
    <w:rsid w:val="009A7C0D"/>
    <w:rsid w:val="009B211B"/>
    <w:rsid w:val="009B3AF9"/>
    <w:rsid w:val="009B3DCF"/>
    <w:rsid w:val="009B4C50"/>
    <w:rsid w:val="009B5451"/>
    <w:rsid w:val="009C1BFC"/>
    <w:rsid w:val="009C2954"/>
    <w:rsid w:val="009C2A64"/>
    <w:rsid w:val="009C2C29"/>
    <w:rsid w:val="009C4863"/>
    <w:rsid w:val="009C4FA1"/>
    <w:rsid w:val="009C560D"/>
    <w:rsid w:val="009C73CC"/>
    <w:rsid w:val="009C7C62"/>
    <w:rsid w:val="009D065E"/>
    <w:rsid w:val="009D0C95"/>
    <w:rsid w:val="009D10A8"/>
    <w:rsid w:val="009D4466"/>
    <w:rsid w:val="009D493E"/>
    <w:rsid w:val="009D5C17"/>
    <w:rsid w:val="009D637D"/>
    <w:rsid w:val="009E08C2"/>
    <w:rsid w:val="009E13D7"/>
    <w:rsid w:val="009E1DAB"/>
    <w:rsid w:val="009E2411"/>
    <w:rsid w:val="009E356D"/>
    <w:rsid w:val="009E378A"/>
    <w:rsid w:val="009F12AA"/>
    <w:rsid w:val="009F156F"/>
    <w:rsid w:val="009F58BE"/>
    <w:rsid w:val="00A036C5"/>
    <w:rsid w:val="00A04E99"/>
    <w:rsid w:val="00A05CA0"/>
    <w:rsid w:val="00A1112F"/>
    <w:rsid w:val="00A12E3D"/>
    <w:rsid w:val="00A13BC2"/>
    <w:rsid w:val="00A15423"/>
    <w:rsid w:val="00A17715"/>
    <w:rsid w:val="00A2494C"/>
    <w:rsid w:val="00A249EA"/>
    <w:rsid w:val="00A2530F"/>
    <w:rsid w:val="00A2593C"/>
    <w:rsid w:val="00A3118E"/>
    <w:rsid w:val="00A32A8C"/>
    <w:rsid w:val="00A35A3A"/>
    <w:rsid w:val="00A36F90"/>
    <w:rsid w:val="00A37A6F"/>
    <w:rsid w:val="00A40E59"/>
    <w:rsid w:val="00A41A2D"/>
    <w:rsid w:val="00A42AE4"/>
    <w:rsid w:val="00A46A54"/>
    <w:rsid w:val="00A46D55"/>
    <w:rsid w:val="00A47A70"/>
    <w:rsid w:val="00A50122"/>
    <w:rsid w:val="00A518DE"/>
    <w:rsid w:val="00A5273E"/>
    <w:rsid w:val="00A5443F"/>
    <w:rsid w:val="00A5620C"/>
    <w:rsid w:val="00A5632E"/>
    <w:rsid w:val="00A60BCB"/>
    <w:rsid w:val="00A63D8E"/>
    <w:rsid w:val="00A64978"/>
    <w:rsid w:val="00A64A98"/>
    <w:rsid w:val="00A67C35"/>
    <w:rsid w:val="00A71F7A"/>
    <w:rsid w:val="00A7228F"/>
    <w:rsid w:val="00A74FE2"/>
    <w:rsid w:val="00A75396"/>
    <w:rsid w:val="00A75909"/>
    <w:rsid w:val="00A82325"/>
    <w:rsid w:val="00A826E2"/>
    <w:rsid w:val="00A8332C"/>
    <w:rsid w:val="00A86BB6"/>
    <w:rsid w:val="00A9030A"/>
    <w:rsid w:val="00A933D8"/>
    <w:rsid w:val="00A95974"/>
    <w:rsid w:val="00A96344"/>
    <w:rsid w:val="00A977E5"/>
    <w:rsid w:val="00AA078C"/>
    <w:rsid w:val="00AA0865"/>
    <w:rsid w:val="00AA26D4"/>
    <w:rsid w:val="00AB0565"/>
    <w:rsid w:val="00AB4019"/>
    <w:rsid w:val="00AB4606"/>
    <w:rsid w:val="00AB7854"/>
    <w:rsid w:val="00AC0180"/>
    <w:rsid w:val="00AC0555"/>
    <w:rsid w:val="00AC0854"/>
    <w:rsid w:val="00AC0FC3"/>
    <w:rsid w:val="00AC3B51"/>
    <w:rsid w:val="00AC3B7C"/>
    <w:rsid w:val="00AC3EE1"/>
    <w:rsid w:val="00AC4228"/>
    <w:rsid w:val="00AD3059"/>
    <w:rsid w:val="00AD480B"/>
    <w:rsid w:val="00AE0F1B"/>
    <w:rsid w:val="00AE1596"/>
    <w:rsid w:val="00AE25D1"/>
    <w:rsid w:val="00AE3462"/>
    <w:rsid w:val="00AE3C4E"/>
    <w:rsid w:val="00AF145A"/>
    <w:rsid w:val="00AF2345"/>
    <w:rsid w:val="00AF2D1E"/>
    <w:rsid w:val="00AF564F"/>
    <w:rsid w:val="00AF5840"/>
    <w:rsid w:val="00AF6A89"/>
    <w:rsid w:val="00AF79FD"/>
    <w:rsid w:val="00B00BC8"/>
    <w:rsid w:val="00B01C91"/>
    <w:rsid w:val="00B03B17"/>
    <w:rsid w:val="00B07A60"/>
    <w:rsid w:val="00B10B15"/>
    <w:rsid w:val="00B10FD8"/>
    <w:rsid w:val="00B125BB"/>
    <w:rsid w:val="00B144F2"/>
    <w:rsid w:val="00B148E0"/>
    <w:rsid w:val="00B21690"/>
    <w:rsid w:val="00B253DF"/>
    <w:rsid w:val="00B2545A"/>
    <w:rsid w:val="00B25615"/>
    <w:rsid w:val="00B26B0F"/>
    <w:rsid w:val="00B27525"/>
    <w:rsid w:val="00B30E12"/>
    <w:rsid w:val="00B355D6"/>
    <w:rsid w:val="00B3591A"/>
    <w:rsid w:val="00B37284"/>
    <w:rsid w:val="00B41D24"/>
    <w:rsid w:val="00B4215C"/>
    <w:rsid w:val="00B432F1"/>
    <w:rsid w:val="00B43575"/>
    <w:rsid w:val="00B4513B"/>
    <w:rsid w:val="00B45334"/>
    <w:rsid w:val="00B463FA"/>
    <w:rsid w:val="00B468DC"/>
    <w:rsid w:val="00B51773"/>
    <w:rsid w:val="00B569D3"/>
    <w:rsid w:val="00B570A0"/>
    <w:rsid w:val="00B57A37"/>
    <w:rsid w:val="00B6339D"/>
    <w:rsid w:val="00B7608F"/>
    <w:rsid w:val="00B84FAB"/>
    <w:rsid w:val="00B8559A"/>
    <w:rsid w:val="00B86BD3"/>
    <w:rsid w:val="00B94710"/>
    <w:rsid w:val="00B95F90"/>
    <w:rsid w:val="00BA26A9"/>
    <w:rsid w:val="00BA3937"/>
    <w:rsid w:val="00BA4DD8"/>
    <w:rsid w:val="00BA56D6"/>
    <w:rsid w:val="00BB1071"/>
    <w:rsid w:val="00BB1EE5"/>
    <w:rsid w:val="00BB5689"/>
    <w:rsid w:val="00BC0E73"/>
    <w:rsid w:val="00BC7683"/>
    <w:rsid w:val="00BD0F23"/>
    <w:rsid w:val="00BD42D7"/>
    <w:rsid w:val="00BD456E"/>
    <w:rsid w:val="00BE00B6"/>
    <w:rsid w:val="00BE05D4"/>
    <w:rsid w:val="00BE41AC"/>
    <w:rsid w:val="00BE74D0"/>
    <w:rsid w:val="00BF1015"/>
    <w:rsid w:val="00BF7691"/>
    <w:rsid w:val="00BF7B54"/>
    <w:rsid w:val="00C0006A"/>
    <w:rsid w:val="00C00719"/>
    <w:rsid w:val="00C01414"/>
    <w:rsid w:val="00C02E26"/>
    <w:rsid w:val="00C03D0E"/>
    <w:rsid w:val="00C1147E"/>
    <w:rsid w:val="00C148FE"/>
    <w:rsid w:val="00C149DC"/>
    <w:rsid w:val="00C17CE4"/>
    <w:rsid w:val="00C20D8F"/>
    <w:rsid w:val="00C23D21"/>
    <w:rsid w:val="00C252DA"/>
    <w:rsid w:val="00C25523"/>
    <w:rsid w:val="00C30E9C"/>
    <w:rsid w:val="00C31E4F"/>
    <w:rsid w:val="00C33FCD"/>
    <w:rsid w:val="00C357CD"/>
    <w:rsid w:val="00C37035"/>
    <w:rsid w:val="00C37D39"/>
    <w:rsid w:val="00C408C9"/>
    <w:rsid w:val="00C40C9E"/>
    <w:rsid w:val="00C410C4"/>
    <w:rsid w:val="00C43262"/>
    <w:rsid w:val="00C4445A"/>
    <w:rsid w:val="00C470D3"/>
    <w:rsid w:val="00C47C10"/>
    <w:rsid w:val="00C50FCE"/>
    <w:rsid w:val="00C52BE3"/>
    <w:rsid w:val="00C52D73"/>
    <w:rsid w:val="00C53C57"/>
    <w:rsid w:val="00C53CA0"/>
    <w:rsid w:val="00C53CED"/>
    <w:rsid w:val="00C55D2B"/>
    <w:rsid w:val="00C56382"/>
    <w:rsid w:val="00C64F37"/>
    <w:rsid w:val="00C6725B"/>
    <w:rsid w:val="00C757A2"/>
    <w:rsid w:val="00C76743"/>
    <w:rsid w:val="00C81B26"/>
    <w:rsid w:val="00C82876"/>
    <w:rsid w:val="00C8770F"/>
    <w:rsid w:val="00C879E4"/>
    <w:rsid w:val="00C90F4B"/>
    <w:rsid w:val="00C93171"/>
    <w:rsid w:val="00C95CC5"/>
    <w:rsid w:val="00C969C7"/>
    <w:rsid w:val="00CA2259"/>
    <w:rsid w:val="00CA2806"/>
    <w:rsid w:val="00CA37E3"/>
    <w:rsid w:val="00CA3994"/>
    <w:rsid w:val="00CA718C"/>
    <w:rsid w:val="00CB7030"/>
    <w:rsid w:val="00CB717F"/>
    <w:rsid w:val="00CB7414"/>
    <w:rsid w:val="00CC35F7"/>
    <w:rsid w:val="00CC56F4"/>
    <w:rsid w:val="00CD2D19"/>
    <w:rsid w:val="00CE0847"/>
    <w:rsid w:val="00CE11F8"/>
    <w:rsid w:val="00CE24DE"/>
    <w:rsid w:val="00CE296B"/>
    <w:rsid w:val="00CE4255"/>
    <w:rsid w:val="00CE70F7"/>
    <w:rsid w:val="00CE7E52"/>
    <w:rsid w:val="00CF2C98"/>
    <w:rsid w:val="00CF3A3A"/>
    <w:rsid w:val="00CF608E"/>
    <w:rsid w:val="00CF6BAE"/>
    <w:rsid w:val="00CF7ADA"/>
    <w:rsid w:val="00D03218"/>
    <w:rsid w:val="00D034A5"/>
    <w:rsid w:val="00D06C48"/>
    <w:rsid w:val="00D07489"/>
    <w:rsid w:val="00D077B2"/>
    <w:rsid w:val="00D07858"/>
    <w:rsid w:val="00D11514"/>
    <w:rsid w:val="00D124D8"/>
    <w:rsid w:val="00D13A48"/>
    <w:rsid w:val="00D17D92"/>
    <w:rsid w:val="00D24931"/>
    <w:rsid w:val="00D25384"/>
    <w:rsid w:val="00D30D3A"/>
    <w:rsid w:val="00D373BC"/>
    <w:rsid w:val="00D40F43"/>
    <w:rsid w:val="00D4338B"/>
    <w:rsid w:val="00D434A1"/>
    <w:rsid w:val="00D44856"/>
    <w:rsid w:val="00D50A02"/>
    <w:rsid w:val="00D51963"/>
    <w:rsid w:val="00D53590"/>
    <w:rsid w:val="00D536AC"/>
    <w:rsid w:val="00D61019"/>
    <w:rsid w:val="00D63872"/>
    <w:rsid w:val="00D63C92"/>
    <w:rsid w:val="00D66C36"/>
    <w:rsid w:val="00D66F6E"/>
    <w:rsid w:val="00D71F4B"/>
    <w:rsid w:val="00D751C7"/>
    <w:rsid w:val="00D8076E"/>
    <w:rsid w:val="00D8279E"/>
    <w:rsid w:val="00D83CBD"/>
    <w:rsid w:val="00D864D6"/>
    <w:rsid w:val="00D86A72"/>
    <w:rsid w:val="00D87670"/>
    <w:rsid w:val="00D907EB"/>
    <w:rsid w:val="00D93EFD"/>
    <w:rsid w:val="00D94569"/>
    <w:rsid w:val="00D97A01"/>
    <w:rsid w:val="00DA07F0"/>
    <w:rsid w:val="00DA1399"/>
    <w:rsid w:val="00DA279E"/>
    <w:rsid w:val="00DA5572"/>
    <w:rsid w:val="00DA6E47"/>
    <w:rsid w:val="00DA754A"/>
    <w:rsid w:val="00DB03DD"/>
    <w:rsid w:val="00DB0FEC"/>
    <w:rsid w:val="00DB29D1"/>
    <w:rsid w:val="00DB4126"/>
    <w:rsid w:val="00DB4865"/>
    <w:rsid w:val="00DB76A9"/>
    <w:rsid w:val="00DB782C"/>
    <w:rsid w:val="00DC14D7"/>
    <w:rsid w:val="00DC3417"/>
    <w:rsid w:val="00DC3760"/>
    <w:rsid w:val="00DC4F30"/>
    <w:rsid w:val="00DC7C0D"/>
    <w:rsid w:val="00DC7EC8"/>
    <w:rsid w:val="00DD0686"/>
    <w:rsid w:val="00DD0DD7"/>
    <w:rsid w:val="00DD292D"/>
    <w:rsid w:val="00DD504C"/>
    <w:rsid w:val="00DD5AD3"/>
    <w:rsid w:val="00DE1C58"/>
    <w:rsid w:val="00DE269E"/>
    <w:rsid w:val="00DE632A"/>
    <w:rsid w:val="00DE73BD"/>
    <w:rsid w:val="00DE7BDE"/>
    <w:rsid w:val="00DF072B"/>
    <w:rsid w:val="00DF262B"/>
    <w:rsid w:val="00DF2764"/>
    <w:rsid w:val="00DF27F7"/>
    <w:rsid w:val="00DF2F56"/>
    <w:rsid w:val="00DF396F"/>
    <w:rsid w:val="00DF4BB4"/>
    <w:rsid w:val="00DF52D8"/>
    <w:rsid w:val="00DF5AC2"/>
    <w:rsid w:val="00DF5FD0"/>
    <w:rsid w:val="00E00FC5"/>
    <w:rsid w:val="00E01D63"/>
    <w:rsid w:val="00E0346C"/>
    <w:rsid w:val="00E06421"/>
    <w:rsid w:val="00E111E2"/>
    <w:rsid w:val="00E1157D"/>
    <w:rsid w:val="00E11D2F"/>
    <w:rsid w:val="00E11DA1"/>
    <w:rsid w:val="00E14541"/>
    <w:rsid w:val="00E15595"/>
    <w:rsid w:val="00E17305"/>
    <w:rsid w:val="00E224C8"/>
    <w:rsid w:val="00E23C54"/>
    <w:rsid w:val="00E24F21"/>
    <w:rsid w:val="00E25C14"/>
    <w:rsid w:val="00E3268D"/>
    <w:rsid w:val="00E35667"/>
    <w:rsid w:val="00E35D1D"/>
    <w:rsid w:val="00E42F96"/>
    <w:rsid w:val="00E43DF2"/>
    <w:rsid w:val="00E46A3E"/>
    <w:rsid w:val="00E4737A"/>
    <w:rsid w:val="00E47408"/>
    <w:rsid w:val="00E4782D"/>
    <w:rsid w:val="00E50E99"/>
    <w:rsid w:val="00E52E1F"/>
    <w:rsid w:val="00E5607C"/>
    <w:rsid w:val="00E56D73"/>
    <w:rsid w:val="00E60F7E"/>
    <w:rsid w:val="00E61EE7"/>
    <w:rsid w:val="00E628D5"/>
    <w:rsid w:val="00E647AF"/>
    <w:rsid w:val="00E64B93"/>
    <w:rsid w:val="00E659E5"/>
    <w:rsid w:val="00E65AFA"/>
    <w:rsid w:val="00E67A15"/>
    <w:rsid w:val="00E77656"/>
    <w:rsid w:val="00E805AC"/>
    <w:rsid w:val="00E90753"/>
    <w:rsid w:val="00E90F10"/>
    <w:rsid w:val="00E91A38"/>
    <w:rsid w:val="00E91A7C"/>
    <w:rsid w:val="00E92A8F"/>
    <w:rsid w:val="00E92C09"/>
    <w:rsid w:val="00E94BC7"/>
    <w:rsid w:val="00E97CCC"/>
    <w:rsid w:val="00E97E28"/>
    <w:rsid w:val="00EA066D"/>
    <w:rsid w:val="00EA080A"/>
    <w:rsid w:val="00EA2B19"/>
    <w:rsid w:val="00EA366C"/>
    <w:rsid w:val="00EA3C27"/>
    <w:rsid w:val="00EA3CD4"/>
    <w:rsid w:val="00EA465E"/>
    <w:rsid w:val="00EA70DF"/>
    <w:rsid w:val="00EA7AE9"/>
    <w:rsid w:val="00EB045F"/>
    <w:rsid w:val="00EB47A0"/>
    <w:rsid w:val="00EB4A22"/>
    <w:rsid w:val="00EB6534"/>
    <w:rsid w:val="00EB6E0F"/>
    <w:rsid w:val="00EB73A7"/>
    <w:rsid w:val="00ED1061"/>
    <w:rsid w:val="00ED323C"/>
    <w:rsid w:val="00ED3C56"/>
    <w:rsid w:val="00EE0845"/>
    <w:rsid w:val="00EE2D10"/>
    <w:rsid w:val="00EE36C3"/>
    <w:rsid w:val="00EE748D"/>
    <w:rsid w:val="00EF34F1"/>
    <w:rsid w:val="00EF3CE2"/>
    <w:rsid w:val="00EF5AA0"/>
    <w:rsid w:val="00EF7147"/>
    <w:rsid w:val="00F01498"/>
    <w:rsid w:val="00F02BB2"/>
    <w:rsid w:val="00F03481"/>
    <w:rsid w:val="00F111AC"/>
    <w:rsid w:val="00F12172"/>
    <w:rsid w:val="00F16104"/>
    <w:rsid w:val="00F17422"/>
    <w:rsid w:val="00F203CA"/>
    <w:rsid w:val="00F218C4"/>
    <w:rsid w:val="00F2330D"/>
    <w:rsid w:val="00F24CEA"/>
    <w:rsid w:val="00F2562E"/>
    <w:rsid w:val="00F25AB6"/>
    <w:rsid w:val="00F305F8"/>
    <w:rsid w:val="00F330FE"/>
    <w:rsid w:val="00F333D9"/>
    <w:rsid w:val="00F338ED"/>
    <w:rsid w:val="00F34534"/>
    <w:rsid w:val="00F41513"/>
    <w:rsid w:val="00F4639D"/>
    <w:rsid w:val="00F51DDC"/>
    <w:rsid w:val="00F66437"/>
    <w:rsid w:val="00F721CB"/>
    <w:rsid w:val="00F778A5"/>
    <w:rsid w:val="00F81046"/>
    <w:rsid w:val="00F810A4"/>
    <w:rsid w:val="00F82BEA"/>
    <w:rsid w:val="00F83088"/>
    <w:rsid w:val="00F84624"/>
    <w:rsid w:val="00F91028"/>
    <w:rsid w:val="00F94320"/>
    <w:rsid w:val="00F94A4D"/>
    <w:rsid w:val="00F95ECD"/>
    <w:rsid w:val="00F96807"/>
    <w:rsid w:val="00F96A69"/>
    <w:rsid w:val="00F96F13"/>
    <w:rsid w:val="00FA1808"/>
    <w:rsid w:val="00FA2AED"/>
    <w:rsid w:val="00FA67CB"/>
    <w:rsid w:val="00FB17E1"/>
    <w:rsid w:val="00FB1EB5"/>
    <w:rsid w:val="00FB657E"/>
    <w:rsid w:val="00FC2F26"/>
    <w:rsid w:val="00FC76B6"/>
    <w:rsid w:val="00FC7B44"/>
    <w:rsid w:val="00FC7B8E"/>
    <w:rsid w:val="00FD324C"/>
    <w:rsid w:val="00FD4032"/>
    <w:rsid w:val="00FD462E"/>
    <w:rsid w:val="00FD6000"/>
    <w:rsid w:val="00FD625F"/>
    <w:rsid w:val="00FE2477"/>
    <w:rsid w:val="00FE3590"/>
    <w:rsid w:val="00FE4880"/>
    <w:rsid w:val="00FE652B"/>
    <w:rsid w:val="00FF09FE"/>
    <w:rsid w:val="00FF0C9B"/>
    <w:rsid w:val="00FF0EEC"/>
    <w:rsid w:val="00FF51C8"/>
    <w:rsid w:val="00FF5856"/>
    <w:rsid w:val="00FF6B8B"/>
    <w:rsid w:val="00FF70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5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6FE"/>
    <w:rPr>
      <w:szCs w:val="24"/>
      <w:lang w:eastAsia="en-US"/>
    </w:rPr>
  </w:style>
  <w:style w:type="paragraph" w:styleId="Heading1">
    <w:name w:val="heading 1"/>
    <w:basedOn w:val="Normal"/>
    <w:next w:val="Normal"/>
    <w:qFormat/>
    <w:rsid w:val="003906FE"/>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06FE"/>
    <w:pPr>
      <w:tabs>
        <w:tab w:val="center" w:pos="4320"/>
        <w:tab w:val="right" w:pos="8640"/>
      </w:tabs>
    </w:pPr>
  </w:style>
  <w:style w:type="paragraph" w:styleId="Footer">
    <w:name w:val="footer"/>
    <w:basedOn w:val="Normal"/>
    <w:link w:val="FooterChar"/>
    <w:rsid w:val="003906FE"/>
    <w:pPr>
      <w:tabs>
        <w:tab w:val="center" w:pos="4320"/>
        <w:tab w:val="right" w:pos="8640"/>
      </w:tabs>
    </w:pPr>
  </w:style>
  <w:style w:type="character" w:styleId="PageNumber">
    <w:name w:val="page number"/>
    <w:basedOn w:val="DefaultParagraphFont"/>
    <w:rsid w:val="003906FE"/>
  </w:style>
  <w:style w:type="character" w:styleId="Hyperlink">
    <w:name w:val="Hyperlink"/>
    <w:rsid w:val="003906FE"/>
    <w:rPr>
      <w:color w:val="0000FF"/>
      <w:u w:val="single"/>
    </w:rPr>
  </w:style>
  <w:style w:type="paragraph" w:styleId="BodyText2">
    <w:name w:val="Body Text 2"/>
    <w:basedOn w:val="Normal"/>
    <w:link w:val="BodyText2Char"/>
    <w:rsid w:val="003906FE"/>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8E2E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739987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1/03/29/ford-_smart-mirror-ensures-van-drivers-can-clearly-see-cyclist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a.ford.com/content/fordmedia/feu/en/news/2021/03/22/ford-announces-fordliive--a-new-commercial-vehicle-uptime-accel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0/12/16/ford-transit-and-transit-custom-both-excel-in-euro-ncaps-first-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porate.ford.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youtube.com/fordofeurope" TargetMode="External"/><Relationship Id="rId11" Type="http://schemas.openxmlformats.org/officeDocument/2006/relationships/image" Target="media/image3.jpeg"/><Relationship Id="rId5" Type="http://schemas.openxmlformats.org/officeDocument/2006/relationships/hyperlink" Target="http://www.twitter.com/FordEu/" TargetMode="External"/><Relationship Id="rId10" Type="http://schemas.openxmlformats.org/officeDocument/2006/relationships/hyperlink" Target="http://www.youtube.com/fordof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9CB4F-F994-4837-BCEC-09C230B1FF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74C04-1B14-42BB-A696-A98C2CE4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98C8C-6182-46EF-814E-06E84558F8E0}">
  <ds:schemaRefs>
    <ds:schemaRef ds:uri="http://schemas.microsoft.com/sharepoint/v3/contenttype/forms"/>
  </ds:schemaRefs>
</ds:datastoreItem>
</file>

<file path=customXml/itemProps4.xml><?xml version="1.0" encoding="utf-8"?>
<ds:datastoreItem xmlns:ds="http://schemas.openxmlformats.org/officeDocument/2006/customXml" ds:itemID="{CC8181DB-099C-4E36-A6F3-7D0A1FCA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1887</Words>
  <Characters>10757</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12619</CharactersWithSpaces>
  <SharedDoc>false</SharedDoc>
  <HLinks>
    <vt:vector size="102" baseType="variant">
      <vt:variant>
        <vt:i4>4325423</vt:i4>
      </vt:variant>
      <vt:variant>
        <vt:i4>12</vt:i4>
      </vt:variant>
      <vt:variant>
        <vt:i4>0</vt:i4>
      </vt:variant>
      <vt:variant>
        <vt:i4>5</vt:i4>
      </vt:variant>
      <vt:variant>
        <vt:lpwstr>mailto:pwatt3@ford.com</vt:lpwstr>
      </vt:variant>
      <vt:variant>
        <vt:lpwstr/>
      </vt:variant>
      <vt:variant>
        <vt:i4>2293871</vt:i4>
      </vt:variant>
      <vt:variant>
        <vt:i4>9</vt:i4>
      </vt:variant>
      <vt:variant>
        <vt:i4>0</vt:i4>
      </vt:variant>
      <vt:variant>
        <vt:i4>5</vt:i4>
      </vt:variant>
      <vt:variant>
        <vt:lpwstr>https://corporate.ford.com/</vt:lpwstr>
      </vt:variant>
      <vt:variant>
        <vt:lpwstr/>
      </vt:variant>
      <vt:variant>
        <vt:i4>2097236</vt:i4>
      </vt:variant>
      <vt:variant>
        <vt:i4>6</vt:i4>
      </vt:variant>
      <vt:variant>
        <vt:i4>0</vt:i4>
      </vt:variant>
      <vt:variant>
        <vt:i4>5</vt:i4>
      </vt:variant>
      <vt:variant>
        <vt:lpwstr>https://media.ford.com/content/fordmedia/feu/en/news/2021/03/29/ford-_smart-mirror-ensures-van-drivers-can-clearly-see-cyclists-.html</vt:lpwstr>
      </vt:variant>
      <vt:variant>
        <vt:lpwstr/>
      </vt:variant>
      <vt:variant>
        <vt:i4>983040</vt:i4>
      </vt:variant>
      <vt:variant>
        <vt:i4>3</vt:i4>
      </vt:variant>
      <vt:variant>
        <vt:i4>0</vt:i4>
      </vt:variant>
      <vt:variant>
        <vt:i4>5</vt:i4>
      </vt:variant>
      <vt:variant>
        <vt:lpwstr>https://media.ford.com/content/fordmedia/feu/en/news/2021/03/22/ford-announces-fordliive--a-new-commercial-vehicle-uptime-accele.html</vt:lpwstr>
      </vt:variant>
      <vt:variant>
        <vt:lpwstr/>
      </vt:variant>
      <vt:variant>
        <vt:i4>589824</vt:i4>
      </vt:variant>
      <vt:variant>
        <vt:i4>0</vt:i4>
      </vt:variant>
      <vt:variant>
        <vt:i4>0</vt:i4>
      </vt:variant>
      <vt:variant>
        <vt:i4>5</vt:i4>
      </vt:variant>
      <vt:variant>
        <vt:lpwstr>https://media.ford.com/content/fordmedia/feu/en/news/2020/12/16/ford-transit-and-transit-custom-both-excel-in-euro-ncaps-first-e.html</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6291494</vt:i4>
      </vt:variant>
      <vt:variant>
        <vt:i4>0</vt:i4>
      </vt:variant>
      <vt:variant>
        <vt:i4>0</vt:i4>
      </vt:variant>
      <vt:variant>
        <vt:i4>5</vt:i4>
      </vt:variant>
      <vt:variant>
        <vt:lpwstr>http://www.twitter.com/FordEu/</vt:lpwstr>
      </vt:variant>
      <vt:variant>
        <vt:lpwstr/>
      </vt:variant>
      <vt:variant>
        <vt:i4>2424880</vt:i4>
      </vt:variant>
      <vt:variant>
        <vt:i4>-1</vt:i4>
      </vt:variant>
      <vt:variant>
        <vt:i4>6146</vt:i4>
      </vt:variant>
      <vt:variant>
        <vt:i4>4</vt:i4>
      </vt:variant>
      <vt:variant>
        <vt:lpwstr>http://www.youtube.com/fordofeurope</vt:lpwstr>
      </vt:variant>
      <vt:variant>
        <vt:lpwstr/>
      </vt:variant>
      <vt:variant>
        <vt:i4>5177354</vt:i4>
      </vt:variant>
      <vt:variant>
        <vt:i4>-1</vt:i4>
      </vt:variant>
      <vt:variant>
        <vt:i4>6147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2021-08-31T09:02:00Z</dcterms:created>
  <dcterms:modified xsi:type="dcterms:W3CDTF">2021-08-31T15:50:00Z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