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4210B" w14:textId="464397D3" w:rsidR="00B961FA" w:rsidRPr="009F16FE" w:rsidRDefault="00B961FA" w:rsidP="00B961FA">
      <w:pPr>
        <w:spacing w:line="240" w:lineRule="auto"/>
        <w:rPr>
          <w:rFonts w:ascii="Arial" w:eastAsia="현대산스 Head Medium" w:hAnsi="Arial" w:cs="Arial"/>
          <w:b/>
          <w:bCs/>
          <w:iCs/>
          <w:kern w:val="0"/>
          <w:sz w:val="28"/>
          <w:szCs w:val="28"/>
          <w:lang w:val="en-GB"/>
        </w:rPr>
      </w:pPr>
      <w:r w:rsidRPr="009F16FE">
        <w:rPr>
          <w:rFonts w:ascii="Arial" w:hAnsi="Arial" w:cs="Arial"/>
          <w:noProof/>
          <w:sz w:val="60"/>
          <w:szCs w:val="60"/>
          <w:lang w:eastAsia="en-US"/>
        </w:rPr>
        <w:drawing>
          <wp:anchor distT="0" distB="0" distL="114300" distR="114300" simplePos="0" relativeHeight="251659264" behindDoc="0" locked="0" layoutInCell="1" allowOverlap="1" wp14:anchorId="3FBC3BFA" wp14:editId="3355B1E0">
            <wp:simplePos x="0" y="0"/>
            <wp:positionH relativeFrom="column">
              <wp:posOffset>-48734</wp:posOffset>
            </wp:positionH>
            <wp:positionV relativeFrom="paragraph">
              <wp:posOffset>203835</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516E">
        <w:rPr>
          <w:rFonts w:ascii="Arial" w:eastAsia="현대산스 Head Medium" w:hAnsi="Arial" w:cs="Arial"/>
          <w:b/>
          <w:bCs/>
          <w:iCs/>
          <w:kern w:val="0"/>
          <w:sz w:val="28"/>
          <w:szCs w:val="28"/>
          <w:lang w:val="en-GB"/>
        </w:rPr>
        <w:tab/>
      </w:r>
    </w:p>
    <w:p w14:paraId="0DD46DB4" w14:textId="77777777" w:rsidR="00141A94" w:rsidRPr="009F16FE" w:rsidRDefault="00141A94" w:rsidP="00BD6C0D">
      <w:pPr>
        <w:rPr>
          <w:rFonts w:ascii="Arial" w:eastAsia="현대산스 Text" w:hAnsi="Arial" w:cs="Arial"/>
          <w:b/>
          <w:color w:val="FF0000"/>
          <w:sz w:val="36"/>
          <w:szCs w:val="32"/>
          <w:lang w:val="en-GB"/>
        </w:rPr>
      </w:pPr>
    </w:p>
    <w:p w14:paraId="050B5333" w14:textId="1131349E" w:rsidR="00464C06" w:rsidRPr="000E780C" w:rsidRDefault="00464C06" w:rsidP="00464C06">
      <w:pPr>
        <w:spacing w:line="360" w:lineRule="auto"/>
        <w:rPr>
          <w:rFonts w:ascii="Arial" w:eastAsia="현대산스 Text" w:hAnsi="Arial" w:cs="Arial"/>
          <w:bCs/>
          <w:iCs/>
          <w:kern w:val="0"/>
          <w:szCs w:val="24"/>
        </w:rPr>
      </w:pPr>
      <w:r w:rsidRPr="00F948E1">
        <w:rPr>
          <w:rStyle w:val="Strong"/>
          <w:rFonts w:ascii="Arial" w:eastAsia="Malgun Gothic" w:hAnsi="Arial" w:cs="Arial"/>
          <w:color w:val="F12F22"/>
          <w:sz w:val="36"/>
          <w:szCs w:val="36"/>
        </w:rPr>
        <w:t xml:space="preserve">STRICTLY EMBARGOED UNTIL </w:t>
      </w:r>
      <w:r w:rsidR="00F948E1" w:rsidRPr="00F948E1">
        <w:rPr>
          <w:rStyle w:val="Strong"/>
          <w:rFonts w:ascii="Arial" w:eastAsia="Malgun Gothic" w:hAnsi="Arial" w:cs="Arial"/>
          <w:color w:val="F12F22"/>
          <w:sz w:val="36"/>
          <w:szCs w:val="36"/>
        </w:rPr>
        <w:t>8</w:t>
      </w:r>
      <w:r w:rsidR="00C74B78" w:rsidRPr="00F948E1">
        <w:rPr>
          <w:rStyle w:val="Strong"/>
          <w:rFonts w:ascii="Arial" w:hAnsi="Arial"/>
          <w:color w:val="F12F22"/>
          <w:sz w:val="36"/>
        </w:rPr>
        <w:t>:00</w:t>
      </w:r>
      <w:r w:rsidR="00F948E1" w:rsidRPr="00F948E1">
        <w:rPr>
          <w:rStyle w:val="Strong"/>
          <w:rFonts w:ascii="Arial" w:hAnsi="Arial"/>
          <w:color w:val="F12F22"/>
          <w:sz w:val="36"/>
        </w:rPr>
        <w:t>am</w:t>
      </w:r>
      <w:r w:rsidR="00EB0E2A" w:rsidRPr="00F948E1">
        <w:rPr>
          <w:rStyle w:val="Strong"/>
          <w:rFonts w:ascii="Arial" w:eastAsia="Malgun Gothic" w:hAnsi="Arial" w:cs="Arial"/>
          <w:color w:val="F12F22"/>
          <w:sz w:val="36"/>
          <w:szCs w:val="36"/>
        </w:rPr>
        <w:t>,</w:t>
      </w:r>
      <w:r w:rsidR="00EB0E2A" w:rsidRPr="00F948E1">
        <w:rPr>
          <w:rStyle w:val="Strong"/>
          <w:rFonts w:ascii="Arial" w:hAnsi="Arial"/>
          <w:color w:val="F12F22"/>
          <w:sz w:val="36"/>
        </w:rPr>
        <w:t xml:space="preserve"> </w:t>
      </w:r>
      <w:r w:rsidR="009727C6" w:rsidRPr="00F948E1">
        <w:rPr>
          <w:rStyle w:val="Strong"/>
          <w:rFonts w:ascii="Arial" w:hAnsi="Arial"/>
          <w:color w:val="F12F22"/>
          <w:sz w:val="36"/>
        </w:rPr>
        <w:t xml:space="preserve">Feb. </w:t>
      </w:r>
      <w:r w:rsidR="00F17CB0" w:rsidRPr="00F948E1">
        <w:rPr>
          <w:rStyle w:val="Strong"/>
          <w:rFonts w:ascii="Arial" w:hAnsi="Arial"/>
          <w:color w:val="F12F22"/>
          <w:sz w:val="36"/>
        </w:rPr>
        <w:t>23</w:t>
      </w:r>
      <w:r w:rsidR="00F948E1" w:rsidRPr="00F948E1">
        <w:rPr>
          <w:rStyle w:val="Strong"/>
          <w:rFonts w:ascii="Arial" w:hAnsi="Arial"/>
          <w:color w:val="F12F22"/>
          <w:sz w:val="36"/>
        </w:rPr>
        <w:t xml:space="preserve"> (CET</w:t>
      </w:r>
      <w:r w:rsidR="009727C6" w:rsidRPr="00F948E1">
        <w:rPr>
          <w:rStyle w:val="Strong"/>
          <w:rFonts w:ascii="Arial" w:hAnsi="Arial"/>
          <w:color w:val="F12F22"/>
          <w:sz w:val="36"/>
        </w:rPr>
        <w:t>)</w:t>
      </w:r>
    </w:p>
    <w:p w14:paraId="2D4D0A02" w14:textId="47BEA144" w:rsidR="00FE3727" w:rsidRPr="00A603B1" w:rsidRDefault="00FE3727" w:rsidP="00FE3727">
      <w:pPr>
        <w:widowControl/>
        <w:wordWrap/>
        <w:autoSpaceDE/>
        <w:autoSpaceDN/>
        <w:spacing w:after="0" w:line="360" w:lineRule="auto"/>
        <w:jc w:val="center"/>
        <w:rPr>
          <w:rStyle w:val="Strong"/>
          <w:rFonts w:ascii="Arial" w:hAnsi="Arial" w:cs="Arial"/>
          <w:sz w:val="36"/>
          <w:szCs w:val="36"/>
        </w:rPr>
      </w:pPr>
      <w:r w:rsidRPr="00A603B1">
        <w:rPr>
          <w:rStyle w:val="Strong"/>
          <w:rFonts w:ascii="Arial" w:hAnsi="Arial" w:cs="Arial"/>
          <w:sz w:val="36"/>
          <w:szCs w:val="36"/>
        </w:rPr>
        <w:t>Hyundai IONIQ 5 Redefines Electric Mobility Lifestyle</w:t>
      </w:r>
    </w:p>
    <w:p w14:paraId="6A786E44" w14:textId="77777777" w:rsidR="00FE3727" w:rsidRPr="000734D9" w:rsidRDefault="00FE3727" w:rsidP="00FE3727">
      <w:pPr>
        <w:pStyle w:val="HTMLPreformatted"/>
        <w:shd w:val="clear" w:color="auto" w:fill="FFFFFF"/>
        <w:spacing w:line="360" w:lineRule="auto"/>
        <w:ind w:left="720"/>
        <w:rPr>
          <w:rFonts w:ascii="Arial" w:eastAsia="현대산스 Text" w:hAnsi="Arial" w:cs="Arial"/>
          <w:kern w:val="2"/>
          <w:sz w:val="24"/>
          <w:szCs w:val="24"/>
          <w:lang w:val="en-US" w:eastAsia="ko-KR"/>
        </w:rPr>
      </w:pPr>
    </w:p>
    <w:p w14:paraId="788E8237" w14:textId="2DF92AAD" w:rsidR="00364362" w:rsidRPr="00644EA7" w:rsidRDefault="0099695B">
      <w:pPr>
        <w:pStyle w:val="HTMLPreformatted"/>
        <w:numPr>
          <w:ilvl w:val="0"/>
          <w:numId w:val="9"/>
        </w:numPr>
        <w:shd w:val="clear" w:color="auto" w:fill="FFFFFF"/>
        <w:spacing w:line="360" w:lineRule="auto"/>
        <w:rPr>
          <w:rFonts w:ascii="Arial" w:eastAsia="현대산스 Text" w:hAnsi="Arial" w:cs="Arial"/>
          <w:kern w:val="2"/>
          <w:sz w:val="24"/>
          <w:szCs w:val="24"/>
          <w:lang w:val="en-US" w:eastAsia="ko-KR"/>
        </w:rPr>
      </w:pPr>
      <w:r w:rsidRPr="00644EA7">
        <w:rPr>
          <w:rFonts w:ascii="Arial" w:eastAsia="현대산스 Text" w:hAnsi="Arial" w:cs="Arial" w:hint="eastAsia"/>
          <w:kern w:val="2"/>
          <w:sz w:val="24"/>
          <w:szCs w:val="24"/>
          <w:lang w:val="en-US" w:eastAsia="ko-KR"/>
        </w:rPr>
        <w:t>I</w:t>
      </w:r>
      <w:r w:rsidRPr="00644EA7">
        <w:rPr>
          <w:rFonts w:ascii="Arial" w:eastAsia="현대산스 Text" w:hAnsi="Arial" w:cs="Arial"/>
          <w:kern w:val="2"/>
          <w:sz w:val="24"/>
          <w:szCs w:val="24"/>
          <w:lang w:val="en-US" w:eastAsia="ko-KR"/>
        </w:rPr>
        <w:t xml:space="preserve">ONIQ 5 </w:t>
      </w:r>
      <w:r w:rsidR="00464C06">
        <w:rPr>
          <w:rFonts w:ascii="Arial" w:eastAsia="현대산스 Text" w:hAnsi="Arial" w:cs="Arial"/>
          <w:kern w:val="2"/>
          <w:sz w:val="24"/>
          <w:szCs w:val="24"/>
          <w:lang w:val="en-US" w:eastAsia="ko-KR"/>
        </w:rPr>
        <w:t>all-</w:t>
      </w:r>
      <w:r w:rsidR="00364362" w:rsidRPr="00644EA7">
        <w:rPr>
          <w:rFonts w:ascii="Arial" w:eastAsia="현대산스 Text" w:hAnsi="Arial" w:cs="Arial"/>
          <w:kern w:val="2"/>
          <w:sz w:val="24"/>
          <w:szCs w:val="24"/>
          <w:lang w:val="en-US" w:eastAsia="ko-KR"/>
        </w:rPr>
        <w:t>electric</w:t>
      </w:r>
      <w:r w:rsidR="000369B9">
        <w:rPr>
          <w:rFonts w:ascii="Arial" w:eastAsia="현대산스 Text" w:hAnsi="Arial" w:cs="Arial"/>
          <w:kern w:val="2"/>
          <w:sz w:val="24"/>
          <w:szCs w:val="24"/>
          <w:lang w:val="en-US" w:eastAsia="ko-KR"/>
        </w:rPr>
        <w:t xml:space="preserve">, </w:t>
      </w:r>
      <w:r w:rsidR="007247CF" w:rsidRPr="00644EA7">
        <w:rPr>
          <w:rFonts w:ascii="Arial" w:eastAsia="현대산스 Text" w:hAnsi="Arial" w:cs="Arial"/>
          <w:kern w:val="2"/>
          <w:sz w:val="24"/>
          <w:szCs w:val="24"/>
          <w:lang w:val="en-US" w:eastAsia="ko-KR"/>
        </w:rPr>
        <w:t>midsize</w:t>
      </w:r>
      <w:r w:rsidR="00364362" w:rsidRPr="00644EA7">
        <w:rPr>
          <w:rFonts w:ascii="Arial" w:eastAsia="현대산스 Text" w:hAnsi="Arial" w:cs="Arial"/>
          <w:kern w:val="2"/>
          <w:sz w:val="24"/>
          <w:szCs w:val="24"/>
          <w:lang w:val="en-US" w:eastAsia="ko-KR"/>
        </w:rPr>
        <w:t xml:space="preserve"> </w:t>
      </w:r>
      <w:r w:rsidR="007247CF" w:rsidRPr="00644EA7">
        <w:rPr>
          <w:rFonts w:ascii="Arial" w:eastAsia="현대산스 Text" w:hAnsi="Arial" w:cs="Arial"/>
          <w:kern w:val="2"/>
          <w:sz w:val="24"/>
          <w:szCs w:val="24"/>
          <w:lang w:val="en-US" w:eastAsia="ko-KR"/>
        </w:rPr>
        <w:t xml:space="preserve">CUV </w:t>
      </w:r>
      <w:r w:rsidRPr="00644EA7">
        <w:rPr>
          <w:rFonts w:ascii="Arial" w:eastAsia="현대산스 Text" w:hAnsi="Arial" w:cs="Arial"/>
          <w:kern w:val="2"/>
          <w:sz w:val="24"/>
          <w:szCs w:val="24"/>
          <w:lang w:val="en-US" w:eastAsia="ko-KR"/>
        </w:rPr>
        <w:t>debut</w:t>
      </w:r>
      <w:r w:rsidR="00364362" w:rsidRPr="00644EA7">
        <w:rPr>
          <w:rFonts w:ascii="Arial" w:eastAsia="현대산스 Text" w:hAnsi="Arial" w:cs="Arial"/>
          <w:kern w:val="2"/>
          <w:sz w:val="24"/>
          <w:szCs w:val="24"/>
          <w:lang w:val="en-US" w:eastAsia="ko-KR"/>
        </w:rPr>
        <w:t>ed today</w:t>
      </w:r>
      <w:r w:rsidRPr="00644EA7">
        <w:rPr>
          <w:rFonts w:ascii="Arial" w:eastAsia="현대산스 Text" w:hAnsi="Arial" w:cs="Arial"/>
          <w:kern w:val="2"/>
          <w:sz w:val="24"/>
          <w:szCs w:val="24"/>
          <w:lang w:val="en-US" w:eastAsia="ko-KR"/>
        </w:rPr>
        <w:t xml:space="preserve"> in a </w:t>
      </w:r>
      <w:r w:rsidR="007247CF" w:rsidRPr="00644EA7">
        <w:rPr>
          <w:rFonts w:ascii="Arial" w:eastAsia="현대산스 Text" w:hAnsi="Arial" w:cs="Arial"/>
          <w:kern w:val="2"/>
          <w:sz w:val="24"/>
          <w:szCs w:val="24"/>
          <w:lang w:val="en-US" w:eastAsia="ko-KR"/>
        </w:rPr>
        <w:t>virtual</w:t>
      </w:r>
      <w:r w:rsidRPr="00644EA7">
        <w:rPr>
          <w:rFonts w:ascii="Arial" w:eastAsia="현대산스 Text" w:hAnsi="Arial" w:cs="Arial"/>
          <w:kern w:val="2"/>
          <w:sz w:val="24"/>
          <w:szCs w:val="24"/>
          <w:lang w:val="en-US" w:eastAsia="ko-KR"/>
        </w:rPr>
        <w:t xml:space="preserve"> world premiere event </w:t>
      </w:r>
    </w:p>
    <w:p w14:paraId="17A61E47" w14:textId="70384B3E" w:rsidR="00B83114" w:rsidRDefault="00B83114" w:rsidP="0099695B">
      <w:pPr>
        <w:pStyle w:val="HTMLPreformatted"/>
        <w:numPr>
          <w:ilvl w:val="0"/>
          <w:numId w:val="9"/>
        </w:numPr>
        <w:shd w:val="clear" w:color="auto" w:fill="FFFFFF"/>
        <w:spacing w:line="360" w:lineRule="auto"/>
        <w:rPr>
          <w:rFonts w:ascii="Arial" w:eastAsia="현대산스 Text" w:hAnsi="Arial" w:cs="Arial"/>
          <w:kern w:val="2"/>
          <w:sz w:val="24"/>
          <w:szCs w:val="24"/>
          <w:lang w:val="en-US" w:eastAsia="ko-KR"/>
        </w:rPr>
      </w:pPr>
      <w:r w:rsidRPr="00B83114">
        <w:rPr>
          <w:rFonts w:ascii="Arial" w:eastAsia="현대산스 Text" w:hAnsi="Arial" w:cs="Arial"/>
          <w:kern w:val="2"/>
          <w:sz w:val="24"/>
          <w:szCs w:val="24"/>
          <w:lang w:val="en-US" w:eastAsia="ko-KR"/>
        </w:rPr>
        <w:t xml:space="preserve">Design explores new experiences </w:t>
      </w:r>
      <w:r w:rsidR="000369B9">
        <w:rPr>
          <w:rFonts w:ascii="Arial" w:eastAsia="현대산스 Text" w:hAnsi="Arial" w:cs="Arial"/>
          <w:kern w:val="2"/>
          <w:sz w:val="24"/>
          <w:szCs w:val="24"/>
          <w:lang w:val="en-US" w:eastAsia="ko-KR"/>
        </w:rPr>
        <w:t xml:space="preserve">only </w:t>
      </w:r>
      <w:r w:rsidRPr="00B83114">
        <w:rPr>
          <w:rFonts w:ascii="Arial" w:eastAsia="현대산스 Text" w:hAnsi="Arial" w:cs="Arial"/>
          <w:kern w:val="2"/>
          <w:sz w:val="24"/>
          <w:szCs w:val="24"/>
          <w:lang w:val="en-US" w:eastAsia="ko-KR"/>
        </w:rPr>
        <w:t>possible with dedicated BEV platform</w:t>
      </w:r>
    </w:p>
    <w:p w14:paraId="2853CC08" w14:textId="1A77DBEA" w:rsidR="00B83114" w:rsidRDefault="00B83114" w:rsidP="00B83114">
      <w:pPr>
        <w:pStyle w:val="HTMLPreformatted"/>
        <w:shd w:val="clear" w:color="auto" w:fill="FFFFFF"/>
        <w:spacing w:line="360" w:lineRule="auto"/>
        <w:ind w:left="720"/>
        <w:rPr>
          <w:rFonts w:ascii="Arial" w:eastAsia="현대산스 Text" w:hAnsi="Arial" w:cs="Arial"/>
          <w:kern w:val="2"/>
          <w:sz w:val="24"/>
          <w:szCs w:val="24"/>
          <w:lang w:val="en-US" w:eastAsia="ko-KR"/>
        </w:rPr>
      </w:pPr>
      <w:r w:rsidRPr="00B83114">
        <w:rPr>
          <w:rFonts w:ascii="Arial" w:eastAsia="현대산스 Text" w:hAnsi="Arial" w:cs="Arial"/>
          <w:kern w:val="2"/>
          <w:sz w:val="24"/>
          <w:szCs w:val="24"/>
          <w:lang w:val="en-US" w:eastAsia="ko-KR"/>
        </w:rPr>
        <w:t>…Evo</w:t>
      </w:r>
      <w:r w:rsidR="007B2D96">
        <w:rPr>
          <w:rFonts w:ascii="Arial" w:eastAsia="현대산스 Text" w:hAnsi="Arial" w:cs="Arial"/>
          <w:kern w:val="2"/>
          <w:sz w:val="24"/>
          <w:szCs w:val="24"/>
          <w:lang w:val="en-US" w:eastAsia="ko-KR"/>
        </w:rPr>
        <w:t>kes the</w:t>
      </w:r>
      <w:r w:rsidRPr="00B83114">
        <w:rPr>
          <w:rFonts w:ascii="Arial" w:eastAsia="현대산스 Text" w:hAnsi="Arial" w:cs="Arial"/>
          <w:kern w:val="2"/>
          <w:sz w:val="24"/>
          <w:szCs w:val="24"/>
          <w:lang w:val="en-US" w:eastAsia="ko-KR"/>
        </w:rPr>
        <w:t xml:space="preserve"> daring attitude of Hyundai Pony, the company’s first production car, highlight</w:t>
      </w:r>
      <w:r w:rsidR="000369B9">
        <w:rPr>
          <w:rFonts w:ascii="Arial" w:eastAsia="현대산스 Text" w:hAnsi="Arial" w:cs="Arial"/>
          <w:kern w:val="2"/>
          <w:sz w:val="24"/>
          <w:szCs w:val="24"/>
          <w:lang w:val="en-US" w:eastAsia="ko-KR"/>
        </w:rPr>
        <w:t>ing</w:t>
      </w:r>
      <w:r w:rsidRPr="00B83114">
        <w:rPr>
          <w:rFonts w:ascii="Arial" w:eastAsia="현대산스 Text" w:hAnsi="Arial" w:cs="Arial"/>
          <w:kern w:val="2"/>
          <w:sz w:val="24"/>
          <w:szCs w:val="24"/>
          <w:lang w:val="en-US" w:eastAsia="ko-KR"/>
        </w:rPr>
        <w:t xml:space="preserve"> 45</w:t>
      </w:r>
      <w:r w:rsidR="00C90A96">
        <w:rPr>
          <w:rFonts w:ascii="Arial" w:eastAsia="현대산스 Text" w:hAnsi="Arial" w:cs="Arial"/>
          <w:kern w:val="2"/>
          <w:sz w:val="24"/>
          <w:szCs w:val="24"/>
          <w:lang w:val="en-US" w:eastAsia="ko-KR"/>
        </w:rPr>
        <w:t>-</w:t>
      </w:r>
      <w:r w:rsidRPr="00B83114">
        <w:rPr>
          <w:rFonts w:ascii="Arial" w:eastAsia="현대산스 Text" w:hAnsi="Arial" w:cs="Arial"/>
          <w:kern w:val="2"/>
          <w:sz w:val="24"/>
          <w:szCs w:val="24"/>
          <w:lang w:val="en-US" w:eastAsia="ko-KR"/>
        </w:rPr>
        <w:t>year journey of Hyundai design and look</w:t>
      </w:r>
      <w:r w:rsidR="000369B9">
        <w:rPr>
          <w:rFonts w:ascii="Arial" w:eastAsia="현대산스 Text" w:hAnsi="Arial" w:cs="Arial"/>
          <w:kern w:val="2"/>
          <w:sz w:val="24"/>
          <w:szCs w:val="24"/>
          <w:lang w:val="en-US" w:eastAsia="ko-KR"/>
        </w:rPr>
        <w:t>ing</w:t>
      </w:r>
      <w:r w:rsidRPr="00B83114">
        <w:rPr>
          <w:rFonts w:ascii="Arial" w:eastAsia="현대산스 Text" w:hAnsi="Arial" w:cs="Arial"/>
          <w:kern w:val="2"/>
          <w:sz w:val="24"/>
          <w:szCs w:val="24"/>
          <w:lang w:val="en-US" w:eastAsia="ko-KR"/>
        </w:rPr>
        <w:t xml:space="preserve"> ahead to the </w:t>
      </w:r>
      <w:r w:rsidR="007B2D96">
        <w:rPr>
          <w:rFonts w:ascii="Arial" w:eastAsia="현대산스 Text" w:hAnsi="Arial" w:cs="Arial"/>
          <w:kern w:val="2"/>
          <w:sz w:val="24"/>
          <w:szCs w:val="24"/>
          <w:lang w:val="en-US" w:eastAsia="ko-KR"/>
        </w:rPr>
        <w:t>future</w:t>
      </w:r>
    </w:p>
    <w:p w14:paraId="07CD4B50" w14:textId="666BAF1A" w:rsidR="00A45CE5" w:rsidRDefault="00A45CE5" w:rsidP="00A45CE5">
      <w:pPr>
        <w:pStyle w:val="HTMLPreformatted"/>
        <w:shd w:val="clear" w:color="auto" w:fill="FFFFFF"/>
        <w:spacing w:line="360" w:lineRule="auto"/>
        <w:ind w:left="720"/>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w:t>
      </w:r>
      <w:r w:rsidRPr="00A45CE5">
        <w:rPr>
          <w:rFonts w:ascii="Arial" w:eastAsia="현대산스 Text" w:hAnsi="Arial" w:cs="Arial" w:hint="eastAsia"/>
          <w:kern w:val="2"/>
          <w:sz w:val="24"/>
          <w:szCs w:val="24"/>
          <w:lang w:val="en-US" w:eastAsia="ko-KR"/>
        </w:rPr>
        <w:t>E</w:t>
      </w:r>
      <w:r w:rsidRPr="00A45CE5">
        <w:rPr>
          <w:rFonts w:ascii="Arial" w:eastAsia="현대산스 Text" w:hAnsi="Arial" w:cs="Arial"/>
          <w:kern w:val="2"/>
          <w:sz w:val="24"/>
          <w:szCs w:val="24"/>
          <w:lang w:val="en-US" w:eastAsia="ko-KR"/>
        </w:rPr>
        <w:t xml:space="preserve">xterior </w:t>
      </w:r>
      <w:r w:rsidR="00184040">
        <w:rPr>
          <w:rFonts w:ascii="Arial" w:eastAsia="현대산스 Text" w:hAnsi="Arial" w:cs="Arial"/>
          <w:kern w:val="2"/>
          <w:sz w:val="24"/>
          <w:szCs w:val="24"/>
          <w:lang w:val="en-US" w:eastAsia="ko-KR"/>
        </w:rPr>
        <w:t xml:space="preserve">achieves </w:t>
      </w:r>
      <w:r w:rsidRPr="00A45CE5">
        <w:rPr>
          <w:rFonts w:ascii="Arial" w:eastAsia="현대산스 Text" w:hAnsi="Arial" w:cs="Arial"/>
          <w:kern w:val="2"/>
          <w:sz w:val="24"/>
          <w:szCs w:val="24"/>
          <w:lang w:val="en-US" w:eastAsia="ko-KR"/>
        </w:rPr>
        <w:t>unique proportion</w:t>
      </w:r>
      <w:r w:rsidR="00184040">
        <w:rPr>
          <w:rFonts w:ascii="Arial" w:eastAsia="현대산스 Text" w:hAnsi="Arial" w:cs="Arial"/>
          <w:kern w:val="2"/>
          <w:sz w:val="24"/>
          <w:szCs w:val="24"/>
          <w:lang w:val="en-US" w:eastAsia="ko-KR"/>
        </w:rPr>
        <w:t>s</w:t>
      </w:r>
      <w:r w:rsidRPr="00A45CE5">
        <w:rPr>
          <w:rFonts w:ascii="Arial" w:eastAsia="현대산스 Text" w:hAnsi="Arial" w:cs="Arial"/>
          <w:kern w:val="2"/>
          <w:sz w:val="24"/>
          <w:szCs w:val="24"/>
          <w:lang w:val="en-US" w:eastAsia="ko-KR"/>
        </w:rPr>
        <w:t xml:space="preserve"> </w:t>
      </w:r>
      <w:r w:rsidR="00184040">
        <w:rPr>
          <w:rFonts w:ascii="Arial" w:eastAsia="현대산스 Text" w:hAnsi="Arial" w:cs="Arial"/>
          <w:kern w:val="2"/>
          <w:sz w:val="24"/>
          <w:szCs w:val="24"/>
          <w:lang w:val="en-US" w:eastAsia="ko-KR"/>
        </w:rPr>
        <w:t>on</w:t>
      </w:r>
      <w:r w:rsidR="006B2E64">
        <w:rPr>
          <w:rFonts w:ascii="Arial" w:eastAsia="현대산스 Text" w:hAnsi="Arial" w:cs="Arial"/>
          <w:kern w:val="2"/>
          <w:sz w:val="24"/>
          <w:szCs w:val="24"/>
          <w:lang w:val="en-US" w:eastAsia="ko-KR"/>
        </w:rPr>
        <w:t xml:space="preserve"> a</w:t>
      </w:r>
      <w:r w:rsidR="00184040" w:rsidRPr="00A45CE5">
        <w:rPr>
          <w:rFonts w:ascii="Arial" w:eastAsia="현대산스 Text" w:hAnsi="Arial" w:cs="Arial"/>
          <w:kern w:val="2"/>
          <w:sz w:val="24"/>
          <w:szCs w:val="24"/>
          <w:lang w:val="en-US" w:eastAsia="ko-KR"/>
        </w:rPr>
        <w:t xml:space="preserve"> </w:t>
      </w:r>
      <w:r w:rsidR="00173091">
        <w:rPr>
          <w:rFonts w:ascii="Arial" w:eastAsia="현대산스 Text" w:hAnsi="Arial" w:cs="Arial"/>
          <w:kern w:val="2"/>
          <w:sz w:val="24"/>
          <w:szCs w:val="24"/>
          <w:lang w:val="en-US" w:eastAsia="ko-KR"/>
        </w:rPr>
        <w:t>3,000</w:t>
      </w:r>
      <w:r w:rsidR="002839E8">
        <w:rPr>
          <w:rFonts w:ascii="Arial" w:eastAsia="현대산스 Text" w:hAnsi="Arial" w:cs="Arial"/>
          <w:kern w:val="2"/>
          <w:sz w:val="24"/>
          <w:szCs w:val="24"/>
          <w:lang w:val="en-US" w:eastAsia="ko-KR"/>
        </w:rPr>
        <w:t>-</w:t>
      </w:r>
      <w:r w:rsidR="00173091">
        <w:rPr>
          <w:rFonts w:ascii="Arial" w:eastAsia="현대산스 Text" w:hAnsi="Arial" w:cs="Arial"/>
          <w:kern w:val="2"/>
          <w:sz w:val="24"/>
          <w:szCs w:val="24"/>
          <w:lang w:val="en-US" w:eastAsia="ko-KR"/>
        </w:rPr>
        <w:t>mm</w:t>
      </w:r>
      <w:r w:rsidRPr="00A45CE5">
        <w:rPr>
          <w:rFonts w:ascii="Arial" w:eastAsia="현대산스 Text" w:hAnsi="Arial" w:cs="Arial"/>
          <w:kern w:val="2"/>
          <w:sz w:val="24"/>
          <w:szCs w:val="24"/>
          <w:lang w:val="en-US" w:eastAsia="ko-KR"/>
        </w:rPr>
        <w:t xml:space="preserve"> wheelbase emphasizing </w:t>
      </w:r>
      <w:r w:rsidRPr="00656ED2">
        <w:rPr>
          <w:rFonts w:ascii="Arial" w:eastAsia="현대산스 Text" w:hAnsi="Arial" w:cs="Arial"/>
          <w:kern w:val="2"/>
          <w:sz w:val="24"/>
          <w:szCs w:val="24"/>
          <w:lang w:val="en-US" w:eastAsia="ko-KR"/>
        </w:rPr>
        <w:t>EV specific typology.</w:t>
      </w:r>
    </w:p>
    <w:p w14:paraId="54262BB7" w14:textId="3311C948" w:rsidR="00A45CE5" w:rsidRPr="00644EA7" w:rsidRDefault="00A45CE5" w:rsidP="00A45CE5">
      <w:pPr>
        <w:pStyle w:val="HTMLPreformatted"/>
        <w:shd w:val="clear" w:color="auto" w:fill="FFFFFF"/>
        <w:spacing w:line="360" w:lineRule="auto"/>
        <w:ind w:left="720"/>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 xml:space="preserve">…Interior raises bar of comfort and usability with </w:t>
      </w:r>
      <w:r w:rsidR="00BE720F">
        <w:rPr>
          <w:rFonts w:ascii="Arial" w:eastAsia="현대산스 Text" w:hAnsi="Arial" w:cs="Arial"/>
          <w:kern w:val="2"/>
          <w:sz w:val="24"/>
          <w:szCs w:val="24"/>
          <w:lang w:val="en-US" w:eastAsia="ko-KR"/>
        </w:rPr>
        <w:t>flat floor and Universal Island</w:t>
      </w:r>
    </w:p>
    <w:p w14:paraId="14893C28" w14:textId="795206BE" w:rsidR="00A45CE5" w:rsidRDefault="00184040" w:rsidP="0099695B">
      <w:pPr>
        <w:pStyle w:val="HTMLPreformatted"/>
        <w:numPr>
          <w:ilvl w:val="0"/>
          <w:numId w:val="9"/>
        </w:numPr>
        <w:shd w:val="clear" w:color="auto" w:fill="FFFFFF"/>
        <w:spacing w:line="360" w:lineRule="auto"/>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 xml:space="preserve">Reflects </w:t>
      </w:r>
      <w:r w:rsidR="0079414A">
        <w:rPr>
          <w:rFonts w:ascii="Arial" w:eastAsia="현대산스 Text" w:hAnsi="Arial" w:cs="Arial"/>
          <w:kern w:val="2"/>
          <w:sz w:val="24"/>
          <w:szCs w:val="24"/>
          <w:lang w:val="en-US" w:eastAsia="ko-KR"/>
        </w:rPr>
        <w:t xml:space="preserve">commitment to sustainability </w:t>
      </w:r>
      <w:r w:rsidR="00EF006B">
        <w:rPr>
          <w:rFonts w:ascii="Arial" w:eastAsia="현대산스 Text" w:hAnsi="Arial" w:cs="Arial"/>
          <w:kern w:val="2"/>
          <w:sz w:val="24"/>
          <w:szCs w:val="24"/>
          <w:lang w:val="en-US" w:eastAsia="ko-KR"/>
        </w:rPr>
        <w:t>by utilizing</w:t>
      </w:r>
      <w:r w:rsidR="00516EC8" w:rsidRPr="00644EA7">
        <w:rPr>
          <w:rFonts w:ascii="Arial" w:eastAsia="현대산스 Text" w:hAnsi="Arial" w:cs="Arial"/>
          <w:kern w:val="2"/>
          <w:sz w:val="24"/>
          <w:szCs w:val="24"/>
          <w:lang w:val="en-US" w:eastAsia="ko-KR"/>
        </w:rPr>
        <w:t xml:space="preserve"> eco-friendly</w:t>
      </w:r>
      <w:r w:rsidR="003005A5" w:rsidRPr="00644EA7">
        <w:rPr>
          <w:rFonts w:ascii="Arial" w:eastAsia="현대산스 Text" w:hAnsi="Arial" w:cs="Arial"/>
          <w:kern w:val="2"/>
          <w:sz w:val="24"/>
          <w:szCs w:val="24"/>
          <w:lang w:val="en-US" w:eastAsia="ko-KR"/>
        </w:rPr>
        <w:t xml:space="preserve"> </w:t>
      </w:r>
      <w:r w:rsidR="00516EC8" w:rsidRPr="00644EA7">
        <w:rPr>
          <w:rFonts w:ascii="Arial" w:eastAsia="현대산스 Text" w:hAnsi="Arial" w:cs="Arial"/>
          <w:kern w:val="2"/>
          <w:sz w:val="24"/>
          <w:szCs w:val="24"/>
          <w:lang w:val="en-US" w:eastAsia="ko-KR"/>
        </w:rPr>
        <w:t>materials</w:t>
      </w:r>
      <w:r w:rsidR="008901CE">
        <w:rPr>
          <w:rFonts w:ascii="Arial" w:eastAsia="현대산스 Text" w:hAnsi="Arial" w:cs="Arial"/>
          <w:kern w:val="2"/>
          <w:sz w:val="24"/>
          <w:szCs w:val="24"/>
          <w:lang w:val="en-US" w:eastAsia="ko-KR"/>
        </w:rPr>
        <w:t xml:space="preserve"> </w:t>
      </w:r>
      <w:r w:rsidR="00CC5D3B">
        <w:rPr>
          <w:rFonts w:ascii="Arial" w:eastAsia="현대산스 Text" w:hAnsi="Arial" w:cs="Arial"/>
          <w:kern w:val="2"/>
          <w:sz w:val="24"/>
          <w:szCs w:val="24"/>
          <w:lang w:val="en-US" w:eastAsia="ko-KR"/>
        </w:rPr>
        <w:t xml:space="preserve">and nature-inspired colors </w:t>
      </w:r>
      <w:r w:rsidR="0079414A">
        <w:rPr>
          <w:rFonts w:ascii="Arial" w:eastAsia="현대산스 Text" w:hAnsi="Arial" w:cs="Arial"/>
          <w:kern w:val="2"/>
          <w:sz w:val="24"/>
          <w:szCs w:val="24"/>
          <w:lang w:val="en-US" w:eastAsia="ko-KR"/>
        </w:rPr>
        <w:t>in many touchpoints</w:t>
      </w:r>
    </w:p>
    <w:p w14:paraId="5E492E34" w14:textId="2D1C3CAE" w:rsidR="00627CA9" w:rsidRPr="00644EA7" w:rsidRDefault="00184040" w:rsidP="0099695B">
      <w:pPr>
        <w:pStyle w:val="HTMLPreformatted"/>
        <w:numPr>
          <w:ilvl w:val="0"/>
          <w:numId w:val="9"/>
        </w:numPr>
        <w:shd w:val="clear" w:color="auto" w:fill="FFFFFF"/>
        <w:spacing w:line="360" w:lineRule="auto"/>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 xml:space="preserve">Delivers </w:t>
      </w:r>
      <w:r w:rsidR="008901CE">
        <w:rPr>
          <w:rFonts w:ascii="Arial" w:eastAsia="현대산스 Text" w:hAnsi="Arial" w:cs="Arial"/>
          <w:kern w:val="2"/>
          <w:sz w:val="24"/>
          <w:szCs w:val="24"/>
          <w:lang w:val="en-US" w:eastAsia="ko-KR"/>
        </w:rPr>
        <w:t>powerful performance</w:t>
      </w:r>
      <w:r w:rsidR="00C709B4">
        <w:rPr>
          <w:rFonts w:ascii="Arial" w:eastAsia="현대산스 Text" w:hAnsi="Arial" w:cs="Arial"/>
          <w:kern w:val="2"/>
          <w:sz w:val="24"/>
          <w:szCs w:val="24"/>
          <w:lang w:val="en-US" w:eastAsia="ko-KR"/>
        </w:rPr>
        <w:t xml:space="preserve"> </w:t>
      </w:r>
      <w:r w:rsidR="00BE720F">
        <w:rPr>
          <w:rFonts w:ascii="Arial" w:eastAsia="현대산스 Text" w:hAnsi="Arial" w:cs="Arial"/>
          <w:kern w:val="2"/>
          <w:sz w:val="24"/>
          <w:szCs w:val="24"/>
          <w:lang w:val="en-US" w:eastAsia="ko-KR"/>
        </w:rPr>
        <w:t xml:space="preserve">and </w:t>
      </w:r>
      <w:r w:rsidR="008901CE">
        <w:rPr>
          <w:rFonts w:ascii="Arial" w:eastAsia="현대산스 Text" w:hAnsi="Arial" w:cs="Arial"/>
          <w:kern w:val="2"/>
          <w:sz w:val="24"/>
          <w:szCs w:val="24"/>
          <w:lang w:val="en-US" w:eastAsia="ko-KR"/>
        </w:rPr>
        <w:t xml:space="preserve">ultra-fast </w:t>
      </w:r>
      <w:r w:rsidR="00BE720F">
        <w:rPr>
          <w:rFonts w:ascii="Arial" w:eastAsia="현대산스 Text" w:hAnsi="Arial" w:cs="Arial"/>
          <w:kern w:val="2"/>
          <w:sz w:val="24"/>
          <w:szCs w:val="24"/>
          <w:lang w:val="en-US" w:eastAsia="ko-KR"/>
        </w:rPr>
        <w:t>400</w:t>
      </w:r>
      <w:r w:rsidR="003A05FF">
        <w:rPr>
          <w:rFonts w:ascii="Arial" w:eastAsia="현대산스 Text" w:hAnsi="Arial" w:cs="Arial"/>
          <w:kern w:val="2"/>
          <w:sz w:val="24"/>
          <w:szCs w:val="24"/>
          <w:lang w:val="en-US" w:eastAsia="ko-KR"/>
        </w:rPr>
        <w:t xml:space="preserve"> V</w:t>
      </w:r>
      <w:r w:rsidR="00173091">
        <w:rPr>
          <w:rFonts w:ascii="Arial" w:eastAsia="현대산스 Text" w:hAnsi="Arial" w:cs="Arial"/>
          <w:kern w:val="2"/>
          <w:sz w:val="24"/>
          <w:szCs w:val="24"/>
          <w:lang w:val="en-US" w:eastAsia="ko-KR"/>
        </w:rPr>
        <w:t xml:space="preserve"> </w:t>
      </w:r>
      <w:r w:rsidR="00BE720F">
        <w:rPr>
          <w:rFonts w:ascii="Arial" w:eastAsia="현대산스 Text" w:hAnsi="Arial" w:cs="Arial"/>
          <w:kern w:val="2"/>
          <w:sz w:val="24"/>
          <w:szCs w:val="24"/>
          <w:lang w:val="en-US" w:eastAsia="ko-KR"/>
        </w:rPr>
        <w:t>and 800</w:t>
      </w:r>
      <w:r w:rsidR="003A05FF">
        <w:rPr>
          <w:rFonts w:ascii="Arial" w:eastAsia="현대산스 Text" w:hAnsi="Arial" w:cs="Arial"/>
          <w:kern w:val="2"/>
          <w:sz w:val="24"/>
          <w:szCs w:val="24"/>
          <w:lang w:val="en-US" w:eastAsia="ko-KR"/>
        </w:rPr>
        <w:t xml:space="preserve"> V</w:t>
      </w:r>
      <w:r w:rsidR="00BE720F">
        <w:rPr>
          <w:rFonts w:ascii="Arial" w:eastAsia="현대산스 Text" w:hAnsi="Arial" w:cs="Arial"/>
          <w:kern w:val="2"/>
          <w:sz w:val="24"/>
          <w:szCs w:val="24"/>
          <w:lang w:val="en-US" w:eastAsia="ko-KR"/>
        </w:rPr>
        <w:t xml:space="preserve"> multi-charging</w:t>
      </w:r>
    </w:p>
    <w:p w14:paraId="37E08F76" w14:textId="23D3F492" w:rsidR="00CC5D3B" w:rsidRDefault="00184040">
      <w:pPr>
        <w:pStyle w:val="HTMLPreformatted"/>
        <w:numPr>
          <w:ilvl w:val="0"/>
          <w:numId w:val="9"/>
        </w:numPr>
        <w:shd w:val="clear" w:color="auto" w:fill="FFFFFF"/>
        <w:spacing w:line="360" w:lineRule="auto"/>
        <w:rPr>
          <w:rFonts w:ascii="Arial" w:eastAsia="현대산스 Text" w:hAnsi="Arial" w:cs="Arial"/>
          <w:kern w:val="2"/>
          <w:sz w:val="24"/>
          <w:szCs w:val="24"/>
          <w:lang w:val="en-US" w:eastAsia="ko-KR"/>
        </w:rPr>
      </w:pPr>
      <w:r>
        <w:rPr>
          <w:rFonts w:ascii="Arial" w:eastAsia="현대산스 Text" w:hAnsi="Arial" w:cs="Arial"/>
          <w:kern w:val="2"/>
          <w:sz w:val="24"/>
          <w:szCs w:val="24"/>
          <w:lang w:val="en-US" w:eastAsia="ko-KR"/>
        </w:rPr>
        <w:t>Provides</w:t>
      </w:r>
      <w:r w:rsidR="00BE720F">
        <w:rPr>
          <w:rFonts w:ascii="Arial" w:eastAsia="현대산스 Text" w:hAnsi="Arial" w:cs="Arial"/>
          <w:kern w:val="2"/>
          <w:sz w:val="24"/>
          <w:szCs w:val="24"/>
          <w:lang w:val="en-US" w:eastAsia="ko-KR"/>
        </w:rPr>
        <w:t xml:space="preserve"> </w:t>
      </w:r>
      <w:r w:rsidR="00976153">
        <w:rPr>
          <w:rFonts w:ascii="Arial" w:eastAsia="현대산스 Text" w:hAnsi="Arial" w:cs="Arial"/>
          <w:kern w:val="2"/>
          <w:sz w:val="24"/>
          <w:szCs w:val="24"/>
          <w:lang w:val="en-US" w:eastAsia="ko-KR"/>
        </w:rPr>
        <w:t>Vehicle-to-Load (V2L)</w:t>
      </w:r>
      <w:r w:rsidR="00BE720F">
        <w:rPr>
          <w:rFonts w:ascii="Arial" w:eastAsia="현대산스 Text" w:hAnsi="Arial" w:cs="Arial"/>
          <w:kern w:val="2"/>
          <w:sz w:val="24"/>
          <w:szCs w:val="24"/>
          <w:lang w:val="en-US" w:eastAsia="ko-KR"/>
        </w:rPr>
        <w:t xml:space="preserve"> function </w:t>
      </w:r>
      <w:r w:rsidR="00B250A3">
        <w:rPr>
          <w:rFonts w:ascii="Arial" w:eastAsia="현대산스 Text" w:hAnsi="Arial" w:cs="Arial"/>
          <w:kern w:val="2"/>
          <w:sz w:val="24"/>
          <w:szCs w:val="24"/>
          <w:lang w:val="en-US" w:eastAsia="ko-KR"/>
        </w:rPr>
        <w:t>which can turn the vehicle into a charger on wheels</w:t>
      </w:r>
    </w:p>
    <w:p w14:paraId="017BDC45" w14:textId="77777777" w:rsidR="00644EA7" w:rsidRPr="00660E5B" w:rsidRDefault="00644EA7" w:rsidP="00205488">
      <w:pPr>
        <w:widowControl/>
        <w:wordWrap/>
        <w:autoSpaceDE/>
        <w:autoSpaceDN/>
        <w:spacing w:after="0"/>
        <w:jc w:val="left"/>
        <w:rPr>
          <w:rFonts w:ascii="Arial" w:eastAsia="Malgun Gothic" w:hAnsi="Arial" w:cs="Arial"/>
          <w:kern w:val="0"/>
          <w:sz w:val="22"/>
        </w:rPr>
      </w:pPr>
    </w:p>
    <w:p w14:paraId="650BD27C" w14:textId="033C6CAA" w:rsidR="00765512" w:rsidRDefault="00F948E1" w:rsidP="00110AE4">
      <w:pPr>
        <w:wordWrap/>
        <w:spacing w:after="0"/>
        <w:rPr>
          <w:rFonts w:asciiTheme="minorBidi" w:hAnsiTheme="minorBidi"/>
          <w:sz w:val="22"/>
        </w:rPr>
      </w:pPr>
      <w:r>
        <w:rPr>
          <w:rFonts w:asciiTheme="minorBidi" w:hAnsiTheme="minorBidi"/>
          <w:b/>
          <w:sz w:val="22"/>
        </w:rPr>
        <w:t>Offenbach</w:t>
      </w:r>
      <w:r w:rsidR="000E37B7" w:rsidRPr="006B1C13">
        <w:rPr>
          <w:rFonts w:asciiTheme="minorBidi" w:hAnsiTheme="minorBidi"/>
          <w:b/>
          <w:sz w:val="22"/>
        </w:rPr>
        <w:t xml:space="preserve">, </w:t>
      </w:r>
      <w:r w:rsidR="000B4C1A" w:rsidRPr="006B1C13">
        <w:rPr>
          <w:rFonts w:asciiTheme="minorBidi" w:hAnsiTheme="minorBidi"/>
          <w:b/>
          <w:sz w:val="22"/>
        </w:rPr>
        <w:t>February</w:t>
      </w:r>
      <w:r w:rsidR="0037444F" w:rsidRPr="006B1C13">
        <w:rPr>
          <w:rFonts w:asciiTheme="minorBidi" w:hAnsiTheme="minorBidi"/>
          <w:b/>
          <w:sz w:val="22"/>
        </w:rPr>
        <w:t xml:space="preserve"> </w:t>
      </w:r>
      <w:r w:rsidR="00F17CB0">
        <w:rPr>
          <w:rFonts w:asciiTheme="minorBidi" w:hAnsiTheme="minorBidi"/>
          <w:b/>
          <w:sz w:val="22"/>
        </w:rPr>
        <w:t>23</w:t>
      </w:r>
      <w:r w:rsidR="00644EA7">
        <w:rPr>
          <w:rFonts w:asciiTheme="minorBidi" w:hAnsiTheme="minorBidi"/>
          <w:b/>
          <w:sz w:val="22"/>
        </w:rPr>
        <w:t xml:space="preserve">, </w:t>
      </w:r>
      <w:r w:rsidR="00380290" w:rsidRPr="006B1C13">
        <w:rPr>
          <w:rFonts w:asciiTheme="minorBidi" w:hAnsiTheme="minorBidi"/>
          <w:b/>
          <w:sz w:val="22"/>
        </w:rPr>
        <w:t>202</w:t>
      </w:r>
      <w:r w:rsidR="0037444F" w:rsidRPr="006B1C13">
        <w:rPr>
          <w:rFonts w:asciiTheme="minorBidi" w:hAnsiTheme="minorBidi"/>
          <w:b/>
          <w:sz w:val="22"/>
        </w:rPr>
        <w:t>1</w:t>
      </w:r>
      <w:r w:rsidR="000E37B7" w:rsidRPr="006B1C13">
        <w:rPr>
          <w:rFonts w:asciiTheme="minorBidi" w:hAnsiTheme="minorBidi"/>
          <w:b/>
          <w:sz w:val="22"/>
        </w:rPr>
        <w:t xml:space="preserve"> </w:t>
      </w:r>
      <w:r w:rsidR="00644EA7" w:rsidRPr="00F92BB4">
        <w:rPr>
          <w:rFonts w:ascii="Arial" w:eastAsia="현대산스 Text" w:hAnsi="Arial" w:cs="Arial"/>
          <w:sz w:val="22"/>
        </w:rPr>
        <w:t>—</w:t>
      </w:r>
      <w:r w:rsidR="00644EA7">
        <w:rPr>
          <w:rFonts w:ascii="Arial" w:eastAsia="현대산스 Text" w:hAnsi="Arial" w:cs="Arial" w:hint="eastAsia"/>
          <w:sz w:val="22"/>
        </w:rPr>
        <w:t xml:space="preserve"> </w:t>
      </w:r>
      <w:r w:rsidR="00110AE4" w:rsidRPr="00740123">
        <w:rPr>
          <w:rFonts w:asciiTheme="minorBidi" w:hAnsiTheme="minorBidi"/>
          <w:sz w:val="22"/>
        </w:rPr>
        <w:t>Hyundai Motor Company today launched the IONIQ 5 midsize CUV</w:t>
      </w:r>
      <w:r w:rsidR="00110AE4" w:rsidRPr="008854B3">
        <w:rPr>
          <w:rFonts w:asciiTheme="minorBidi" w:hAnsiTheme="minorBidi"/>
          <w:sz w:val="22"/>
        </w:rPr>
        <w:t xml:space="preserve"> </w:t>
      </w:r>
      <w:r w:rsidR="000369B9">
        <w:rPr>
          <w:rFonts w:asciiTheme="minorBidi" w:hAnsiTheme="minorBidi"/>
          <w:sz w:val="22"/>
        </w:rPr>
        <w:t>during</w:t>
      </w:r>
      <w:r w:rsidR="00110AE4" w:rsidRPr="008854B3">
        <w:rPr>
          <w:rFonts w:asciiTheme="minorBidi" w:hAnsiTheme="minorBidi"/>
          <w:sz w:val="22"/>
        </w:rPr>
        <w:t xml:space="preserve"> a virtual world premiere event. </w:t>
      </w:r>
      <w:r w:rsidR="00765512">
        <w:rPr>
          <w:rFonts w:asciiTheme="minorBidi" w:hAnsiTheme="minorBidi"/>
          <w:sz w:val="22"/>
        </w:rPr>
        <w:t xml:space="preserve">As the first model in Hyundai’s </w:t>
      </w:r>
      <w:r w:rsidR="00765512" w:rsidRPr="00740123">
        <w:rPr>
          <w:rFonts w:asciiTheme="minorBidi" w:hAnsiTheme="minorBidi"/>
          <w:sz w:val="22"/>
          <w:lang w:val="en-GB"/>
        </w:rPr>
        <w:t>new</w:t>
      </w:r>
      <w:r w:rsidR="00765512">
        <w:rPr>
          <w:rFonts w:asciiTheme="minorBidi" w:hAnsiTheme="minorBidi"/>
          <w:sz w:val="22"/>
          <w:lang w:val="en-GB"/>
        </w:rPr>
        <w:t xml:space="preserve"> </w:t>
      </w:r>
      <w:r w:rsidR="00765512" w:rsidRPr="00740123">
        <w:rPr>
          <w:rFonts w:asciiTheme="minorBidi" w:hAnsiTheme="minorBidi"/>
          <w:sz w:val="22"/>
          <w:lang w:val="en-GB"/>
        </w:rPr>
        <w:t>IONIQ brand</w:t>
      </w:r>
      <w:r w:rsidR="00765512">
        <w:rPr>
          <w:rFonts w:asciiTheme="minorBidi" w:hAnsiTheme="minorBidi"/>
          <w:sz w:val="22"/>
          <w:lang w:val="en-GB"/>
        </w:rPr>
        <w:t xml:space="preserve"> dedicated to battery electric vehicles (BEV), IONIQ 5 sets the benchmark to redefine the electric mobility </w:t>
      </w:r>
      <w:r w:rsidR="00765512" w:rsidRPr="009C05E8">
        <w:rPr>
          <w:rFonts w:asciiTheme="minorBidi" w:hAnsiTheme="minorBidi"/>
          <w:sz w:val="22"/>
          <w:lang w:val="en-GB"/>
        </w:rPr>
        <w:t>lifestyle</w:t>
      </w:r>
      <w:r w:rsidR="00765512">
        <w:rPr>
          <w:rFonts w:asciiTheme="minorBidi" w:hAnsiTheme="minorBidi"/>
          <w:sz w:val="22"/>
          <w:lang w:val="en-GB"/>
        </w:rPr>
        <w:t xml:space="preserve"> with sustainable and innovative features. </w:t>
      </w:r>
    </w:p>
    <w:p w14:paraId="5F146491" w14:textId="621211E3" w:rsidR="00765512" w:rsidRDefault="00765512" w:rsidP="00110AE4">
      <w:pPr>
        <w:wordWrap/>
        <w:spacing w:after="0"/>
        <w:rPr>
          <w:rFonts w:asciiTheme="minorBidi" w:hAnsiTheme="minorBidi"/>
          <w:sz w:val="22"/>
        </w:rPr>
      </w:pPr>
    </w:p>
    <w:p w14:paraId="35861322" w14:textId="3ABC0AFC" w:rsidR="000369B9" w:rsidRDefault="00110AE4" w:rsidP="00110AE4">
      <w:pPr>
        <w:wordWrap/>
        <w:spacing w:after="0"/>
        <w:rPr>
          <w:rFonts w:asciiTheme="minorBidi" w:hAnsiTheme="minorBidi"/>
          <w:sz w:val="22"/>
          <w:lang w:val="en-GB"/>
        </w:rPr>
      </w:pPr>
      <w:r>
        <w:rPr>
          <w:rFonts w:asciiTheme="minorBidi" w:hAnsiTheme="minorBidi"/>
          <w:sz w:val="22"/>
          <w:lang w:val="en-GB"/>
        </w:rPr>
        <w:t xml:space="preserve">IONIQ 5 </w:t>
      </w:r>
      <w:r w:rsidRPr="006B1C13">
        <w:rPr>
          <w:rFonts w:asciiTheme="minorBidi" w:hAnsiTheme="minorBidi"/>
          <w:sz w:val="22"/>
          <w:lang w:val="en-GB"/>
        </w:rPr>
        <w:t xml:space="preserve">is </w:t>
      </w:r>
      <w:r w:rsidR="000E460B">
        <w:rPr>
          <w:rFonts w:asciiTheme="minorBidi" w:hAnsiTheme="minorBidi"/>
          <w:sz w:val="22"/>
          <w:lang w:val="en-GB"/>
        </w:rPr>
        <w:t xml:space="preserve">built upon Hyundai Motor Group’s </w:t>
      </w:r>
      <w:r w:rsidR="000E460B">
        <w:rPr>
          <w:rFonts w:asciiTheme="minorBidi" w:hAnsiTheme="minorBidi" w:hint="eastAsia"/>
          <w:sz w:val="22"/>
          <w:lang w:val="en-GB"/>
        </w:rPr>
        <w:t>d</w:t>
      </w:r>
      <w:r w:rsidR="000E460B">
        <w:rPr>
          <w:rFonts w:asciiTheme="minorBidi" w:hAnsiTheme="minorBidi"/>
          <w:sz w:val="22"/>
          <w:lang w:val="en-GB"/>
        </w:rPr>
        <w:t xml:space="preserve">edicated </w:t>
      </w:r>
      <w:r w:rsidR="00842156">
        <w:rPr>
          <w:rFonts w:asciiTheme="minorBidi" w:hAnsiTheme="minorBidi"/>
          <w:sz w:val="22"/>
          <w:lang w:val="en-GB"/>
        </w:rPr>
        <w:t>B</w:t>
      </w:r>
      <w:r w:rsidR="000E460B">
        <w:rPr>
          <w:rFonts w:asciiTheme="minorBidi" w:hAnsiTheme="minorBidi"/>
          <w:sz w:val="22"/>
          <w:lang w:val="en-GB"/>
        </w:rPr>
        <w:t xml:space="preserve">EV architecture called </w:t>
      </w:r>
      <w:r w:rsidRPr="00F12378">
        <w:rPr>
          <w:rFonts w:asciiTheme="minorBidi" w:hAnsiTheme="minorBidi"/>
          <w:sz w:val="22"/>
          <w:lang w:val="en-GB"/>
        </w:rPr>
        <w:t>Electric</w:t>
      </w:r>
      <w:r>
        <w:rPr>
          <w:rFonts w:asciiTheme="minorBidi" w:hAnsiTheme="minorBidi"/>
          <w:sz w:val="22"/>
          <w:lang w:val="en-GB"/>
        </w:rPr>
        <w:t>-</w:t>
      </w:r>
      <w:r w:rsidRPr="00F12378">
        <w:rPr>
          <w:rFonts w:asciiTheme="minorBidi" w:hAnsiTheme="minorBidi"/>
          <w:sz w:val="22"/>
          <w:lang w:val="en-GB"/>
        </w:rPr>
        <w:t>Global Modular Platform</w:t>
      </w:r>
      <w:r w:rsidRPr="008633D5">
        <w:rPr>
          <w:rFonts w:asciiTheme="minorBidi" w:hAnsiTheme="minorBidi"/>
          <w:sz w:val="22"/>
          <w:lang w:val="en-GB"/>
        </w:rPr>
        <w:t xml:space="preserve"> </w:t>
      </w:r>
      <w:r>
        <w:rPr>
          <w:rFonts w:asciiTheme="minorBidi" w:hAnsiTheme="minorBidi"/>
          <w:sz w:val="22"/>
          <w:lang w:val="en-GB"/>
        </w:rPr>
        <w:t>(</w:t>
      </w:r>
      <w:r w:rsidRPr="006B1C13">
        <w:rPr>
          <w:rFonts w:asciiTheme="minorBidi" w:hAnsiTheme="minorBidi"/>
          <w:sz w:val="22"/>
          <w:lang w:val="en-GB"/>
        </w:rPr>
        <w:t>E-GMP</w:t>
      </w:r>
      <w:r>
        <w:rPr>
          <w:rFonts w:asciiTheme="minorBidi" w:hAnsiTheme="minorBidi"/>
          <w:sz w:val="22"/>
          <w:lang w:val="en-GB"/>
        </w:rPr>
        <w:t>)</w:t>
      </w:r>
      <w:r w:rsidR="007B2D96">
        <w:rPr>
          <w:rFonts w:asciiTheme="minorBidi" w:hAnsiTheme="minorBidi"/>
          <w:sz w:val="22"/>
          <w:lang w:val="en-GB"/>
        </w:rPr>
        <w:t>,</w:t>
      </w:r>
      <w:r>
        <w:rPr>
          <w:rFonts w:asciiTheme="minorBidi" w:hAnsiTheme="minorBidi"/>
          <w:sz w:val="22"/>
          <w:lang w:val="en-GB"/>
        </w:rPr>
        <w:t xml:space="preserve"> </w:t>
      </w:r>
      <w:r w:rsidR="007B2D96">
        <w:rPr>
          <w:rFonts w:asciiTheme="minorBidi" w:hAnsiTheme="minorBidi"/>
          <w:sz w:val="22"/>
          <w:lang w:val="en-GB"/>
        </w:rPr>
        <w:t>enabling it</w:t>
      </w:r>
      <w:r w:rsidR="00765512">
        <w:rPr>
          <w:rFonts w:asciiTheme="minorBidi" w:hAnsiTheme="minorBidi"/>
          <w:sz w:val="22"/>
          <w:lang w:val="en-GB"/>
        </w:rPr>
        <w:t xml:space="preserve"> </w:t>
      </w:r>
      <w:r>
        <w:rPr>
          <w:rFonts w:asciiTheme="minorBidi" w:hAnsiTheme="minorBidi"/>
          <w:sz w:val="22"/>
          <w:lang w:val="en-GB"/>
        </w:rPr>
        <w:t>to have unique proportions</w:t>
      </w:r>
      <w:r w:rsidR="00765512">
        <w:rPr>
          <w:rFonts w:asciiTheme="minorBidi" w:hAnsiTheme="minorBidi"/>
          <w:sz w:val="22"/>
          <w:lang w:val="en-GB"/>
        </w:rPr>
        <w:t xml:space="preserve"> on an elongated wheelbase</w:t>
      </w:r>
      <w:r w:rsidR="007B2D96">
        <w:rPr>
          <w:rFonts w:asciiTheme="minorBidi" w:hAnsiTheme="minorBidi"/>
          <w:sz w:val="22"/>
          <w:lang w:val="en-GB"/>
        </w:rPr>
        <w:t>.</w:t>
      </w:r>
      <w:r>
        <w:rPr>
          <w:rFonts w:asciiTheme="minorBidi" w:hAnsiTheme="minorBidi"/>
          <w:sz w:val="22"/>
          <w:lang w:val="en-GB"/>
        </w:rPr>
        <w:t xml:space="preserve"> </w:t>
      </w:r>
      <w:r w:rsidR="007B2D96">
        <w:rPr>
          <w:rFonts w:asciiTheme="minorBidi" w:hAnsiTheme="minorBidi"/>
          <w:sz w:val="22"/>
          <w:lang w:val="en-GB"/>
        </w:rPr>
        <w:t xml:space="preserve">With E-GMP, IONIQ 5 offers </w:t>
      </w:r>
      <w:r>
        <w:rPr>
          <w:rFonts w:asciiTheme="minorBidi" w:hAnsiTheme="minorBidi"/>
          <w:sz w:val="22"/>
          <w:lang w:val="en-GB"/>
        </w:rPr>
        <w:t xml:space="preserve">innovative </w:t>
      </w:r>
      <w:r w:rsidR="006B4B14">
        <w:rPr>
          <w:rFonts w:asciiTheme="minorBidi" w:hAnsiTheme="minorBidi"/>
          <w:sz w:val="22"/>
          <w:lang w:val="en-GB"/>
        </w:rPr>
        <w:t xml:space="preserve">interior </w:t>
      </w:r>
      <w:r>
        <w:rPr>
          <w:rFonts w:asciiTheme="minorBidi" w:hAnsiTheme="minorBidi"/>
          <w:sz w:val="22"/>
          <w:lang w:val="en-GB"/>
        </w:rPr>
        <w:t>design</w:t>
      </w:r>
      <w:r w:rsidR="00765512">
        <w:rPr>
          <w:rFonts w:asciiTheme="minorBidi" w:hAnsiTheme="minorBidi"/>
          <w:sz w:val="22"/>
          <w:lang w:val="en-GB"/>
        </w:rPr>
        <w:t xml:space="preserve"> with </w:t>
      </w:r>
      <w:r>
        <w:rPr>
          <w:rFonts w:asciiTheme="minorBidi" w:hAnsiTheme="minorBidi"/>
          <w:sz w:val="22"/>
          <w:lang w:val="en-GB"/>
        </w:rPr>
        <w:t>eco-friendly</w:t>
      </w:r>
      <w:r w:rsidR="00765512">
        <w:rPr>
          <w:rFonts w:asciiTheme="minorBidi" w:hAnsiTheme="minorBidi"/>
          <w:sz w:val="22"/>
          <w:lang w:val="en-GB"/>
        </w:rPr>
        <w:t xml:space="preserve"> materials in many touchpoints,</w:t>
      </w:r>
      <w:r w:rsidRPr="009C05E8">
        <w:rPr>
          <w:rFonts w:asciiTheme="minorBidi" w:hAnsiTheme="minorBidi"/>
          <w:sz w:val="22"/>
          <w:lang w:val="en-GB"/>
        </w:rPr>
        <w:t xml:space="preserve"> </w:t>
      </w:r>
      <w:r>
        <w:rPr>
          <w:rFonts w:asciiTheme="minorBidi" w:hAnsiTheme="minorBidi"/>
          <w:sz w:val="22"/>
          <w:lang w:val="en-GB"/>
        </w:rPr>
        <w:t>strong performance</w:t>
      </w:r>
      <w:r w:rsidR="00765512">
        <w:rPr>
          <w:rFonts w:asciiTheme="minorBidi" w:hAnsiTheme="minorBidi"/>
          <w:sz w:val="22"/>
          <w:lang w:val="en-GB"/>
        </w:rPr>
        <w:t xml:space="preserve"> mated with ultra-fast charging </w:t>
      </w:r>
      <w:r w:rsidR="006B4B14">
        <w:rPr>
          <w:rFonts w:asciiTheme="minorBidi" w:hAnsiTheme="minorBidi"/>
          <w:sz w:val="22"/>
          <w:lang w:val="en-GB"/>
        </w:rPr>
        <w:t xml:space="preserve">and </w:t>
      </w:r>
      <w:r w:rsidR="00B250A3">
        <w:rPr>
          <w:rFonts w:asciiTheme="minorBidi" w:hAnsiTheme="minorBidi"/>
          <w:sz w:val="22"/>
          <w:lang w:val="en-GB"/>
        </w:rPr>
        <w:t xml:space="preserve">a </w:t>
      </w:r>
      <w:r w:rsidR="006B4B14" w:rsidRPr="006B4B14">
        <w:rPr>
          <w:rFonts w:asciiTheme="minorBidi" w:hAnsiTheme="minorBidi"/>
          <w:sz w:val="22"/>
          <w:lang w:val="en-GB"/>
        </w:rPr>
        <w:t>Vehicle-to-Load (V2L) function</w:t>
      </w:r>
      <w:r w:rsidR="006B4B14">
        <w:rPr>
          <w:rFonts w:asciiTheme="minorBidi" w:hAnsiTheme="minorBidi"/>
          <w:sz w:val="22"/>
          <w:lang w:val="en-GB"/>
        </w:rPr>
        <w:t xml:space="preserve"> </w:t>
      </w:r>
      <w:r w:rsidR="007B2D96">
        <w:rPr>
          <w:rFonts w:asciiTheme="minorBidi" w:hAnsiTheme="minorBidi"/>
          <w:sz w:val="22"/>
          <w:lang w:val="en-GB"/>
        </w:rPr>
        <w:t>as well as</w:t>
      </w:r>
      <w:r w:rsidR="00765512">
        <w:rPr>
          <w:rFonts w:asciiTheme="minorBidi" w:hAnsiTheme="minorBidi"/>
          <w:sz w:val="22"/>
          <w:lang w:val="en-GB"/>
        </w:rPr>
        <w:t xml:space="preserve"> </w:t>
      </w:r>
      <w:r w:rsidR="000369B9">
        <w:rPr>
          <w:rFonts w:asciiTheme="minorBidi" w:hAnsiTheme="minorBidi"/>
          <w:sz w:val="22"/>
          <w:lang w:val="en-GB"/>
        </w:rPr>
        <w:t>advanced</w:t>
      </w:r>
      <w:r w:rsidR="00765512">
        <w:rPr>
          <w:rFonts w:asciiTheme="minorBidi" w:hAnsiTheme="minorBidi"/>
          <w:sz w:val="22"/>
          <w:lang w:val="en-GB"/>
        </w:rPr>
        <w:t xml:space="preserve"> connectivity and driver assistance features that will </w:t>
      </w:r>
      <w:r w:rsidR="000369B9" w:rsidRPr="000369B9">
        <w:rPr>
          <w:rFonts w:asciiTheme="minorBidi" w:hAnsiTheme="minorBidi"/>
          <w:sz w:val="22"/>
          <w:lang w:val="en-GB"/>
        </w:rPr>
        <w:t>offer the ultimate in-car experience while ensuring safety.</w:t>
      </w:r>
    </w:p>
    <w:p w14:paraId="464D0817" w14:textId="506A9B33" w:rsidR="000E460B" w:rsidRDefault="000E460B" w:rsidP="00110AE4">
      <w:pPr>
        <w:wordWrap/>
        <w:spacing w:after="0"/>
        <w:rPr>
          <w:rFonts w:asciiTheme="minorBidi" w:hAnsiTheme="minorBidi"/>
          <w:sz w:val="22"/>
          <w:lang w:val="en-GB"/>
        </w:rPr>
      </w:pPr>
    </w:p>
    <w:p w14:paraId="2D004BAC" w14:textId="1E5FD551" w:rsidR="00765512" w:rsidRDefault="00765512" w:rsidP="00765512">
      <w:pPr>
        <w:wordWrap/>
        <w:spacing w:after="0"/>
        <w:rPr>
          <w:rFonts w:asciiTheme="minorBidi" w:hAnsiTheme="minorBidi"/>
          <w:sz w:val="22"/>
          <w:lang w:eastAsia="en-US"/>
        </w:rPr>
      </w:pPr>
      <w:r w:rsidRPr="00B410DD">
        <w:rPr>
          <w:rFonts w:asciiTheme="minorBidi" w:hAnsiTheme="minorBidi"/>
          <w:sz w:val="22"/>
          <w:lang w:val="en-GB"/>
        </w:rPr>
        <w:t>“</w:t>
      </w:r>
      <w:r w:rsidR="00060E14" w:rsidRPr="00060E14">
        <w:rPr>
          <w:rFonts w:asciiTheme="minorBidi" w:hAnsiTheme="minorBidi"/>
          <w:sz w:val="22"/>
          <w:lang w:eastAsia="en-US"/>
        </w:rPr>
        <w:t>IONIQ 5 will accommodate lifestyles without limits, proactively caring for customers’ needs throughout their journey</w:t>
      </w:r>
      <w:r w:rsidR="00060E14">
        <w:rPr>
          <w:rFonts w:asciiTheme="minorBidi" w:hAnsiTheme="minorBidi"/>
          <w:sz w:val="22"/>
          <w:lang w:eastAsia="en-US"/>
        </w:rPr>
        <w:t>,</w:t>
      </w:r>
      <w:r w:rsidRPr="00B410DD">
        <w:rPr>
          <w:rFonts w:asciiTheme="minorBidi" w:hAnsiTheme="minorBidi"/>
          <w:sz w:val="22"/>
          <w:lang w:eastAsia="en-US"/>
        </w:rPr>
        <w:t xml:space="preserve">” </w:t>
      </w:r>
      <w:r w:rsidRPr="00B410DD">
        <w:rPr>
          <w:rFonts w:asciiTheme="minorBidi" w:eastAsia="현대산스 Head" w:hAnsiTheme="minorBidi"/>
          <w:sz w:val="22"/>
        </w:rPr>
        <w:t xml:space="preserve">said Thomas </w:t>
      </w:r>
      <w:proofErr w:type="spellStart"/>
      <w:r w:rsidRPr="00B410DD">
        <w:rPr>
          <w:rFonts w:asciiTheme="minorBidi" w:eastAsia="현대산스 Head" w:hAnsiTheme="minorBidi"/>
          <w:sz w:val="22"/>
        </w:rPr>
        <w:t>Schemera</w:t>
      </w:r>
      <w:proofErr w:type="spellEnd"/>
      <w:r w:rsidRPr="00B410DD">
        <w:rPr>
          <w:rFonts w:asciiTheme="minorBidi" w:eastAsia="현대산스 Head" w:hAnsiTheme="minorBidi"/>
          <w:sz w:val="22"/>
        </w:rPr>
        <w:t>,</w:t>
      </w:r>
      <w:r w:rsidR="00086FB8">
        <w:rPr>
          <w:rFonts w:asciiTheme="minorBidi" w:eastAsia="현대산스 Head" w:hAnsiTheme="minorBidi"/>
          <w:sz w:val="22"/>
        </w:rPr>
        <w:t xml:space="preserve"> </w:t>
      </w:r>
      <w:r w:rsidR="00086FB8" w:rsidRPr="00086FB8">
        <w:rPr>
          <w:rFonts w:asciiTheme="minorBidi" w:eastAsia="현대산스 Text" w:hAnsiTheme="minorBidi"/>
          <w:color w:val="000000" w:themeColor="text1"/>
          <w:sz w:val="22"/>
        </w:rPr>
        <w:t xml:space="preserve">Executive Vice President and Global Chief </w:t>
      </w:r>
      <w:r w:rsidR="00086FB8" w:rsidRPr="00086FB8">
        <w:rPr>
          <w:rFonts w:asciiTheme="minorBidi" w:eastAsia="현대산스 Text" w:hAnsiTheme="minorBidi"/>
          <w:color w:val="000000" w:themeColor="text1"/>
          <w:sz w:val="22"/>
        </w:rPr>
        <w:lastRenderedPageBreak/>
        <w:t>Marketing Officer</w:t>
      </w:r>
      <w:r w:rsidRPr="00B410DD">
        <w:rPr>
          <w:rFonts w:asciiTheme="minorBidi" w:hAnsiTheme="minorBidi"/>
          <w:sz w:val="22"/>
          <w:lang w:eastAsia="en-US"/>
        </w:rPr>
        <w:t xml:space="preserve">. “It is truly the first </w:t>
      </w:r>
      <w:r w:rsidR="00842156">
        <w:rPr>
          <w:rFonts w:asciiTheme="minorBidi" w:hAnsiTheme="minorBidi"/>
          <w:sz w:val="22"/>
          <w:lang w:eastAsia="en-US"/>
        </w:rPr>
        <w:t>electric vehicle</w:t>
      </w:r>
      <w:r w:rsidRPr="00B410DD">
        <w:rPr>
          <w:rFonts w:asciiTheme="minorBidi" w:hAnsiTheme="minorBidi"/>
          <w:sz w:val="22"/>
          <w:lang w:eastAsia="en-US"/>
        </w:rPr>
        <w:t xml:space="preserve"> to provide a new experience with its innovative use of interior space and advanced technologies.”</w:t>
      </w:r>
    </w:p>
    <w:p w14:paraId="63FAE1C2" w14:textId="2AB3B4DB" w:rsidR="00765512" w:rsidRDefault="00765512" w:rsidP="00765512">
      <w:pPr>
        <w:wordWrap/>
        <w:spacing w:after="0"/>
        <w:rPr>
          <w:rFonts w:asciiTheme="minorBidi" w:hAnsiTheme="minorBidi"/>
          <w:sz w:val="22"/>
          <w:lang w:eastAsia="en-US"/>
        </w:rPr>
      </w:pPr>
    </w:p>
    <w:p w14:paraId="3FAFFDA2" w14:textId="3AB05E2A" w:rsidR="00765512" w:rsidRPr="00FE3A2D" w:rsidRDefault="00765512" w:rsidP="00765512">
      <w:pPr>
        <w:wordWrap/>
        <w:spacing w:after="0"/>
        <w:rPr>
          <w:rFonts w:asciiTheme="minorBidi" w:hAnsiTheme="minorBidi"/>
          <w:b/>
          <w:sz w:val="22"/>
          <w:lang w:val="en-GB"/>
        </w:rPr>
      </w:pPr>
      <w:r>
        <w:rPr>
          <w:rFonts w:asciiTheme="minorBidi" w:hAnsiTheme="minorBidi"/>
          <w:b/>
          <w:sz w:val="22"/>
          <w:lang w:val="en-GB"/>
        </w:rPr>
        <w:t>Heralding</w:t>
      </w:r>
      <w:r w:rsidRPr="009C05E8">
        <w:rPr>
          <w:rFonts w:asciiTheme="minorBidi" w:hAnsiTheme="minorBidi"/>
          <w:b/>
          <w:sz w:val="22"/>
          <w:lang w:val="en-GB"/>
        </w:rPr>
        <w:t xml:space="preserve"> a new era for </w:t>
      </w:r>
      <w:r w:rsidR="007B2D96">
        <w:rPr>
          <w:rFonts w:asciiTheme="minorBidi" w:hAnsiTheme="minorBidi"/>
          <w:b/>
          <w:sz w:val="22"/>
          <w:lang w:val="en-GB"/>
        </w:rPr>
        <w:t>EV</w:t>
      </w:r>
      <w:r>
        <w:rPr>
          <w:rFonts w:asciiTheme="minorBidi" w:hAnsiTheme="minorBidi"/>
          <w:b/>
          <w:sz w:val="22"/>
          <w:lang w:val="en-GB"/>
        </w:rPr>
        <w:t xml:space="preserve"> design </w:t>
      </w:r>
    </w:p>
    <w:p w14:paraId="5DA21168" w14:textId="77777777" w:rsidR="00765512" w:rsidRDefault="00765512" w:rsidP="00765512">
      <w:pPr>
        <w:wordWrap/>
        <w:spacing w:after="0"/>
        <w:rPr>
          <w:rFonts w:asciiTheme="minorBidi" w:hAnsiTheme="minorBidi"/>
          <w:sz w:val="22"/>
          <w:lang w:val="en-GB"/>
        </w:rPr>
      </w:pPr>
    </w:p>
    <w:p w14:paraId="5450BDA3" w14:textId="155A4C73" w:rsidR="00B83114" w:rsidRPr="00B83114" w:rsidRDefault="00B83114" w:rsidP="00B83114">
      <w:pPr>
        <w:wordWrap/>
        <w:spacing w:after="0"/>
        <w:rPr>
          <w:rFonts w:asciiTheme="minorBidi" w:hAnsiTheme="minorBidi"/>
          <w:sz w:val="22"/>
          <w:lang w:val="en-GB"/>
        </w:rPr>
      </w:pPr>
      <w:r w:rsidRPr="00B83114">
        <w:rPr>
          <w:rFonts w:asciiTheme="minorBidi" w:hAnsiTheme="minorBidi"/>
          <w:sz w:val="22"/>
          <w:lang w:val="en-GB"/>
        </w:rPr>
        <w:t>IONIQ 5’s progressive design represents a departure from past norms, exploring a</w:t>
      </w:r>
      <w:r w:rsidR="00C90A96">
        <w:rPr>
          <w:rFonts w:asciiTheme="minorBidi" w:hAnsiTheme="minorBidi"/>
          <w:sz w:val="22"/>
          <w:lang w:val="en-GB"/>
        </w:rPr>
        <w:t xml:space="preserve"> </w:t>
      </w:r>
      <w:r w:rsidRPr="00B83114">
        <w:rPr>
          <w:rFonts w:asciiTheme="minorBidi" w:hAnsiTheme="minorBidi"/>
          <w:sz w:val="22"/>
          <w:lang w:val="en-GB"/>
        </w:rPr>
        <w:t>new</w:t>
      </w:r>
      <w:r w:rsidR="00C90A96">
        <w:rPr>
          <w:rFonts w:asciiTheme="minorBidi" w:hAnsiTheme="minorBidi"/>
          <w:sz w:val="22"/>
          <w:lang w:val="en-GB"/>
        </w:rPr>
        <w:t xml:space="preserve"> </w:t>
      </w:r>
      <w:r w:rsidRPr="00B83114">
        <w:rPr>
          <w:rFonts w:asciiTheme="minorBidi" w:hAnsiTheme="minorBidi"/>
          <w:sz w:val="22"/>
          <w:lang w:val="en-GB"/>
        </w:rPr>
        <w:t>design</w:t>
      </w:r>
      <w:r w:rsidR="00C90A96">
        <w:rPr>
          <w:rFonts w:asciiTheme="minorBidi" w:hAnsiTheme="minorBidi"/>
          <w:sz w:val="22"/>
          <w:lang w:val="en-GB"/>
        </w:rPr>
        <w:t xml:space="preserve"> </w:t>
      </w:r>
      <w:r w:rsidRPr="00B83114">
        <w:rPr>
          <w:rFonts w:asciiTheme="minorBidi" w:hAnsiTheme="minorBidi"/>
          <w:sz w:val="22"/>
          <w:lang w:val="en-GB"/>
        </w:rPr>
        <w:t xml:space="preserve">freedom offered </w:t>
      </w:r>
      <w:r w:rsidR="007B2D96">
        <w:rPr>
          <w:rFonts w:asciiTheme="minorBidi" w:hAnsiTheme="minorBidi"/>
          <w:sz w:val="22"/>
          <w:lang w:val="en-GB"/>
        </w:rPr>
        <w:t>by</w:t>
      </w:r>
      <w:r w:rsidRPr="00B83114">
        <w:rPr>
          <w:rFonts w:asciiTheme="minorBidi" w:hAnsiTheme="minorBidi"/>
          <w:sz w:val="22"/>
          <w:lang w:val="en-GB"/>
        </w:rPr>
        <w:t xml:space="preserve"> a dedicated </w:t>
      </w:r>
      <w:r w:rsidR="003A05FF">
        <w:rPr>
          <w:rFonts w:asciiTheme="minorBidi" w:hAnsiTheme="minorBidi"/>
          <w:sz w:val="22"/>
          <w:lang w:val="en-GB"/>
        </w:rPr>
        <w:t>B</w:t>
      </w:r>
      <w:r w:rsidRPr="00B83114">
        <w:rPr>
          <w:rFonts w:asciiTheme="minorBidi" w:hAnsiTheme="minorBidi"/>
          <w:sz w:val="22"/>
          <w:lang w:val="en-GB"/>
        </w:rPr>
        <w:t xml:space="preserve">EV platform. </w:t>
      </w:r>
      <w:r w:rsidR="007B2D96">
        <w:rPr>
          <w:rFonts w:asciiTheme="minorBidi" w:hAnsiTheme="minorBidi"/>
          <w:sz w:val="22"/>
          <w:lang w:val="en-GB"/>
        </w:rPr>
        <w:t>By evoking</w:t>
      </w:r>
      <w:r w:rsidRPr="00B83114">
        <w:rPr>
          <w:rFonts w:asciiTheme="minorBidi" w:hAnsiTheme="minorBidi"/>
          <w:sz w:val="22"/>
          <w:lang w:val="en-GB"/>
        </w:rPr>
        <w:t xml:space="preserve"> the daring attitude of Hyundai Pony, the company’s first production car IONIQ 5 highlights Hyundai’s </w:t>
      </w:r>
      <w:r w:rsidR="00C90A96" w:rsidRPr="00B83114">
        <w:rPr>
          <w:rFonts w:asciiTheme="minorBidi" w:hAnsiTheme="minorBidi"/>
          <w:sz w:val="22"/>
          <w:lang w:val="en-GB"/>
        </w:rPr>
        <w:t>45-year</w:t>
      </w:r>
      <w:r w:rsidRPr="00B83114">
        <w:rPr>
          <w:rFonts w:asciiTheme="minorBidi" w:hAnsiTheme="minorBidi"/>
          <w:sz w:val="22"/>
          <w:lang w:val="en-GB"/>
        </w:rPr>
        <w:t xml:space="preserve"> journey to become a part of customer’s lifestyles, creating a common thread from past to present and future. This is</w:t>
      </w:r>
      <w:r w:rsidR="003A05FF">
        <w:rPr>
          <w:rFonts w:asciiTheme="minorBidi" w:hAnsiTheme="minorBidi"/>
          <w:sz w:val="22"/>
          <w:lang w:val="en-GB"/>
        </w:rPr>
        <w:t xml:space="preserve"> the</w:t>
      </w:r>
      <w:r w:rsidRPr="00B83114">
        <w:rPr>
          <w:rFonts w:asciiTheme="minorBidi" w:hAnsiTheme="minorBidi"/>
          <w:sz w:val="22"/>
          <w:lang w:val="en-GB"/>
        </w:rPr>
        <w:t xml:space="preserve"> redefinition of timeless design, a theme that will expand as the IONIQ </w:t>
      </w:r>
      <w:proofErr w:type="spellStart"/>
      <w:r w:rsidR="004E0699" w:rsidRPr="00B83114">
        <w:rPr>
          <w:rFonts w:asciiTheme="minorBidi" w:hAnsiTheme="minorBidi"/>
          <w:sz w:val="22"/>
          <w:lang w:val="en-GB"/>
        </w:rPr>
        <w:t>lineup</w:t>
      </w:r>
      <w:proofErr w:type="spellEnd"/>
      <w:r w:rsidRPr="00B83114">
        <w:rPr>
          <w:rFonts w:asciiTheme="minorBidi" w:hAnsiTheme="minorBidi"/>
          <w:sz w:val="22"/>
          <w:lang w:val="en-GB"/>
        </w:rPr>
        <w:t xml:space="preserve"> grows.</w:t>
      </w:r>
    </w:p>
    <w:p w14:paraId="388803FC" w14:textId="77777777" w:rsidR="00B83114" w:rsidRPr="003A05FF" w:rsidRDefault="00B83114" w:rsidP="00B83114">
      <w:pPr>
        <w:wordWrap/>
        <w:spacing w:after="0"/>
        <w:rPr>
          <w:rFonts w:asciiTheme="minorBidi" w:hAnsiTheme="minorBidi"/>
          <w:sz w:val="22"/>
          <w:lang w:val="en-GB"/>
        </w:rPr>
      </w:pPr>
    </w:p>
    <w:p w14:paraId="2A4B6F2E" w14:textId="090A676F" w:rsidR="00B83114" w:rsidRDefault="003A05FF" w:rsidP="00B83114">
      <w:pPr>
        <w:wordWrap/>
        <w:spacing w:after="0"/>
        <w:rPr>
          <w:rFonts w:asciiTheme="minorBidi" w:hAnsiTheme="minorBidi"/>
          <w:sz w:val="22"/>
          <w:lang w:val="en-GB"/>
        </w:rPr>
      </w:pPr>
      <w:r>
        <w:rPr>
          <w:rFonts w:asciiTheme="minorBidi" w:hAnsiTheme="minorBidi"/>
          <w:sz w:val="22"/>
          <w:lang w:val="en-GB"/>
        </w:rPr>
        <w:t xml:space="preserve">IONIQ 5’s </w:t>
      </w:r>
      <w:r w:rsidR="00B83114" w:rsidRPr="00B83114">
        <w:rPr>
          <w:rFonts w:asciiTheme="minorBidi" w:hAnsiTheme="minorBidi"/>
          <w:sz w:val="22"/>
          <w:lang w:val="en-GB"/>
        </w:rPr>
        <w:t>unique exterior design is characterised by the Pony</w:t>
      </w:r>
      <w:r w:rsidR="00B250A3">
        <w:rPr>
          <w:rFonts w:asciiTheme="minorBidi" w:hAnsiTheme="minorBidi"/>
          <w:sz w:val="22"/>
          <w:lang w:val="en-GB"/>
        </w:rPr>
        <w:t>-</w:t>
      </w:r>
      <w:r w:rsidR="00B83114" w:rsidRPr="00B83114">
        <w:rPr>
          <w:rFonts w:asciiTheme="minorBidi" w:hAnsiTheme="minorBidi"/>
          <w:sz w:val="22"/>
          <w:lang w:val="en-GB"/>
        </w:rPr>
        <w:t>inspired profile over a 3,000</w:t>
      </w:r>
      <w:r w:rsidR="00B250A3">
        <w:rPr>
          <w:rFonts w:asciiTheme="minorBidi" w:hAnsiTheme="minorBidi"/>
          <w:sz w:val="22"/>
          <w:lang w:val="en-GB"/>
        </w:rPr>
        <w:t>-</w:t>
      </w:r>
      <w:r w:rsidR="00B83114" w:rsidRPr="00B83114">
        <w:rPr>
          <w:rFonts w:asciiTheme="minorBidi" w:hAnsiTheme="minorBidi"/>
          <w:sz w:val="22"/>
          <w:lang w:val="en-GB"/>
        </w:rPr>
        <w:t>mm wheelbase</w:t>
      </w:r>
      <w:r>
        <w:rPr>
          <w:rFonts w:asciiTheme="minorBidi" w:hAnsiTheme="minorBidi"/>
          <w:sz w:val="22"/>
          <w:lang w:val="en-GB"/>
        </w:rPr>
        <w:t xml:space="preserve">. </w:t>
      </w:r>
      <w:r w:rsidR="00B83114" w:rsidRPr="00B83114">
        <w:rPr>
          <w:rFonts w:asciiTheme="minorBidi" w:hAnsiTheme="minorBidi"/>
          <w:sz w:val="22"/>
          <w:lang w:val="en-GB"/>
        </w:rPr>
        <w:t>This extended wheelbase require</w:t>
      </w:r>
      <w:r>
        <w:rPr>
          <w:rFonts w:asciiTheme="minorBidi" w:hAnsiTheme="minorBidi"/>
          <w:sz w:val="22"/>
          <w:lang w:val="en-GB"/>
        </w:rPr>
        <w:t>s</w:t>
      </w:r>
      <w:r w:rsidR="00B83114" w:rsidRPr="00B83114">
        <w:rPr>
          <w:rFonts w:asciiTheme="minorBidi" w:hAnsiTheme="minorBidi"/>
          <w:sz w:val="22"/>
          <w:lang w:val="en-GB"/>
        </w:rPr>
        <w:t xml:space="preserve"> a more sophisticated approach </w:t>
      </w:r>
      <w:r>
        <w:rPr>
          <w:rFonts w:asciiTheme="minorBidi" w:hAnsiTheme="minorBidi"/>
          <w:sz w:val="22"/>
          <w:lang w:val="en-GB"/>
        </w:rPr>
        <w:t xml:space="preserve">to </w:t>
      </w:r>
      <w:r w:rsidR="00B83114" w:rsidRPr="00B83114">
        <w:rPr>
          <w:rFonts w:asciiTheme="minorBidi" w:hAnsiTheme="minorBidi"/>
          <w:sz w:val="22"/>
          <w:lang w:val="en-GB"/>
        </w:rPr>
        <w:t>translate this new proportion into a contemporary EV typology.</w:t>
      </w:r>
    </w:p>
    <w:p w14:paraId="153531D0" w14:textId="77777777" w:rsidR="00B83114" w:rsidRDefault="00B83114" w:rsidP="00B83114">
      <w:pPr>
        <w:wordWrap/>
        <w:spacing w:after="0"/>
        <w:rPr>
          <w:rFonts w:asciiTheme="minorBidi" w:hAnsiTheme="minorBidi"/>
          <w:sz w:val="22"/>
          <w:lang w:val="en-GB"/>
        </w:rPr>
      </w:pPr>
    </w:p>
    <w:p w14:paraId="44D5736A" w14:textId="49070B7F" w:rsidR="00DC455B" w:rsidRDefault="00DC455B" w:rsidP="00DC455B">
      <w:pPr>
        <w:wordWrap/>
        <w:spacing w:after="0"/>
        <w:rPr>
          <w:rFonts w:asciiTheme="minorBidi" w:hAnsiTheme="minorBidi"/>
          <w:sz w:val="22"/>
          <w:lang w:val="en-GB"/>
        </w:rPr>
      </w:pPr>
      <w:r w:rsidRPr="009C05E8">
        <w:rPr>
          <w:rFonts w:asciiTheme="minorBidi" w:hAnsiTheme="minorBidi"/>
          <w:sz w:val="22"/>
          <w:lang w:val="en-GB"/>
        </w:rPr>
        <w:t>The front of the car is equipped with Hyundai’s first clamshell hood</w:t>
      </w:r>
      <w:r>
        <w:rPr>
          <w:rFonts w:asciiTheme="minorBidi" w:hAnsiTheme="minorBidi"/>
          <w:sz w:val="22"/>
          <w:lang w:val="en-GB"/>
        </w:rPr>
        <w:t xml:space="preserve"> that </w:t>
      </w:r>
      <w:r w:rsidRPr="009C05E8">
        <w:rPr>
          <w:rFonts w:asciiTheme="minorBidi" w:hAnsiTheme="minorBidi"/>
          <w:sz w:val="22"/>
          <w:lang w:val="en-GB"/>
        </w:rPr>
        <w:t>minimizes panel gaps for optimal aerodynamics</w:t>
      </w:r>
      <w:r w:rsidR="003A05FF">
        <w:rPr>
          <w:rFonts w:asciiTheme="minorBidi" w:hAnsiTheme="minorBidi"/>
          <w:sz w:val="22"/>
          <w:lang w:val="en-GB"/>
        </w:rPr>
        <w:t xml:space="preserve">. </w:t>
      </w:r>
      <w:r w:rsidRPr="009C05E8">
        <w:rPr>
          <w:rFonts w:asciiTheme="minorBidi" w:hAnsiTheme="minorBidi"/>
          <w:sz w:val="22"/>
          <w:lang w:val="en-GB"/>
        </w:rPr>
        <w:t xml:space="preserve">The front bumper is defined by an eye-catching V-shape incorporating distinctive </w:t>
      </w:r>
      <w:r>
        <w:rPr>
          <w:rFonts w:asciiTheme="minorBidi" w:hAnsiTheme="minorBidi"/>
          <w:sz w:val="22"/>
          <w:lang w:val="en-GB"/>
        </w:rPr>
        <w:t>d</w:t>
      </w:r>
      <w:r w:rsidRPr="0004758C">
        <w:rPr>
          <w:rFonts w:asciiTheme="minorBidi" w:hAnsiTheme="minorBidi"/>
          <w:sz w:val="22"/>
          <w:lang w:val="en-GB"/>
        </w:rPr>
        <w:t xml:space="preserve">aytime </w:t>
      </w:r>
      <w:r>
        <w:rPr>
          <w:rFonts w:asciiTheme="minorBidi" w:hAnsiTheme="minorBidi"/>
          <w:sz w:val="22"/>
          <w:lang w:val="en-GB"/>
        </w:rPr>
        <w:t>r</w:t>
      </w:r>
      <w:r w:rsidRPr="0004758C">
        <w:rPr>
          <w:rFonts w:asciiTheme="minorBidi" w:hAnsiTheme="minorBidi"/>
          <w:sz w:val="22"/>
          <w:lang w:val="en-GB"/>
        </w:rPr>
        <w:t xml:space="preserve">unning </w:t>
      </w:r>
      <w:r>
        <w:rPr>
          <w:rFonts w:asciiTheme="minorBidi" w:hAnsiTheme="minorBidi"/>
          <w:sz w:val="22"/>
          <w:lang w:val="en-GB"/>
        </w:rPr>
        <w:t>l</w:t>
      </w:r>
      <w:r w:rsidRPr="0004758C">
        <w:rPr>
          <w:rFonts w:asciiTheme="minorBidi" w:hAnsiTheme="minorBidi"/>
          <w:sz w:val="22"/>
          <w:lang w:val="en-GB"/>
        </w:rPr>
        <w:t>ights (DRL</w:t>
      </w:r>
      <w:r>
        <w:rPr>
          <w:rFonts w:asciiTheme="minorBidi" w:hAnsiTheme="minorBidi"/>
          <w:sz w:val="22"/>
          <w:lang w:val="en-GB"/>
        </w:rPr>
        <w:t>s</w:t>
      </w:r>
      <w:r w:rsidRPr="0004758C">
        <w:rPr>
          <w:rFonts w:asciiTheme="minorBidi" w:hAnsiTheme="minorBidi"/>
          <w:sz w:val="22"/>
          <w:lang w:val="en-GB"/>
        </w:rPr>
        <w:t>)</w:t>
      </w:r>
      <w:r w:rsidRPr="009C05E8">
        <w:rPr>
          <w:rFonts w:asciiTheme="minorBidi" w:hAnsiTheme="minorBidi"/>
          <w:sz w:val="22"/>
          <w:lang w:val="en-GB"/>
        </w:rPr>
        <w:t xml:space="preserve"> that provide an unmistakable light signature unique to IONIQ 5. These small </w:t>
      </w:r>
      <w:r>
        <w:rPr>
          <w:rFonts w:asciiTheme="minorBidi" w:hAnsiTheme="minorBidi"/>
          <w:sz w:val="22"/>
          <w:lang w:val="en-GB"/>
        </w:rPr>
        <w:t>p</w:t>
      </w:r>
      <w:r w:rsidRPr="0004758C">
        <w:rPr>
          <w:rFonts w:asciiTheme="minorBidi" w:hAnsiTheme="minorBidi"/>
          <w:sz w:val="22"/>
          <w:lang w:val="en-GB"/>
        </w:rPr>
        <w:t>ixel-like</w:t>
      </w:r>
      <w:r w:rsidRPr="009C05E8">
        <w:rPr>
          <w:rFonts w:asciiTheme="minorBidi" w:hAnsiTheme="minorBidi"/>
          <w:sz w:val="22"/>
          <w:lang w:val="en-GB"/>
        </w:rPr>
        <w:t xml:space="preserve"> clusters also appear at the rear of the vehicle. </w:t>
      </w:r>
    </w:p>
    <w:p w14:paraId="4D80068D" w14:textId="43882444" w:rsidR="00DC455B" w:rsidRDefault="00DC455B" w:rsidP="00DC455B">
      <w:pPr>
        <w:wordWrap/>
        <w:spacing w:after="0"/>
        <w:rPr>
          <w:rFonts w:asciiTheme="minorBidi" w:hAnsiTheme="minorBidi"/>
          <w:sz w:val="22"/>
          <w:lang w:val="en-GB"/>
        </w:rPr>
      </w:pPr>
    </w:p>
    <w:p w14:paraId="4D067BEF" w14:textId="72C4F0BC" w:rsidR="00DC455B" w:rsidRDefault="00DC455B" w:rsidP="00DC455B">
      <w:pPr>
        <w:wordWrap/>
        <w:spacing w:after="0"/>
        <w:rPr>
          <w:rFonts w:asciiTheme="minorBidi" w:hAnsiTheme="minorBidi"/>
          <w:sz w:val="22"/>
          <w:lang w:val="en-GB"/>
        </w:rPr>
      </w:pPr>
      <w:r w:rsidRPr="009C05E8">
        <w:rPr>
          <w:rFonts w:asciiTheme="minorBidi" w:hAnsiTheme="minorBidi"/>
          <w:sz w:val="22"/>
          <w:lang w:val="en-GB"/>
        </w:rPr>
        <w:t xml:space="preserve">On </w:t>
      </w:r>
      <w:r w:rsidR="006A5D21">
        <w:rPr>
          <w:rFonts w:asciiTheme="minorBidi" w:hAnsiTheme="minorBidi"/>
          <w:sz w:val="22"/>
          <w:lang w:val="en-GB"/>
        </w:rPr>
        <w:t xml:space="preserve">the </w:t>
      </w:r>
      <w:r w:rsidRPr="009C05E8">
        <w:rPr>
          <w:rFonts w:asciiTheme="minorBidi" w:hAnsiTheme="minorBidi"/>
          <w:sz w:val="22"/>
          <w:lang w:val="en-GB"/>
        </w:rPr>
        <w:t xml:space="preserve">sides, </w:t>
      </w:r>
      <w:r>
        <w:rPr>
          <w:rFonts w:asciiTheme="minorBidi" w:hAnsiTheme="minorBidi"/>
          <w:sz w:val="22"/>
          <w:lang w:val="en-GB"/>
        </w:rPr>
        <w:t xml:space="preserve">auto </w:t>
      </w:r>
      <w:r w:rsidRPr="009C05E8">
        <w:rPr>
          <w:rFonts w:asciiTheme="minorBidi" w:hAnsiTheme="minorBidi"/>
          <w:sz w:val="22"/>
          <w:lang w:val="en-GB"/>
        </w:rPr>
        <w:t xml:space="preserve">flush door handles provide </w:t>
      </w:r>
      <w:r>
        <w:rPr>
          <w:rFonts w:asciiTheme="minorBidi" w:hAnsiTheme="minorBidi"/>
          <w:sz w:val="22"/>
          <w:lang w:val="en-GB"/>
        </w:rPr>
        <w:t>clean surface</w:t>
      </w:r>
      <w:r w:rsidRPr="009C05E8">
        <w:rPr>
          <w:rFonts w:asciiTheme="minorBidi" w:hAnsiTheme="minorBidi"/>
          <w:sz w:val="22"/>
          <w:lang w:val="en-GB"/>
        </w:rPr>
        <w:t xml:space="preserve"> styling and </w:t>
      </w:r>
      <w:r>
        <w:rPr>
          <w:rFonts w:asciiTheme="minorBidi" w:hAnsiTheme="minorBidi"/>
          <w:sz w:val="22"/>
          <w:lang w:val="en-GB"/>
        </w:rPr>
        <w:t>e</w:t>
      </w:r>
      <w:r w:rsidRPr="0004758C">
        <w:rPr>
          <w:rFonts w:asciiTheme="minorBidi" w:hAnsiTheme="minorBidi"/>
          <w:sz w:val="22"/>
          <w:lang w:val="en-GB"/>
        </w:rPr>
        <w:t>nhanced aerodynamic efficiency</w:t>
      </w:r>
      <w:r w:rsidRPr="009C05E8">
        <w:rPr>
          <w:rFonts w:asciiTheme="minorBidi" w:hAnsiTheme="minorBidi"/>
          <w:sz w:val="22"/>
          <w:lang w:val="en-GB"/>
        </w:rPr>
        <w:t xml:space="preserve">. The front and rear forms of the vehicle merge together at its doors, offering another example of Hyundai’s </w:t>
      </w:r>
      <w:r>
        <w:rPr>
          <w:rFonts w:asciiTheme="minorBidi" w:hAnsiTheme="minorBidi"/>
          <w:sz w:val="22"/>
          <w:lang w:val="en-GB"/>
        </w:rPr>
        <w:t>‘</w:t>
      </w:r>
      <w:r w:rsidRPr="009C05E8">
        <w:rPr>
          <w:rFonts w:asciiTheme="minorBidi" w:hAnsiTheme="minorBidi"/>
          <w:sz w:val="22"/>
          <w:lang w:val="en-GB"/>
        </w:rPr>
        <w:t>Parametric Dynamics</w:t>
      </w:r>
      <w:r>
        <w:rPr>
          <w:rFonts w:asciiTheme="minorBidi" w:hAnsiTheme="minorBidi"/>
          <w:sz w:val="22"/>
          <w:lang w:val="en-GB"/>
        </w:rPr>
        <w:t>’</w:t>
      </w:r>
      <w:r w:rsidRPr="009C05E8">
        <w:rPr>
          <w:rFonts w:asciiTheme="minorBidi" w:hAnsiTheme="minorBidi"/>
          <w:sz w:val="22"/>
          <w:lang w:val="en-GB"/>
        </w:rPr>
        <w:t xml:space="preserve"> </w:t>
      </w:r>
      <w:r>
        <w:rPr>
          <w:rFonts w:asciiTheme="minorBidi" w:hAnsiTheme="minorBidi"/>
          <w:sz w:val="22"/>
          <w:lang w:val="en-GB"/>
        </w:rPr>
        <w:t xml:space="preserve">design </w:t>
      </w:r>
      <w:r w:rsidRPr="009C05E8">
        <w:rPr>
          <w:rFonts w:asciiTheme="minorBidi" w:hAnsiTheme="minorBidi"/>
          <w:sz w:val="22"/>
          <w:lang w:val="en-GB"/>
        </w:rPr>
        <w:t xml:space="preserve">first seen </w:t>
      </w:r>
      <w:r>
        <w:rPr>
          <w:rFonts w:asciiTheme="minorBidi" w:hAnsiTheme="minorBidi"/>
          <w:sz w:val="22"/>
          <w:lang w:val="en-GB"/>
        </w:rPr>
        <w:t>on</w:t>
      </w:r>
      <w:r w:rsidRPr="009C05E8">
        <w:rPr>
          <w:rFonts w:asciiTheme="minorBidi" w:hAnsiTheme="minorBidi"/>
          <w:sz w:val="22"/>
          <w:lang w:val="en-GB"/>
        </w:rPr>
        <w:t xml:space="preserve"> the all-new Tucson. The </w:t>
      </w:r>
      <w:r>
        <w:rPr>
          <w:rFonts w:asciiTheme="minorBidi" w:hAnsiTheme="minorBidi"/>
          <w:sz w:val="22"/>
          <w:lang w:val="en-GB"/>
        </w:rPr>
        <w:t>strong</w:t>
      </w:r>
      <w:r w:rsidRPr="009C05E8">
        <w:rPr>
          <w:rFonts w:asciiTheme="minorBidi" w:hAnsiTheme="minorBidi"/>
          <w:sz w:val="22"/>
          <w:lang w:val="en-GB"/>
        </w:rPr>
        <w:t xml:space="preserve"> C-pillar </w:t>
      </w:r>
      <w:r>
        <w:rPr>
          <w:rFonts w:asciiTheme="minorBidi" w:hAnsiTheme="minorBidi"/>
          <w:sz w:val="22"/>
          <w:lang w:val="en-GB"/>
        </w:rPr>
        <w:t>shape</w:t>
      </w:r>
      <w:r w:rsidR="003A05FF">
        <w:rPr>
          <w:rFonts w:asciiTheme="minorBidi" w:hAnsiTheme="minorBidi"/>
          <w:sz w:val="22"/>
          <w:lang w:val="en-GB"/>
        </w:rPr>
        <w:t xml:space="preserve">, </w:t>
      </w:r>
      <w:r w:rsidRPr="009C05E8">
        <w:rPr>
          <w:rFonts w:asciiTheme="minorBidi" w:hAnsiTheme="minorBidi"/>
          <w:sz w:val="22"/>
          <w:lang w:val="en-GB"/>
        </w:rPr>
        <w:t xml:space="preserve">inspired by </w:t>
      </w:r>
      <w:r w:rsidR="003A05FF" w:rsidRPr="009C05E8">
        <w:rPr>
          <w:rFonts w:asciiTheme="minorBidi" w:hAnsiTheme="minorBidi"/>
          <w:sz w:val="22"/>
          <w:lang w:val="en-GB"/>
        </w:rPr>
        <w:t xml:space="preserve">Hyundai’s </w:t>
      </w:r>
      <w:r w:rsidR="003A05FF">
        <w:rPr>
          <w:rFonts w:asciiTheme="minorBidi" w:hAnsiTheme="minorBidi"/>
          <w:sz w:val="22"/>
          <w:lang w:val="en-GB"/>
        </w:rPr>
        <w:t>‘</w:t>
      </w:r>
      <w:r w:rsidR="003A05FF" w:rsidRPr="009C05E8">
        <w:rPr>
          <w:rFonts w:asciiTheme="minorBidi" w:hAnsiTheme="minorBidi"/>
          <w:sz w:val="22"/>
          <w:lang w:val="en-GB"/>
        </w:rPr>
        <w:t>45’ EV concept</w:t>
      </w:r>
      <w:r w:rsidR="003A05FF">
        <w:rPr>
          <w:rFonts w:asciiTheme="minorBidi" w:hAnsiTheme="minorBidi"/>
          <w:sz w:val="22"/>
          <w:lang w:val="en-GB"/>
        </w:rPr>
        <w:t xml:space="preserve">, </w:t>
      </w:r>
      <w:r w:rsidRPr="0004758C">
        <w:rPr>
          <w:rFonts w:asciiTheme="minorBidi" w:hAnsiTheme="minorBidi"/>
          <w:sz w:val="22"/>
          <w:lang w:val="en-GB"/>
        </w:rPr>
        <w:t>gives IONIQ 5 a commanding presence</w:t>
      </w:r>
      <w:r w:rsidRPr="009C05E8">
        <w:rPr>
          <w:rFonts w:asciiTheme="minorBidi" w:hAnsiTheme="minorBidi"/>
          <w:sz w:val="22"/>
          <w:lang w:val="en-GB"/>
        </w:rPr>
        <w:t xml:space="preserve"> clearly identifiable from a distance.</w:t>
      </w:r>
    </w:p>
    <w:p w14:paraId="26715D6A" w14:textId="661964FA" w:rsidR="00DC455B" w:rsidRDefault="00DC455B" w:rsidP="00DC455B">
      <w:pPr>
        <w:wordWrap/>
        <w:spacing w:after="0"/>
        <w:rPr>
          <w:rFonts w:asciiTheme="minorBidi" w:hAnsiTheme="minorBidi"/>
          <w:sz w:val="22"/>
          <w:lang w:val="en-GB"/>
        </w:rPr>
      </w:pPr>
    </w:p>
    <w:p w14:paraId="7AE543FC" w14:textId="1E202695" w:rsidR="00DC455B" w:rsidRDefault="00DC455B" w:rsidP="00DC455B">
      <w:pPr>
        <w:wordWrap/>
        <w:spacing w:after="0"/>
        <w:rPr>
          <w:rFonts w:ascii="Arial" w:hAnsi="Arial" w:cs="Arial"/>
          <w:sz w:val="22"/>
        </w:rPr>
      </w:pPr>
      <w:r w:rsidRPr="00FB3EBC">
        <w:rPr>
          <w:rFonts w:ascii="Arial" w:hAnsi="Arial" w:cs="Arial"/>
          <w:sz w:val="22"/>
        </w:rPr>
        <w:t>A</w:t>
      </w:r>
      <w:r w:rsidRPr="001174B5">
        <w:rPr>
          <w:rFonts w:ascii="Arial" w:hAnsi="Arial" w:cs="Arial"/>
          <w:sz w:val="22"/>
        </w:rPr>
        <w:t xml:space="preserve">ero-optimized wheels </w:t>
      </w:r>
      <w:r w:rsidRPr="00FB3EBC">
        <w:rPr>
          <w:rFonts w:ascii="Arial" w:hAnsi="Arial" w:cs="Arial"/>
          <w:sz w:val="22"/>
        </w:rPr>
        <w:t xml:space="preserve">further </w:t>
      </w:r>
      <w:r w:rsidRPr="001174B5">
        <w:rPr>
          <w:rFonts w:ascii="Arial" w:hAnsi="Arial" w:cs="Arial"/>
          <w:sz w:val="22"/>
        </w:rPr>
        <w:t xml:space="preserve">echo the Parametric Pixel </w:t>
      </w:r>
      <w:r w:rsidRPr="00FB3EBC">
        <w:rPr>
          <w:rFonts w:ascii="Arial" w:hAnsi="Arial" w:cs="Arial"/>
          <w:sz w:val="22"/>
        </w:rPr>
        <w:t xml:space="preserve">design </w:t>
      </w:r>
      <w:r w:rsidRPr="001174B5">
        <w:rPr>
          <w:rFonts w:ascii="Arial" w:hAnsi="Arial" w:cs="Arial"/>
          <w:sz w:val="22"/>
        </w:rPr>
        <w:t>theme</w:t>
      </w:r>
      <w:r>
        <w:rPr>
          <w:rFonts w:ascii="Arial" w:hAnsi="Arial" w:cs="Arial"/>
          <w:sz w:val="22"/>
        </w:rPr>
        <w:t xml:space="preserve"> and are </w:t>
      </w:r>
      <w:r w:rsidRPr="00FB3EBC">
        <w:rPr>
          <w:rFonts w:ascii="Arial" w:hAnsi="Arial" w:cs="Arial"/>
          <w:sz w:val="22"/>
        </w:rPr>
        <w:t>offered</w:t>
      </w:r>
      <w:r w:rsidRPr="001174B5">
        <w:rPr>
          <w:rFonts w:ascii="Arial" w:hAnsi="Arial" w:cs="Arial"/>
          <w:sz w:val="22"/>
        </w:rPr>
        <w:t xml:space="preserve"> in a super-sized 20</w:t>
      </w:r>
      <w:r>
        <w:rPr>
          <w:rFonts w:ascii="Arial" w:hAnsi="Arial" w:cs="Arial"/>
          <w:sz w:val="22"/>
        </w:rPr>
        <w:t>-inch</w:t>
      </w:r>
      <w:r w:rsidRPr="001174B5">
        <w:rPr>
          <w:rFonts w:ascii="Arial" w:hAnsi="Arial" w:cs="Arial"/>
          <w:sz w:val="22"/>
        </w:rPr>
        <w:t xml:space="preserve"> diameter, the largest </w:t>
      </w:r>
      <w:r w:rsidRPr="00FB3EBC">
        <w:rPr>
          <w:rFonts w:ascii="Arial" w:hAnsi="Arial" w:cs="Arial"/>
          <w:sz w:val="22"/>
        </w:rPr>
        <w:t xml:space="preserve">rims </w:t>
      </w:r>
      <w:r w:rsidRPr="001174B5">
        <w:rPr>
          <w:rFonts w:ascii="Arial" w:hAnsi="Arial" w:cs="Arial"/>
          <w:sz w:val="22"/>
        </w:rPr>
        <w:t xml:space="preserve">ever fitted </w:t>
      </w:r>
      <w:r w:rsidRPr="00FB3EBC">
        <w:rPr>
          <w:rFonts w:ascii="Arial" w:hAnsi="Arial" w:cs="Arial"/>
          <w:sz w:val="22"/>
        </w:rPr>
        <w:t>to</w:t>
      </w:r>
      <w:r w:rsidRPr="001174B5">
        <w:rPr>
          <w:rFonts w:ascii="Arial" w:hAnsi="Arial" w:cs="Arial"/>
          <w:sz w:val="22"/>
        </w:rPr>
        <w:t xml:space="preserve"> a Hyundai EV.</w:t>
      </w:r>
      <w:r w:rsidRPr="00FB3EBC">
        <w:rPr>
          <w:rFonts w:ascii="Arial" w:hAnsi="Arial" w:cs="Arial"/>
          <w:sz w:val="22"/>
        </w:rPr>
        <w:t xml:space="preserve"> These complete IONIQ 5’s perfected proportions, optimized for Hyundai’s </w:t>
      </w:r>
      <w:r>
        <w:rPr>
          <w:rFonts w:ascii="Arial" w:hAnsi="Arial" w:cs="Arial"/>
          <w:sz w:val="22"/>
        </w:rPr>
        <w:t>E-GMP</w:t>
      </w:r>
      <w:r w:rsidRPr="00FB3EBC">
        <w:rPr>
          <w:rFonts w:ascii="Arial" w:hAnsi="Arial" w:cs="Arial"/>
          <w:sz w:val="22"/>
        </w:rPr>
        <w:t>.</w:t>
      </w:r>
    </w:p>
    <w:p w14:paraId="5C396992" w14:textId="21C86D39" w:rsidR="000E460B" w:rsidRDefault="000E460B" w:rsidP="000734D9">
      <w:pPr>
        <w:wordWrap/>
        <w:spacing w:after="0"/>
        <w:rPr>
          <w:rFonts w:asciiTheme="minorBidi" w:hAnsiTheme="minorBidi"/>
          <w:sz w:val="22"/>
          <w:lang w:val="en-GB"/>
        </w:rPr>
      </w:pPr>
    </w:p>
    <w:p w14:paraId="18C660FD" w14:textId="77777777" w:rsidR="00765512" w:rsidRDefault="00765512" w:rsidP="00765512">
      <w:pPr>
        <w:wordWrap/>
        <w:spacing w:after="0"/>
        <w:rPr>
          <w:rFonts w:ascii="Arial" w:hAnsi="Arial" w:cs="Arial"/>
          <w:bCs/>
          <w:sz w:val="22"/>
        </w:rPr>
      </w:pPr>
      <w:r w:rsidRPr="003A1D38">
        <w:rPr>
          <w:rFonts w:asciiTheme="minorBidi" w:hAnsiTheme="minorBidi"/>
          <w:sz w:val="22"/>
          <w:lang w:val="en-GB"/>
        </w:rPr>
        <w:t>“</w:t>
      </w:r>
      <w:r w:rsidRPr="003A1D38">
        <w:rPr>
          <w:rFonts w:ascii="Arial" w:hAnsi="Arial" w:cs="Arial"/>
          <w:bCs/>
          <w:sz w:val="22"/>
        </w:rPr>
        <w:t xml:space="preserve">A new mobility experience </w:t>
      </w:r>
      <w:r w:rsidRPr="008854B3">
        <w:rPr>
          <w:rFonts w:ascii="Arial" w:hAnsi="Arial" w:cs="Arial"/>
          <w:bCs/>
          <w:sz w:val="22"/>
        </w:rPr>
        <w:t>for</w:t>
      </w:r>
      <w:r w:rsidRPr="003A1D38">
        <w:rPr>
          <w:rFonts w:ascii="Arial" w:hAnsi="Arial" w:cs="Arial"/>
          <w:bCs/>
          <w:sz w:val="22"/>
        </w:rPr>
        <w:t xml:space="preserve"> the next generation—this was the mission from the first day we began this project</w:t>
      </w:r>
      <w:r w:rsidRPr="003A1D38">
        <w:rPr>
          <w:rFonts w:ascii="Arial" w:hAnsi="Arial" w:cs="Arial"/>
          <w:bCs/>
          <w:color w:val="4D5156"/>
          <w:sz w:val="22"/>
          <w:shd w:val="clear" w:color="auto" w:fill="FFFFFF"/>
        </w:rPr>
        <w:t xml:space="preserve">, </w:t>
      </w:r>
      <w:r w:rsidRPr="003A1D38">
        <w:rPr>
          <w:rFonts w:ascii="Arial" w:hAnsi="Arial" w:cs="Arial"/>
          <w:bCs/>
          <w:sz w:val="22"/>
        </w:rPr>
        <w:t xml:space="preserve">to </w:t>
      </w:r>
      <w:r w:rsidRPr="008854B3">
        <w:rPr>
          <w:rFonts w:ascii="Arial" w:hAnsi="Arial" w:cs="Arial"/>
          <w:bCs/>
          <w:sz w:val="22"/>
        </w:rPr>
        <w:t>look ahead</w:t>
      </w:r>
      <w:r w:rsidRPr="003A1D38">
        <w:rPr>
          <w:rFonts w:ascii="Arial" w:hAnsi="Arial" w:cs="Arial"/>
          <w:bCs/>
          <w:sz w:val="22"/>
        </w:rPr>
        <w:t xml:space="preserve"> towards the horizon, but stay fundamentally Hyundai,” said </w:t>
      </w:r>
      <w:proofErr w:type="spellStart"/>
      <w:r w:rsidRPr="003A1D38">
        <w:rPr>
          <w:rFonts w:ascii="Arial" w:hAnsi="Arial" w:cs="Arial"/>
          <w:bCs/>
          <w:sz w:val="22"/>
        </w:rPr>
        <w:t>SangYup</w:t>
      </w:r>
      <w:proofErr w:type="spellEnd"/>
      <w:r w:rsidRPr="003A1D38">
        <w:rPr>
          <w:rFonts w:ascii="Arial" w:hAnsi="Arial" w:cs="Arial"/>
          <w:bCs/>
          <w:sz w:val="22"/>
        </w:rPr>
        <w:t xml:space="preserve"> Lee, Senior Vice President and Head of Hyundai Global Design Center. “IONIQ 5 is </w:t>
      </w:r>
      <w:r w:rsidRPr="00F12378">
        <w:rPr>
          <w:rFonts w:ascii="Arial" w:hAnsi="Arial" w:cs="Arial"/>
          <w:bCs/>
          <w:sz w:val="22"/>
        </w:rPr>
        <w:t xml:space="preserve">the new definition of </w:t>
      </w:r>
      <w:r w:rsidRPr="008854B3">
        <w:rPr>
          <w:rFonts w:ascii="Arial" w:hAnsi="Arial" w:cs="Arial"/>
          <w:bCs/>
          <w:sz w:val="22"/>
        </w:rPr>
        <w:t>timeless</w:t>
      </w:r>
      <w:r w:rsidRPr="003A1D38">
        <w:rPr>
          <w:rFonts w:ascii="Arial" w:hAnsi="Arial" w:cs="Arial"/>
          <w:bCs/>
          <w:sz w:val="22"/>
        </w:rPr>
        <w:t xml:space="preserve">, </w:t>
      </w:r>
      <w:r>
        <w:rPr>
          <w:rFonts w:ascii="Arial" w:hAnsi="Arial" w:cs="Arial"/>
          <w:bCs/>
          <w:sz w:val="22"/>
        </w:rPr>
        <w:t xml:space="preserve">providing </w:t>
      </w:r>
      <w:r w:rsidRPr="003A1D38">
        <w:rPr>
          <w:rFonts w:ascii="Arial" w:hAnsi="Arial" w:cs="Arial"/>
          <w:bCs/>
          <w:sz w:val="22"/>
        </w:rPr>
        <w:t xml:space="preserve">a </w:t>
      </w:r>
      <w:r w:rsidRPr="008854B3">
        <w:rPr>
          <w:rFonts w:ascii="Arial" w:hAnsi="Arial" w:cs="Arial"/>
          <w:bCs/>
          <w:sz w:val="22"/>
        </w:rPr>
        <w:t>common thread</w:t>
      </w:r>
      <w:r w:rsidRPr="003A1D38">
        <w:rPr>
          <w:rFonts w:ascii="Arial" w:hAnsi="Arial" w:cs="Arial"/>
          <w:bCs/>
          <w:sz w:val="22"/>
        </w:rPr>
        <w:t xml:space="preserve"> linking our past to the present and future.”</w:t>
      </w:r>
    </w:p>
    <w:p w14:paraId="7985B039" w14:textId="77777777" w:rsidR="00765512" w:rsidRDefault="00765512" w:rsidP="000734D9">
      <w:pPr>
        <w:wordWrap/>
        <w:spacing w:after="0"/>
        <w:rPr>
          <w:rFonts w:asciiTheme="minorBidi" w:hAnsiTheme="minorBidi"/>
          <w:sz w:val="22"/>
          <w:lang w:val="en-GB"/>
        </w:rPr>
      </w:pPr>
    </w:p>
    <w:p w14:paraId="61231F40" w14:textId="29F2938A" w:rsidR="006A5D21" w:rsidRDefault="006A5D21" w:rsidP="000734D9">
      <w:pPr>
        <w:wordWrap/>
        <w:spacing w:after="0"/>
        <w:rPr>
          <w:rFonts w:asciiTheme="minorBidi" w:hAnsiTheme="minorBidi"/>
          <w:sz w:val="22"/>
          <w:lang w:val="en-GB"/>
        </w:rPr>
      </w:pPr>
      <w:r>
        <w:rPr>
          <w:rFonts w:asciiTheme="minorBidi" w:hAnsiTheme="minorBidi" w:hint="eastAsia"/>
          <w:sz w:val="22"/>
          <w:lang w:val="en-GB"/>
        </w:rPr>
        <w:t>T</w:t>
      </w:r>
      <w:r>
        <w:rPr>
          <w:rFonts w:asciiTheme="minorBidi" w:hAnsiTheme="minorBidi"/>
          <w:sz w:val="22"/>
          <w:lang w:val="en-GB"/>
        </w:rPr>
        <w:t xml:space="preserve">he ‘Living Space’ theme runs throughout the interior, most notably embodied by the Universal Island, </w:t>
      </w:r>
      <w:r w:rsidR="003A05FF">
        <w:rPr>
          <w:rFonts w:asciiTheme="minorBidi" w:hAnsiTheme="minorBidi"/>
          <w:sz w:val="22"/>
          <w:lang w:val="en-GB"/>
        </w:rPr>
        <w:t xml:space="preserve">a </w:t>
      </w:r>
      <w:r>
        <w:rPr>
          <w:rFonts w:asciiTheme="minorBidi" w:hAnsiTheme="minorBidi"/>
          <w:sz w:val="22"/>
          <w:lang w:val="en-GB"/>
        </w:rPr>
        <w:t xml:space="preserve">moveable </w:t>
      </w:r>
      <w:proofErr w:type="spellStart"/>
      <w:r>
        <w:rPr>
          <w:rFonts w:asciiTheme="minorBidi" w:hAnsiTheme="minorBidi"/>
          <w:sz w:val="22"/>
          <w:lang w:val="en-GB"/>
        </w:rPr>
        <w:t>center</w:t>
      </w:r>
      <w:proofErr w:type="spellEnd"/>
      <w:r>
        <w:rPr>
          <w:rFonts w:asciiTheme="minorBidi" w:hAnsiTheme="minorBidi"/>
          <w:sz w:val="22"/>
          <w:lang w:val="en-GB"/>
        </w:rPr>
        <w:t xml:space="preserve"> console that can slide back as much as 140</w:t>
      </w:r>
      <w:r w:rsidR="003020FA">
        <w:rPr>
          <w:rFonts w:asciiTheme="minorBidi" w:hAnsiTheme="minorBidi"/>
          <w:sz w:val="22"/>
          <w:lang w:val="en-GB"/>
        </w:rPr>
        <w:t xml:space="preserve"> </w:t>
      </w:r>
      <w:r>
        <w:rPr>
          <w:rFonts w:asciiTheme="minorBidi" w:hAnsiTheme="minorBidi"/>
          <w:sz w:val="22"/>
          <w:lang w:val="en-GB"/>
        </w:rPr>
        <w:t xml:space="preserve">mm. </w:t>
      </w:r>
      <w:r w:rsidR="00603EAF">
        <w:rPr>
          <w:rFonts w:asciiTheme="minorBidi" w:hAnsiTheme="minorBidi"/>
          <w:sz w:val="22"/>
          <w:lang w:val="en-GB"/>
        </w:rPr>
        <w:t>Universal Island</w:t>
      </w:r>
      <w:r>
        <w:rPr>
          <w:rFonts w:asciiTheme="minorBidi" w:hAnsiTheme="minorBidi"/>
          <w:sz w:val="22"/>
          <w:lang w:val="en-GB"/>
        </w:rPr>
        <w:t xml:space="preserve">, along with the flat floor where the batteries are stored, </w:t>
      </w:r>
      <w:r w:rsidR="000734D9" w:rsidRPr="00B410DD">
        <w:rPr>
          <w:rFonts w:asciiTheme="minorBidi" w:hAnsiTheme="minorBidi"/>
          <w:sz w:val="22"/>
          <w:lang w:val="en-GB"/>
        </w:rPr>
        <w:t>allow</w:t>
      </w:r>
      <w:r w:rsidR="005E5073">
        <w:rPr>
          <w:rFonts w:asciiTheme="minorBidi" w:hAnsiTheme="minorBidi"/>
          <w:sz w:val="22"/>
          <w:lang w:val="en-GB"/>
        </w:rPr>
        <w:t>s</w:t>
      </w:r>
      <w:r>
        <w:rPr>
          <w:rFonts w:asciiTheme="minorBidi" w:hAnsiTheme="minorBidi"/>
          <w:sz w:val="22"/>
          <w:lang w:val="en-GB"/>
        </w:rPr>
        <w:t xml:space="preserve"> </w:t>
      </w:r>
      <w:r w:rsidR="000734D9" w:rsidRPr="00B410DD">
        <w:rPr>
          <w:rFonts w:asciiTheme="minorBidi" w:hAnsiTheme="minorBidi"/>
          <w:sz w:val="22"/>
          <w:lang w:val="en-GB"/>
        </w:rPr>
        <w:t>more freedom of movement inside the vehicle</w:t>
      </w:r>
      <w:r w:rsidR="000734D9" w:rsidRPr="00B16880">
        <w:rPr>
          <w:rFonts w:asciiTheme="minorBidi" w:hAnsiTheme="minorBidi"/>
          <w:sz w:val="22"/>
          <w:lang w:val="en-GB"/>
        </w:rPr>
        <w:t xml:space="preserve">. </w:t>
      </w:r>
    </w:p>
    <w:p w14:paraId="1EE314F2" w14:textId="77777777" w:rsidR="006A5D21" w:rsidRDefault="006A5D21" w:rsidP="000734D9">
      <w:pPr>
        <w:wordWrap/>
        <w:spacing w:after="0"/>
        <w:rPr>
          <w:rFonts w:asciiTheme="minorBidi" w:hAnsiTheme="minorBidi"/>
          <w:sz w:val="22"/>
          <w:lang w:val="en-GB"/>
        </w:rPr>
      </w:pPr>
    </w:p>
    <w:p w14:paraId="1232F13A" w14:textId="01557B18" w:rsidR="00DC455B" w:rsidRDefault="000734D9" w:rsidP="000734D9">
      <w:pPr>
        <w:wordWrap/>
        <w:spacing w:after="0"/>
        <w:rPr>
          <w:rFonts w:asciiTheme="minorBidi" w:hAnsiTheme="minorBidi"/>
          <w:sz w:val="22"/>
          <w:lang w:val="en-GB"/>
        </w:rPr>
      </w:pPr>
      <w:r w:rsidRPr="00B410DD">
        <w:rPr>
          <w:rFonts w:asciiTheme="minorBidi" w:hAnsiTheme="minorBidi"/>
          <w:sz w:val="22"/>
          <w:lang w:val="en-GB"/>
        </w:rPr>
        <w:t xml:space="preserve">IONIQ 5 is </w:t>
      </w:r>
      <w:r w:rsidR="006B4B14">
        <w:rPr>
          <w:rFonts w:asciiTheme="minorBidi" w:hAnsiTheme="minorBidi"/>
          <w:sz w:val="22"/>
          <w:lang w:val="en-GB"/>
        </w:rPr>
        <w:t xml:space="preserve">also </w:t>
      </w:r>
      <w:r w:rsidRPr="00B410DD">
        <w:rPr>
          <w:rFonts w:asciiTheme="minorBidi" w:hAnsiTheme="minorBidi"/>
          <w:sz w:val="22"/>
          <w:lang w:val="en-GB"/>
        </w:rPr>
        <w:t>equipped with electronically adjustable front seat</w:t>
      </w:r>
      <w:r w:rsidR="003004D1">
        <w:rPr>
          <w:rFonts w:asciiTheme="minorBidi" w:hAnsiTheme="minorBidi"/>
          <w:sz w:val="22"/>
          <w:lang w:val="en-GB"/>
        </w:rPr>
        <w:t>s. The seats recline to the optimum angle, offering a weightless feeling for the occupant</w:t>
      </w:r>
      <w:r w:rsidRPr="00B410DD">
        <w:rPr>
          <w:rFonts w:asciiTheme="minorBidi" w:hAnsiTheme="minorBidi"/>
          <w:sz w:val="22"/>
          <w:lang w:val="en-GB"/>
        </w:rPr>
        <w:t>.</w:t>
      </w:r>
      <w:r w:rsidR="00DC455B">
        <w:rPr>
          <w:rFonts w:asciiTheme="minorBidi" w:hAnsiTheme="minorBidi"/>
          <w:sz w:val="22"/>
          <w:lang w:val="en-GB"/>
        </w:rPr>
        <w:t xml:space="preserve"> Hyundai reduced the thickness of </w:t>
      </w:r>
      <w:r w:rsidR="007B2D96">
        <w:rPr>
          <w:rFonts w:asciiTheme="minorBidi" w:hAnsiTheme="minorBidi"/>
          <w:sz w:val="22"/>
          <w:lang w:val="en-GB"/>
        </w:rPr>
        <w:t xml:space="preserve">the </w:t>
      </w:r>
      <w:r w:rsidR="00DC455B">
        <w:rPr>
          <w:rFonts w:asciiTheme="minorBidi" w:hAnsiTheme="minorBidi"/>
          <w:sz w:val="22"/>
          <w:lang w:val="en-GB"/>
        </w:rPr>
        <w:t xml:space="preserve">front seats by 30 percent, providing more space for those seated in the second row. </w:t>
      </w:r>
    </w:p>
    <w:p w14:paraId="7394EF34" w14:textId="33A99DA5" w:rsidR="006B4B14" w:rsidRDefault="006B4B14" w:rsidP="000734D9">
      <w:pPr>
        <w:wordWrap/>
        <w:spacing w:after="0"/>
        <w:rPr>
          <w:rFonts w:asciiTheme="minorBidi" w:hAnsiTheme="minorBidi"/>
          <w:sz w:val="22"/>
          <w:lang w:val="en-GB"/>
        </w:rPr>
      </w:pPr>
    </w:p>
    <w:p w14:paraId="0D11913F" w14:textId="0E213543" w:rsidR="006B4B14" w:rsidRDefault="006B4B14" w:rsidP="000734D9">
      <w:pPr>
        <w:wordWrap/>
        <w:spacing w:after="0"/>
        <w:rPr>
          <w:rFonts w:asciiTheme="minorBidi" w:hAnsiTheme="minorBidi"/>
          <w:sz w:val="22"/>
          <w:lang w:val="en-GB"/>
        </w:rPr>
      </w:pPr>
      <w:r w:rsidRPr="00E055D8">
        <w:rPr>
          <w:rFonts w:asciiTheme="minorBidi" w:hAnsiTheme="minorBidi"/>
          <w:sz w:val="22"/>
          <w:lang w:val="en-GB"/>
        </w:rPr>
        <w:t>Many of its interior touchpoints</w:t>
      </w:r>
      <w:r w:rsidR="007B2D96">
        <w:rPr>
          <w:rFonts w:asciiTheme="minorBidi" w:hAnsiTheme="minorBidi"/>
          <w:sz w:val="22"/>
          <w:lang w:val="en-GB"/>
        </w:rPr>
        <w:t xml:space="preserve"> - </w:t>
      </w:r>
      <w:r w:rsidRPr="00E055D8">
        <w:rPr>
          <w:rFonts w:asciiTheme="minorBidi" w:hAnsiTheme="minorBidi"/>
          <w:sz w:val="22"/>
          <w:lang w:val="en-GB"/>
        </w:rPr>
        <w:t>seats, headliner, door trim, floor and armrest</w:t>
      </w:r>
      <w:r w:rsidR="007B2D96">
        <w:rPr>
          <w:rFonts w:asciiTheme="minorBidi" w:hAnsiTheme="minorBidi"/>
          <w:sz w:val="22"/>
          <w:lang w:val="en-GB"/>
        </w:rPr>
        <w:t xml:space="preserve"> - </w:t>
      </w:r>
      <w:r w:rsidRPr="00E055D8">
        <w:rPr>
          <w:rFonts w:asciiTheme="minorBidi" w:hAnsiTheme="minorBidi"/>
          <w:sz w:val="22"/>
          <w:lang w:val="en-GB"/>
        </w:rPr>
        <w:t>use eco-friendly, sustainably sourced materials, such as recycled PET bottles</w:t>
      </w:r>
      <w:r w:rsidR="007B2D96">
        <w:rPr>
          <w:rFonts w:asciiTheme="minorBidi" w:hAnsiTheme="minorBidi"/>
          <w:sz w:val="22"/>
          <w:lang w:val="en-GB"/>
        </w:rPr>
        <w:t>,</w:t>
      </w:r>
      <w:r w:rsidRPr="00E055D8">
        <w:rPr>
          <w:rFonts w:asciiTheme="minorBidi" w:hAnsiTheme="minorBidi"/>
          <w:sz w:val="22"/>
          <w:lang w:val="en-GB"/>
        </w:rPr>
        <w:t xml:space="preserve"> plant-based (bio PET) yarns </w:t>
      </w:r>
      <w:r w:rsidR="007B2D96">
        <w:rPr>
          <w:rFonts w:asciiTheme="minorBidi" w:hAnsiTheme="minorBidi"/>
          <w:sz w:val="22"/>
          <w:lang w:val="en-GB"/>
        </w:rPr>
        <w:t>and</w:t>
      </w:r>
      <w:r w:rsidRPr="00E055D8">
        <w:rPr>
          <w:rFonts w:asciiTheme="minorBidi" w:hAnsiTheme="minorBidi"/>
          <w:sz w:val="22"/>
          <w:lang w:val="en-GB"/>
        </w:rPr>
        <w:t xml:space="preserve"> natural wool yarns</w:t>
      </w:r>
      <w:r>
        <w:rPr>
          <w:rFonts w:asciiTheme="minorBidi" w:hAnsiTheme="minorBidi"/>
          <w:sz w:val="22"/>
          <w:lang w:val="en-GB"/>
        </w:rPr>
        <w:t>,</w:t>
      </w:r>
      <w:r w:rsidRPr="00CB041F">
        <w:rPr>
          <w:rFonts w:asciiTheme="minorBidi" w:hAnsiTheme="minorBidi"/>
          <w:sz w:val="22"/>
          <w:lang w:val="en-GB"/>
        </w:rPr>
        <w:t xml:space="preserve"> eco-processed</w:t>
      </w:r>
      <w:r>
        <w:rPr>
          <w:rFonts w:asciiTheme="minorBidi" w:hAnsiTheme="minorBidi"/>
          <w:sz w:val="22"/>
          <w:lang w:val="en-GB"/>
        </w:rPr>
        <w:t xml:space="preserve"> </w:t>
      </w:r>
      <w:r w:rsidRPr="00CB041F">
        <w:rPr>
          <w:rFonts w:asciiTheme="minorBidi" w:hAnsiTheme="minorBidi"/>
          <w:sz w:val="22"/>
          <w:lang w:val="en-GB"/>
        </w:rPr>
        <w:t xml:space="preserve">leather with plant-based extracts, </w:t>
      </w:r>
      <w:r w:rsidR="007B2D96">
        <w:rPr>
          <w:rFonts w:asciiTheme="minorBidi" w:hAnsiTheme="minorBidi"/>
          <w:sz w:val="22"/>
          <w:lang w:val="en-GB"/>
        </w:rPr>
        <w:t xml:space="preserve">and </w:t>
      </w:r>
      <w:r w:rsidRPr="00CB041F">
        <w:rPr>
          <w:rFonts w:asciiTheme="minorBidi" w:hAnsiTheme="minorBidi"/>
          <w:sz w:val="22"/>
          <w:lang w:val="en-GB"/>
        </w:rPr>
        <w:t>bio paint with plant extracts</w:t>
      </w:r>
      <w:r>
        <w:rPr>
          <w:rFonts w:asciiTheme="minorBidi" w:hAnsiTheme="minorBidi"/>
          <w:sz w:val="22"/>
          <w:lang w:val="en-GB"/>
        </w:rPr>
        <w:t>.</w:t>
      </w:r>
    </w:p>
    <w:p w14:paraId="52BE235B" w14:textId="635F353C" w:rsidR="00315C85" w:rsidRDefault="00315C85" w:rsidP="000734D9">
      <w:pPr>
        <w:wordWrap/>
        <w:spacing w:after="0"/>
        <w:rPr>
          <w:rFonts w:asciiTheme="minorBidi" w:hAnsiTheme="minorBidi"/>
          <w:sz w:val="22"/>
          <w:lang w:val="en-GB"/>
        </w:rPr>
      </w:pPr>
    </w:p>
    <w:p w14:paraId="46FD444A" w14:textId="3713A782" w:rsidR="00DC455B" w:rsidRDefault="00315C85" w:rsidP="000734D9">
      <w:pPr>
        <w:wordWrap/>
        <w:spacing w:after="0"/>
        <w:rPr>
          <w:rFonts w:asciiTheme="minorBidi" w:hAnsiTheme="minorBidi"/>
          <w:sz w:val="22"/>
          <w:lang w:val="en-GB"/>
        </w:rPr>
      </w:pPr>
      <w:r>
        <w:rPr>
          <w:rFonts w:asciiTheme="minorBidi" w:hAnsiTheme="minorBidi"/>
          <w:sz w:val="22"/>
          <w:lang w:val="en-GB"/>
        </w:rPr>
        <w:t>C</w:t>
      </w:r>
      <w:r w:rsidRPr="009C05E8">
        <w:rPr>
          <w:rFonts w:asciiTheme="minorBidi" w:hAnsiTheme="minorBidi"/>
          <w:sz w:val="22"/>
          <w:lang w:val="en-GB"/>
        </w:rPr>
        <w:t xml:space="preserve">ustomers can choose from nine exterior </w:t>
      </w:r>
      <w:proofErr w:type="spellStart"/>
      <w:r w:rsidRPr="009C05E8">
        <w:rPr>
          <w:rFonts w:asciiTheme="minorBidi" w:hAnsiTheme="minorBidi"/>
          <w:sz w:val="22"/>
          <w:lang w:val="en-GB"/>
        </w:rPr>
        <w:t>colors</w:t>
      </w:r>
      <w:proofErr w:type="spellEnd"/>
      <w:r w:rsidRPr="009C05E8">
        <w:rPr>
          <w:rFonts w:asciiTheme="minorBidi" w:hAnsiTheme="minorBidi"/>
          <w:sz w:val="22"/>
          <w:lang w:val="en-GB"/>
        </w:rPr>
        <w:t xml:space="preserve">, </w:t>
      </w:r>
      <w:r w:rsidRPr="00601157">
        <w:rPr>
          <w:rFonts w:asciiTheme="minorBidi" w:hAnsiTheme="minorBidi"/>
          <w:sz w:val="22"/>
          <w:lang w:val="en-GB"/>
        </w:rPr>
        <w:t xml:space="preserve">including five </w:t>
      </w:r>
      <w:r>
        <w:rPr>
          <w:rFonts w:asciiTheme="minorBidi" w:hAnsiTheme="minorBidi"/>
          <w:sz w:val="22"/>
          <w:lang w:val="en-GB"/>
        </w:rPr>
        <w:t>nature-inspired</w:t>
      </w:r>
      <w:r w:rsidRPr="00601157">
        <w:rPr>
          <w:rFonts w:asciiTheme="minorBidi" w:hAnsiTheme="minorBidi"/>
          <w:sz w:val="22"/>
          <w:lang w:val="en-GB"/>
        </w:rPr>
        <w:t xml:space="preserve"> hues exclusive to </w:t>
      </w:r>
      <w:r>
        <w:rPr>
          <w:rFonts w:asciiTheme="minorBidi" w:hAnsiTheme="minorBidi"/>
          <w:sz w:val="22"/>
          <w:lang w:val="en-GB"/>
        </w:rPr>
        <w:t xml:space="preserve">IONIQ 5. The interior has </w:t>
      </w:r>
      <w:r w:rsidR="00053B6A">
        <w:rPr>
          <w:rFonts w:asciiTheme="minorBidi" w:hAnsiTheme="minorBidi"/>
          <w:sz w:val="22"/>
          <w:lang w:val="en-GB"/>
        </w:rPr>
        <w:t>three</w:t>
      </w:r>
      <w:r>
        <w:rPr>
          <w:rFonts w:asciiTheme="minorBidi" w:hAnsiTheme="minorBidi"/>
          <w:sz w:val="22"/>
          <w:lang w:val="en-GB"/>
        </w:rPr>
        <w:t xml:space="preserve"> </w:t>
      </w:r>
      <w:proofErr w:type="spellStart"/>
      <w:r>
        <w:rPr>
          <w:rFonts w:asciiTheme="minorBidi" w:hAnsiTheme="minorBidi"/>
          <w:sz w:val="22"/>
          <w:lang w:val="en-GB"/>
        </w:rPr>
        <w:t>color</w:t>
      </w:r>
      <w:proofErr w:type="spellEnd"/>
      <w:r>
        <w:rPr>
          <w:rFonts w:asciiTheme="minorBidi" w:hAnsiTheme="minorBidi"/>
          <w:sz w:val="22"/>
          <w:lang w:val="en-GB"/>
        </w:rPr>
        <w:t xml:space="preserve"> options.</w:t>
      </w:r>
    </w:p>
    <w:p w14:paraId="104BB0FB" w14:textId="77777777" w:rsidR="00315C85" w:rsidRDefault="00315C85" w:rsidP="000734D9">
      <w:pPr>
        <w:wordWrap/>
        <w:spacing w:after="0"/>
        <w:rPr>
          <w:rFonts w:asciiTheme="minorBidi" w:hAnsiTheme="minorBidi"/>
          <w:sz w:val="22"/>
          <w:lang w:val="en-GB"/>
        </w:rPr>
      </w:pPr>
    </w:p>
    <w:p w14:paraId="2A537386" w14:textId="77777777" w:rsidR="0048443E" w:rsidRPr="00287CA9" w:rsidRDefault="0048443E" w:rsidP="0048443E">
      <w:pPr>
        <w:wordWrap/>
        <w:spacing w:after="0"/>
        <w:rPr>
          <w:rFonts w:asciiTheme="minorBidi" w:hAnsiTheme="minorBidi"/>
          <w:b/>
          <w:sz w:val="22"/>
          <w:lang w:val="en-GB"/>
        </w:rPr>
      </w:pPr>
      <w:r w:rsidRPr="00287CA9">
        <w:rPr>
          <w:rFonts w:asciiTheme="minorBidi" w:hAnsiTheme="minorBidi"/>
          <w:b/>
          <w:sz w:val="22"/>
          <w:lang w:val="en-GB"/>
        </w:rPr>
        <w:t xml:space="preserve">A range of </w:t>
      </w:r>
      <w:r>
        <w:rPr>
          <w:rFonts w:asciiTheme="minorBidi" w:hAnsiTheme="minorBidi"/>
          <w:b/>
          <w:sz w:val="22"/>
          <w:lang w:val="en-GB"/>
        </w:rPr>
        <w:t>power electric systems</w:t>
      </w:r>
      <w:r w:rsidRPr="00287CA9">
        <w:rPr>
          <w:rFonts w:asciiTheme="minorBidi" w:hAnsiTheme="minorBidi"/>
          <w:b/>
          <w:sz w:val="22"/>
          <w:lang w:val="en-GB"/>
        </w:rPr>
        <w:t xml:space="preserve"> to suit every customer</w:t>
      </w:r>
    </w:p>
    <w:p w14:paraId="0916D257" w14:textId="77777777" w:rsidR="005E5073" w:rsidRPr="0048443E" w:rsidRDefault="005E5073" w:rsidP="005E5073">
      <w:pPr>
        <w:wordWrap/>
        <w:spacing w:after="0"/>
        <w:rPr>
          <w:rFonts w:asciiTheme="minorBidi" w:hAnsiTheme="minorBidi"/>
          <w:b/>
          <w:sz w:val="22"/>
          <w:lang w:val="en-GB"/>
        </w:rPr>
      </w:pPr>
    </w:p>
    <w:p w14:paraId="4B8FF732" w14:textId="7159569D" w:rsidR="005E5073" w:rsidRPr="00287CA9" w:rsidRDefault="0048443E" w:rsidP="005E5073">
      <w:pPr>
        <w:wordWrap/>
        <w:spacing w:after="0"/>
        <w:rPr>
          <w:rFonts w:asciiTheme="minorBidi" w:hAnsiTheme="minorBidi"/>
          <w:sz w:val="22"/>
          <w:lang w:val="en-GB"/>
        </w:rPr>
      </w:pPr>
      <w:r w:rsidRPr="00287CA9">
        <w:rPr>
          <w:rFonts w:asciiTheme="minorBidi" w:hAnsiTheme="minorBidi"/>
          <w:sz w:val="22"/>
          <w:lang w:val="en-GB"/>
        </w:rPr>
        <w:t xml:space="preserve">IONIQ 5 is available with a range of </w:t>
      </w:r>
      <w:r>
        <w:rPr>
          <w:rFonts w:asciiTheme="minorBidi" w:hAnsiTheme="minorBidi"/>
          <w:sz w:val="22"/>
          <w:lang w:val="en-GB"/>
        </w:rPr>
        <w:t xml:space="preserve">power electric (PE) </w:t>
      </w:r>
      <w:r w:rsidRPr="00287CA9">
        <w:rPr>
          <w:rFonts w:asciiTheme="minorBidi" w:hAnsiTheme="minorBidi"/>
          <w:sz w:val="22"/>
          <w:lang w:val="en-GB"/>
        </w:rPr>
        <w:t>configurations</w:t>
      </w:r>
      <w:r>
        <w:rPr>
          <w:rFonts w:asciiTheme="minorBidi" w:hAnsiTheme="minorBidi" w:hint="eastAsia"/>
          <w:sz w:val="22"/>
          <w:lang w:val="en-GB"/>
        </w:rPr>
        <w:t xml:space="preserve"> </w:t>
      </w:r>
      <w:r w:rsidR="005E5073" w:rsidRPr="00287CA9">
        <w:rPr>
          <w:rFonts w:asciiTheme="minorBidi" w:hAnsiTheme="minorBidi"/>
          <w:sz w:val="22"/>
          <w:lang w:val="en-GB"/>
        </w:rPr>
        <w:t xml:space="preserve">to fit the mobility needs of every customer, with no compromises on performance. Customers can select from two battery pack options, either 58 kWh or 72.6 kWh, and two electric motor layouts, either with a rear motor only or with both front and rear motors. All </w:t>
      </w:r>
      <w:r>
        <w:rPr>
          <w:rFonts w:asciiTheme="minorBidi" w:hAnsiTheme="minorBidi"/>
          <w:sz w:val="22"/>
          <w:lang w:val="en-GB"/>
        </w:rPr>
        <w:t>PE</w:t>
      </w:r>
      <w:r w:rsidR="005E5073" w:rsidRPr="00287CA9">
        <w:rPr>
          <w:rFonts w:asciiTheme="minorBidi" w:hAnsiTheme="minorBidi"/>
          <w:sz w:val="22"/>
          <w:lang w:val="en-GB"/>
        </w:rPr>
        <w:t xml:space="preserve"> variations provide outstanding range and deliver a top speed of 185 km/h.</w:t>
      </w:r>
    </w:p>
    <w:p w14:paraId="4A83BE7C" w14:textId="77777777" w:rsidR="006A5D21" w:rsidRPr="00287CA9" w:rsidRDefault="006A5D21" w:rsidP="006A5D21">
      <w:pPr>
        <w:wordWrap/>
        <w:spacing w:after="0"/>
        <w:rPr>
          <w:rFonts w:asciiTheme="minorBidi" w:hAnsiTheme="minorBidi"/>
          <w:sz w:val="22"/>
          <w:lang w:val="en-GB"/>
        </w:rPr>
      </w:pPr>
    </w:p>
    <w:p w14:paraId="683FA8C2" w14:textId="0B5CBC66" w:rsidR="00DB09D6" w:rsidRDefault="006A5D21" w:rsidP="006A5D21">
      <w:pPr>
        <w:wordWrap/>
        <w:spacing w:after="0"/>
        <w:rPr>
          <w:rFonts w:asciiTheme="minorBidi" w:hAnsiTheme="minorBidi"/>
          <w:sz w:val="22"/>
          <w:lang w:val="en-GB"/>
        </w:rPr>
      </w:pPr>
      <w:r w:rsidRPr="00287CA9">
        <w:rPr>
          <w:rFonts w:asciiTheme="minorBidi" w:hAnsiTheme="minorBidi"/>
          <w:sz w:val="22"/>
          <w:lang w:val="en-GB"/>
        </w:rPr>
        <w:t xml:space="preserve">At the top of the electric motor </w:t>
      </w:r>
      <w:proofErr w:type="spellStart"/>
      <w:r w:rsidR="004E0699" w:rsidRPr="00287CA9">
        <w:rPr>
          <w:rFonts w:asciiTheme="minorBidi" w:hAnsiTheme="minorBidi"/>
          <w:sz w:val="22"/>
          <w:lang w:val="en-GB"/>
        </w:rPr>
        <w:t>lineup</w:t>
      </w:r>
      <w:proofErr w:type="spellEnd"/>
      <w:r w:rsidRPr="00287CA9">
        <w:rPr>
          <w:rFonts w:asciiTheme="minorBidi" w:hAnsiTheme="minorBidi"/>
          <w:sz w:val="22"/>
          <w:lang w:val="en-GB"/>
        </w:rPr>
        <w:t xml:space="preserve"> is a</w:t>
      </w:r>
      <w:r w:rsidR="007B2D96">
        <w:rPr>
          <w:rFonts w:asciiTheme="minorBidi" w:hAnsiTheme="minorBidi"/>
          <w:sz w:val="22"/>
          <w:lang w:val="en-GB"/>
        </w:rPr>
        <w:t>n</w:t>
      </w:r>
      <w:r w:rsidRPr="00287CA9">
        <w:rPr>
          <w:rFonts w:asciiTheme="minorBidi" w:hAnsiTheme="minorBidi"/>
          <w:sz w:val="22"/>
          <w:lang w:val="en-GB"/>
        </w:rPr>
        <w:t xml:space="preserve"> </w:t>
      </w:r>
      <w:r w:rsidR="003D3ABC">
        <w:rPr>
          <w:rFonts w:asciiTheme="minorBidi" w:hAnsiTheme="minorBidi"/>
          <w:sz w:val="22"/>
          <w:lang w:val="en-GB"/>
        </w:rPr>
        <w:t>all</w:t>
      </w:r>
      <w:r w:rsidRPr="00287CA9">
        <w:rPr>
          <w:rFonts w:asciiTheme="minorBidi" w:hAnsiTheme="minorBidi"/>
          <w:sz w:val="22"/>
          <w:lang w:val="en-GB"/>
        </w:rPr>
        <w:t>-wheel drive (</w:t>
      </w:r>
      <w:r w:rsidR="003D3ABC">
        <w:rPr>
          <w:rFonts w:asciiTheme="minorBidi" w:hAnsiTheme="minorBidi"/>
          <w:sz w:val="22"/>
          <w:lang w:val="en-GB"/>
        </w:rPr>
        <w:t>A</w:t>
      </w:r>
      <w:r w:rsidRPr="00287CA9">
        <w:rPr>
          <w:rFonts w:asciiTheme="minorBidi" w:hAnsiTheme="minorBidi"/>
          <w:sz w:val="22"/>
          <w:lang w:val="en-GB"/>
        </w:rPr>
        <w:t>WD)</w:t>
      </w:r>
      <w:r w:rsidR="007B2D96">
        <w:rPr>
          <w:rFonts w:asciiTheme="minorBidi" w:hAnsiTheme="minorBidi"/>
          <w:sz w:val="22"/>
          <w:lang w:val="en-GB"/>
        </w:rPr>
        <w:t xml:space="preserve"> option</w:t>
      </w:r>
      <w:r w:rsidRPr="00287CA9">
        <w:rPr>
          <w:rFonts w:asciiTheme="minorBidi" w:hAnsiTheme="minorBidi"/>
          <w:sz w:val="22"/>
          <w:lang w:val="en-GB"/>
        </w:rPr>
        <w:t xml:space="preserve"> paired with the 72.6</w:t>
      </w:r>
      <w:r w:rsidR="002839E8">
        <w:rPr>
          <w:rFonts w:asciiTheme="minorBidi" w:hAnsiTheme="minorBidi"/>
          <w:sz w:val="22"/>
          <w:lang w:val="en-GB"/>
        </w:rPr>
        <w:t>-</w:t>
      </w:r>
      <w:r w:rsidRPr="00287CA9">
        <w:rPr>
          <w:rFonts w:asciiTheme="minorBidi" w:hAnsiTheme="minorBidi"/>
          <w:sz w:val="22"/>
          <w:lang w:val="en-GB"/>
        </w:rPr>
        <w:t xml:space="preserve">kWh battery, </w:t>
      </w:r>
      <w:r w:rsidR="007B2D96" w:rsidRPr="0090171E">
        <w:rPr>
          <w:rFonts w:asciiTheme="minorBidi" w:hAnsiTheme="minorBidi"/>
          <w:sz w:val="22"/>
          <w:lang w:val="en-GB"/>
        </w:rPr>
        <w:t xml:space="preserve">producing a combined power output of 225-kWh </w:t>
      </w:r>
      <w:r w:rsidR="007B2D96">
        <w:rPr>
          <w:rFonts w:asciiTheme="minorBidi" w:hAnsiTheme="minorBidi"/>
          <w:sz w:val="22"/>
          <w:lang w:val="en-GB"/>
        </w:rPr>
        <w:t xml:space="preserve">and </w:t>
      </w:r>
      <w:r w:rsidR="007B2D96" w:rsidRPr="0090171E">
        <w:rPr>
          <w:rFonts w:asciiTheme="minorBidi" w:hAnsiTheme="minorBidi"/>
          <w:sz w:val="22"/>
          <w:lang w:val="en-GB"/>
        </w:rPr>
        <w:t>605 Nm of torque</w:t>
      </w:r>
      <w:r w:rsidR="007B2D96">
        <w:rPr>
          <w:rFonts w:asciiTheme="minorBidi" w:hAnsiTheme="minorBidi"/>
          <w:sz w:val="22"/>
          <w:lang w:val="en-GB"/>
        </w:rPr>
        <w:t>.</w:t>
      </w:r>
      <w:r w:rsidR="007B2D96" w:rsidRPr="00287CA9">
        <w:rPr>
          <w:rFonts w:asciiTheme="minorBidi" w:hAnsiTheme="minorBidi"/>
          <w:sz w:val="22"/>
          <w:lang w:val="en-GB"/>
        </w:rPr>
        <w:t xml:space="preserve"> </w:t>
      </w:r>
      <w:r w:rsidR="007B2D96">
        <w:rPr>
          <w:rFonts w:asciiTheme="minorBidi" w:hAnsiTheme="minorBidi"/>
          <w:sz w:val="22"/>
          <w:lang w:val="en-GB"/>
        </w:rPr>
        <w:t>T</w:t>
      </w:r>
      <w:r w:rsidRPr="00287CA9">
        <w:rPr>
          <w:rFonts w:asciiTheme="minorBidi" w:hAnsiTheme="minorBidi"/>
          <w:sz w:val="22"/>
          <w:lang w:val="en-GB"/>
        </w:rPr>
        <w:t xml:space="preserve">his </w:t>
      </w:r>
      <w:r w:rsidR="0048443E">
        <w:rPr>
          <w:rFonts w:asciiTheme="minorBidi" w:hAnsiTheme="minorBidi"/>
          <w:sz w:val="22"/>
          <w:lang w:val="en-GB"/>
        </w:rPr>
        <w:t>PE</w:t>
      </w:r>
      <w:r w:rsidRPr="00287CA9">
        <w:rPr>
          <w:rFonts w:asciiTheme="minorBidi" w:hAnsiTheme="minorBidi"/>
          <w:sz w:val="22"/>
          <w:lang w:val="en-GB"/>
        </w:rPr>
        <w:t xml:space="preserve"> </w:t>
      </w:r>
      <w:r w:rsidR="007B2D96">
        <w:rPr>
          <w:rFonts w:asciiTheme="minorBidi" w:hAnsiTheme="minorBidi"/>
          <w:sz w:val="22"/>
          <w:lang w:val="en-GB"/>
        </w:rPr>
        <w:t xml:space="preserve">configuration </w:t>
      </w:r>
      <w:r w:rsidR="00DB09D6" w:rsidRPr="00DB09D6">
        <w:rPr>
          <w:rFonts w:asciiTheme="minorBidi" w:hAnsiTheme="minorBidi"/>
          <w:sz w:val="22"/>
          <w:lang w:val="en-GB"/>
        </w:rPr>
        <w:t xml:space="preserve">can go from </w:t>
      </w:r>
      <w:r w:rsidR="003020FA" w:rsidRPr="003020FA">
        <w:rPr>
          <w:rFonts w:asciiTheme="minorBidi" w:hAnsiTheme="minorBidi"/>
          <w:sz w:val="22"/>
          <w:lang w:val="en-GB"/>
        </w:rPr>
        <w:t>0 km/h to 100 km/h</w:t>
      </w:r>
      <w:r w:rsidR="003020FA">
        <w:rPr>
          <w:rFonts w:asciiTheme="minorBidi" w:hAnsiTheme="minorBidi" w:hint="eastAsia"/>
          <w:sz w:val="22"/>
          <w:lang w:val="en-GB"/>
        </w:rPr>
        <w:t xml:space="preserve"> </w:t>
      </w:r>
      <w:r w:rsidR="00DB09D6" w:rsidRPr="00DB09D6">
        <w:rPr>
          <w:rFonts w:asciiTheme="minorBidi" w:hAnsiTheme="minorBidi"/>
          <w:sz w:val="22"/>
          <w:lang w:val="en-GB"/>
        </w:rPr>
        <w:t>in 5.2 seconds.</w:t>
      </w:r>
    </w:p>
    <w:p w14:paraId="2BC45610" w14:textId="2626751D" w:rsidR="003D3ABC" w:rsidRDefault="003D3ABC" w:rsidP="006A5D21">
      <w:pPr>
        <w:wordWrap/>
        <w:spacing w:after="0"/>
        <w:rPr>
          <w:rFonts w:asciiTheme="minorBidi" w:hAnsiTheme="minorBidi"/>
          <w:sz w:val="22"/>
          <w:lang w:val="en-GB"/>
        </w:rPr>
      </w:pPr>
    </w:p>
    <w:p w14:paraId="2C679016" w14:textId="18D907AF" w:rsidR="003D3ABC" w:rsidRDefault="007B2D96" w:rsidP="006A5D21">
      <w:pPr>
        <w:wordWrap/>
        <w:spacing w:after="0"/>
        <w:rPr>
          <w:rFonts w:asciiTheme="minorBidi" w:hAnsiTheme="minorBidi"/>
          <w:sz w:val="22"/>
          <w:lang w:val="en-GB"/>
        </w:rPr>
      </w:pPr>
      <w:r w:rsidRPr="0025197A">
        <w:rPr>
          <w:rFonts w:asciiTheme="minorBidi" w:hAnsiTheme="minorBidi"/>
          <w:sz w:val="22"/>
          <w:lang w:val="en-GB"/>
        </w:rPr>
        <w:t>When equipped with two-wheel drive (2WD)</w:t>
      </w:r>
      <w:r>
        <w:rPr>
          <w:rFonts w:asciiTheme="minorBidi" w:hAnsiTheme="minorBidi"/>
          <w:sz w:val="22"/>
          <w:lang w:val="en-GB"/>
        </w:rPr>
        <w:t xml:space="preserve"> and </w:t>
      </w:r>
      <w:r w:rsidRPr="0025197A">
        <w:rPr>
          <w:rFonts w:asciiTheme="minorBidi" w:hAnsiTheme="minorBidi"/>
          <w:sz w:val="22"/>
          <w:lang w:val="en-GB"/>
        </w:rPr>
        <w:t>72.6-kWh battery,</w:t>
      </w:r>
      <w:r>
        <w:rPr>
          <w:rFonts w:asciiTheme="minorBidi" w:hAnsiTheme="minorBidi"/>
          <w:sz w:val="22"/>
          <w:lang w:val="en-GB"/>
        </w:rPr>
        <w:t xml:space="preserve"> IONIQ 5’s </w:t>
      </w:r>
      <w:r w:rsidR="003D3ABC">
        <w:rPr>
          <w:rFonts w:asciiTheme="minorBidi" w:hAnsiTheme="minorBidi"/>
          <w:sz w:val="22"/>
          <w:lang w:val="en-GB"/>
        </w:rPr>
        <w:t xml:space="preserve">maximum </w:t>
      </w:r>
      <w:r>
        <w:rPr>
          <w:rFonts w:asciiTheme="minorBidi" w:hAnsiTheme="minorBidi"/>
          <w:sz w:val="22"/>
          <w:lang w:val="en-GB"/>
        </w:rPr>
        <w:t xml:space="preserve">driving </w:t>
      </w:r>
      <w:r w:rsidR="003D3ABC">
        <w:rPr>
          <w:rFonts w:asciiTheme="minorBidi" w:hAnsiTheme="minorBidi"/>
          <w:sz w:val="22"/>
          <w:lang w:val="en-GB"/>
        </w:rPr>
        <w:t xml:space="preserve">range on a single charge </w:t>
      </w:r>
      <w:r w:rsidR="003020FA">
        <w:rPr>
          <w:rFonts w:asciiTheme="minorBidi" w:hAnsiTheme="minorBidi"/>
          <w:sz w:val="22"/>
          <w:lang w:val="en-GB"/>
        </w:rPr>
        <w:t xml:space="preserve">will be </w:t>
      </w:r>
      <w:r w:rsidR="003D3ABC">
        <w:rPr>
          <w:rFonts w:asciiTheme="minorBidi" w:hAnsiTheme="minorBidi"/>
          <w:sz w:val="22"/>
          <w:lang w:val="en-GB"/>
        </w:rPr>
        <w:t>around 470~480 km</w:t>
      </w:r>
      <w:r w:rsidR="003D3ABC">
        <w:rPr>
          <w:rStyle w:val="FootnoteReference"/>
          <w:rFonts w:asciiTheme="minorBidi" w:hAnsiTheme="minorBidi"/>
          <w:sz w:val="22"/>
          <w:lang w:val="en-GB"/>
        </w:rPr>
        <w:footnoteReference w:id="2"/>
      </w:r>
      <w:r w:rsidR="003D3ABC">
        <w:rPr>
          <w:rFonts w:asciiTheme="minorBidi" w:hAnsiTheme="minorBidi"/>
          <w:sz w:val="22"/>
          <w:lang w:val="en-GB"/>
        </w:rPr>
        <w:t xml:space="preserve">, </w:t>
      </w:r>
      <w:r w:rsidR="003D3ABC" w:rsidRPr="00287CA9">
        <w:rPr>
          <w:rFonts w:asciiTheme="minorBidi" w:hAnsiTheme="minorBidi"/>
          <w:sz w:val="22"/>
          <w:lang w:val="en-GB"/>
        </w:rPr>
        <w:t>according to the Worldwide Harmonized Light Vehicle Test Procedure (WLTP)</w:t>
      </w:r>
      <w:r w:rsidR="003D3ABC">
        <w:rPr>
          <w:rFonts w:asciiTheme="minorBidi" w:hAnsiTheme="minorBidi"/>
          <w:sz w:val="22"/>
          <w:lang w:val="en-GB"/>
        </w:rPr>
        <w:t xml:space="preserve"> standard. </w:t>
      </w:r>
    </w:p>
    <w:p w14:paraId="3A650994" w14:textId="512D566B" w:rsidR="003D3ABC" w:rsidRPr="003D3ABC" w:rsidRDefault="003D3ABC" w:rsidP="006A5D21">
      <w:pPr>
        <w:wordWrap/>
        <w:spacing w:after="0"/>
        <w:rPr>
          <w:rFonts w:asciiTheme="minorBidi" w:hAnsiTheme="minorBidi"/>
          <w:sz w:val="22"/>
          <w:lang w:val="en-GB"/>
        </w:rPr>
      </w:pPr>
    </w:p>
    <w:p w14:paraId="30F9D6FA" w14:textId="177E75F7" w:rsidR="006A5D21" w:rsidRPr="00287CA9" w:rsidRDefault="006A5D21" w:rsidP="006A5D21">
      <w:pPr>
        <w:wordWrap/>
        <w:spacing w:after="0"/>
        <w:rPr>
          <w:rFonts w:asciiTheme="minorBidi" w:hAnsiTheme="minorBidi"/>
          <w:b/>
          <w:sz w:val="22"/>
          <w:lang w:val="en-GB"/>
        </w:rPr>
      </w:pPr>
      <w:r w:rsidRPr="00287CA9">
        <w:rPr>
          <w:rFonts w:asciiTheme="minorBidi" w:hAnsiTheme="minorBidi"/>
          <w:b/>
          <w:sz w:val="22"/>
          <w:lang w:val="en-GB"/>
        </w:rPr>
        <w:t>Ultra-fast battery charging along with innovative Vehicle-to-Load</w:t>
      </w:r>
      <w:r w:rsidR="008C0E2B">
        <w:rPr>
          <w:rFonts w:asciiTheme="minorBidi" w:hAnsiTheme="minorBidi"/>
          <w:b/>
          <w:sz w:val="22"/>
          <w:lang w:val="en-GB"/>
        </w:rPr>
        <w:t xml:space="preserve"> (V2L)</w:t>
      </w:r>
      <w:r w:rsidRPr="00287CA9">
        <w:rPr>
          <w:rFonts w:asciiTheme="minorBidi" w:hAnsiTheme="minorBidi"/>
          <w:b/>
          <w:sz w:val="22"/>
          <w:lang w:val="en-GB"/>
        </w:rPr>
        <w:t xml:space="preserve"> function</w:t>
      </w:r>
    </w:p>
    <w:p w14:paraId="7BB8F4A8" w14:textId="77777777" w:rsidR="006A5D21" w:rsidRPr="00287CA9" w:rsidRDefault="006A5D21" w:rsidP="006A5D21">
      <w:pPr>
        <w:wordWrap/>
        <w:spacing w:after="0"/>
        <w:rPr>
          <w:rFonts w:asciiTheme="minorBidi" w:hAnsiTheme="minorBidi"/>
          <w:b/>
          <w:sz w:val="22"/>
          <w:lang w:val="en-GB"/>
        </w:rPr>
      </w:pPr>
    </w:p>
    <w:p w14:paraId="018EC7F2" w14:textId="0870A3BE" w:rsidR="006A5D21" w:rsidRPr="00287CA9" w:rsidRDefault="006A5D21" w:rsidP="006A5D21">
      <w:pPr>
        <w:wordWrap/>
        <w:spacing w:after="0"/>
        <w:rPr>
          <w:rFonts w:asciiTheme="minorBidi" w:hAnsiTheme="minorBidi"/>
          <w:sz w:val="22"/>
          <w:lang w:val="en-GB"/>
        </w:rPr>
      </w:pPr>
      <w:r w:rsidRPr="00287CA9">
        <w:rPr>
          <w:rFonts w:asciiTheme="minorBidi" w:hAnsiTheme="minorBidi"/>
          <w:sz w:val="22"/>
          <w:lang w:val="en-GB"/>
        </w:rPr>
        <w:t>IONIQ 5’s</w:t>
      </w:r>
      <w:r w:rsidRPr="00287CA9">
        <w:rPr>
          <w:rFonts w:asciiTheme="minorBidi" w:hAnsiTheme="minorBidi" w:hint="eastAsia"/>
          <w:sz w:val="22"/>
          <w:lang w:val="en-GB"/>
        </w:rPr>
        <w:t xml:space="preserve"> E-GMP</w:t>
      </w:r>
      <w:r w:rsidRPr="00287CA9">
        <w:rPr>
          <w:rFonts w:asciiTheme="minorBidi" w:hAnsiTheme="minorBidi"/>
          <w:sz w:val="22"/>
          <w:lang w:val="en-GB"/>
        </w:rPr>
        <w:t xml:space="preserve"> can support both 400</w:t>
      </w:r>
      <w:r w:rsidR="007B2D96">
        <w:rPr>
          <w:rFonts w:asciiTheme="minorBidi" w:hAnsiTheme="minorBidi"/>
          <w:sz w:val="22"/>
          <w:lang w:val="en-GB"/>
        </w:rPr>
        <w:t>-</w:t>
      </w:r>
      <w:r w:rsidRPr="00287CA9">
        <w:rPr>
          <w:rFonts w:asciiTheme="minorBidi" w:hAnsiTheme="minorBidi"/>
          <w:sz w:val="22"/>
          <w:lang w:val="en-GB"/>
        </w:rPr>
        <w:t>V and 800</w:t>
      </w:r>
      <w:r w:rsidR="007B2D96">
        <w:rPr>
          <w:rFonts w:asciiTheme="minorBidi" w:hAnsiTheme="minorBidi"/>
          <w:sz w:val="22"/>
          <w:lang w:val="en-GB"/>
        </w:rPr>
        <w:t>-</w:t>
      </w:r>
      <w:r w:rsidRPr="00287CA9">
        <w:rPr>
          <w:rFonts w:asciiTheme="minorBidi" w:hAnsiTheme="minorBidi"/>
          <w:sz w:val="22"/>
          <w:lang w:val="en-GB"/>
        </w:rPr>
        <w:t>V charging infrastructures. The platform offers 800</w:t>
      </w:r>
      <w:r w:rsidR="007B2D96">
        <w:rPr>
          <w:rFonts w:asciiTheme="minorBidi" w:hAnsiTheme="minorBidi"/>
          <w:sz w:val="22"/>
          <w:lang w:val="en-GB"/>
        </w:rPr>
        <w:t>-</w:t>
      </w:r>
      <w:r w:rsidRPr="00287CA9">
        <w:rPr>
          <w:rFonts w:asciiTheme="minorBidi" w:hAnsiTheme="minorBidi"/>
          <w:sz w:val="22"/>
          <w:lang w:val="en-GB"/>
        </w:rPr>
        <w:t>V charging capability as standard, along with 400</w:t>
      </w:r>
      <w:r w:rsidR="007B2D96">
        <w:rPr>
          <w:rFonts w:asciiTheme="minorBidi" w:hAnsiTheme="minorBidi"/>
          <w:sz w:val="22"/>
          <w:lang w:val="en-GB"/>
        </w:rPr>
        <w:t>-</w:t>
      </w:r>
      <w:r w:rsidRPr="00287CA9">
        <w:rPr>
          <w:rFonts w:asciiTheme="minorBidi" w:hAnsiTheme="minorBidi"/>
          <w:sz w:val="22"/>
          <w:lang w:val="en-GB"/>
        </w:rPr>
        <w:t>V charging, without the need for additional components or adapters. The multi-charging system is a world’s first patented technology that operates the motor and inverter to boost 400</w:t>
      </w:r>
      <w:r w:rsidR="007B2D96">
        <w:rPr>
          <w:rFonts w:asciiTheme="minorBidi" w:hAnsiTheme="minorBidi"/>
          <w:sz w:val="22"/>
          <w:lang w:val="en-GB"/>
        </w:rPr>
        <w:t>-</w:t>
      </w:r>
      <w:r w:rsidR="00B250A3">
        <w:rPr>
          <w:rFonts w:asciiTheme="minorBidi" w:hAnsiTheme="minorBidi"/>
          <w:sz w:val="22"/>
          <w:lang w:val="en-GB"/>
        </w:rPr>
        <w:t xml:space="preserve"> </w:t>
      </w:r>
      <w:r w:rsidRPr="00287CA9">
        <w:rPr>
          <w:rFonts w:asciiTheme="minorBidi" w:hAnsiTheme="minorBidi"/>
          <w:sz w:val="22"/>
          <w:lang w:val="en-GB"/>
        </w:rPr>
        <w:t>V to 800</w:t>
      </w:r>
      <w:r w:rsidR="007B2D96">
        <w:rPr>
          <w:rFonts w:asciiTheme="minorBidi" w:hAnsiTheme="minorBidi"/>
          <w:sz w:val="22"/>
          <w:lang w:val="en-GB"/>
        </w:rPr>
        <w:t>-</w:t>
      </w:r>
      <w:r w:rsidR="00B250A3">
        <w:rPr>
          <w:rFonts w:asciiTheme="minorBidi" w:hAnsiTheme="minorBidi"/>
          <w:sz w:val="22"/>
          <w:lang w:val="en-GB"/>
        </w:rPr>
        <w:t xml:space="preserve"> </w:t>
      </w:r>
      <w:r w:rsidRPr="00287CA9">
        <w:rPr>
          <w:rFonts w:asciiTheme="minorBidi" w:hAnsiTheme="minorBidi"/>
          <w:sz w:val="22"/>
          <w:lang w:val="en-GB"/>
        </w:rPr>
        <w:t xml:space="preserve">V for stable charging compatibility. </w:t>
      </w:r>
    </w:p>
    <w:p w14:paraId="5D994C94" w14:textId="77777777" w:rsidR="006A5D21" w:rsidRPr="00287CA9" w:rsidRDefault="006A5D21" w:rsidP="006A5D21">
      <w:pPr>
        <w:wordWrap/>
        <w:spacing w:after="0"/>
        <w:rPr>
          <w:rFonts w:asciiTheme="minorBidi" w:hAnsiTheme="minorBidi"/>
          <w:sz w:val="22"/>
          <w:lang w:val="en-GB"/>
        </w:rPr>
      </w:pPr>
    </w:p>
    <w:p w14:paraId="5D1BB669" w14:textId="256A8660" w:rsidR="006A5D21" w:rsidRPr="00287CA9" w:rsidRDefault="006A5D21" w:rsidP="006A5D21">
      <w:pPr>
        <w:wordWrap/>
        <w:spacing w:after="0"/>
        <w:rPr>
          <w:rFonts w:asciiTheme="minorBidi" w:hAnsiTheme="minorBidi"/>
          <w:sz w:val="22"/>
          <w:lang w:val="en-GB"/>
        </w:rPr>
      </w:pPr>
      <w:r w:rsidRPr="00287CA9">
        <w:rPr>
          <w:rFonts w:asciiTheme="minorBidi" w:hAnsiTheme="minorBidi"/>
          <w:sz w:val="22"/>
          <w:lang w:val="en-GB"/>
        </w:rPr>
        <w:t xml:space="preserve">With </w:t>
      </w:r>
      <w:r w:rsidR="00067F67">
        <w:rPr>
          <w:rFonts w:asciiTheme="minorBidi" w:hAnsiTheme="minorBidi"/>
          <w:sz w:val="22"/>
          <w:lang w:val="en-GB"/>
        </w:rPr>
        <w:t>a 350</w:t>
      </w:r>
      <w:r w:rsidR="007B2D96">
        <w:rPr>
          <w:rFonts w:asciiTheme="minorBidi" w:hAnsiTheme="minorBidi"/>
          <w:sz w:val="22"/>
          <w:lang w:val="en-GB"/>
        </w:rPr>
        <w:t>-</w:t>
      </w:r>
      <w:r w:rsidR="00067F67">
        <w:rPr>
          <w:rFonts w:asciiTheme="minorBidi" w:hAnsiTheme="minorBidi"/>
          <w:sz w:val="22"/>
          <w:lang w:val="en-GB"/>
        </w:rPr>
        <w:t xml:space="preserve">kW charger, </w:t>
      </w:r>
      <w:r w:rsidRPr="00287CA9">
        <w:rPr>
          <w:rFonts w:asciiTheme="minorBidi" w:hAnsiTheme="minorBidi"/>
          <w:sz w:val="22"/>
          <w:lang w:val="en-GB"/>
        </w:rPr>
        <w:t>IONIQ 5 can charge from 10 percent to 80 percent in just 18 minutes. IONIQ 5 users only need to charge the vehicle for five minutes to get 100 km of range, according to WLTP.</w:t>
      </w:r>
    </w:p>
    <w:p w14:paraId="0B31CDFD" w14:textId="77777777" w:rsidR="006A5D21" w:rsidRPr="00287CA9" w:rsidRDefault="006A5D21" w:rsidP="006A5D21">
      <w:pPr>
        <w:wordWrap/>
        <w:spacing w:after="0"/>
        <w:rPr>
          <w:rFonts w:asciiTheme="minorBidi" w:hAnsiTheme="minorBidi"/>
          <w:sz w:val="22"/>
          <w:lang w:val="en-GB"/>
        </w:rPr>
      </w:pPr>
    </w:p>
    <w:p w14:paraId="10B80F59" w14:textId="4303D4C4" w:rsidR="006A5D21" w:rsidRPr="00287CA9" w:rsidRDefault="006A5D21" w:rsidP="006A5D21">
      <w:pPr>
        <w:wordWrap/>
        <w:spacing w:after="0"/>
        <w:rPr>
          <w:rFonts w:asciiTheme="minorBidi" w:hAnsiTheme="minorBidi"/>
          <w:sz w:val="22"/>
          <w:lang w:val="en-GB"/>
        </w:rPr>
      </w:pPr>
      <w:r w:rsidRPr="00287CA9">
        <w:rPr>
          <w:rFonts w:asciiTheme="minorBidi" w:hAnsiTheme="minorBidi"/>
          <w:sz w:val="22"/>
          <w:lang w:val="en-GB"/>
        </w:rPr>
        <w:t xml:space="preserve">IONIQ 5 also </w:t>
      </w:r>
      <w:r w:rsidR="00B250A3">
        <w:rPr>
          <w:rFonts w:asciiTheme="minorBidi" w:hAnsiTheme="minorBidi"/>
          <w:sz w:val="22"/>
          <w:lang w:val="en-GB"/>
        </w:rPr>
        <w:t>provides an</w:t>
      </w:r>
      <w:r w:rsidRPr="00287CA9">
        <w:rPr>
          <w:rFonts w:asciiTheme="minorBidi" w:hAnsiTheme="minorBidi"/>
          <w:sz w:val="22"/>
          <w:lang w:val="en-GB"/>
        </w:rPr>
        <w:t xml:space="preserve"> innovative V2L</w:t>
      </w:r>
      <w:r w:rsidR="003004D1" w:rsidRPr="00287CA9">
        <w:rPr>
          <w:rFonts w:asciiTheme="minorBidi" w:hAnsiTheme="minorBidi"/>
          <w:sz w:val="22"/>
          <w:lang w:val="en-GB"/>
        </w:rPr>
        <w:t xml:space="preserve"> </w:t>
      </w:r>
      <w:r w:rsidRPr="00287CA9">
        <w:rPr>
          <w:rFonts w:asciiTheme="minorBidi" w:hAnsiTheme="minorBidi"/>
          <w:sz w:val="22"/>
          <w:lang w:val="en-GB"/>
        </w:rPr>
        <w:t>function, which allows customers to freely use or charge any electric device</w:t>
      </w:r>
      <w:r w:rsidR="003020FA">
        <w:rPr>
          <w:rFonts w:asciiTheme="minorBidi" w:hAnsiTheme="minorBidi"/>
          <w:sz w:val="22"/>
          <w:lang w:val="en-GB"/>
        </w:rPr>
        <w:t>s</w:t>
      </w:r>
      <w:r w:rsidRPr="00287CA9">
        <w:rPr>
          <w:rFonts w:asciiTheme="minorBidi" w:hAnsiTheme="minorBidi"/>
          <w:sz w:val="22"/>
          <w:lang w:val="en-GB"/>
        </w:rPr>
        <w:t>, such as electric bicycles, scooters or camping equipment</w:t>
      </w:r>
      <w:r w:rsidR="00B250A3">
        <w:rPr>
          <w:rFonts w:asciiTheme="minorBidi" w:hAnsiTheme="minorBidi"/>
          <w:sz w:val="22"/>
          <w:lang w:val="en-GB"/>
        </w:rPr>
        <w:t>, serving as a charger on wheels</w:t>
      </w:r>
      <w:r w:rsidRPr="00287CA9">
        <w:rPr>
          <w:rFonts w:asciiTheme="minorBidi" w:hAnsiTheme="minorBidi"/>
          <w:sz w:val="22"/>
          <w:lang w:val="en-GB"/>
        </w:rPr>
        <w:t xml:space="preserve">. </w:t>
      </w:r>
    </w:p>
    <w:p w14:paraId="003171CC" w14:textId="77777777" w:rsidR="006A5D21" w:rsidRPr="00287CA9" w:rsidRDefault="006A5D21" w:rsidP="006A5D21">
      <w:pPr>
        <w:wordWrap/>
        <w:spacing w:after="0"/>
        <w:rPr>
          <w:rFonts w:asciiTheme="minorBidi" w:hAnsiTheme="minorBidi"/>
          <w:sz w:val="22"/>
          <w:lang w:val="en-GB"/>
        </w:rPr>
      </w:pPr>
    </w:p>
    <w:p w14:paraId="03E755E3" w14:textId="0FC8DB28" w:rsidR="006A5D21" w:rsidRPr="00287CA9" w:rsidRDefault="006A5D21" w:rsidP="006A5D21">
      <w:pPr>
        <w:wordWrap/>
        <w:spacing w:after="0"/>
        <w:rPr>
          <w:rFonts w:asciiTheme="minorBidi" w:hAnsiTheme="minorBidi"/>
          <w:sz w:val="22"/>
          <w:lang w:val="en-GB"/>
        </w:rPr>
      </w:pPr>
      <w:r w:rsidRPr="00287CA9">
        <w:rPr>
          <w:rFonts w:asciiTheme="minorBidi" w:hAnsiTheme="minorBidi"/>
          <w:sz w:val="22"/>
          <w:lang w:val="en-GB"/>
        </w:rPr>
        <w:t>The V2L function can supply up to 3.6 kW of power. The V2L port is located under the second-row seats</w:t>
      </w:r>
      <w:r w:rsidR="002839E8">
        <w:rPr>
          <w:rFonts w:asciiTheme="minorBidi" w:hAnsiTheme="minorBidi"/>
          <w:sz w:val="22"/>
          <w:lang w:val="en-GB"/>
        </w:rPr>
        <w:t xml:space="preserve">, and it </w:t>
      </w:r>
      <w:r w:rsidRPr="00287CA9">
        <w:rPr>
          <w:rFonts w:asciiTheme="minorBidi" w:hAnsiTheme="minorBidi"/>
          <w:sz w:val="22"/>
          <w:lang w:val="en-GB"/>
        </w:rPr>
        <w:t xml:space="preserve">can be activated </w:t>
      </w:r>
      <w:r w:rsidR="0048443E">
        <w:rPr>
          <w:rFonts w:asciiTheme="minorBidi" w:hAnsiTheme="minorBidi"/>
          <w:sz w:val="22"/>
          <w:lang w:val="en-GB"/>
        </w:rPr>
        <w:t xml:space="preserve">when a vehicle is on. </w:t>
      </w:r>
      <w:r w:rsidRPr="00287CA9">
        <w:rPr>
          <w:rFonts w:asciiTheme="minorBidi" w:hAnsiTheme="minorBidi"/>
          <w:sz w:val="22"/>
          <w:lang w:val="en-GB"/>
        </w:rPr>
        <w:t xml:space="preserve">Another V2L port is located at the charging port </w:t>
      </w:r>
      <w:r w:rsidRPr="00287CA9">
        <w:rPr>
          <w:rFonts w:asciiTheme="minorBidi" w:hAnsiTheme="minorBidi"/>
          <w:sz w:val="22"/>
          <w:lang w:val="en-GB"/>
        </w:rPr>
        <w:lastRenderedPageBreak/>
        <w:t xml:space="preserve">on the vehicle exterior. Using a </w:t>
      </w:r>
      <w:r w:rsidRPr="00287CA9">
        <w:rPr>
          <w:rFonts w:asciiTheme="minorBidi" w:hAnsiTheme="minorBidi"/>
          <w:sz w:val="22"/>
        </w:rPr>
        <w:t>converter</w:t>
      </w:r>
      <w:r w:rsidRPr="00287CA9">
        <w:rPr>
          <w:rFonts w:asciiTheme="minorBidi" w:hAnsiTheme="minorBidi"/>
          <w:sz w:val="22"/>
          <w:lang w:val="en-GB"/>
        </w:rPr>
        <w:t xml:space="preserve">, customers can charge high-power electric </w:t>
      </w:r>
      <w:r w:rsidR="002839E8" w:rsidRPr="00287CA9">
        <w:rPr>
          <w:rFonts w:asciiTheme="minorBidi" w:hAnsiTheme="minorBidi"/>
          <w:sz w:val="22"/>
          <w:lang w:val="en-GB"/>
        </w:rPr>
        <w:t>equipment</w:t>
      </w:r>
      <w:r w:rsidRPr="00287CA9">
        <w:rPr>
          <w:rFonts w:asciiTheme="minorBidi" w:hAnsiTheme="minorBidi"/>
          <w:sz w:val="22"/>
          <w:lang w:val="en-GB"/>
        </w:rPr>
        <w:t>. The outside port provides power even when the vehicle is turned off.</w:t>
      </w:r>
      <w:r w:rsidRPr="00287CA9" w:rsidDel="00DB295A">
        <w:rPr>
          <w:rFonts w:asciiTheme="minorBidi" w:hAnsiTheme="minorBidi" w:hint="eastAsia"/>
          <w:sz w:val="22"/>
          <w:lang w:val="en-GB"/>
        </w:rPr>
        <w:t xml:space="preserve"> </w:t>
      </w:r>
    </w:p>
    <w:p w14:paraId="6C98CFAE" w14:textId="3D644357" w:rsidR="005E5073" w:rsidRPr="00287CA9" w:rsidRDefault="005E5073" w:rsidP="006A5D21">
      <w:pPr>
        <w:wordWrap/>
        <w:spacing w:after="0"/>
        <w:rPr>
          <w:rFonts w:asciiTheme="minorBidi" w:hAnsiTheme="minorBidi"/>
          <w:sz w:val="22"/>
          <w:lang w:val="en-GB"/>
        </w:rPr>
      </w:pPr>
    </w:p>
    <w:p w14:paraId="27564560" w14:textId="605BB64B" w:rsidR="005E5073" w:rsidRPr="00287CA9" w:rsidRDefault="00B83114" w:rsidP="000640C4">
      <w:pPr>
        <w:tabs>
          <w:tab w:val="left" w:pos="7458"/>
        </w:tabs>
        <w:wordWrap/>
        <w:spacing w:after="0"/>
        <w:rPr>
          <w:rFonts w:asciiTheme="minorBidi" w:hAnsiTheme="minorBidi"/>
          <w:b/>
          <w:sz w:val="22"/>
          <w:lang w:val="en-GB"/>
        </w:rPr>
      </w:pPr>
      <w:r>
        <w:rPr>
          <w:rFonts w:asciiTheme="minorBidi" w:hAnsiTheme="minorBidi"/>
          <w:b/>
          <w:sz w:val="22"/>
          <w:lang w:val="en-GB"/>
        </w:rPr>
        <w:t xml:space="preserve">Innovative </w:t>
      </w:r>
      <w:r w:rsidR="005E5073" w:rsidRPr="00287CA9">
        <w:rPr>
          <w:rFonts w:asciiTheme="minorBidi" w:hAnsiTheme="minorBidi"/>
          <w:b/>
          <w:sz w:val="22"/>
          <w:lang w:val="en-GB"/>
        </w:rPr>
        <w:t>connectivity and driver assistance</w:t>
      </w:r>
      <w:r w:rsidR="007451B5">
        <w:rPr>
          <w:rFonts w:asciiTheme="minorBidi" w:hAnsiTheme="minorBidi"/>
          <w:b/>
          <w:sz w:val="22"/>
          <w:lang w:val="en-GB"/>
        </w:rPr>
        <w:t xml:space="preserve"> for </w:t>
      </w:r>
      <w:r w:rsidR="007451B5" w:rsidRPr="00F966F4">
        <w:rPr>
          <w:rFonts w:asciiTheme="minorBidi" w:hAnsiTheme="minorBidi"/>
          <w:b/>
          <w:sz w:val="22"/>
          <w:lang w:val="en-GB"/>
        </w:rPr>
        <w:t>safety</w:t>
      </w:r>
      <w:r w:rsidR="007451B5">
        <w:rPr>
          <w:rFonts w:asciiTheme="minorBidi" w:hAnsiTheme="minorBidi"/>
          <w:b/>
          <w:sz w:val="22"/>
          <w:lang w:val="en-GB"/>
        </w:rPr>
        <w:t xml:space="preserve"> and convenience</w:t>
      </w:r>
    </w:p>
    <w:p w14:paraId="4A7847A2" w14:textId="0360E254" w:rsidR="005E5073" w:rsidRPr="00287CA9" w:rsidRDefault="005E5073" w:rsidP="006A5D21">
      <w:pPr>
        <w:wordWrap/>
        <w:spacing w:after="0"/>
        <w:rPr>
          <w:rFonts w:asciiTheme="minorBidi" w:hAnsiTheme="minorBidi"/>
          <w:sz w:val="22"/>
          <w:lang w:val="en-GB"/>
        </w:rPr>
      </w:pPr>
    </w:p>
    <w:p w14:paraId="21269DB8" w14:textId="65690EE6" w:rsidR="005E5073" w:rsidRDefault="005E5073" w:rsidP="005E5073">
      <w:pPr>
        <w:wordWrap/>
        <w:spacing w:after="0"/>
        <w:rPr>
          <w:rFonts w:asciiTheme="minorBidi" w:hAnsiTheme="minorBidi"/>
          <w:sz w:val="22"/>
          <w:lang w:val="en-GB"/>
        </w:rPr>
      </w:pPr>
      <w:r w:rsidRPr="00287CA9">
        <w:rPr>
          <w:rFonts w:asciiTheme="minorBidi" w:hAnsiTheme="minorBidi"/>
          <w:sz w:val="22"/>
          <w:lang w:val="en-GB"/>
        </w:rPr>
        <w:t>IONIQ 5 seamlessly integrates advanced technologies for an enhanced digital user experience. The wide, configurable, dual cockpit features a 12</w:t>
      </w:r>
      <w:r w:rsidR="002839E8">
        <w:rPr>
          <w:rFonts w:asciiTheme="minorBidi" w:hAnsiTheme="minorBidi"/>
          <w:sz w:val="22"/>
          <w:lang w:val="en-GB"/>
        </w:rPr>
        <w:t>-</w:t>
      </w:r>
      <w:r w:rsidRPr="00287CA9">
        <w:rPr>
          <w:rFonts w:asciiTheme="minorBidi" w:hAnsiTheme="minorBidi"/>
          <w:sz w:val="22"/>
          <w:lang w:val="en-GB"/>
        </w:rPr>
        <w:t>inch</w:t>
      </w:r>
      <w:r w:rsidR="002839E8">
        <w:rPr>
          <w:rFonts w:asciiTheme="minorBidi" w:hAnsiTheme="minorBidi"/>
          <w:sz w:val="22"/>
          <w:lang w:val="en-GB"/>
        </w:rPr>
        <w:t xml:space="preserve">, </w:t>
      </w:r>
      <w:r w:rsidRPr="00287CA9">
        <w:rPr>
          <w:rFonts w:asciiTheme="minorBidi" w:hAnsiTheme="minorBidi"/>
          <w:sz w:val="22"/>
          <w:lang w:val="en-GB"/>
        </w:rPr>
        <w:t>full-touch infotainment screen and hoodless 12</w:t>
      </w:r>
      <w:r w:rsidR="002839E8">
        <w:rPr>
          <w:rFonts w:asciiTheme="minorBidi" w:hAnsiTheme="minorBidi"/>
          <w:sz w:val="22"/>
          <w:lang w:val="en-GB"/>
        </w:rPr>
        <w:t xml:space="preserve">- </w:t>
      </w:r>
      <w:r w:rsidRPr="00287CA9">
        <w:rPr>
          <w:rFonts w:asciiTheme="minorBidi" w:hAnsiTheme="minorBidi"/>
          <w:sz w:val="22"/>
          <w:lang w:val="en-GB"/>
        </w:rPr>
        <w:t>inch digital gauge cluster that can be customized to m</w:t>
      </w:r>
      <w:r w:rsidRPr="00F966F4">
        <w:rPr>
          <w:rFonts w:asciiTheme="minorBidi" w:hAnsiTheme="minorBidi"/>
          <w:sz w:val="22"/>
          <w:lang w:val="en-GB"/>
        </w:rPr>
        <w:t>eet customers’ needs.</w:t>
      </w:r>
    </w:p>
    <w:p w14:paraId="2A2009E6" w14:textId="2A2883F7" w:rsidR="005E5073" w:rsidRDefault="005E5073" w:rsidP="005E5073">
      <w:pPr>
        <w:wordWrap/>
        <w:spacing w:after="0"/>
        <w:rPr>
          <w:rFonts w:asciiTheme="minorBidi" w:hAnsiTheme="minorBidi"/>
          <w:sz w:val="22"/>
          <w:lang w:val="en-GB"/>
        </w:rPr>
      </w:pPr>
    </w:p>
    <w:p w14:paraId="2A0BAFD0" w14:textId="7D6A69D1" w:rsidR="000640C4" w:rsidRDefault="005E5073" w:rsidP="005E5073">
      <w:pPr>
        <w:wordWrap/>
        <w:spacing w:after="0"/>
        <w:rPr>
          <w:rFonts w:asciiTheme="minorBidi" w:hAnsiTheme="minorBidi"/>
          <w:sz w:val="22"/>
          <w:lang w:val="en-GB"/>
        </w:rPr>
      </w:pPr>
      <w:r w:rsidRPr="00F12378">
        <w:rPr>
          <w:rFonts w:asciiTheme="minorBidi" w:hAnsiTheme="minorBidi"/>
          <w:sz w:val="22"/>
          <w:lang w:val="en-GB"/>
        </w:rPr>
        <w:t>For the first time in Hyundai, IONIQ 5 features a</w:t>
      </w:r>
      <w:r>
        <w:rPr>
          <w:rFonts w:asciiTheme="minorBidi" w:hAnsiTheme="minorBidi"/>
          <w:sz w:val="22"/>
          <w:lang w:val="en-GB"/>
        </w:rPr>
        <w:t xml:space="preserve">n </w:t>
      </w:r>
      <w:r w:rsidR="002839E8">
        <w:rPr>
          <w:rFonts w:asciiTheme="minorBidi" w:hAnsiTheme="minorBidi"/>
          <w:sz w:val="22"/>
          <w:lang w:val="en-GB"/>
        </w:rPr>
        <w:t xml:space="preserve">Augmented Reality </w:t>
      </w:r>
      <w:r w:rsidRPr="00F12378">
        <w:rPr>
          <w:rFonts w:asciiTheme="minorBidi" w:hAnsiTheme="minorBidi"/>
          <w:sz w:val="22"/>
          <w:lang w:val="en-GB"/>
        </w:rPr>
        <w:t>Head-</w:t>
      </w:r>
      <w:r>
        <w:rPr>
          <w:rFonts w:asciiTheme="minorBidi" w:hAnsiTheme="minorBidi"/>
          <w:sz w:val="22"/>
          <w:lang w:val="en-GB"/>
        </w:rPr>
        <w:t>U</w:t>
      </w:r>
      <w:r w:rsidRPr="00F12378">
        <w:rPr>
          <w:rFonts w:asciiTheme="minorBidi" w:hAnsiTheme="minorBidi"/>
          <w:sz w:val="22"/>
          <w:lang w:val="en-GB"/>
        </w:rPr>
        <w:t>p Display (</w:t>
      </w:r>
      <w:r w:rsidR="00385515">
        <w:rPr>
          <w:rFonts w:asciiTheme="minorBidi" w:hAnsiTheme="minorBidi"/>
          <w:sz w:val="22"/>
          <w:lang w:val="en-GB"/>
        </w:rPr>
        <w:t xml:space="preserve">AR </w:t>
      </w:r>
      <w:r w:rsidRPr="00F12378">
        <w:rPr>
          <w:rFonts w:asciiTheme="minorBidi" w:hAnsiTheme="minorBidi"/>
          <w:sz w:val="22"/>
          <w:lang w:val="en-GB"/>
        </w:rPr>
        <w:t>HUD),</w:t>
      </w:r>
      <w:r w:rsidR="002839E8">
        <w:rPr>
          <w:rFonts w:asciiTheme="minorBidi" w:hAnsiTheme="minorBidi"/>
          <w:sz w:val="22"/>
          <w:lang w:val="en-GB"/>
        </w:rPr>
        <w:t xml:space="preserve"> </w:t>
      </w:r>
      <w:r w:rsidRPr="00F12378">
        <w:rPr>
          <w:rFonts w:asciiTheme="minorBidi" w:hAnsiTheme="minorBidi"/>
          <w:sz w:val="22"/>
          <w:lang w:val="en-GB"/>
        </w:rPr>
        <w:t>essentially turning the windshield into a display</w:t>
      </w:r>
      <w:r>
        <w:rPr>
          <w:rFonts w:asciiTheme="minorBidi" w:hAnsiTheme="minorBidi"/>
          <w:sz w:val="22"/>
          <w:lang w:val="en-GB"/>
        </w:rPr>
        <w:t xml:space="preserve"> screen. </w:t>
      </w:r>
    </w:p>
    <w:p w14:paraId="3346867C" w14:textId="77777777" w:rsidR="000640C4" w:rsidRDefault="000640C4" w:rsidP="005E5073">
      <w:pPr>
        <w:wordWrap/>
        <w:spacing w:after="0"/>
        <w:rPr>
          <w:rFonts w:asciiTheme="minorBidi" w:hAnsiTheme="minorBidi"/>
          <w:sz w:val="22"/>
          <w:lang w:val="en-GB"/>
        </w:rPr>
      </w:pPr>
    </w:p>
    <w:p w14:paraId="30980D64" w14:textId="606F2A18" w:rsidR="00B83114" w:rsidRDefault="005E5073" w:rsidP="000640C4">
      <w:pPr>
        <w:wordWrap/>
        <w:spacing w:after="0"/>
        <w:rPr>
          <w:rFonts w:asciiTheme="minorBidi" w:hAnsiTheme="minorBidi"/>
          <w:sz w:val="22"/>
          <w:lang w:val="en-GB"/>
        </w:rPr>
      </w:pPr>
      <w:r w:rsidRPr="00F966F4">
        <w:rPr>
          <w:rFonts w:asciiTheme="minorBidi" w:hAnsiTheme="minorBidi"/>
          <w:sz w:val="22"/>
          <w:lang w:val="en-GB"/>
        </w:rPr>
        <w:t xml:space="preserve">IONIQ 5 is </w:t>
      </w:r>
      <w:r w:rsidR="003004D1">
        <w:rPr>
          <w:rFonts w:asciiTheme="minorBidi" w:hAnsiTheme="minorBidi"/>
          <w:sz w:val="22"/>
          <w:lang w:val="en-GB"/>
        </w:rPr>
        <w:t xml:space="preserve">also </w:t>
      </w:r>
      <w:r w:rsidRPr="00F966F4">
        <w:rPr>
          <w:rFonts w:asciiTheme="minorBidi" w:hAnsiTheme="minorBidi"/>
          <w:sz w:val="22"/>
          <w:lang w:val="en-GB"/>
        </w:rPr>
        <w:t xml:space="preserve">equipped with the next level of Hyundai </w:t>
      </w:r>
      <w:proofErr w:type="spellStart"/>
      <w:r w:rsidRPr="00F966F4">
        <w:rPr>
          <w:rFonts w:asciiTheme="minorBidi" w:hAnsiTheme="minorBidi"/>
          <w:sz w:val="22"/>
          <w:lang w:val="en-GB"/>
        </w:rPr>
        <w:t>SmartSense</w:t>
      </w:r>
      <w:proofErr w:type="spellEnd"/>
      <w:r w:rsidR="00B83114">
        <w:rPr>
          <w:rFonts w:asciiTheme="minorBidi" w:hAnsiTheme="minorBidi"/>
          <w:sz w:val="22"/>
          <w:lang w:val="en-GB"/>
        </w:rPr>
        <w:t xml:space="preserve">, </w:t>
      </w:r>
      <w:r w:rsidRPr="00F966F4">
        <w:rPr>
          <w:rFonts w:asciiTheme="minorBidi" w:hAnsiTheme="minorBidi"/>
          <w:sz w:val="22"/>
          <w:lang w:val="en-GB"/>
        </w:rPr>
        <w:t xml:space="preserve">advanced driver assistance </w:t>
      </w:r>
      <w:r>
        <w:rPr>
          <w:rFonts w:asciiTheme="minorBidi" w:hAnsiTheme="minorBidi"/>
          <w:sz w:val="22"/>
          <w:lang w:val="en-GB"/>
        </w:rPr>
        <w:t>system</w:t>
      </w:r>
      <w:r w:rsidRPr="00F966F4">
        <w:rPr>
          <w:rFonts w:asciiTheme="minorBidi" w:hAnsiTheme="minorBidi"/>
          <w:sz w:val="22"/>
          <w:lang w:val="en-GB"/>
        </w:rPr>
        <w:t xml:space="preserve">, ensuring the highest levels of safety </w:t>
      </w:r>
      <w:r>
        <w:rPr>
          <w:rFonts w:asciiTheme="minorBidi" w:hAnsiTheme="minorBidi"/>
          <w:sz w:val="22"/>
          <w:lang w:val="en-GB"/>
        </w:rPr>
        <w:t xml:space="preserve">and convenience </w:t>
      </w:r>
      <w:r w:rsidRPr="00F966F4">
        <w:rPr>
          <w:rFonts w:asciiTheme="minorBidi" w:hAnsiTheme="minorBidi"/>
          <w:sz w:val="22"/>
          <w:lang w:val="en-GB"/>
        </w:rPr>
        <w:t>on the road. IONIQ 5 is the first Hyundai model to offer Highway Driving Assist</w:t>
      </w:r>
      <w:r>
        <w:rPr>
          <w:rFonts w:asciiTheme="minorBidi" w:hAnsiTheme="minorBidi"/>
          <w:sz w:val="22"/>
          <w:lang w:val="en-GB"/>
        </w:rPr>
        <w:t xml:space="preserve"> 2</w:t>
      </w:r>
      <w:r w:rsidRPr="00F966F4">
        <w:rPr>
          <w:rFonts w:asciiTheme="minorBidi" w:hAnsiTheme="minorBidi"/>
          <w:sz w:val="22"/>
          <w:lang w:val="en-GB"/>
        </w:rPr>
        <w:t xml:space="preserve"> (</w:t>
      </w:r>
      <w:r>
        <w:rPr>
          <w:rFonts w:asciiTheme="minorBidi" w:hAnsiTheme="minorBidi"/>
          <w:sz w:val="22"/>
          <w:lang w:val="en-GB"/>
        </w:rPr>
        <w:t>HDA 2</w:t>
      </w:r>
      <w:r w:rsidRPr="00F966F4">
        <w:rPr>
          <w:rFonts w:asciiTheme="minorBidi" w:hAnsiTheme="minorBidi"/>
          <w:sz w:val="22"/>
          <w:lang w:val="en-GB"/>
        </w:rPr>
        <w:t>).</w:t>
      </w:r>
      <w:r w:rsidR="000640C4">
        <w:rPr>
          <w:rFonts w:asciiTheme="minorBidi" w:hAnsiTheme="minorBidi"/>
          <w:sz w:val="22"/>
          <w:lang w:val="en-GB"/>
        </w:rPr>
        <w:t xml:space="preserve"> </w:t>
      </w:r>
      <w:r w:rsidR="000640C4" w:rsidRPr="00F966F4">
        <w:rPr>
          <w:rFonts w:asciiTheme="minorBidi" w:hAnsiTheme="minorBidi"/>
          <w:sz w:val="22"/>
          <w:lang w:val="en-GB"/>
        </w:rPr>
        <w:t xml:space="preserve">Other </w:t>
      </w:r>
      <w:r w:rsidR="003004D1">
        <w:rPr>
          <w:rFonts w:asciiTheme="minorBidi" w:hAnsiTheme="minorBidi"/>
          <w:sz w:val="22"/>
          <w:lang w:val="en-GB"/>
        </w:rPr>
        <w:t>driving assistance systems include</w:t>
      </w:r>
      <w:r w:rsidR="00B83114">
        <w:rPr>
          <w:rFonts w:asciiTheme="minorBidi" w:hAnsiTheme="minorBidi"/>
          <w:sz w:val="22"/>
          <w:lang w:val="en-GB"/>
        </w:rPr>
        <w:t xml:space="preserve"> </w:t>
      </w:r>
      <w:r w:rsidR="00B83114" w:rsidRPr="00B83114">
        <w:rPr>
          <w:rFonts w:asciiTheme="minorBidi" w:hAnsiTheme="minorBidi"/>
          <w:sz w:val="22"/>
          <w:lang w:val="en-GB"/>
        </w:rPr>
        <w:t>Forward Collision-Avoidance Assist (FCA), Blind-Spot Collision-Avoidance Assist (BCA), Intelligent Speed Limit Assist (ISLA), Driver Attention Warning (DAW), High Beam Assist (HBA),</w:t>
      </w:r>
      <w:r w:rsidR="00B83114">
        <w:rPr>
          <w:rFonts w:asciiTheme="minorBidi" w:hAnsiTheme="minorBidi"/>
          <w:sz w:val="22"/>
          <w:lang w:val="en-GB"/>
        </w:rPr>
        <w:t xml:space="preserve"> </w:t>
      </w:r>
      <w:r w:rsidR="00B83114" w:rsidRPr="00B83114">
        <w:rPr>
          <w:rFonts w:asciiTheme="minorBidi" w:hAnsiTheme="minorBidi"/>
          <w:sz w:val="22"/>
          <w:lang w:val="en-GB"/>
        </w:rPr>
        <w:t>and more.</w:t>
      </w:r>
    </w:p>
    <w:p w14:paraId="6B992E2D" w14:textId="6E8D5F58" w:rsidR="000640C4" w:rsidRDefault="000640C4" w:rsidP="005E5073">
      <w:pPr>
        <w:wordWrap/>
        <w:spacing w:after="0"/>
        <w:rPr>
          <w:rFonts w:asciiTheme="minorBidi" w:hAnsiTheme="minorBidi"/>
          <w:sz w:val="22"/>
          <w:lang w:val="en-GB"/>
        </w:rPr>
      </w:pPr>
    </w:p>
    <w:p w14:paraId="7E0B324A" w14:textId="2D4E776A" w:rsidR="000734D9" w:rsidRPr="00B410DD" w:rsidRDefault="000734D9" w:rsidP="000734D9">
      <w:pPr>
        <w:wordWrap/>
        <w:spacing w:after="0"/>
        <w:rPr>
          <w:rFonts w:asciiTheme="minorBidi" w:hAnsiTheme="minorBidi"/>
          <w:sz w:val="22"/>
        </w:rPr>
      </w:pPr>
      <w:r w:rsidRPr="00B410DD">
        <w:rPr>
          <w:rFonts w:asciiTheme="minorBidi" w:hAnsiTheme="minorBidi"/>
          <w:sz w:val="22"/>
          <w:lang w:val="en-GB"/>
        </w:rPr>
        <w:t xml:space="preserve">IONIQ 5 will be available in selected regions starting in the </w:t>
      </w:r>
      <w:r w:rsidR="00265AFE">
        <w:rPr>
          <w:rFonts w:asciiTheme="minorBidi" w:hAnsiTheme="minorBidi"/>
          <w:sz w:val="22"/>
          <w:lang w:val="en-GB"/>
        </w:rPr>
        <w:t>first</w:t>
      </w:r>
      <w:r w:rsidRPr="00B410DD">
        <w:rPr>
          <w:rFonts w:asciiTheme="minorBidi" w:hAnsiTheme="minorBidi"/>
          <w:sz w:val="22"/>
          <w:lang w:val="en-GB"/>
        </w:rPr>
        <w:t xml:space="preserve"> </w:t>
      </w:r>
      <w:r w:rsidR="00B83114">
        <w:rPr>
          <w:rFonts w:asciiTheme="minorBidi" w:hAnsiTheme="minorBidi"/>
          <w:sz w:val="22"/>
          <w:lang w:val="en-GB"/>
        </w:rPr>
        <w:t>half</w:t>
      </w:r>
      <w:r w:rsidRPr="00B410DD">
        <w:rPr>
          <w:rFonts w:asciiTheme="minorBidi" w:hAnsiTheme="minorBidi"/>
          <w:sz w:val="22"/>
          <w:lang w:val="en-GB"/>
        </w:rPr>
        <w:t xml:space="preserve"> of 2021. </w:t>
      </w:r>
    </w:p>
    <w:p w14:paraId="0E952EA8" w14:textId="375D682F" w:rsidR="000734D9" w:rsidRPr="00B83114" w:rsidRDefault="000734D9" w:rsidP="000734D9">
      <w:pPr>
        <w:wordWrap/>
        <w:spacing w:after="0"/>
        <w:rPr>
          <w:rFonts w:asciiTheme="minorBidi" w:hAnsiTheme="minorBidi"/>
          <w:sz w:val="22"/>
        </w:rPr>
      </w:pPr>
    </w:p>
    <w:p w14:paraId="3AE763EC" w14:textId="77777777" w:rsidR="00385515" w:rsidRDefault="00385515" w:rsidP="000734D9">
      <w:pPr>
        <w:widowControl/>
        <w:wordWrap/>
        <w:autoSpaceDE/>
        <w:autoSpaceDN/>
        <w:spacing w:after="0" w:line="240" w:lineRule="auto"/>
        <w:textAlignment w:val="baseline"/>
        <w:rPr>
          <w:rFonts w:asciiTheme="minorBidi" w:eastAsia="Times New Roman" w:hAnsiTheme="minorBidi"/>
          <w:b/>
          <w:bCs/>
          <w:kern w:val="0"/>
          <w:sz w:val="22"/>
          <w:lang w:val="en-GB" w:eastAsia="en-US" w:bidi="th-TH"/>
        </w:rPr>
      </w:pPr>
    </w:p>
    <w:p w14:paraId="0C2B9A8E" w14:textId="594EB0F4" w:rsidR="000734D9" w:rsidRPr="00696BF8" w:rsidRDefault="000734D9" w:rsidP="000734D9">
      <w:pPr>
        <w:widowControl/>
        <w:wordWrap/>
        <w:autoSpaceDE/>
        <w:autoSpaceDN/>
        <w:spacing w:after="0" w:line="240" w:lineRule="auto"/>
        <w:textAlignment w:val="baseline"/>
        <w:rPr>
          <w:rFonts w:asciiTheme="minorBidi" w:hAnsiTheme="minorBidi"/>
          <w:b/>
          <w:color w:val="000000"/>
          <w:kern w:val="0"/>
          <w:sz w:val="28"/>
        </w:rPr>
      </w:pPr>
      <w:r w:rsidRPr="00696BF8">
        <w:rPr>
          <w:rFonts w:asciiTheme="minorBidi" w:hAnsiTheme="minorBidi"/>
          <w:b/>
          <w:kern w:val="0"/>
          <w:sz w:val="28"/>
          <w:lang w:val="en-GB"/>
        </w:rPr>
        <w:t>IONIQ 5</w:t>
      </w:r>
      <w:r w:rsidR="00A3002E" w:rsidRPr="00696BF8">
        <w:rPr>
          <w:rFonts w:asciiTheme="minorBidi" w:hAnsiTheme="minorBidi"/>
          <w:b/>
          <w:kern w:val="0"/>
          <w:sz w:val="28"/>
          <w:lang w:val="en-GB"/>
        </w:rPr>
        <w:t xml:space="preserve"> </w:t>
      </w:r>
      <w:r w:rsidRPr="00696BF8">
        <w:rPr>
          <w:rFonts w:asciiTheme="minorBidi" w:hAnsiTheme="minorBidi"/>
          <w:b/>
          <w:color w:val="000000"/>
          <w:kern w:val="0"/>
          <w:sz w:val="28"/>
        </w:rPr>
        <w:t>Specifications</w:t>
      </w:r>
      <w:r w:rsidR="00831BF7" w:rsidRPr="00696BF8">
        <w:rPr>
          <w:rFonts w:asciiTheme="minorBidi" w:hAnsiTheme="minorBidi"/>
          <w:b/>
          <w:color w:val="000000"/>
          <w:kern w:val="0"/>
          <w:sz w:val="28"/>
        </w:rPr>
        <w:t>:</w:t>
      </w:r>
    </w:p>
    <w:p w14:paraId="04D255EB" w14:textId="1436D990" w:rsidR="00831BF7" w:rsidRDefault="00831BF7" w:rsidP="000734D9">
      <w:pPr>
        <w:widowControl/>
        <w:wordWrap/>
        <w:autoSpaceDE/>
        <w:autoSpaceDN/>
        <w:spacing w:after="0" w:line="240" w:lineRule="auto"/>
        <w:textAlignment w:val="baseline"/>
        <w:rPr>
          <w:rFonts w:asciiTheme="minorBidi" w:eastAsia="Times New Roman" w:hAnsiTheme="minorBidi"/>
          <w:b/>
          <w:bCs/>
          <w:color w:val="000000"/>
          <w:kern w:val="0"/>
          <w:sz w:val="22"/>
          <w:lang w:eastAsia="en-US" w:bidi="th-TH"/>
        </w:rPr>
      </w:pPr>
    </w:p>
    <w:p w14:paraId="15E913F3" w14:textId="228478E9" w:rsidR="00831BF7" w:rsidRPr="004665B4" w:rsidRDefault="00831BF7" w:rsidP="00831BF7">
      <w:pPr>
        <w:wordWrap/>
        <w:spacing w:after="0"/>
        <w:rPr>
          <w:rFonts w:asciiTheme="minorBidi" w:eastAsia="Gulim" w:hAnsiTheme="minorBidi"/>
          <w:b/>
          <w:bCs/>
          <w:i/>
          <w:iCs/>
          <w:kern w:val="0"/>
          <w:sz w:val="22"/>
        </w:rPr>
      </w:pPr>
      <w:r w:rsidRPr="00BF587A">
        <w:rPr>
          <w:rFonts w:ascii="MS Gothic" w:eastAsia="MS Gothic" w:hAnsi="MS Gothic" w:cs="MS Gothic" w:hint="eastAsia"/>
          <w:b/>
          <w:bCs/>
          <w:i/>
          <w:iCs/>
          <w:kern w:val="0"/>
          <w:sz w:val="22"/>
        </w:rPr>
        <w:t>※</w:t>
      </w:r>
      <w:r w:rsidRPr="00BF587A">
        <w:rPr>
          <w:rFonts w:asciiTheme="minorBidi" w:eastAsia="Gulim" w:hAnsiTheme="minorBidi"/>
          <w:b/>
          <w:bCs/>
          <w:i/>
          <w:iCs/>
          <w:kern w:val="0"/>
          <w:sz w:val="22"/>
        </w:rPr>
        <w:t xml:space="preserve"> Editor’s note: </w:t>
      </w:r>
      <w:r w:rsidRPr="008545B7">
        <w:rPr>
          <w:rFonts w:asciiTheme="minorBidi" w:eastAsia="Gulim" w:hAnsiTheme="minorBidi"/>
          <w:i/>
          <w:iCs/>
          <w:kern w:val="0"/>
          <w:sz w:val="22"/>
        </w:rPr>
        <w:t>The vehicle specifications and features in this press release may vary depending on country/region.</w:t>
      </w:r>
    </w:p>
    <w:p w14:paraId="7FD503E9" w14:textId="77777777" w:rsidR="000734D9" w:rsidRPr="00B16880" w:rsidRDefault="000734D9" w:rsidP="000734D9">
      <w:pPr>
        <w:widowControl/>
        <w:wordWrap/>
        <w:autoSpaceDE/>
        <w:autoSpaceDN/>
        <w:spacing w:after="0" w:line="240" w:lineRule="auto"/>
        <w:textAlignment w:val="baseline"/>
        <w:rPr>
          <w:rFonts w:asciiTheme="minorBidi" w:eastAsia="Times New Roman" w:hAnsiTheme="minorBidi"/>
          <w:kern w:val="0"/>
          <w:sz w:val="22"/>
          <w:lang w:eastAsia="en-US" w:bidi="th-TH"/>
        </w:rPr>
      </w:pPr>
    </w:p>
    <w:tbl>
      <w:tblPr>
        <w:tblW w:w="96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5"/>
        <w:gridCol w:w="870"/>
        <w:gridCol w:w="1575"/>
        <w:gridCol w:w="5235"/>
      </w:tblGrid>
      <w:tr w:rsidR="000734D9" w:rsidRPr="00BA7932" w14:paraId="77DBA729" w14:textId="77777777" w:rsidTr="006B4B14">
        <w:tc>
          <w:tcPr>
            <w:tcW w:w="9615" w:type="dxa"/>
            <w:gridSpan w:val="4"/>
            <w:tcBorders>
              <w:top w:val="single" w:sz="6" w:space="0" w:color="E4DCD3"/>
              <w:left w:val="single" w:sz="6" w:space="0" w:color="E4DCD3"/>
              <w:bottom w:val="single" w:sz="6" w:space="0" w:color="E4DCD3"/>
              <w:right w:val="single" w:sz="6" w:space="0" w:color="E4DCD3"/>
            </w:tcBorders>
            <w:shd w:val="clear" w:color="auto" w:fill="D9D9D9" w:themeFill="background1" w:themeFillShade="D9"/>
            <w:vAlign w:val="bottom"/>
            <w:hideMark/>
          </w:tcPr>
          <w:p w14:paraId="2A04090B" w14:textId="02B1C541" w:rsidR="000734D9" w:rsidRPr="00B16880" w:rsidRDefault="000734D9" w:rsidP="009D5469">
            <w:pPr>
              <w:widowControl/>
              <w:wordWrap/>
              <w:autoSpaceDE/>
              <w:autoSpaceDN/>
              <w:spacing w:after="0" w:line="240" w:lineRule="auto"/>
              <w:jc w:val="left"/>
              <w:textAlignment w:val="baseline"/>
              <w:rPr>
                <w:rFonts w:asciiTheme="minorBidi" w:eastAsia="Times New Roman" w:hAnsiTheme="minorBidi"/>
                <w:kern w:val="0"/>
                <w:sz w:val="22"/>
                <w:lang w:eastAsia="en-US" w:bidi="th-TH"/>
              </w:rPr>
            </w:pPr>
            <w:r w:rsidRPr="00B16880">
              <w:rPr>
                <w:rFonts w:asciiTheme="minorBidi" w:eastAsia="Times New Roman" w:hAnsiTheme="minorBidi"/>
                <w:b/>
                <w:bCs/>
                <w:color w:val="000000"/>
                <w:kern w:val="0"/>
                <w:sz w:val="22"/>
                <w:lang w:eastAsia="en-US" w:bidi="th-TH"/>
              </w:rPr>
              <w:t>Dimensions</w:t>
            </w:r>
          </w:p>
        </w:tc>
      </w:tr>
      <w:tr w:rsidR="000734D9" w:rsidRPr="00BA7932" w14:paraId="099AF33B"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40A8CAA1" w14:textId="295510FE"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Wheelbase</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26724A59" w14:textId="694A4A3B"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3,000</w:t>
            </w:r>
            <w:r w:rsidR="007B2D96">
              <w:rPr>
                <w:rFonts w:asciiTheme="minorBidi" w:eastAsia="Times New Roman" w:hAnsiTheme="minorBidi"/>
                <w:color w:val="000000"/>
                <w:kern w:val="0"/>
                <w:szCs w:val="20"/>
                <w:lang w:eastAsia="en-US" w:bidi="th-TH"/>
              </w:rPr>
              <w:t xml:space="preserve"> mm</w:t>
            </w:r>
          </w:p>
        </w:tc>
      </w:tr>
      <w:tr w:rsidR="000734D9" w:rsidRPr="00BA7932" w14:paraId="648D92B7"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1871C912" w14:textId="3F79B83D"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Length</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603B7893" w14:textId="0BD20ECD"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4,635</w:t>
            </w:r>
            <w:r w:rsidR="007B2D96">
              <w:rPr>
                <w:rFonts w:asciiTheme="minorBidi" w:eastAsia="Times New Roman" w:hAnsiTheme="minorBidi"/>
                <w:color w:val="000000"/>
                <w:kern w:val="0"/>
                <w:szCs w:val="20"/>
                <w:lang w:eastAsia="en-US" w:bidi="th-TH"/>
              </w:rPr>
              <w:t xml:space="preserve"> mm</w:t>
            </w:r>
          </w:p>
        </w:tc>
      </w:tr>
      <w:tr w:rsidR="000734D9" w:rsidRPr="00BA7932" w14:paraId="0B1D8EC1"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center"/>
            <w:hideMark/>
          </w:tcPr>
          <w:p w14:paraId="2642653A" w14:textId="3B9DDF71"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Width</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5C322761" w14:textId="15A04866"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1,890</w:t>
            </w:r>
            <w:r w:rsidR="007B2D96">
              <w:rPr>
                <w:rFonts w:asciiTheme="minorBidi" w:eastAsia="Times New Roman" w:hAnsiTheme="minorBidi"/>
                <w:color w:val="000000"/>
                <w:kern w:val="0"/>
                <w:szCs w:val="20"/>
                <w:lang w:eastAsia="en-US" w:bidi="th-TH"/>
              </w:rPr>
              <w:t xml:space="preserve"> mm</w:t>
            </w:r>
          </w:p>
        </w:tc>
      </w:tr>
      <w:tr w:rsidR="000734D9" w:rsidRPr="00BA7932" w14:paraId="4CEB73D1"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07FA45C7" w14:textId="3291BF61"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Height</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27539798" w14:textId="75217635" w:rsidR="000734D9" w:rsidRPr="00831BF7" w:rsidRDefault="000734D9" w:rsidP="009D5469">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1,605</w:t>
            </w:r>
            <w:r w:rsidR="007B2D96">
              <w:rPr>
                <w:rFonts w:asciiTheme="minorBidi" w:eastAsia="Times New Roman" w:hAnsiTheme="minorBidi"/>
                <w:color w:val="000000"/>
                <w:kern w:val="0"/>
                <w:szCs w:val="20"/>
                <w:lang w:eastAsia="en-US" w:bidi="th-TH"/>
              </w:rPr>
              <w:t xml:space="preserve"> mm</w:t>
            </w:r>
          </w:p>
        </w:tc>
      </w:tr>
      <w:tr w:rsidR="006B4B14" w:rsidRPr="00BA7932" w14:paraId="336EEB4B" w14:textId="77777777" w:rsidTr="006B4B14">
        <w:tc>
          <w:tcPr>
            <w:tcW w:w="9615" w:type="dxa"/>
            <w:gridSpan w:val="4"/>
            <w:tcBorders>
              <w:top w:val="single" w:sz="6" w:space="0" w:color="E4DCD3"/>
              <w:left w:val="single" w:sz="6" w:space="0" w:color="E4DCD3"/>
              <w:bottom w:val="single" w:sz="6" w:space="0" w:color="E4DCD3"/>
              <w:right w:val="single" w:sz="6" w:space="0" w:color="E4DCD3"/>
            </w:tcBorders>
            <w:shd w:val="clear" w:color="auto" w:fill="D9D9D9" w:themeFill="background1" w:themeFillShade="D9"/>
            <w:vAlign w:val="bottom"/>
          </w:tcPr>
          <w:p w14:paraId="5421E584" w14:textId="54B262E6" w:rsidR="006B4B14" w:rsidRPr="00B16880" w:rsidRDefault="006B4B14" w:rsidP="009D5469">
            <w:pPr>
              <w:widowControl/>
              <w:wordWrap/>
              <w:autoSpaceDE/>
              <w:autoSpaceDN/>
              <w:spacing w:after="0" w:line="240" w:lineRule="auto"/>
              <w:jc w:val="left"/>
              <w:textAlignment w:val="baseline"/>
              <w:rPr>
                <w:rFonts w:asciiTheme="minorBidi" w:eastAsia="Times New Roman" w:hAnsiTheme="minorBidi"/>
                <w:color w:val="000000"/>
                <w:kern w:val="0"/>
                <w:sz w:val="22"/>
                <w:lang w:eastAsia="en-US" w:bidi="th-TH"/>
              </w:rPr>
            </w:pPr>
            <w:r>
              <w:rPr>
                <w:rFonts w:asciiTheme="minorBidi" w:eastAsia="Times New Roman" w:hAnsiTheme="minorBidi"/>
                <w:b/>
                <w:bCs/>
                <w:color w:val="000000"/>
                <w:kern w:val="0"/>
                <w:sz w:val="22"/>
                <w:lang w:eastAsia="en-US" w:bidi="th-TH"/>
              </w:rPr>
              <w:t>Cargo</w:t>
            </w:r>
          </w:p>
        </w:tc>
      </w:tr>
      <w:tr w:rsidR="006B4B14" w:rsidRPr="00BA7932" w14:paraId="63D163DE"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bottom"/>
          </w:tcPr>
          <w:p w14:paraId="41457D21" w14:textId="3B519700" w:rsidR="006B4B14" w:rsidRPr="00831BF7" w:rsidRDefault="003004D1" w:rsidP="009D5469">
            <w:pPr>
              <w:widowControl/>
              <w:wordWrap/>
              <w:autoSpaceDE/>
              <w:autoSpaceDN/>
              <w:spacing w:after="0" w:line="240" w:lineRule="auto"/>
              <w:jc w:val="left"/>
              <w:textAlignment w:val="baseline"/>
              <w:rPr>
                <w:rFonts w:asciiTheme="minorBidi" w:hAnsiTheme="minorBidi"/>
                <w:color w:val="000000"/>
                <w:kern w:val="0"/>
                <w:szCs w:val="20"/>
                <w:lang w:bidi="th-TH"/>
              </w:rPr>
            </w:pPr>
            <w:r w:rsidRPr="00831BF7">
              <w:rPr>
                <w:rFonts w:asciiTheme="minorBidi" w:hAnsiTheme="minorBidi"/>
                <w:color w:val="000000"/>
                <w:kern w:val="0"/>
                <w:szCs w:val="20"/>
                <w:lang w:bidi="th-TH"/>
              </w:rPr>
              <w:t xml:space="preserve">Boot/trunk space </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21DE2F82" w14:textId="6B96204C" w:rsidR="006B4B14" w:rsidRPr="00831BF7" w:rsidRDefault="003004D1" w:rsidP="009D5469">
            <w:pPr>
              <w:widowControl/>
              <w:wordWrap/>
              <w:autoSpaceDE/>
              <w:autoSpaceDN/>
              <w:spacing w:after="0" w:line="240" w:lineRule="auto"/>
              <w:jc w:val="left"/>
              <w:textAlignment w:val="baseline"/>
              <w:rPr>
                <w:rFonts w:asciiTheme="minorBidi" w:hAnsiTheme="minorBidi"/>
                <w:color w:val="000000"/>
                <w:kern w:val="0"/>
                <w:szCs w:val="20"/>
                <w:lang w:bidi="th-TH"/>
              </w:rPr>
            </w:pPr>
            <w:r w:rsidRPr="00831BF7">
              <w:rPr>
                <w:rFonts w:asciiTheme="minorBidi" w:hAnsiTheme="minorBidi" w:hint="eastAsia"/>
                <w:color w:val="000000"/>
                <w:kern w:val="0"/>
                <w:szCs w:val="20"/>
                <w:lang w:bidi="th-TH"/>
              </w:rPr>
              <w:t>5</w:t>
            </w:r>
            <w:r w:rsidRPr="00831BF7">
              <w:rPr>
                <w:rFonts w:asciiTheme="minorBidi" w:hAnsiTheme="minorBidi"/>
                <w:color w:val="000000"/>
                <w:kern w:val="0"/>
                <w:szCs w:val="20"/>
                <w:lang w:bidi="th-TH"/>
              </w:rPr>
              <w:t xml:space="preserve">31 </w:t>
            </w:r>
            <w:r w:rsidR="007B2D96">
              <w:rPr>
                <w:rFonts w:asciiTheme="minorBidi" w:hAnsiTheme="minorBidi"/>
                <w:color w:val="000000"/>
                <w:kern w:val="0"/>
                <w:szCs w:val="20"/>
                <w:lang w:bidi="th-TH"/>
              </w:rPr>
              <w:t>l</w:t>
            </w:r>
            <w:r w:rsidRPr="00831BF7">
              <w:rPr>
                <w:rFonts w:asciiTheme="minorBidi" w:hAnsiTheme="minorBidi"/>
                <w:color w:val="000000"/>
                <w:kern w:val="0"/>
                <w:szCs w:val="20"/>
                <w:lang w:bidi="th-TH"/>
              </w:rPr>
              <w:t>/ 1591</w:t>
            </w:r>
            <w:r w:rsidR="007B2D96">
              <w:rPr>
                <w:rFonts w:asciiTheme="minorBidi" w:hAnsiTheme="minorBidi"/>
                <w:color w:val="000000"/>
                <w:kern w:val="0"/>
                <w:szCs w:val="20"/>
                <w:lang w:bidi="th-TH"/>
              </w:rPr>
              <w:t xml:space="preserve"> l</w:t>
            </w:r>
            <w:r w:rsidR="00F27FE9" w:rsidRPr="00831BF7">
              <w:rPr>
                <w:rFonts w:asciiTheme="minorBidi" w:hAnsiTheme="minorBidi"/>
                <w:color w:val="000000"/>
                <w:kern w:val="0"/>
                <w:szCs w:val="20"/>
                <w:lang w:bidi="th-TH"/>
              </w:rPr>
              <w:t xml:space="preserve"> </w:t>
            </w:r>
            <w:r w:rsidRPr="00831BF7">
              <w:rPr>
                <w:rFonts w:asciiTheme="minorBidi" w:hAnsiTheme="minorBidi"/>
                <w:color w:val="000000"/>
                <w:kern w:val="0"/>
                <w:szCs w:val="20"/>
                <w:lang w:bidi="th-TH"/>
              </w:rPr>
              <w:t>(when second-row seats are fully folded)</w:t>
            </w:r>
          </w:p>
        </w:tc>
      </w:tr>
      <w:tr w:rsidR="006B4B14" w:rsidRPr="00BA7932" w14:paraId="3BE300A7"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bottom"/>
          </w:tcPr>
          <w:p w14:paraId="72F12D16" w14:textId="1A4FE42B" w:rsidR="006B4B14" w:rsidRPr="00831BF7" w:rsidRDefault="003004D1" w:rsidP="009D5469">
            <w:pPr>
              <w:widowControl/>
              <w:wordWrap/>
              <w:autoSpaceDE/>
              <w:autoSpaceDN/>
              <w:spacing w:after="0" w:line="240" w:lineRule="auto"/>
              <w:jc w:val="left"/>
              <w:textAlignment w:val="baseline"/>
              <w:rPr>
                <w:rFonts w:asciiTheme="minorBidi" w:hAnsiTheme="minorBidi"/>
                <w:color w:val="000000"/>
                <w:kern w:val="0"/>
                <w:szCs w:val="20"/>
                <w:lang w:bidi="th-TH"/>
              </w:rPr>
            </w:pPr>
            <w:r w:rsidRPr="00831BF7">
              <w:rPr>
                <w:rFonts w:asciiTheme="minorBidi" w:hAnsiTheme="minorBidi" w:hint="eastAsia"/>
                <w:color w:val="000000"/>
                <w:kern w:val="0"/>
                <w:szCs w:val="20"/>
                <w:lang w:bidi="th-TH"/>
              </w:rPr>
              <w:t>F</w:t>
            </w:r>
            <w:r w:rsidRPr="00831BF7">
              <w:rPr>
                <w:rFonts w:asciiTheme="minorBidi" w:hAnsiTheme="minorBidi"/>
                <w:color w:val="000000"/>
                <w:kern w:val="0"/>
                <w:szCs w:val="20"/>
                <w:lang w:bidi="th-TH"/>
              </w:rPr>
              <w:t>ront trunk</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tcPr>
          <w:p w14:paraId="295BA559" w14:textId="63012668" w:rsidR="00F27FE9" w:rsidRPr="00831BF7" w:rsidRDefault="00F27FE9" w:rsidP="009D5469">
            <w:pPr>
              <w:widowControl/>
              <w:wordWrap/>
              <w:autoSpaceDE/>
              <w:autoSpaceDN/>
              <w:spacing w:after="0" w:line="240" w:lineRule="auto"/>
              <w:jc w:val="left"/>
              <w:textAlignment w:val="baseline"/>
              <w:rPr>
                <w:rFonts w:asciiTheme="minorBidi" w:hAnsiTheme="minorBidi"/>
                <w:color w:val="000000"/>
                <w:kern w:val="0"/>
                <w:szCs w:val="20"/>
                <w:lang w:bidi="th-TH"/>
              </w:rPr>
            </w:pPr>
            <w:r w:rsidRPr="00831BF7">
              <w:rPr>
                <w:rFonts w:asciiTheme="minorBidi" w:hAnsiTheme="minorBidi"/>
                <w:color w:val="000000"/>
                <w:kern w:val="0"/>
                <w:szCs w:val="20"/>
                <w:lang w:bidi="th-TH"/>
              </w:rPr>
              <w:t xml:space="preserve">57 </w:t>
            </w:r>
            <w:r w:rsidR="007B2D96">
              <w:rPr>
                <w:rFonts w:asciiTheme="minorBidi" w:hAnsiTheme="minorBidi"/>
                <w:color w:val="000000"/>
                <w:kern w:val="0"/>
                <w:szCs w:val="20"/>
                <w:lang w:bidi="th-TH"/>
              </w:rPr>
              <w:t>l</w:t>
            </w:r>
            <w:r w:rsidRPr="00831BF7">
              <w:rPr>
                <w:rFonts w:asciiTheme="minorBidi" w:hAnsiTheme="minorBidi"/>
                <w:color w:val="000000"/>
                <w:kern w:val="0"/>
                <w:szCs w:val="20"/>
                <w:lang w:bidi="th-TH"/>
              </w:rPr>
              <w:t xml:space="preserve">(2WD) </w:t>
            </w:r>
            <w:r w:rsidR="00385515">
              <w:rPr>
                <w:rFonts w:asciiTheme="minorBidi" w:hAnsiTheme="minorBidi"/>
                <w:color w:val="000000"/>
                <w:kern w:val="0"/>
                <w:szCs w:val="20"/>
                <w:lang w:bidi="th-TH"/>
              </w:rPr>
              <w:t xml:space="preserve">or </w:t>
            </w:r>
            <w:r w:rsidRPr="00831BF7">
              <w:rPr>
                <w:rFonts w:asciiTheme="minorBidi" w:hAnsiTheme="minorBidi"/>
                <w:color w:val="000000"/>
                <w:kern w:val="0"/>
                <w:szCs w:val="20"/>
                <w:lang w:bidi="th-TH"/>
              </w:rPr>
              <w:t xml:space="preserve">24 l (AWD) </w:t>
            </w:r>
          </w:p>
        </w:tc>
      </w:tr>
      <w:tr w:rsidR="000734D9" w:rsidRPr="00BA7932" w14:paraId="0D3F87AF" w14:textId="77777777" w:rsidTr="006B4B14">
        <w:tc>
          <w:tcPr>
            <w:tcW w:w="9615" w:type="dxa"/>
            <w:gridSpan w:val="4"/>
            <w:tcBorders>
              <w:top w:val="single" w:sz="6" w:space="0" w:color="E4DCD3"/>
              <w:left w:val="single" w:sz="6" w:space="0" w:color="E4DCD3"/>
              <w:bottom w:val="single" w:sz="6" w:space="0" w:color="E4DCD3"/>
              <w:right w:val="single" w:sz="6" w:space="0" w:color="E4DCD3"/>
            </w:tcBorders>
            <w:shd w:val="clear" w:color="auto" w:fill="D9D9D9"/>
            <w:vAlign w:val="bottom"/>
            <w:hideMark/>
          </w:tcPr>
          <w:p w14:paraId="7FC6EB58" w14:textId="1C67B11A" w:rsidR="000734D9" w:rsidRPr="00B16880" w:rsidRDefault="000734D9" w:rsidP="009D5469">
            <w:pPr>
              <w:widowControl/>
              <w:wordWrap/>
              <w:autoSpaceDE/>
              <w:autoSpaceDN/>
              <w:spacing w:after="0" w:line="240" w:lineRule="auto"/>
              <w:jc w:val="left"/>
              <w:textAlignment w:val="baseline"/>
              <w:rPr>
                <w:rFonts w:asciiTheme="minorBidi" w:eastAsia="Times New Roman" w:hAnsiTheme="minorBidi"/>
                <w:kern w:val="0"/>
                <w:sz w:val="22"/>
                <w:lang w:eastAsia="en-US" w:bidi="th-TH"/>
              </w:rPr>
            </w:pPr>
            <w:r w:rsidRPr="00B16880">
              <w:rPr>
                <w:rFonts w:asciiTheme="minorBidi" w:eastAsia="Times New Roman" w:hAnsiTheme="minorBidi"/>
                <w:b/>
                <w:bCs/>
                <w:color w:val="000000"/>
                <w:kern w:val="0"/>
                <w:sz w:val="22"/>
                <w:lang w:eastAsia="en-US" w:bidi="th-TH"/>
              </w:rPr>
              <w:t>Performance</w:t>
            </w:r>
          </w:p>
        </w:tc>
      </w:tr>
      <w:tr w:rsidR="000734D9" w:rsidRPr="00BA7932" w14:paraId="76007D12"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hideMark/>
          </w:tcPr>
          <w:p w14:paraId="5944E9AA" w14:textId="5101E326" w:rsidR="000734D9" w:rsidRPr="00831BF7" w:rsidRDefault="000734D9" w:rsidP="009D5469">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Platform</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43C4F53A" w14:textId="50F7C25F" w:rsidR="000734D9" w:rsidRPr="00831BF7" w:rsidRDefault="000734D9" w:rsidP="009D5469">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Electric-Global Modular Platform</w:t>
            </w:r>
          </w:p>
        </w:tc>
      </w:tr>
      <w:tr w:rsidR="007B2D96" w:rsidRPr="00BA7932" w14:paraId="079408E7"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tcPr>
          <w:p w14:paraId="3BC41EA4" w14:textId="77777777" w:rsidR="007B2D96" w:rsidRDefault="007B2D96" w:rsidP="007B2D96">
            <w:pPr>
              <w:widowControl/>
              <w:wordWrap/>
              <w:autoSpaceDE/>
              <w:autoSpaceDN/>
              <w:spacing w:after="0" w:line="240" w:lineRule="auto"/>
              <w:textAlignment w:val="baseline"/>
              <w:rPr>
                <w:rFonts w:asciiTheme="minorBidi" w:hAnsiTheme="minorBidi"/>
                <w:color w:val="000000"/>
                <w:kern w:val="0"/>
                <w:szCs w:val="20"/>
                <w:lang w:bidi="th-TH"/>
              </w:rPr>
            </w:pPr>
            <w:r>
              <w:rPr>
                <w:rFonts w:asciiTheme="minorBidi" w:hAnsiTheme="minorBidi" w:hint="eastAsia"/>
                <w:color w:val="000000"/>
                <w:kern w:val="0"/>
                <w:szCs w:val="20"/>
                <w:lang w:bidi="th-TH"/>
              </w:rPr>
              <w:t>M</w:t>
            </w:r>
            <w:r>
              <w:rPr>
                <w:rFonts w:asciiTheme="minorBidi" w:hAnsiTheme="minorBidi"/>
                <w:color w:val="000000"/>
                <w:kern w:val="0"/>
                <w:szCs w:val="20"/>
                <w:lang w:bidi="th-TH"/>
              </w:rPr>
              <w:t xml:space="preserve">aximum Driving Range </w:t>
            </w:r>
          </w:p>
          <w:p w14:paraId="7900AAC1" w14:textId="6DD85583" w:rsidR="007B2D96" w:rsidRPr="00831BF7" w:rsidRDefault="007B2D96" w:rsidP="007B2D96">
            <w:pPr>
              <w:widowControl/>
              <w:wordWrap/>
              <w:autoSpaceDE/>
              <w:autoSpaceDN/>
              <w:spacing w:after="0" w:line="240" w:lineRule="auto"/>
              <w:textAlignment w:val="baseline"/>
              <w:rPr>
                <w:rFonts w:asciiTheme="minorBidi" w:eastAsia="Times New Roman" w:hAnsiTheme="minorBidi"/>
                <w:color w:val="000000"/>
                <w:kern w:val="0"/>
                <w:szCs w:val="20"/>
                <w:lang w:eastAsia="en-US" w:bidi="th-TH"/>
              </w:rPr>
            </w:pPr>
            <w:r>
              <w:rPr>
                <w:rFonts w:asciiTheme="minorBidi" w:hAnsiTheme="minorBidi"/>
                <w:color w:val="000000"/>
                <w:kern w:val="0"/>
                <w:szCs w:val="20"/>
                <w:lang w:bidi="th-TH"/>
              </w:rPr>
              <w:t>(according to WLTP)</w:t>
            </w:r>
          </w:p>
        </w:tc>
        <w:tc>
          <w:tcPr>
            <w:tcW w:w="5235" w:type="dxa"/>
            <w:tcBorders>
              <w:top w:val="single" w:sz="6" w:space="0" w:color="E4DCD3"/>
              <w:left w:val="single" w:sz="6" w:space="0" w:color="E4DCD3"/>
              <w:bottom w:val="single" w:sz="6" w:space="0" w:color="E4DCD3"/>
              <w:right w:val="single" w:sz="6" w:space="0" w:color="E4DCD3"/>
            </w:tcBorders>
            <w:shd w:val="clear" w:color="auto" w:fill="FFFFFF"/>
          </w:tcPr>
          <w:p w14:paraId="1F557DED" w14:textId="77777777" w:rsidR="007B2D96" w:rsidRDefault="007B2D96" w:rsidP="007B2D96">
            <w:pPr>
              <w:widowControl/>
              <w:wordWrap/>
              <w:autoSpaceDE/>
              <w:autoSpaceDN/>
              <w:spacing w:after="0" w:line="240" w:lineRule="auto"/>
              <w:textAlignment w:val="baseline"/>
              <w:rPr>
                <w:rFonts w:asciiTheme="minorBidi" w:hAnsiTheme="minorBidi"/>
                <w:color w:val="000000"/>
                <w:kern w:val="0"/>
                <w:szCs w:val="20"/>
                <w:lang w:bidi="th-TH"/>
              </w:rPr>
            </w:pPr>
            <w:r>
              <w:rPr>
                <w:rFonts w:asciiTheme="minorBidi" w:hAnsiTheme="minorBidi" w:hint="eastAsia"/>
                <w:color w:val="000000"/>
                <w:kern w:val="0"/>
                <w:szCs w:val="20"/>
                <w:lang w:bidi="th-TH"/>
              </w:rPr>
              <w:t>4</w:t>
            </w:r>
            <w:r>
              <w:rPr>
                <w:rFonts w:asciiTheme="minorBidi" w:hAnsiTheme="minorBidi"/>
                <w:color w:val="000000"/>
                <w:kern w:val="0"/>
                <w:szCs w:val="20"/>
                <w:lang w:bidi="th-TH"/>
              </w:rPr>
              <w:t xml:space="preserve">70~480 km </w:t>
            </w:r>
          </w:p>
          <w:p w14:paraId="29A3AF97" w14:textId="2DCC9FFA" w:rsidR="007B2D96" w:rsidRPr="00831BF7" w:rsidRDefault="007B2D96" w:rsidP="007B2D96">
            <w:pPr>
              <w:widowControl/>
              <w:wordWrap/>
              <w:autoSpaceDE/>
              <w:autoSpaceDN/>
              <w:spacing w:after="0" w:line="240" w:lineRule="auto"/>
              <w:textAlignment w:val="baseline"/>
              <w:rPr>
                <w:rFonts w:asciiTheme="minorBidi" w:eastAsia="Times New Roman" w:hAnsiTheme="minorBidi"/>
                <w:color w:val="000000"/>
                <w:kern w:val="0"/>
                <w:szCs w:val="20"/>
                <w:lang w:eastAsia="en-US" w:bidi="th-TH"/>
              </w:rPr>
            </w:pPr>
            <w:r>
              <w:rPr>
                <w:rFonts w:asciiTheme="minorBidi" w:hAnsiTheme="minorBidi" w:hint="eastAsia"/>
                <w:color w:val="000000"/>
                <w:kern w:val="0"/>
                <w:szCs w:val="20"/>
                <w:lang w:bidi="th-TH"/>
              </w:rPr>
              <w:t>(</w:t>
            </w:r>
            <w:r>
              <w:rPr>
                <w:rFonts w:asciiTheme="minorBidi" w:hAnsiTheme="minorBidi"/>
                <w:color w:val="000000"/>
                <w:kern w:val="0"/>
                <w:szCs w:val="20"/>
                <w:lang w:bidi="th-TH"/>
              </w:rPr>
              <w:t>When pairing 2WD with 72.6-kWh battery option)</w:t>
            </w:r>
          </w:p>
        </w:tc>
      </w:tr>
      <w:tr w:rsidR="007B2D96" w:rsidRPr="00BA7932" w14:paraId="1D969DFE" w14:textId="77777777" w:rsidTr="006B4B14">
        <w:tc>
          <w:tcPr>
            <w:tcW w:w="1935" w:type="dxa"/>
            <w:vMerge w:val="restart"/>
            <w:tcBorders>
              <w:top w:val="single" w:sz="6" w:space="0" w:color="E4DCD3"/>
              <w:left w:val="single" w:sz="6" w:space="0" w:color="E4DCD3"/>
              <w:bottom w:val="nil"/>
              <w:right w:val="single" w:sz="6" w:space="0" w:color="E4DCD3"/>
            </w:tcBorders>
            <w:shd w:val="clear" w:color="auto" w:fill="FFFFFF"/>
            <w:hideMark/>
          </w:tcPr>
          <w:p w14:paraId="48A5C79F" w14:textId="77777777" w:rsidR="007B2D96" w:rsidRDefault="007B2D96" w:rsidP="007B2D96">
            <w:pPr>
              <w:widowControl/>
              <w:wordWrap/>
              <w:autoSpaceDE/>
              <w:autoSpaceDN/>
              <w:spacing w:after="0" w:line="240" w:lineRule="auto"/>
              <w:textAlignment w:val="baseline"/>
              <w:rPr>
                <w:rFonts w:asciiTheme="minorBidi" w:hAnsiTheme="minorBidi"/>
                <w:color w:val="000000"/>
                <w:kern w:val="0"/>
                <w:szCs w:val="20"/>
                <w:lang w:bidi="th-TH"/>
              </w:rPr>
            </w:pPr>
          </w:p>
          <w:p w14:paraId="7A9569DF" w14:textId="6134FB9E" w:rsidR="007B2D96" w:rsidRDefault="007B2D96" w:rsidP="007B2D96">
            <w:pPr>
              <w:widowControl/>
              <w:wordWrap/>
              <w:autoSpaceDE/>
              <w:autoSpaceDN/>
              <w:spacing w:after="0" w:line="240" w:lineRule="auto"/>
              <w:textAlignment w:val="baseline"/>
              <w:rPr>
                <w:rFonts w:asciiTheme="minorBidi" w:hAnsiTheme="minorBidi"/>
                <w:color w:val="000000"/>
                <w:kern w:val="0"/>
                <w:szCs w:val="20"/>
                <w:lang w:bidi="th-TH"/>
              </w:rPr>
            </w:pPr>
            <w:r>
              <w:rPr>
                <w:rFonts w:asciiTheme="minorBidi" w:hAnsiTheme="minorBidi" w:hint="eastAsia"/>
                <w:color w:val="000000"/>
                <w:kern w:val="0"/>
                <w:szCs w:val="20"/>
                <w:lang w:bidi="th-TH"/>
              </w:rPr>
              <w:t>L</w:t>
            </w:r>
            <w:r>
              <w:rPr>
                <w:rFonts w:asciiTheme="minorBidi" w:hAnsiTheme="minorBidi"/>
                <w:color w:val="000000"/>
                <w:kern w:val="0"/>
                <w:szCs w:val="20"/>
                <w:lang w:bidi="th-TH"/>
              </w:rPr>
              <w:t>ong Range</w:t>
            </w:r>
          </w:p>
          <w:p w14:paraId="469C30E4" w14:textId="3E2B4F14" w:rsidR="007B2D96" w:rsidRDefault="007B2D96" w:rsidP="007B2D96">
            <w:pPr>
              <w:widowControl/>
              <w:wordWrap/>
              <w:autoSpaceDE/>
              <w:autoSpaceDN/>
              <w:spacing w:after="0" w:line="240" w:lineRule="auto"/>
              <w:textAlignment w:val="baseline"/>
              <w:rPr>
                <w:rFonts w:asciiTheme="minorBidi" w:eastAsia="Times New Roman" w:hAnsiTheme="minorBidi"/>
                <w:color w:val="000000"/>
                <w:kern w:val="0"/>
                <w:szCs w:val="20"/>
                <w:lang w:eastAsia="en-US" w:bidi="th-TH"/>
              </w:rPr>
            </w:pPr>
            <w:r w:rsidRPr="00831BF7">
              <w:rPr>
                <w:rFonts w:asciiTheme="minorBidi" w:eastAsia="Times New Roman" w:hAnsiTheme="minorBidi"/>
                <w:color w:val="000000"/>
                <w:kern w:val="0"/>
                <w:szCs w:val="20"/>
                <w:lang w:eastAsia="en-US" w:bidi="th-TH"/>
              </w:rPr>
              <w:t>72.6</w:t>
            </w:r>
            <w:r>
              <w:rPr>
                <w:rFonts w:asciiTheme="minorBidi" w:eastAsia="Times New Roman" w:hAnsiTheme="minorBidi"/>
                <w:color w:val="000000"/>
                <w:kern w:val="0"/>
                <w:szCs w:val="20"/>
                <w:lang w:eastAsia="en-US" w:bidi="th-TH"/>
              </w:rPr>
              <w:t>-</w:t>
            </w:r>
            <w:r w:rsidRPr="00831BF7">
              <w:rPr>
                <w:rFonts w:asciiTheme="minorBidi" w:eastAsia="Times New Roman" w:hAnsiTheme="minorBidi"/>
                <w:color w:val="000000"/>
                <w:kern w:val="0"/>
                <w:szCs w:val="20"/>
                <w:lang w:eastAsia="en-US" w:bidi="th-TH"/>
              </w:rPr>
              <w:t>kWh Battery</w:t>
            </w:r>
          </w:p>
          <w:p w14:paraId="584AB3DC" w14:textId="04FDB23E" w:rsidR="007B2D96" w:rsidRPr="00B67CF1" w:rsidRDefault="007B2D96" w:rsidP="007B2D96">
            <w:pPr>
              <w:widowControl/>
              <w:wordWrap/>
              <w:autoSpaceDE/>
              <w:autoSpaceDN/>
              <w:spacing w:after="0" w:line="240" w:lineRule="auto"/>
              <w:textAlignment w:val="baseline"/>
              <w:rPr>
                <w:rFonts w:asciiTheme="minorBidi" w:hAnsiTheme="minorBidi"/>
                <w:kern w:val="0"/>
                <w:szCs w:val="20"/>
                <w:lang w:bidi="th-TH"/>
              </w:rPr>
            </w:pPr>
          </w:p>
        </w:tc>
        <w:tc>
          <w:tcPr>
            <w:tcW w:w="870" w:type="dxa"/>
            <w:vMerge w:val="restart"/>
            <w:tcBorders>
              <w:top w:val="single" w:sz="6" w:space="0" w:color="E4DCD3"/>
              <w:left w:val="single" w:sz="6" w:space="0" w:color="E4DCD3"/>
              <w:bottom w:val="nil"/>
              <w:right w:val="single" w:sz="6" w:space="0" w:color="E4DCD3"/>
            </w:tcBorders>
            <w:shd w:val="clear" w:color="auto" w:fill="FFFFFF"/>
            <w:hideMark/>
          </w:tcPr>
          <w:p w14:paraId="44E2D83D" w14:textId="4BE897FE"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A</w:t>
            </w:r>
            <w:r w:rsidRPr="00831BF7">
              <w:rPr>
                <w:rFonts w:asciiTheme="minorBidi" w:eastAsia="Times New Roman" w:hAnsiTheme="minorBidi"/>
                <w:color w:val="000000"/>
                <w:kern w:val="0"/>
                <w:szCs w:val="20"/>
                <w:lang w:eastAsia="en-US" w:bidi="th-TH"/>
              </w:rPr>
              <w:t>WD</w:t>
            </w: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4D8E636B" w14:textId="18C16C2B"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Power</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6A88CFBE" w14:textId="13ABA6F4"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225-</w:t>
            </w:r>
            <w:r w:rsidRPr="00831BF7">
              <w:rPr>
                <w:rFonts w:asciiTheme="minorBidi" w:eastAsia="Times New Roman" w:hAnsiTheme="minorBidi"/>
                <w:color w:val="000000"/>
                <w:kern w:val="0"/>
                <w:szCs w:val="20"/>
                <w:lang w:eastAsia="en-US" w:bidi="th-TH"/>
              </w:rPr>
              <w:t xml:space="preserve">kW </w:t>
            </w:r>
            <w:r>
              <w:rPr>
                <w:rFonts w:asciiTheme="minorBidi" w:eastAsia="Times New Roman" w:hAnsiTheme="minorBidi"/>
                <w:color w:val="000000"/>
                <w:kern w:val="0"/>
                <w:szCs w:val="20"/>
                <w:lang w:eastAsia="en-US" w:bidi="th-TH"/>
              </w:rPr>
              <w:t>(</w:t>
            </w:r>
            <w:r w:rsidRPr="00831BF7">
              <w:rPr>
                <w:rFonts w:asciiTheme="minorBidi" w:eastAsia="Times New Roman" w:hAnsiTheme="minorBidi"/>
                <w:color w:val="000000"/>
                <w:kern w:val="0"/>
                <w:szCs w:val="20"/>
                <w:lang w:eastAsia="en-US" w:bidi="th-TH"/>
              </w:rPr>
              <w:t xml:space="preserve">Front </w:t>
            </w:r>
            <w:r>
              <w:rPr>
                <w:rFonts w:asciiTheme="minorBidi" w:eastAsia="Times New Roman" w:hAnsiTheme="minorBidi"/>
                <w:color w:val="000000"/>
                <w:kern w:val="0"/>
                <w:szCs w:val="20"/>
                <w:lang w:eastAsia="en-US" w:bidi="th-TH"/>
              </w:rPr>
              <w:t xml:space="preserve">and </w:t>
            </w:r>
            <w:r w:rsidRPr="00831BF7">
              <w:rPr>
                <w:rFonts w:asciiTheme="minorBidi" w:eastAsia="Times New Roman" w:hAnsiTheme="minorBidi"/>
                <w:color w:val="000000"/>
                <w:kern w:val="0"/>
                <w:szCs w:val="20"/>
                <w:lang w:eastAsia="en-US" w:bidi="th-TH"/>
              </w:rPr>
              <w:t>Rear</w:t>
            </w:r>
            <w:r>
              <w:rPr>
                <w:rFonts w:asciiTheme="minorBidi" w:eastAsia="Times New Roman" w:hAnsiTheme="minorBidi"/>
                <w:color w:val="000000"/>
                <w:kern w:val="0"/>
                <w:szCs w:val="20"/>
                <w:lang w:eastAsia="en-US" w:bidi="th-TH"/>
              </w:rPr>
              <w:t xml:space="preserve"> combined)</w:t>
            </w:r>
          </w:p>
        </w:tc>
      </w:tr>
      <w:tr w:rsidR="007B2D96" w:rsidRPr="00BA7932" w14:paraId="75DA5679"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637D751"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174C0131"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59D66235" w14:textId="4F5F7122"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Torque</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108267F2" w14:textId="1D9B20C4"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 xml:space="preserve">605 </w:t>
            </w:r>
            <w:r w:rsidRPr="00831BF7">
              <w:rPr>
                <w:rFonts w:asciiTheme="minorBidi" w:eastAsia="Times New Roman" w:hAnsiTheme="minorBidi"/>
                <w:color w:val="000000"/>
                <w:kern w:val="0"/>
                <w:szCs w:val="20"/>
                <w:lang w:eastAsia="en-US" w:bidi="th-TH"/>
              </w:rPr>
              <w:t xml:space="preserve">Nm </w:t>
            </w:r>
            <w:r>
              <w:rPr>
                <w:rFonts w:asciiTheme="minorBidi" w:eastAsia="Times New Roman" w:hAnsiTheme="minorBidi"/>
                <w:color w:val="000000"/>
                <w:kern w:val="0"/>
                <w:szCs w:val="20"/>
                <w:lang w:eastAsia="en-US" w:bidi="th-TH"/>
              </w:rPr>
              <w:t>(</w:t>
            </w:r>
            <w:r w:rsidRPr="00831BF7">
              <w:rPr>
                <w:rFonts w:asciiTheme="minorBidi" w:eastAsia="Times New Roman" w:hAnsiTheme="minorBidi"/>
                <w:color w:val="000000"/>
                <w:kern w:val="0"/>
                <w:szCs w:val="20"/>
                <w:lang w:eastAsia="en-US" w:bidi="th-TH"/>
              </w:rPr>
              <w:t xml:space="preserve">Front </w:t>
            </w:r>
            <w:r>
              <w:rPr>
                <w:rFonts w:asciiTheme="minorBidi" w:eastAsia="Times New Roman" w:hAnsiTheme="minorBidi"/>
                <w:color w:val="000000"/>
                <w:kern w:val="0"/>
                <w:szCs w:val="20"/>
                <w:lang w:eastAsia="en-US" w:bidi="th-TH"/>
              </w:rPr>
              <w:t xml:space="preserve">and </w:t>
            </w:r>
            <w:r w:rsidRPr="00831BF7">
              <w:rPr>
                <w:rFonts w:asciiTheme="minorBidi" w:eastAsia="Times New Roman" w:hAnsiTheme="minorBidi"/>
                <w:color w:val="000000"/>
                <w:kern w:val="0"/>
                <w:szCs w:val="20"/>
                <w:lang w:eastAsia="en-US" w:bidi="th-TH"/>
              </w:rPr>
              <w:t>Rear</w:t>
            </w:r>
            <w:r>
              <w:rPr>
                <w:rFonts w:asciiTheme="minorBidi" w:eastAsia="Times New Roman" w:hAnsiTheme="minorBidi"/>
                <w:color w:val="000000"/>
                <w:kern w:val="0"/>
                <w:szCs w:val="20"/>
                <w:lang w:eastAsia="en-US" w:bidi="th-TH"/>
              </w:rPr>
              <w:t xml:space="preserve"> combined)</w:t>
            </w:r>
          </w:p>
        </w:tc>
      </w:tr>
      <w:tr w:rsidR="007B2D96" w:rsidRPr="00BA7932" w14:paraId="2890FD7B"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54345C90"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77CFDCD9"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7C58572E" w14:textId="1B83F215"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0-100 km/h</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641584B5" w14:textId="2FEAC31B"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5.2 seconds</w:t>
            </w:r>
          </w:p>
        </w:tc>
      </w:tr>
      <w:tr w:rsidR="007B2D96" w:rsidRPr="00BA7932" w14:paraId="6402F2E3"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5D591679"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870" w:type="dxa"/>
            <w:vMerge w:val="restart"/>
            <w:tcBorders>
              <w:top w:val="single" w:sz="6" w:space="0" w:color="E4DCD3"/>
              <w:left w:val="single" w:sz="6" w:space="0" w:color="E4DCD3"/>
              <w:bottom w:val="nil"/>
              <w:right w:val="single" w:sz="6" w:space="0" w:color="E4DCD3"/>
            </w:tcBorders>
            <w:shd w:val="clear" w:color="auto" w:fill="FFFFFF"/>
            <w:hideMark/>
          </w:tcPr>
          <w:p w14:paraId="3DC0020A" w14:textId="77777777"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2WD </w:t>
            </w: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0A1B0A8F" w14:textId="41712321"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Power</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4A70CA05" w14:textId="5B216383"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160</w:t>
            </w:r>
            <w:r w:rsidR="00B250A3">
              <w:rPr>
                <w:rFonts w:asciiTheme="minorBidi" w:eastAsia="Times New Roman" w:hAnsiTheme="minorBidi"/>
                <w:color w:val="000000"/>
                <w:kern w:val="0"/>
                <w:szCs w:val="20"/>
                <w:lang w:eastAsia="en-US" w:bidi="th-TH"/>
              </w:rPr>
              <w:t xml:space="preserve">- </w:t>
            </w:r>
            <w:r w:rsidRPr="00831BF7">
              <w:rPr>
                <w:rFonts w:asciiTheme="minorBidi" w:eastAsia="Times New Roman" w:hAnsiTheme="minorBidi"/>
                <w:color w:val="000000"/>
                <w:kern w:val="0"/>
                <w:szCs w:val="20"/>
                <w:lang w:eastAsia="en-US" w:bidi="th-TH"/>
              </w:rPr>
              <w:t>kW</w:t>
            </w:r>
            <w:r>
              <w:rPr>
                <w:rFonts w:asciiTheme="minorBidi" w:eastAsia="Times New Roman" w:hAnsiTheme="minorBidi"/>
                <w:color w:val="000000"/>
                <w:kern w:val="0"/>
                <w:szCs w:val="20"/>
                <w:lang w:eastAsia="en-US" w:bidi="th-TH"/>
              </w:rPr>
              <w:t xml:space="preserve"> </w:t>
            </w:r>
            <w:r w:rsidR="00B250A3">
              <w:rPr>
                <w:rFonts w:asciiTheme="minorBidi" w:eastAsia="Times New Roman" w:hAnsiTheme="minorBidi"/>
                <w:color w:val="000000"/>
                <w:kern w:val="0"/>
                <w:szCs w:val="20"/>
                <w:lang w:eastAsia="en-US" w:bidi="th-TH"/>
              </w:rPr>
              <w:t>R</w:t>
            </w:r>
            <w:r>
              <w:rPr>
                <w:rFonts w:asciiTheme="minorBidi" w:eastAsia="Times New Roman" w:hAnsiTheme="minorBidi"/>
                <w:color w:val="000000"/>
                <w:kern w:val="0"/>
                <w:szCs w:val="20"/>
                <w:lang w:eastAsia="en-US" w:bidi="th-TH"/>
              </w:rPr>
              <w:t>ear</w:t>
            </w:r>
          </w:p>
        </w:tc>
      </w:tr>
      <w:tr w:rsidR="007B2D96" w:rsidRPr="00BA7932" w14:paraId="4261BB7C"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602CDCD5"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420C693"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686EBE28" w14:textId="2C5D74BE"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Torque</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7B81ECAE" w14:textId="5A7F205A"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350</w:t>
            </w:r>
            <w:r w:rsidR="00B250A3">
              <w:rPr>
                <w:rFonts w:asciiTheme="minorBidi" w:eastAsia="Times New Roman" w:hAnsiTheme="minorBidi"/>
                <w:color w:val="000000"/>
                <w:kern w:val="0"/>
                <w:szCs w:val="20"/>
                <w:lang w:eastAsia="en-US" w:bidi="th-TH"/>
              </w:rPr>
              <w:t xml:space="preserve">- </w:t>
            </w:r>
            <w:r w:rsidRPr="00831BF7">
              <w:rPr>
                <w:rFonts w:asciiTheme="minorBidi" w:eastAsia="Times New Roman" w:hAnsiTheme="minorBidi"/>
                <w:color w:val="000000"/>
                <w:kern w:val="0"/>
                <w:szCs w:val="20"/>
                <w:lang w:eastAsia="en-US" w:bidi="th-TH"/>
              </w:rPr>
              <w:t>Nm</w:t>
            </w:r>
            <w:r>
              <w:rPr>
                <w:rFonts w:asciiTheme="minorBidi" w:eastAsia="Times New Roman" w:hAnsiTheme="minorBidi"/>
                <w:color w:val="000000"/>
                <w:kern w:val="0"/>
                <w:szCs w:val="20"/>
                <w:lang w:eastAsia="en-US" w:bidi="th-TH"/>
              </w:rPr>
              <w:t xml:space="preserve"> </w:t>
            </w:r>
            <w:r w:rsidR="00B250A3">
              <w:rPr>
                <w:rFonts w:asciiTheme="minorBidi" w:eastAsia="Times New Roman" w:hAnsiTheme="minorBidi"/>
                <w:color w:val="000000"/>
                <w:kern w:val="0"/>
                <w:szCs w:val="20"/>
                <w:lang w:eastAsia="en-US" w:bidi="th-TH"/>
              </w:rPr>
              <w:t>R</w:t>
            </w:r>
            <w:r>
              <w:rPr>
                <w:rFonts w:asciiTheme="minorBidi" w:eastAsia="Times New Roman" w:hAnsiTheme="minorBidi"/>
                <w:color w:val="000000"/>
                <w:kern w:val="0"/>
                <w:szCs w:val="20"/>
                <w:lang w:eastAsia="en-US" w:bidi="th-TH"/>
              </w:rPr>
              <w:t>ear</w:t>
            </w:r>
          </w:p>
        </w:tc>
      </w:tr>
      <w:tr w:rsidR="007B2D96" w:rsidRPr="00BA7932" w14:paraId="56A6248B"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A6249A8"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67B0820D"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797A2C9F" w14:textId="18546901"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0-100 km/h</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5F0ED249" w14:textId="462FF401"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7.4 seconds</w:t>
            </w:r>
          </w:p>
        </w:tc>
      </w:tr>
      <w:tr w:rsidR="007B2D96" w:rsidRPr="00BA7932" w14:paraId="54E0E8F8" w14:textId="77777777" w:rsidTr="006B4B14">
        <w:tc>
          <w:tcPr>
            <w:tcW w:w="1935" w:type="dxa"/>
            <w:vMerge w:val="restart"/>
            <w:tcBorders>
              <w:top w:val="single" w:sz="6" w:space="0" w:color="E4DCD3"/>
              <w:left w:val="single" w:sz="6" w:space="0" w:color="E4DCD3"/>
              <w:bottom w:val="nil"/>
              <w:right w:val="single" w:sz="6" w:space="0" w:color="E4DCD3"/>
            </w:tcBorders>
            <w:shd w:val="clear" w:color="auto" w:fill="FFFFFF"/>
            <w:hideMark/>
          </w:tcPr>
          <w:p w14:paraId="65F98EDE" w14:textId="77777777" w:rsidR="007B2D96" w:rsidRDefault="007B2D96" w:rsidP="007B2D96">
            <w:pPr>
              <w:widowControl/>
              <w:wordWrap/>
              <w:autoSpaceDE/>
              <w:autoSpaceDN/>
              <w:spacing w:after="0" w:line="240" w:lineRule="auto"/>
              <w:textAlignment w:val="baseline"/>
              <w:rPr>
                <w:rFonts w:asciiTheme="minorBidi" w:eastAsia="Times New Roman" w:hAnsiTheme="minorBidi"/>
                <w:color w:val="000000"/>
                <w:kern w:val="0"/>
                <w:szCs w:val="20"/>
                <w:lang w:eastAsia="en-US" w:bidi="th-TH"/>
              </w:rPr>
            </w:pPr>
          </w:p>
          <w:p w14:paraId="1798E8DD" w14:textId="659AB6A8" w:rsidR="007B2D96" w:rsidRPr="00385515" w:rsidRDefault="007B2D96" w:rsidP="007B2D96">
            <w:pPr>
              <w:widowControl/>
              <w:wordWrap/>
              <w:autoSpaceDE/>
              <w:autoSpaceDN/>
              <w:spacing w:after="0" w:line="240" w:lineRule="auto"/>
              <w:textAlignment w:val="baseline"/>
              <w:rPr>
                <w:rFonts w:asciiTheme="minorBidi" w:hAnsiTheme="minorBidi"/>
                <w:color w:val="000000"/>
                <w:kern w:val="0"/>
                <w:szCs w:val="20"/>
                <w:lang w:bidi="th-TH"/>
              </w:rPr>
            </w:pPr>
            <w:r>
              <w:rPr>
                <w:rFonts w:asciiTheme="minorBidi" w:hAnsiTheme="minorBidi" w:hint="eastAsia"/>
                <w:color w:val="000000"/>
                <w:kern w:val="0"/>
                <w:szCs w:val="20"/>
                <w:lang w:bidi="th-TH"/>
              </w:rPr>
              <w:lastRenderedPageBreak/>
              <w:t>S</w:t>
            </w:r>
            <w:r>
              <w:rPr>
                <w:rFonts w:asciiTheme="minorBidi" w:hAnsiTheme="minorBidi"/>
                <w:color w:val="000000"/>
                <w:kern w:val="0"/>
                <w:szCs w:val="20"/>
                <w:lang w:bidi="th-TH"/>
              </w:rPr>
              <w:t>tandard Range</w:t>
            </w:r>
          </w:p>
          <w:p w14:paraId="3ED4C329" w14:textId="6344AF88"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58</w:t>
            </w:r>
            <w:r>
              <w:rPr>
                <w:rFonts w:asciiTheme="minorBidi" w:eastAsia="Times New Roman" w:hAnsiTheme="minorBidi"/>
                <w:color w:val="000000"/>
                <w:kern w:val="0"/>
                <w:szCs w:val="20"/>
                <w:lang w:eastAsia="en-US" w:bidi="th-TH"/>
              </w:rPr>
              <w:t>-</w:t>
            </w:r>
            <w:r w:rsidRPr="00831BF7">
              <w:rPr>
                <w:rFonts w:asciiTheme="minorBidi" w:eastAsia="Times New Roman" w:hAnsiTheme="minorBidi"/>
                <w:color w:val="000000"/>
                <w:kern w:val="0"/>
                <w:szCs w:val="20"/>
                <w:lang w:eastAsia="en-US" w:bidi="th-TH"/>
              </w:rPr>
              <w:t>kWh Battery</w:t>
            </w:r>
          </w:p>
        </w:tc>
        <w:tc>
          <w:tcPr>
            <w:tcW w:w="870" w:type="dxa"/>
            <w:vMerge w:val="restart"/>
            <w:tcBorders>
              <w:top w:val="single" w:sz="6" w:space="0" w:color="E4DCD3"/>
              <w:left w:val="single" w:sz="6" w:space="0" w:color="E4DCD3"/>
              <w:bottom w:val="nil"/>
              <w:right w:val="single" w:sz="6" w:space="0" w:color="E4DCD3"/>
            </w:tcBorders>
            <w:shd w:val="clear" w:color="auto" w:fill="FFFFFF"/>
            <w:hideMark/>
          </w:tcPr>
          <w:p w14:paraId="034FCD7F" w14:textId="0514520B"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lastRenderedPageBreak/>
              <w:t>A</w:t>
            </w:r>
            <w:r w:rsidRPr="00831BF7">
              <w:rPr>
                <w:rFonts w:asciiTheme="minorBidi" w:eastAsia="Times New Roman" w:hAnsiTheme="minorBidi"/>
                <w:color w:val="000000"/>
                <w:kern w:val="0"/>
                <w:szCs w:val="20"/>
                <w:lang w:eastAsia="en-US" w:bidi="th-TH"/>
              </w:rPr>
              <w:t>WD</w:t>
            </w: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278B2D32" w14:textId="794D05E1"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Power</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2151A984" w14:textId="76AA2E04"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 xml:space="preserve">173 </w:t>
            </w:r>
            <w:r w:rsidRPr="00831BF7">
              <w:rPr>
                <w:rFonts w:asciiTheme="minorBidi" w:eastAsia="Times New Roman" w:hAnsiTheme="minorBidi"/>
                <w:color w:val="000000"/>
                <w:kern w:val="0"/>
                <w:szCs w:val="20"/>
                <w:lang w:eastAsia="en-US" w:bidi="th-TH"/>
              </w:rPr>
              <w:t xml:space="preserve">kW </w:t>
            </w:r>
            <w:r>
              <w:rPr>
                <w:rFonts w:asciiTheme="minorBidi" w:eastAsia="Times New Roman" w:hAnsiTheme="minorBidi"/>
                <w:color w:val="000000"/>
                <w:kern w:val="0"/>
                <w:szCs w:val="20"/>
                <w:lang w:eastAsia="en-US" w:bidi="th-TH"/>
              </w:rPr>
              <w:t>(</w:t>
            </w:r>
            <w:r w:rsidRPr="00831BF7">
              <w:rPr>
                <w:rFonts w:asciiTheme="minorBidi" w:eastAsia="Times New Roman" w:hAnsiTheme="minorBidi"/>
                <w:color w:val="000000"/>
                <w:kern w:val="0"/>
                <w:szCs w:val="20"/>
                <w:lang w:eastAsia="en-US" w:bidi="th-TH"/>
              </w:rPr>
              <w:t xml:space="preserve">Front </w:t>
            </w:r>
            <w:r>
              <w:rPr>
                <w:rFonts w:asciiTheme="minorBidi" w:eastAsia="Times New Roman" w:hAnsiTheme="minorBidi"/>
                <w:color w:val="000000"/>
                <w:kern w:val="0"/>
                <w:szCs w:val="20"/>
                <w:lang w:eastAsia="en-US" w:bidi="th-TH"/>
              </w:rPr>
              <w:t xml:space="preserve">and </w:t>
            </w:r>
            <w:r w:rsidRPr="00831BF7">
              <w:rPr>
                <w:rFonts w:asciiTheme="minorBidi" w:eastAsia="Times New Roman" w:hAnsiTheme="minorBidi"/>
                <w:color w:val="000000"/>
                <w:kern w:val="0"/>
                <w:szCs w:val="20"/>
                <w:lang w:eastAsia="en-US" w:bidi="th-TH"/>
              </w:rPr>
              <w:t>Rear</w:t>
            </w:r>
            <w:r>
              <w:rPr>
                <w:rFonts w:asciiTheme="minorBidi" w:eastAsia="Times New Roman" w:hAnsiTheme="minorBidi"/>
                <w:color w:val="000000"/>
                <w:kern w:val="0"/>
                <w:szCs w:val="20"/>
                <w:lang w:eastAsia="en-US" w:bidi="th-TH"/>
              </w:rPr>
              <w:t xml:space="preserve"> combined)</w:t>
            </w:r>
          </w:p>
        </w:tc>
      </w:tr>
      <w:tr w:rsidR="007B2D96" w:rsidRPr="00BA7932" w14:paraId="4CAA4E2D"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53565EE4"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38320C7"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488D44DD" w14:textId="1AE783A0"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Torque</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6E97B291" w14:textId="45E1DE0A"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 xml:space="preserve">605 </w:t>
            </w:r>
            <w:r w:rsidRPr="00831BF7">
              <w:rPr>
                <w:rFonts w:asciiTheme="minorBidi" w:eastAsia="Times New Roman" w:hAnsiTheme="minorBidi"/>
                <w:color w:val="000000"/>
                <w:kern w:val="0"/>
                <w:szCs w:val="20"/>
                <w:lang w:eastAsia="en-US" w:bidi="th-TH"/>
              </w:rPr>
              <w:t xml:space="preserve">Nm </w:t>
            </w:r>
            <w:r>
              <w:rPr>
                <w:rFonts w:asciiTheme="minorBidi" w:eastAsia="Times New Roman" w:hAnsiTheme="minorBidi"/>
                <w:color w:val="000000"/>
                <w:kern w:val="0"/>
                <w:szCs w:val="20"/>
                <w:lang w:eastAsia="en-US" w:bidi="th-TH"/>
              </w:rPr>
              <w:t>(</w:t>
            </w:r>
            <w:r w:rsidRPr="00831BF7">
              <w:rPr>
                <w:rFonts w:asciiTheme="minorBidi" w:eastAsia="Times New Roman" w:hAnsiTheme="minorBidi"/>
                <w:color w:val="000000"/>
                <w:kern w:val="0"/>
                <w:szCs w:val="20"/>
                <w:lang w:eastAsia="en-US" w:bidi="th-TH"/>
              </w:rPr>
              <w:t xml:space="preserve">Front </w:t>
            </w:r>
            <w:r>
              <w:rPr>
                <w:rFonts w:asciiTheme="minorBidi" w:eastAsia="Times New Roman" w:hAnsiTheme="minorBidi"/>
                <w:color w:val="000000"/>
                <w:kern w:val="0"/>
                <w:szCs w:val="20"/>
                <w:lang w:eastAsia="en-US" w:bidi="th-TH"/>
              </w:rPr>
              <w:t xml:space="preserve">and </w:t>
            </w:r>
            <w:r w:rsidRPr="00831BF7">
              <w:rPr>
                <w:rFonts w:asciiTheme="minorBidi" w:eastAsia="Times New Roman" w:hAnsiTheme="minorBidi"/>
                <w:color w:val="000000"/>
                <w:kern w:val="0"/>
                <w:szCs w:val="20"/>
                <w:lang w:eastAsia="en-US" w:bidi="th-TH"/>
              </w:rPr>
              <w:t>Rear</w:t>
            </w:r>
            <w:r>
              <w:rPr>
                <w:rFonts w:asciiTheme="minorBidi" w:eastAsia="Times New Roman" w:hAnsiTheme="minorBidi"/>
                <w:color w:val="000000"/>
                <w:kern w:val="0"/>
                <w:szCs w:val="20"/>
                <w:lang w:eastAsia="en-US" w:bidi="th-TH"/>
              </w:rPr>
              <w:t xml:space="preserve"> combined)</w:t>
            </w:r>
          </w:p>
        </w:tc>
      </w:tr>
      <w:tr w:rsidR="007B2D96" w:rsidRPr="00BA7932" w14:paraId="7A184485"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C85E499"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779F89A9"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3E710E8F" w14:textId="3EB14068"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0-100 km/h</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124848A9" w14:textId="5779E8CB"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6.1 seconds</w:t>
            </w:r>
          </w:p>
        </w:tc>
      </w:tr>
      <w:tr w:rsidR="007B2D96" w:rsidRPr="00BA7932" w14:paraId="617AF5B1"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1009AD50"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870" w:type="dxa"/>
            <w:vMerge w:val="restart"/>
            <w:tcBorders>
              <w:top w:val="single" w:sz="6" w:space="0" w:color="E4DCD3"/>
              <w:left w:val="single" w:sz="6" w:space="0" w:color="E4DCD3"/>
              <w:bottom w:val="nil"/>
              <w:right w:val="single" w:sz="6" w:space="0" w:color="E4DCD3"/>
            </w:tcBorders>
            <w:shd w:val="clear" w:color="auto" w:fill="FFFFFF"/>
            <w:hideMark/>
          </w:tcPr>
          <w:p w14:paraId="5E4A8770" w14:textId="59743651"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2WD</w:t>
            </w: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6C3AC86C" w14:textId="3100A0DC"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Power</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2627D74A" w14:textId="06192BE1" w:rsidR="007B2D96" w:rsidRPr="00831BF7" w:rsidRDefault="007B2D96" w:rsidP="00B85941">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B85941">
              <w:rPr>
                <w:rFonts w:asciiTheme="minorBidi" w:eastAsia="Times New Roman" w:hAnsiTheme="minorBidi"/>
                <w:color w:val="000000"/>
                <w:kern w:val="0"/>
                <w:szCs w:val="20"/>
                <w:highlight w:val="yellow"/>
                <w:lang w:eastAsia="en-US" w:bidi="th-TH"/>
              </w:rPr>
              <w:t>1</w:t>
            </w:r>
            <w:r w:rsidR="00B85941" w:rsidRPr="00B85941">
              <w:rPr>
                <w:rFonts w:asciiTheme="minorBidi" w:eastAsia="Times New Roman" w:hAnsiTheme="minorBidi"/>
                <w:color w:val="000000"/>
                <w:kern w:val="0"/>
                <w:szCs w:val="20"/>
                <w:highlight w:val="yellow"/>
                <w:lang w:eastAsia="en-US" w:bidi="th-TH"/>
              </w:rPr>
              <w:t>25</w:t>
            </w:r>
            <w:r w:rsidRPr="00831BF7">
              <w:rPr>
                <w:rFonts w:asciiTheme="minorBidi" w:eastAsia="Times New Roman" w:hAnsiTheme="minorBidi"/>
                <w:color w:val="000000"/>
                <w:kern w:val="0"/>
                <w:szCs w:val="20"/>
                <w:lang w:eastAsia="en-US" w:bidi="th-TH"/>
              </w:rPr>
              <w:t xml:space="preserve"> kW</w:t>
            </w:r>
          </w:p>
        </w:tc>
      </w:tr>
      <w:tr w:rsidR="007B2D96" w:rsidRPr="00BA7932" w14:paraId="44349486"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45306FE7"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highlight w:val="yellow"/>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6E41BA45"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highlight w:val="yellow"/>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6A93E299" w14:textId="0027F1EA"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Torque</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4668F966" w14:textId="7A26FB2E"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350 Nm</w:t>
            </w:r>
          </w:p>
        </w:tc>
      </w:tr>
      <w:tr w:rsidR="007B2D96" w:rsidRPr="00BA7932" w14:paraId="4A44FD38"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3032A3AF"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highlight w:val="yellow"/>
                <w:lang w:eastAsia="en-US" w:bidi="th-TH"/>
              </w:rPr>
            </w:pPr>
          </w:p>
        </w:tc>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21BE4399"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highlight w:val="yellow"/>
                <w:lang w:eastAsia="en-US" w:bidi="th-TH"/>
              </w:rPr>
            </w:pPr>
          </w:p>
        </w:tc>
        <w:tc>
          <w:tcPr>
            <w:tcW w:w="1575" w:type="dxa"/>
            <w:tcBorders>
              <w:top w:val="single" w:sz="6" w:space="0" w:color="E4DCD3"/>
              <w:left w:val="single" w:sz="6" w:space="0" w:color="E4DCD3"/>
              <w:bottom w:val="single" w:sz="6" w:space="0" w:color="E4DCD3"/>
              <w:right w:val="single" w:sz="6" w:space="0" w:color="E4DCD3"/>
            </w:tcBorders>
            <w:shd w:val="clear" w:color="auto" w:fill="FFFFFF"/>
            <w:hideMark/>
          </w:tcPr>
          <w:p w14:paraId="1B3401F3" w14:textId="17785741"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0-100 km/h</w:t>
            </w:r>
          </w:p>
        </w:tc>
        <w:tc>
          <w:tcPr>
            <w:tcW w:w="5235" w:type="dxa"/>
            <w:tcBorders>
              <w:top w:val="single" w:sz="6" w:space="0" w:color="E4DCD3"/>
              <w:left w:val="single" w:sz="6" w:space="0" w:color="E4DCD3"/>
              <w:bottom w:val="single" w:sz="6" w:space="0" w:color="E4DCD3"/>
              <w:right w:val="single" w:sz="6" w:space="0" w:color="E4DCD3"/>
            </w:tcBorders>
            <w:shd w:val="clear" w:color="auto" w:fill="FFFFFF"/>
            <w:hideMark/>
          </w:tcPr>
          <w:p w14:paraId="353B980D" w14:textId="7EB829C2"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8.5 seconds</w:t>
            </w:r>
          </w:p>
        </w:tc>
      </w:tr>
      <w:tr w:rsidR="007B2D96" w:rsidRPr="00BA7932" w14:paraId="1ADEE8A7" w14:textId="77777777" w:rsidTr="006B4B14">
        <w:tc>
          <w:tcPr>
            <w:tcW w:w="9615" w:type="dxa"/>
            <w:gridSpan w:val="4"/>
            <w:tcBorders>
              <w:top w:val="single" w:sz="6" w:space="0" w:color="E4DCD3"/>
              <w:left w:val="single" w:sz="6" w:space="0" w:color="E4DCD3"/>
              <w:bottom w:val="single" w:sz="6" w:space="0" w:color="E4DCD3"/>
              <w:right w:val="single" w:sz="6" w:space="0" w:color="E4DCD3"/>
            </w:tcBorders>
            <w:shd w:val="clear" w:color="auto" w:fill="D9D9D9"/>
            <w:vAlign w:val="bottom"/>
            <w:hideMark/>
          </w:tcPr>
          <w:p w14:paraId="53B326A8" w14:textId="41370857" w:rsidR="007B2D96" w:rsidRPr="00B16880" w:rsidRDefault="007B2D96" w:rsidP="00FB583A">
            <w:pPr>
              <w:widowControl/>
              <w:wordWrap/>
              <w:autoSpaceDE/>
              <w:autoSpaceDN/>
              <w:spacing w:after="0" w:line="240" w:lineRule="auto"/>
              <w:jc w:val="left"/>
              <w:textAlignment w:val="baseline"/>
              <w:rPr>
                <w:rFonts w:asciiTheme="minorBidi" w:eastAsia="Times New Roman" w:hAnsiTheme="minorBidi"/>
                <w:kern w:val="0"/>
                <w:sz w:val="22"/>
                <w:lang w:eastAsia="en-US" w:bidi="th-TH"/>
              </w:rPr>
            </w:pPr>
            <w:r w:rsidRPr="00B16880">
              <w:rPr>
                <w:rFonts w:asciiTheme="minorBidi" w:eastAsia="Times New Roman" w:hAnsiTheme="minorBidi"/>
                <w:b/>
                <w:bCs/>
                <w:color w:val="000000"/>
                <w:kern w:val="0"/>
                <w:sz w:val="22"/>
                <w:lang w:eastAsia="en-US" w:bidi="th-TH"/>
              </w:rPr>
              <w:t>Features</w:t>
            </w:r>
            <w:r>
              <w:rPr>
                <w:rFonts w:asciiTheme="minorBidi" w:eastAsia="Times New Roman" w:hAnsiTheme="minorBidi"/>
                <w:b/>
                <w:bCs/>
                <w:color w:val="000000"/>
                <w:kern w:val="0"/>
                <w:sz w:val="22"/>
                <w:lang w:eastAsia="en-US" w:bidi="th-TH"/>
              </w:rPr>
              <w:t xml:space="preserve"> (Please see </w:t>
            </w:r>
            <w:r w:rsidR="0030415F">
              <w:rPr>
                <w:rFonts w:asciiTheme="minorBidi" w:eastAsia="Times New Roman" w:hAnsiTheme="minorBidi"/>
                <w:b/>
                <w:bCs/>
                <w:color w:val="000000"/>
                <w:kern w:val="0"/>
                <w:sz w:val="22"/>
                <w:lang w:eastAsia="en-US" w:bidi="th-TH"/>
              </w:rPr>
              <w:t xml:space="preserve">additional </w:t>
            </w:r>
            <w:r>
              <w:rPr>
                <w:rFonts w:asciiTheme="minorBidi" w:eastAsia="Times New Roman" w:hAnsiTheme="minorBidi"/>
                <w:b/>
                <w:bCs/>
                <w:color w:val="000000"/>
                <w:kern w:val="0"/>
                <w:sz w:val="22"/>
                <w:lang w:eastAsia="en-US" w:bidi="th-TH"/>
              </w:rPr>
              <w:t>detai</w:t>
            </w:r>
            <w:r w:rsidR="0030415F">
              <w:rPr>
                <w:rFonts w:asciiTheme="minorBidi" w:eastAsia="Times New Roman" w:hAnsiTheme="minorBidi"/>
                <w:b/>
                <w:bCs/>
                <w:color w:val="000000"/>
                <w:kern w:val="0"/>
                <w:sz w:val="22"/>
                <w:lang w:eastAsia="en-US" w:bidi="th-TH"/>
              </w:rPr>
              <w:t>ls</w:t>
            </w:r>
            <w:r>
              <w:rPr>
                <w:rFonts w:asciiTheme="minorBidi" w:eastAsia="Times New Roman" w:hAnsiTheme="minorBidi"/>
                <w:b/>
                <w:bCs/>
                <w:color w:val="000000"/>
                <w:kern w:val="0"/>
                <w:sz w:val="22"/>
                <w:lang w:eastAsia="en-US" w:bidi="th-TH"/>
              </w:rPr>
              <w:t xml:space="preserve"> section </w:t>
            </w:r>
            <w:r w:rsidR="0030415F">
              <w:rPr>
                <w:rFonts w:asciiTheme="minorBidi" w:eastAsia="Times New Roman" w:hAnsiTheme="minorBidi"/>
                <w:b/>
                <w:bCs/>
                <w:color w:val="000000"/>
                <w:kern w:val="0"/>
                <w:sz w:val="22"/>
                <w:lang w:eastAsia="en-US" w:bidi="th-TH"/>
              </w:rPr>
              <w:t xml:space="preserve">below table </w:t>
            </w:r>
            <w:r>
              <w:rPr>
                <w:rFonts w:asciiTheme="minorBidi" w:eastAsia="Times New Roman" w:hAnsiTheme="minorBidi"/>
                <w:b/>
                <w:bCs/>
                <w:color w:val="000000"/>
                <w:kern w:val="0"/>
                <w:sz w:val="22"/>
                <w:lang w:eastAsia="en-US" w:bidi="th-TH"/>
              </w:rPr>
              <w:t>for more information)</w:t>
            </w:r>
          </w:p>
        </w:tc>
      </w:tr>
      <w:tr w:rsidR="007B2D96" w:rsidRPr="00BA7932" w14:paraId="41555190" w14:textId="77777777" w:rsidTr="006B4B14">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74901E8A" w14:textId="40469131"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Supported Charging Infrastructure</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57F08619" w14:textId="0D9C38B2"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400</w:t>
            </w:r>
            <w:r w:rsidR="0030415F">
              <w:rPr>
                <w:rFonts w:asciiTheme="minorBidi" w:eastAsia="Times New Roman" w:hAnsiTheme="minorBidi"/>
                <w:color w:val="000000"/>
                <w:kern w:val="0"/>
                <w:szCs w:val="20"/>
                <w:lang w:eastAsia="en-US" w:bidi="th-TH"/>
              </w:rPr>
              <w:t>-</w:t>
            </w:r>
            <w:r w:rsidR="00B250A3">
              <w:rPr>
                <w:rFonts w:asciiTheme="minorBidi" w:eastAsia="Times New Roman" w:hAnsiTheme="minorBidi"/>
                <w:color w:val="000000"/>
                <w:kern w:val="0"/>
                <w:szCs w:val="20"/>
                <w:lang w:eastAsia="en-US" w:bidi="th-TH"/>
              </w:rPr>
              <w:t xml:space="preserve"> </w:t>
            </w:r>
            <w:r w:rsidRPr="00831BF7">
              <w:rPr>
                <w:rFonts w:asciiTheme="minorBidi" w:eastAsia="Times New Roman" w:hAnsiTheme="minorBidi"/>
                <w:color w:val="000000"/>
                <w:kern w:val="0"/>
                <w:szCs w:val="20"/>
                <w:lang w:eastAsia="en-US" w:bidi="th-TH"/>
              </w:rPr>
              <w:t xml:space="preserve">V </w:t>
            </w:r>
            <w:r>
              <w:rPr>
                <w:rFonts w:asciiTheme="minorBidi" w:eastAsia="Times New Roman" w:hAnsiTheme="minorBidi"/>
                <w:color w:val="000000"/>
                <w:kern w:val="0"/>
                <w:szCs w:val="20"/>
                <w:lang w:eastAsia="en-US" w:bidi="th-TH"/>
              </w:rPr>
              <w:t>and</w:t>
            </w:r>
            <w:r w:rsidRPr="00831BF7">
              <w:rPr>
                <w:rFonts w:asciiTheme="minorBidi" w:eastAsia="Times New Roman" w:hAnsiTheme="minorBidi"/>
                <w:color w:val="000000"/>
                <w:kern w:val="0"/>
                <w:szCs w:val="20"/>
                <w:lang w:eastAsia="en-US" w:bidi="th-TH"/>
              </w:rPr>
              <w:t xml:space="preserve"> 800</w:t>
            </w:r>
            <w:r w:rsidR="0030415F">
              <w:rPr>
                <w:rFonts w:asciiTheme="minorBidi" w:eastAsia="Times New Roman" w:hAnsiTheme="minorBidi"/>
                <w:color w:val="000000"/>
                <w:kern w:val="0"/>
                <w:szCs w:val="20"/>
                <w:lang w:eastAsia="en-US" w:bidi="th-TH"/>
              </w:rPr>
              <w:t>-</w:t>
            </w:r>
            <w:r w:rsidR="00B250A3">
              <w:rPr>
                <w:rFonts w:asciiTheme="minorBidi" w:eastAsia="Times New Roman" w:hAnsiTheme="minorBidi"/>
                <w:color w:val="000000"/>
                <w:kern w:val="0"/>
                <w:szCs w:val="20"/>
                <w:lang w:eastAsia="en-US" w:bidi="th-TH"/>
              </w:rPr>
              <w:t xml:space="preserve"> </w:t>
            </w:r>
            <w:r w:rsidRPr="00831BF7">
              <w:rPr>
                <w:rFonts w:asciiTheme="minorBidi" w:eastAsia="Times New Roman" w:hAnsiTheme="minorBidi"/>
                <w:color w:val="000000"/>
                <w:kern w:val="0"/>
                <w:szCs w:val="20"/>
                <w:lang w:eastAsia="en-US" w:bidi="th-TH"/>
              </w:rPr>
              <w:t>V (No need for additional adapters)</w:t>
            </w:r>
          </w:p>
        </w:tc>
      </w:tr>
      <w:tr w:rsidR="007B2D96" w:rsidRPr="00BA7932" w14:paraId="6733AB3B" w14:textId="77777777" w:rsidTr="00385515">
        <w:tc>
          <w:tcPr>
            <w:tcW w:w="4380" w:type="dxa"/>
            <w:gridSpan w:val="3"/>
            <w:tcBorders>
              <w:top w:val="single" w:sz="6" w:space="0" w:color="E4DCD3"/>
              <w:left w:val="single" w:sz="6" w:space="0" w:color="E4DCD3"/>
              <w:bottom w:val="single" w:sz="6" w:space="0" w:color="E4DCD3"/>
              <w:right w:val="single" w:sz="6" w:space="0" w:color="E4DCD3"/>
            </w:tcBorders>
            <w:shd w:val="clear" w:color="auto" w:fill="FFFFFF"/>
            <w:vAlign w:val="center"/>
            <w:hideMark/>
          </w:tcPr>
          <w:p w14:paraId="0126CB0C" w14:textId="2F670C68" w:rsidR="007B2D96" w:rsidRPr="00831BF7" w:rsidRDefault="007B2D96" w:rsidP="007B2D96">
            <w:pPr>
              <w:widowControl/>
              <w:wordWrap/>
              <w:autoSpaceDE/>
              <w:autoSpaceDN/>
              <w:spacing w:after="0" w:line="240" w:lineRule="auto"/>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Ultra-fast</w:t>
            </w:r>
            <w:r w:rsidRPr="00831BF7">
              <w:rPr>
                <w:rFonts w:asciiTheme="minorBidi" w:eastAsia="Times New Roman" w:hAnsiTheme="minorBidi"/>
                <w:color w:val="000000"/>
                <w:kern w:val="0"/>
                <w:szCs w:val="20"/>
                <w:lang w:eastAsia="en-US" w:bidi="th-TH"/>
              </w:rPr>
              <w:t xml:space="preserve"> Charging</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484834A5" w14:textId="1F53B91E"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10</w:t>
            </w:r>
            <w:r>
              <w:rPr>
                <w:rFonts w:asciiTheme="minorBidi" w:eastAsia="Times New Roman" w:hAnsiTheme="minorBidi"/>
                <w:color w:val="000000"/>
                <w:kern w:val="0"/>
                <w:szCs w:val="20"/>
                <w:lang w:eastAsia="en-US" w:bidi="th-TH"/>
              </w:rPr>
              <w:t xml:space="preserve"> </w:t>
            </w:r>
            <w:r w:rsidRPr="00831BF7">
              <w:rPr>
                <w:rFonts w:asciiTheme="minorBidi" w:eastAsia="Times New Roman" w:hAnsiTheme="minorBidi"/>
                <w:color w:val="000000"/>
                <w:kern w:val="0"/>
                <w:szCs w:val="20"/>
                <w:lang w:eastAsia="en-US" w:bidi="th-TH"/>
              </w:rPr>
              <w:t>% to 80</w:t>
            </w:r>
            <w:r>
              <w:rPr>
                <w:rFonts w:asciiTheme="minorBidi" w:eastAsia="Times New Roman" w:hAnsiTheme="minorBidi"/>
                <w:color w:val="000000"/>
                <w:kern w:val="0"/>
                <w:szCs w:val="20"/>
                <w:lang w:eastAsia="en-US" w:bidi="th-TH"/>
              </w:rPr>
              <w:t xml:space="preserve"> </w:t>
            </w:r>
            <w:r w:rsidRPr="00831BF7">
              <w:rPr>
                <w:rFonts w:asciiTheme="minorBidi" w:eastAsia="Times New Roman" w:hAnsiTheme="minorBidi"/>
                <w:color w:val="000000"/>
                <w:kern w:val="0"/>
                <w:szCs w:val="20"/>
                <w:lang w:eastAsia="en-US" w:bidi="th-TH"/>
              </w:rPr>
              <w:t>% in 18 minutes</w:t>
            </w:r>
            <w:r>
              <w:rPr>
                <w:rFonts w:asciiTheme="minorBidi" w:eastAsia="Times New Roman" w:hAnsiTheme="minorBidi"/>
                <w:color w:val="000000"/>
                <w:kern w:val="0"/>
                <w:szCs w:val="20"/>
                <w:lang w:eastAsia="en-US" w:bidi="th-TH"/>
              </w:rPr>
              <w:t xml:space="preserve"> of charge</w:t>
            </w:r>
          </w:p>
          <w:p w14:paraId="15187B02" w14:textId="69F16460"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100 km of range</w:t>
            </w:r>
            <w:r>
              <w:rPr>
                <w:rFonts w:asciiTheme="minorBidi" w:eastAsia="Times New Roman" w:hAnsiTheme="minorBidi"/>
                <w:color w:val="000000"/>
                <w:kern w:val="0"/>
                <w:szCs w:val="20"/>
                <w:lang w:eastAsia="en-US" w:bidi="th-TH"/>
              </w:rPr>
              <w:t xml:space="preserve"> (WLTP)</w:t>
            </w:r>
            <w:r w:rsidRPr="00831BF7">
              <w:rPr>
                <w:rFonts w:asciiTheme="minorBidi" w:eastAsia="Times New Roman" w:hAnsiTheme="minorBidi"/>
                <w:color w:val="000000"/>
                <w:kern w:val="0"/>
                <w:szCs w:val="20"/>
                <w:lang w:eastAsia="en-US" w:bidi="th-TH"/>
              </w:rPr>
              <w:t xml:space="preserve"> in 5 minutes</w:t>
            </w:r>
            <w:r>
              <w:rPr>
                <w:rFonts w:asciiTheme="minorBidi" w:eastAsia="Times New Roman" w:hAnsiTheme="minorBidi"/>
                <w:color w:val="000000"/>
                <w:kern w:val="0"/>
                <w:szCs w:val="20"/>
                <w:lang w:eastAsia="en-US" w:bidi="th-TH"/>
              </w:rPr>
              <w:t xml:space="preserve"> of charge</w:t>
            </w:r>
            <w:r w:rsidRPr="00831BF7">
              <w:rPr>
                <w:rFonts w:asciiTheme="minorBidi" w:eastAsia="Times New Roman" w:hAnsiTheme="minorBidi"/>
                <w:color w:val="000000"/>
                <w:kern w:val="0"/>
                <w:szCs w:val="20"/>
                <w:lang w:eastAsia="en-US" w:bidi="th-TH"/>
              </w:rPr>
              <w:t xml:space="preserve"> </w:t>
            </w:r>
          </w:p>
        </w:tc>
      </w:tr>
      <w:tr w:rsidR="007B2D96" w:rsidRPr="00BA7932" w14:paraId="2E37ADAC" w14:textId="77777777" w:rsidTr="006B4B14">
        <w:tc>
          <w:tcPr>
            <w:tcW w:w="1935" w:type="dxa"/>
            <w:vMerge w:val="restart"/>
            <w:tcBorders>
              <w:top w:val="single" w:sz="6" w:space="0" w:color="E4DCD3"/>
              <w:left w:val="single" w:sz="6" w:space="0" w:color="E4DCD3"/>
              <w:bottom w:val="nil"/>
              <w:right w:val="single" w:sz="6" w:space="0" w:color="E4DCD3"/>
            </w:tcBorders>
            <w:shd w:val="clear" w:color="auto" w:fill="FFFFFF"/>
            <w:vAlign w:val="bottom"/>
            <w:hideMark/>
          </w:tcPr>
          <w:p w14:paraId="443CD66B" w14:textId="110636EB"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Vehicle-to-Load</w:t>
            </w:r>
          </w:p>
        </w:tc>
        <w:tc>
          <w:tcPr>
            <w:tcW w:w="2445" w:type="dxa"/>
            <w:gridSpan w:val="2"/>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6CFA947F" w14:textId="3166BD8B"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Max. Output</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641FACDE" w14:textId="77A85022"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3.6 kW</w:t>
            </w:r>
          </w:p>
        </w:tc>
      </w:tr>
      <w:tr w:rsidR="007B2D96" w:rsidRPr="00BA7932" w14:paraId="2082AEC7" w14:textId="77777777" w:rsidTr="006B4B14">
        <w:tc>
          <w:tcPr>
            <w:tcW w:w="0" w:type="auto"/>
            <w:vMerge/>
            <w:tcBorders>
              <w:top w:val="single" w:sz="6" w:space="0" w:color="E4DCD3"/>
              <w:left w:val="single" w:sz="6" w:space="0" w:color="E4DCD3"/>
              <w:bottom w:val="nil"/>
              <w:right w:val="single" w:sz="6" w:space="0" w:color="E4DCD3"/>
            </w:tcBorders>
            <w:shd w:val="clear" w:color="auto" w:fill="FFFFFF"/>
            <w:vAlign w:val="center"/>
            <w:hideMark/>
          </w:tcPr>
          <w:p w14:paraId="290E5DFA"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2445" w:type="dxa"/>
            <w:gridSpan w:val="2"/>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27380608" w14:textId="4D82480D"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Port Locations</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2B4C1BF4" w14:textId="51E28D2F"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 xml:space="preserve">Inside: </w:t>
            </w:r>
            <w:r w:rsidRPr="00831BF7">
              <w:rPr>
                <w:rFonts w:asciiTheme="minorBidi" w:eastAsia="Times New Roman" w:hAnsiTheme="minorBidi"/>
                <w:color w:val="000000"/>
                <w:kern w:val="0"/>
                <w:szCs w:val="20"/>
                <w:lang w:eastAsia="en-US" w:bidi="th-TH"/>
              </w:rPr>
              <w:t xml:space="preserve">Under </w:t>
            </w:r>
            <w:r>
              <w:rPr>
                <w:rFonts w:asciiTheme="minorBidi" w:eastAsia="Times New Roman" w:hAnsiTheme="minorBidi"/>
                <w:color w:val="000000"/>
                <w:kern w:val="0"/>
                <w:szCs w:val="20"/>
                <w:lang w:eastAsia="en-US" w:bidi="th-TH"/>
              </w:rPr>
              <w:t>second-row</w:t>
            </w:r>
            <w:r w:rsidRPr="00831BF7">
              <w:rPr>
                <w:rFonts w:asciiTheme="minorBidi" w:eastAsia="Times New Roman" w:hAnsiTheme="minorBidi"/>
                <w:color w:val="000000"/>
                <w:kern w:val="0"/>
                <w:szCs w:val="20"/>
                <w:lang w:eastAsia="en-US" w:bidi="th-TH"/>
              </w:rPr>
              <w:t xml:space="preserve"> </w:t>
            </w:r>
            <w:r>
              <w:rPr>
                <w:rFonts w:asciiTheme="minorBidi" w:eastAsia="Times New Roman" w:hAnsiTheme="minorBidi"/>
                <w:color w:val="000000"/>
                <w:kern w:val="0"/>
                <w:szCs w:val="20"/>
                <w:lang w:eastAsia="en-US" w:bidi="th-TH"/>
              </w:rPr>
              <w:t>s</w:t>
            </w:r>
            <w:r w:rsidRPr="00831BF7">
              <w:rPr>
                <w:rFonts w:asciiTheme="minorBidi" w:eastAsia="Times New Roman" w:hAnsiTheme="minorBidi"/>
                <w:color w:val="000000"/>
                <w:kern w:val="0"/>
                <w:szCs w:val="20"/>
                <w:lang w:eastAsia="en-US" w:bidi="th-TH"/>
              </w:rPr>
              <w:t>eats</w:t>
            </w:r>
          </w:p>
          <w:p w14:paraId="21D91837" w14:textId="7B4F3583"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Pr>
                <w:rFonts w:asciiTheme="minorBidi" w:eastAsia="Times New Roman" w:hAnsiTheme="minorBidi"/>
                <w:color w:val="000000"/>
                <w:kern w:val="0"/>
                <w:szCs w:val="20"/>
                <w:lang w:eastAsia="en-US" w:bidi="th-TH"/>
              </w:rPr>
              <w:t>Outside: vehicle charging port</w:t>
            </w:r>
          </w:p>
        </w:tc>
      </w:tr>
      <w:tr w:rsidR="007B2D96" w:rsidRPr="00BA7932" w14:paraId="61A750AD" w14:textId="77777777" w:rsidTr="006B4B14">
        <w:tc>
          <w:tcPr>
            <w:tcW w:w="1935" w:type="dxa"/>
            <w:vMerge w:val="restart"/>
            <w:tcBorders>
              <w:top w:val="nil"/>
              <w:left w:val="single" w:sz="6" w:space="0" w:color="E4DCD3"/>
              <w:bottom w:val="nil"/>
              <w:right w:val="single" w:sz="6" w:space="0" w:color="E4DCD3"/>
            </w:tcBorders>
            <w:shd w:val="clear" w:color="auto" w:fill="FFFFFF"/>
            <w:vAlign w:val="bottom"/>
            <w:hideMark/>
          </w:tcPr>
          <w:p w14:paraId="5077D5FE" w14:textId="367596A2"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Infotainment</w:t>
            </w:r>
          </w:p>
        </w:tc>
        <w:tc>
          <w:tcPr>
            <w:tcW w:w="2445" w:type="dxa"/>
            <w:gridSpan w:val="2"/>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205958FA" w14:textId="1A12EA4D"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Screen</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1EB73149" w14:textId="6DA2E53B"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12-inch</w:t>
            </w:r>
            <w:r>
              <w:rPr>
                <w:rFonts w:asciiTheme="minorBidi" w:eastAsia="Times New Roman" w:hAnsiTheme="minorBidi"/>
                <w:color w:val="000000"/>
                <w:kern w:val="0"/>
                <w:szCs w:val="20"/>
                <w:lang w:eastAsia="en-US" w:bidi="th-TH"/>
              </w:rPr>
              <w:t xml:space="preserve">, </w:t>
            </w:r>
            <w:r w:rsidRPr="00831BF7">
              <w:rPr>
                <w:rFonts w:asciiTheme="minorBidi" w:eastAsia="Times New Roman" w:hAnsiTheme="minorBidi"/>
                <w:color w:val="000000"/>
                <w:kern w:val="0"/>
                <w:szCs w:val="20"/>
                <w:lang w:eastAsia="en-US" w:bidi="th-TH"/>
              </w:rPr>
              <w:t>full-touch infotainment screen</w:t>
            </w:r>
          </w:p>
          <w:p w14:paraId="74EA756A" w14:textId="36A317B3"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Hoodless 12-inch digital gauge cluster</w:t>
            </w:r>
          </w:p>
        </w:tc>
      </w:tr>
      <w:tr w:rsidR="007B2D96" w:rsidRPr="00B85941" w14:paraId="5BA81996" w14:textId="77777777" w:rsidTr="006B4B14">
        <w:tc>
          <w:tcPr>
            <w:tcW w:w="0" w:type="auto"/>
            <w:vMerge/>
            <w:tcBorders>
              <w:top w:val="nil"/>
              <w:left w:val="single" w:sz="6" w:space="0" w:color="E4DCD3"/>
              <w:bottom w:val="nil"/>
              <w:right w:val="single" w:sz="6" w:space="0" w:color="E4DCD3"/>
            </w:tcBorders>
            <w:shd w:val="clear" w:color="auto" w:fill="FFFFFF"/>
            <w:vAlign w:val="center"/>
            <w:hideMark/>
          </w:tcPr>
          <w:p w14:paraId="6ACEEFB6" w14:textId="77777777" w:rsidR="007B2D96" w:rsidRPr="00831BF7" w:rsidRDefault="007B2D96" w:rsidP="007B2D96">
            <w:pPr>
              <w:widowControl/>
              <w:wordWrap/>
              <w:autoSpaceDE/>
              <w:autoSpaceDN/>
              <w:spacing w:after="0" w:line="240" w:lineRule="auto"/>
              <w:jc w:val="left"/>
              <w:rPr>
                <w:rFonts w:asciiTheme="minorBidi" w:eastAsia="Times New Roman" w:hAnsiTheme="minorBidi"/>
                <w:kern w:val="0"/>
                <w:szCs w:val="20"/>
                <w:lang w:eastAsia="en-US" w:bidi="th-TH"/>
              </w:rPr>
            </w:pPr>
          </w:p>
        </w:tc>
        <w:tc>
          <w:tcPr>
            <w:tcW w:w="2445" w:type="dxa"/>
            <w:gridSpan w:val="2"/>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1FCF046B" w14:textId="1EF61F5D" w:rsidR="007B2D96" w:rsidRPr="00831BF7" w:rsidRDefault="004B71E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proofErr w:type="spellStart"/>
            <w:r>
              <w:rPr>
                <w:rFonts w:asciiTheme="minorBidi" w:eastAsia="Times New Roman" w:hAnsiTheme="minorBidi"/>
                <w:color w:val="000000"/>
                <w:kern w:val="0"/>
                <w:szCs w:val="20"/>
                <w:lang w:eastAsia="en-US" w:bidi="th-TH"/>
              </w:rPr>
              <w:t>Bluelink</w:t>
            </w:r>
            <w:proofErr w:type="spellEnd"/>
            <w:r w:rsidR="00B250A3" w:rsidRPr="00831BF7">
              <w:rPr>
                <w:rFonts w:asciiTheme="minorBidi" w:eastAsia="Times New Roman" w:hAnsiTheme="minorBidi"/>
                <w:color w:val="000000"/>
                <w:kern w:val="0"/>
                <w:szCs w:val="20"/>
                <w:lang w:eastAsia="en-US" w:bidi="th-TH"/>
              </w:rPr>
              <w:t>®</w:t>
            </w:r>
            <w:r w:rsidR="007B2D96" w:rsidRPr="00831BF7">
              <w:rPr>
                <w:rFonts w:asciiTheme="minorBidi" w:eastAsia="Times New Roman" w:hAnsiTheme="minorBidi"/>
                <w:color w:val="000000"/>
                <w:kern w:val="0"/>
                <w:szCs w:val="20"/>
                <w:lang w:eastAsia="en-US" w:bidi="th-TH"/>
              </w:rPr>
              <w:t xml:space="preserve"> connected car services</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63E9348A" w14:textId="507E5FF8"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Remote Profile Management</w:t>
            </w:r>
          </w:p>
          <w:p w14:paraId="049190C4" w14:textId="4BBB92E1"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Remote Start Enhancements</w:t>
            </w:r>
          </w:p>
          <w:p w14:paraId="5F6B61A1" w14:textId="45DF54B4"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Vehicle Status Notifications</w:t>
            </w:r>
          </w:p>
          <w:p w14:paraId="358D40B2" w14:textId="23C14865"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831BF7">
              <w:rPr>
                <w:rFonts w:asciiTheme="minorBidi" w:eastAsia="Times New Roman" w:hAnsiTheme="minorBidi"/>
                <w:color w:val="000000"/>
                <w:kern w:val="0"/>
                <w:szCs w:val="20"/>
                <w:lang w:eastAsia="en-US" w:bidi="th-TH"/>
              </w:rPr>
              <w:t>POI Send to Car Now with Waypoints</w:t>
            </w:r>
          </w:p>
          <w:p w14:paraId="06F7B307" w14:textId="49031DB6" w:rsidR="007B2D96" w:rsidRPr="000828A6" w:rsidRDefault="007B2D96" w:rsidP="007B2D96">
            <w:pPr>
              <w:widowControl/>
              <w:wordWrap/>
              <w:autoSpaceDE/>
              <w:autoSpaceDN/>
              <w:spacing w:after="0" w:line="240" w:lineRule="auto"/>
              <w:jc w:val="left"/>
              <w:textAlignment w:val="baseline"/>
              <w:rPr>
                <w:rFonts w:asciiTheme="minorBidi" w:hAnsiTheme="minorBidi"/>
                <w:kern w:val="0"/>
                <w:lang w:val="fr-FR"/>
              </w:rPr>
            </w:pPr>
            <w:r w:rsidRPr="000828A6">
              <w:rPr>
                <w:rFonts w:asciiTheme="minorBidi" w:hAnsiTheme="minorBidi"/>
                <w:color w:val="000000"/>
                <w:kern w:val="0"/>
                <w:lang w:val="fr-FR"/>
              </w:rPr>
              <w:t xml:space="preserve">Maintenance </w:t>
            </w:r>
            <w:proofErr w:type="spellStart"/>
            <w:r w:rsidRPr="000828A6">
              <w:rPr>
                <w:rFonts w:asciiTheme="minorBidi" w:hAnsiTheme="minorBidi"/>
                <w:color w:val="000000"/>
                <w:kern w:val="0"/>
                <w:lang w:val="fr-FR"/>
              </w:rPr>
              <w:t>Alert</w:t>
            </w:r>
            <w:proofErr w:type="spellEnd"/>
            <w:r w:rsidRPr="000828A6">
              <w:rPr>
                <w:rFonts w:asciiTheme="minorBidi" w:hAnsiTheme="minorBidi"/>
                <w:color w:val="000000"/>
                <w:kern w:val="0"/>
                <w:lang w:val="fr-FR"/>
              </w:rPr>
              <w:t xml:space="preserve"> </w:t>
            </w:r>
            <w:proofErr w:type="spellStart"/>
            <w:r w:rsidRPr="000828A6">
              <w:rPr>
                <w:rFonts w:asciiTheme="minorBidi" w:hAnsiTheme="minorBidi"/>
                <w:color w:val="000000"/>
                <w:kern w:val="0"/>
                <w:lang w:val="fr-FR"/>
              </w:rPr>
              <w:t>Enhancement</w:t>
            </w:r>
            <w:proofErr w:type="spellEnd"/>
          </w:p>
          <w:p w14:paraId="679BB628" w14:textId="1797B2D9" w:rsidR="007B2D96" w:rsidRPr="000828A6" w:rsidRDefault="007B2D96" w:rsidP="007B2D96">
            <w:pPr>
              <w:widowControl/>
              <w:wordWrap/>
              <w:autoSpaceDE/>
              <w:autoSpaceDN/>
              <w:spacing w:after="0" w:line="240" w:lineRule="auto"/>
              <w:jc w:val="left"/>
              <w:textAlignment w:val="baseline"/>
              <w:rPr>
                <w:rFonts w:asciiTheme="minorBidi" w:hAnsiTheme="minorBidi"/>
                <w:kern w:val="0"/>
                <w:lang w:val="fr-FR"/>
              </w:rPr>
            </w:pPr>
            <w:proofErr w:type="spellStart"/>
            <w:r w:rsidRPr="000828A6">
              <w:rPr>
                <w:rFonts w:asciiTheme="minorBidi" w:hAnsiTheme="minorBidi"/>
                <w:color w:val="000000"/>
                <w:kern w:val="0"/>
                <w:lang w:val="fr-FR"/>
              </w:rPr>
              <w:t>Dynamic</w:t>
            </w:r>
            <w:proofErr w:type="spellEnd"/>
            <w:r w:rsidRPr="000828A6">
              <w:rPr>
                <w:rFonts w:asciiTheme="minorBidi" w:hAnsiTheme="minorBidi"/>
                <w:color w:val="000000"/>
                <w:kern w:val="0"/>
                <w:lang w:val="fr-FR"/>
              </w:rPr>
              <w:t xml:space="preserve"> Voice Recognition</w:t>
            </w:r>
          </w:p>
        </w:tc>
      </w:tr>
      <w:tr w:rsidR="007B2D96" w:rsidRPr="00BA7932" w14:paraId="378D5C6B" w14:textId="77777777" w:rsidTr="006B4B14">
        <w:tc>
          <w:tcPr>
            <w:tcW w:w="4380" w:type="dxa"/>
            <w:gridSpan w:val="3"/>
            <w:tcBorders>
              <w:top w:val="nil"/>
              <w:left w:val="single" w:sz="6" w:space="0" w:color="E4DCD3"/>
              <w:bottom w:val="nil"/>
              <w:right w:val="single" w:sz="6" w:space="0" w:color="E4DCD3"/>
            </w:tcBorders>
            <w:shd w:val="clear" w:color="auto" w:fill="FFFFFF"/>
            <w:vAlign w:val="bottom"/>
            <w:hideMark/>
          </w:tcPr>
          <w:p w14:paraId="5AEA6F66" w14:textId="0DE4AEBC" w:rsidR="007B2D96" w:rsidRPr="00385515" w:rsidRDefault="007B2D96" w:rsidP="007B2D96">
            <w:pPr>
              <w:widowControl/>
              <w:wordWrap/>
              <w:autoSpaceDE/>
              <w:autoSpaceDN/>
              <w:spacing w:after="0" w:line="240" w:lineRule="auto"/>
              <w:textAlignment w:val="baseline"/>
              <w:rPr>
                <w:rFonts w:asciiTheme="minorBidi" w:hAnsiTheme="minorBidi"/>
                <w:kern w:val="0"/>
                <w:szCs w:val="20"/>
                <w:lang w:bidi="th-TH"/>
              </w:rPr>
            </w:pPr>
            <w:r w:rsidRPr="00696BF8">
              <w:rPr>
                <w:rFonts w:asciiTheme="minorBidi" w:hAnsiTheme="minorBidi" w:hint="eastAsia"/>
                <w:kern w:val="0"/>
              </w:rPr>
              <w:t>S</w:t>
            </w:r>
            <w:r w:rsidRPr="00696BF8">
              <w:rPr>
                <w:rFonts w:asciiTheme="minorBidi" w:hAnsiTheme="minorBidi"/>
                <w:kern w:val="0"/>
              </w:rPr>
              <w:t>afety and Convenience Features</w:t>
            </w:r>
          </w:p>
        </w:tc>
        <w:tc>
          <w:tcPr>
            <w:tcW w:w="5235" w:type="dxa"/>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58305206"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Forward Collision-Avoidance Assist (FCA)</w:t>
            </w:r>
          </w:p>
          <w:p w14:paraId="50C78A9E"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Blind-Spot Collision-Avoidance Assist (BCA)</w:t>
            </w:r>
          </w:p>
          <w:p w14:paraId="121DB275"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Safe Exit Assist (SEA)</w:t>
            </w:r>
          </w:p>
          <w:p w14:paraId="1853EAED"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Intelligent Speed Limit Assist (ISLA)</w:t>
            </w:r>
          </w:p>
          <w:p w14:paraId="66685751"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Driver Attention Warning (DAW)</w:t>
            </w:r>
          </w:p>
          <w:p w14:paraId="4BEABABB"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High Beam Assist (HBA)</w:t>
            </w:r>
          </w:p>
          <w:p w14:paraId="070A7EE4"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Surround View Monitor (SVM)</w:t>
            </w:r>
          </w:p>
          <w:p w14:paraId="38B293F8"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 xml:space="preserve">Rear Cross-Traffic Collision-Avoidance Assist (RCCA) </w:t>
            </w:r>
          </w:p>
          <w:p w14:paraId="35E37234"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Parking Collision-Avoidance Assist (PCA)</w:t>
            </w:r>
          </w:p>
          <w:p w14:paraId="71A0F7F3" w14:textId="77777777" w:rsidR="007B2D96" w:rsidRPr="00B83114" w:rsidRDefault="007B2D96" w:rsidP="007B2D96">
            <w:pPr>
              <w:widowControl/>
              <w:wordWrap/>
              <w:autoSpaceDE/>
              <w:autoSpaceDN/>
              <w:spacing w:after="0" w:line="240" w:lineRule="auto"/>
              <w:jc w:val="left"/>
              <w:textAlignment w:val="baseline"/>
              <w:rPr>
                <w:rFonts w:asciiTheme="minorBidi" w:eastAsia="Times New Roman" w:hAnsiTheme="minorBidi"/>
                <w:color w:val="000000"/>
                <w:kern w:val="0"/>
                <w:szCs w:val="20"/>
                <w:lang w:eastAsia="en-US" w:bidi="th-TH"/>
              </w:rPr>
            </w:pPr>
            <w:r w:rsidRPr="00B83114">
              <w:rPr>
                <w:rFonts w:asciiTheme="minorBidi" w:eastAsia="Times New Roman" w:hAnsiTheme="minorBidi"/>
                <w:color w:val="000000"/>
                <w:kern w:val="0"/>
                <w:szCs w:val="20"/>
                <w:lang w:eastAsia="en-US" w:bidi="th-TH"/>
              </w:rPr>
              <w:t>Highway Driving Assist 2 (HDA 2)</w:t>
            </w:r>
          </w:p>
          <w:p w14:paraId="5B967EDA" w14:textId="475514EC" w:rsidR="007B2D96" w:rsidRPr="00831BF7" w:rsidRDefault="007B2D96" w:rsidP="007B2D96">
            <w:pPr>
              <w:widowControl/>
              <w:wordWrap/>
              <w:autoSpaceDE/>
              <w:autoSpaceDN/>
              <w:spacing w:after="0" w:line="240" w:lineRule="auto"/>
              <w:jc w:val="left"/>
              <w:textAlignment w:val="baseline"/>
              <w:rPr>
                <w:rFonts w:asciiTheme="minorBidi" w:eastAsia="Times New Roman" w:hAnsiTheme="minorBidi"/>
                <w:kern w:val="0"/>
                <w:szCs w:val="20"/>
                <w:lang w:eastAsia="en-US" w:bidi="th-TH"/>
              </w:rPr>
            </w:pPr>
            <w:r w:rsidRPr="00B83114">
              <w:rPr>
                <w:rFonts w:asciiTheme="minorBidi" w:eastAsia="Times New Roman" w:hAnsiTheme="minorBidi"/>
                <w:color w:val="000000"/>
                <w:kern w:val="0"/>
                <w:szCs w:val="20"/>
                <w:lang w:eastAsia="en-US" w:bidi="th-TH"/>
              </w:rPr>
              <w:t>Remote Smart Parking Assist (RSPA)</w:t>
            </w:r>
          </w:p>
        </w:tc>
      </w:tr>
      <w:tr w:rsidR="007B2D96" w:rsidRPr="00BA7932" w14:paraId="5CB11293" w14:textId="77777777" w:rsidTr="006B4B14">
        <w:tc>
          <w:tcPr>
            <w:tcW w:w="9615" w:type="dxa"/>
            <w:gridSpan w:val="4"/>
            <w:tcBorders>
              <w:top w:val="single" w:sz="6" w:space="0" w:color="E4DCD3"/>
              <w:left w:val="single" w:sz="6" w:space="0" w:color="E4DCD3"/>
              <w:bottom w:val="single" w:sz="6" w:space="0" w:color="E4DCD3"/>
              <w:right w:val="single" w:sz="6" w:space="0" w:color="E4DCD3"/>
            </w:tcBorders>
            <w:shd w:val="clear" w:color="auto" w:fill="D9D9D9"/>
            <w:vAlign w:val="bottom"/>
            <w:hideMark/>
          </w:tcPr>
          <w:p w14:paraId="451F4BF0" w14:textId="76A0FA96" w:rsidR="007B2D96" w:rsidRPr="00B16880" w:rsidRDefault="007B2D96" w:rsidP="007B2D96">
            <w:pPr>
              <w:widowControl/>
              <w:wordWrap/>
              <w:autoSpaceDE/>
              <w:autoSpaceDN/>
              <w:spacing w:after="0" w:line="240" w:lineRule="auto"/>
              <w:jc w:val="left"/>
              <w:textAlignment w:val="baseline"/>
              <w:rPr>
                <w:rFonts w:asciiTheme="minorBidi" w:eastAsia="Times New Roman" w:hAnsiTheme="minorBidi"/>
                <w:kern w:val="0"/>
                <w:sz w:val="22"/>
                <w:lang w:eastAsia="en-US" w:bidi="th-TH"/>
              </w:rPr>
            </w:pPr>
            <w:r w:rsidRPr="00B16880">
              <w:rPr>
                <w:rFonts w:asciiTheme="minorBidi" w:eastAsia="Times New Roman" w:hAnsiTheme="minorBidi"/>
                <w:b/>
                <w:bCs/>
                <w:color w:val="000000"/>
                <w:kern w:val="0"/>
                <w:sz w:val="22"/>
                <w:lang w:eastAsia="en-US" w:bidi="th-TH"/>
              </w:rPr>
              <w:t>Available Colors</w:t>
            </w:r>
          </w:p>
        </w:tc>
      </w:tr>
      <w:tr w:rsidR="007B2D96" w:rsidRPr="00831BF7" w14:paraId="13425DA8" w14:textId="77777777" w:rsidTr="006B4B14">
        <w:tc>
          <w:tcPr>
            <w:tcW w:w="9615" w:type="dxa"/>
            <w:gridSpan w:val="4"/>
            <w:tcBorders>
              <w:top w:val="single" w:sz="6" w:space="0" w:color="E4DCD3"/>
              <w:left w:val="single" w:sz="6" w:space="0" w:color="E4DCD3"/>
              <w:bottom w:val="single" w:sz="6" w:space="0" w:color="E4DCD3"/>
              <w:right w:val="single" w:sz="6" w:space="0" w:color="E4DCD3"/>
            </w:tcBorders>
            <w:shd w:val="clear" w:color="auto" w:fill="FFFFFF"/>
            <w:vAlign w:val="bottom"/>
            <w:hideMark/>
          </w:tcPr>
          <w:p w14:paraId="415F4CB1" w14:textId="4B41B008" w:rsidR="007B2D96" w:rsidRDefault="007B2D96" w:rsidP="007B2D96">
            <w:pPr>
              <w:widowControl/>
              <w:wordWrap/>
              <w:autoSpaceDE/>
              <w:autoSpaceDN/>
              <w:spacing w:after="0" w:line="240" w:lineRule="auto"/>
              <w:textAlignment w:val="baseline"/>
              <w:rPr>
                <w:rFonts w:asciiTheme="minorBidi" w:eastAsia="Times New Roman" w:hAnsiTheme="minorBidi"/>
                <w:kern w:val="0"/>
                <w:szCs w:val="20"/>
                <w:lang w:val="en-GB" w:eastAsia="en-US" w:bidi="th-TH"/>
              </w:rPr>
            </w:pPr>
            <w:r w:rsidRPr="00831BF7">
              <w:rPr>
                <w:rFonts w:asciiTheme="minorBidi" w:eastAsia="Times New Roman" w:hAnsiTheme="minorBidi"/>
                <w:b/>
                <w:bCs/>
                <w:kern w:val="0"/>
                <w:szCs w:val="20"/>
                <w:lang w:val="en-GB" w:eastAsia="en-US" w:bidi="th-TH"/>
              </w:rPr>
              <w:t>Exterior:</w:t>
            </w:r>
            <w:r w:rsidRPr="00831BF7">
              <w:rPr>
                <w:rFonts w:asciiTheme="minorBidi" w:eastAsia="Times New Roman" w:hAnsiTheme="minorBidi"/>
                <w:kern w:val="0"/>
                <w:szCs w:val="20"/>
                <w:lang w:val="en-GB" w:eastAsia="en-US" w:bidi="th-TH"/>
              </w:rPr>
              <w:t xml:space="preserve"> </w:t>
            </w:r>
            <w:r w:rsidRPr="00A97B48">
              <w:rPr>
                <w:rFonts w:ascii="Arial" w:eastAsia="Gulim" w:hAnsi="Arial" w:cs="Arial"/>
                <w:color w:val="000000"/>
                <w:kern w:val="0"/>
                <w:szCs w:val="20"/>
                <w:lang w:val="en-GB"/>
              </w:rPr>
              <w:t xml:space="preserve">Gravity Gold </w:t>
            </w:r>
            <w:r w:rsidR="0030415F">
              <w:rPr>
                <w:rFonts w:ascii="Arial" w:eastAsia="Gulim" w:hAnsi="Arial" w:cs="Arial"/>
                <w:color w:val="000000"/>
                <w:kern w:val="0"/>
                <w:szCs w:val="20"/>
                <w:lang w:val="en-GB"/>
              </w:rPr>
              <w:t>M</w:t>
            </w:r>
            <w:r w:rsidRPr="00A97B48">
              <w:rPr>
                <w:rFonts w:ascii="Arial" w:eastAsia="Gulim" w:hAnsi="Arial" w:cs="Arial"/>
                <w:color w:val="000000"/>
                <w:kern w:val="0"/>
                <w:szCs w:val="20"/>
                <w:lang w:val="en-GB"/>
              </w:rPr>
              <w:t xml:space="preserve">atte, Shooting-Star </w:t>
            </w:r>
            <w:proofErr w:type="spellStart"/>
            <w:r w:rsidRPr="00A97B48">
              <w:rPr>
                <w:rFonts w:ascii="Arial" w:eastAsia="Gulim" w:hAnsi="Arial" w:cs="Arial"/>
                <w:color w:val="000000"/>
                <w:kern w:val="0"/>
                <w:szCs w:val="20"/>
                <w:lang w:val="en-GB"/>
              </w:rPr>
              <w:t>Gray</w:t>
            </w:r>
            <w:proofErr w:type="spellEnd"/>
            <w:r w:rsidRPr="00A97B48">
              <w:rPr>
                <w:rFonts w:ascii="Arial" w:eastAsia="Gulim" w:hAnsi="Arial" w:cs="Arial"/>
                <w:color w:val="000000"/>
                <w:kern w:val="0"/>
                <w:szCs w:val="20"/>
                <w:lang w:val="en-GB"/>
              </w:rPr>
              <w:t xml:space="preserve"> Matte, Digital Teal-Green Pearl, Lucid Blue Pearl, Atlas White, Cyber </w:t>
            </w:r>
            <w:proofErr w:type="spellStart"/>
            <w:r w:rsidRPr="00A97B48">
              <w:rPr>
                <w:rFonts w:ascii="Arial" w:eastAsia="Gulim" w:hAnsi="Arial" w:cs="Arial"/>
                <w:color w:val="000000"/>
                <w:kern w:val="0"/>
                <w:szCs w:val="20"/>
                <w:lang w:val="en-GB"/>
              </w:rPr>
              <w:t>Gray</w:t>
            </w:r>
            <w:proofErr w:type="spellEnd"/>
            <w:r w:rsidRPr="00A97B48">
              <w:rPr>
                <w:rFonts w:ascii="Arial" w:eastAsia="Gulim" w:hAnsi="Arial" w:cs="Arial"/>
                <w:color w:val="000000"/>
                <w:kern w:val="0"/>
                <w:szCs w:val="20"/>
                <w:lang w:val="en-GB"/>
              </w:rPr>
              <w:t xml:space="preserve"> Metallic, Phantom Black Pearl</w:t>
            </w:r>
            <w:r>
              <w:rPr>
                <w:rFonts w:ascii="Arial" w:eastAsia="Gulim" w:hAnsi="Arial" w:cs="Arial"/>
                <w:color w:val="000000"/>
                <w:kern w:val="0"/>
                <w:szCs w:val="20"/>
                <w:lang w:val="en-GB"/>
              </w:rPr>
              <w:t xml:space="preserve">, </w:t>
            </w:r>
            <w:r w:rsidRPr="00A97B48">
              <w:rPr>
                <w:rFonts w:ascii="Arial" w:eastAsia="Gulim" w:hAnsi="Arial" w:cs="Arial"/>
                <w:color w:val="000000"/>
                <w:kern w:val="0"/>
                <w:szCs w:val="20"/>
                <w:lang w:val="en-GB"/>
              </w:rPr>
              <w:t xml:space="preserve">Galactic </w:t>
            </w:r>
            <w:proofErr w:type="spellStart"/>
            <w:r w:rsidRPr="00A97B48">
              <w:rPr>
                <w:rFonts w:ascii="Arial" w:eastAsia="Gulim" w:hAnsi="Arial" w:cs="Arial"/>
                <w:color w:val="000000"/>
                <w:kern w:val="0"/>
                <w:szCs w:val="20"/>
                <w:lang w:val="en-GB"/>
              </w:rPr>
              <w:t>Gray</w:t>
            </w:r>
            <w:proofErr w:type="spellEnd"/>
            <w:r w:rsidRPr="00A97B48">
              <w:rPr>
                <w:rFonts w:ascii="Arial" w:eastAsia="Gulim" w:hAnsi="Arial" w:cs="Arial"/>
                <w:color w:val="000000"/>
                <w:kern w:val="0"/>
                <w:szCs w:val="20"/>
                <w:lang w:val="en-GB"/>
              </w:rPr>
              <w:t xml:space="preserve"> Metallic</w:t>
            </w:r>
            <w:r>
              <w:rPr>
                <w:rFonts w:ascii="Arial" w:eastAsia="Gulim" w:hAnsi="Arial" w:cs="Arial"/>
                <w:color w:val="000000"/>
                <w:kern w:val="0"/>
                <w:szCs w:val="20"/>
                <w:lang w:val="en-GB"/>
              </w:rPr>
              <w:t xml:space="preserve"> (not available in NA region), </w:t>
            </w:r>
            <w:r w:rsidRPr="00A97B48">
              <w:rPr>
                <w:rFonts w:ascii="Arial" w:eastAsia="Gulim" w:hAnsi="Arial" w:cs="Arial"/>
                <w:color w:val="000000"/>
                <w:kern w:val="0"/>
                <w:szCs w:val="20"/>
                <w:lang w:val="en-GB"/>
              </w:rPr>
              <w:t>Mystic Olive-Green Pearl</w:t>
            </w:r>
            <w:r>
              <w:rPr>
                <w:rFonts w:ascii="Arial" w:eastAsia="Gulim" w:hAnsi="Arial" w:cs="Arial"/>
                <w:color w:val="000000"/>
                <w:kern w:val="0"/>
                <w:szCs w:val="20"/>
                <w:lang w:val="en-GB"/>
              </w:rPr>
              <w:t xml:space="preserve"> (not available in NA region)</w:t>
            </w:r>
          </w:p>
          <w:p w14:paraId="102269D2" w14:textId="28C4E2F2" w:rsidR="007B2D96" w:rsidRPr="00696BF8" w:rsidRDefault="007B2D96" w:rsidP="007B2D96">
            <w:pPr>
              <w:widowControl/>
              <w:wordWrap/>
              <w:autoSpaceDE/>
              <w:autoSpaceDN/>
              <w:spacing w:after="0" w:line="240" w:lineRule="auto"/>
              <w:textAlignment w:val="baseline"/>
              <w:rPr>
                <w:rFonts w:asciiTheme="minorBidi" w:hAnsiTheme="minorBidi"/>
                <w:lang w:val="en-GB"/>
              </w:rPr>
            </w:pPr>
            <w:r w:rsidRPr="00831BF7">
              <w:rPr>
                <w:rFonts w:asciiTheme="minorBidi" w:eastAsia="Times New Roman" w:hAnsiTheme="minorBidi"/>
                <w:b/>
                <w:bCs/>
                <w:kern w:val="0"/>
                <w:szCs w:val="20"/>
                <w:lang w:eastAsia="en-US" w:bidi="th-TH"/>
              </w:rPr>
              <w:t>Interior:</w:t>
            </w:r>
            <w:r w:rsidRPr="00831BF7">
              <w:rPr>
                <w:rFonts w:asciiTheme="minorBidi" w:eastAsia="Times New Roman" w:hAnsiTheme="minorBidi"/>
                <w:kern w:val="0"/>
                <w:szCs w:val="20"/>
                <w:lang w:eastAsia="en-US" w:bidi="th-TH"/>
              </w:rPr>
              <w:t xml:space="preserve"> </w:t>
            </w:r>
            <w:r w:rsidRPr="00831BF7">
              <w:rPr>
                <w:rFonts w:asciiTheme="minorBidi" w:hAnsiTheme="minorBidi"/>
                <w:szCs w:val="20"/>
                <w:lang w:val="en-GB"/>
              </w:rPr>
              <w:t xml:space="preserve">Obsidian Black and Dark Pebble </w:t>
            </w:r>
            <w:proofErr w:type="spellStart"/>
            <w:r w:rsidRPr="00831BF7">
              <w:rPr>
                <w:rFonts w:asciiTheme="minorBidi" w:hAnsiTheme="minorBidi"/>
                <w:szCs w:val="20"/>
                <w:lang w:val="en-GB"/>
              </w:rPr>
              <w:t>Gray</w:t>
            </w:r>
            <w:proofErr w:type="spellEnd"/>
            <w:r w:rsidRPr="00831BF7">
              <w:rPr>
                <w:rFonts w:asciiTheme="minorBidi" w:hAnsiTheme="minorBidi"/>
                <w:szCs w:val="20"/>
                <w:lang w:val="en-GB"/>
              </w:rPr>
              <w:t xml:space="preserve">/Dove </w:t>
            </w:r>
            <w:proofErr w:type="spellStart"/>
            <w:r w:rsidRPr="00831BF7">
              <w:rPr>
                <w:rFonts w:asciiTheme="minorBidi" w:hAnsiTheme="minorBidi"/>
                <w:szCs w:val="20"/>
                <w:lang w:val="en-GB"/>
              </w:rPr>
              <w:t>Gray</w:t>
            </w:r>
            <w:proofErr w:type="spellEnd"/>
            <w:r w:rsidRPr="00831BF7">
              <w:rPr>
                <w:rFonts w:asciiTheme="minorBidi" w:hAnsiTheme="minorBidi"/>
                <w:szCs w:val="20"/>
                <w:lang w:val="en-GB"/>
              </w:rPr>
              <w:t xml:space="preserve">, Dark Teal/Dove </w:t>
            </w:r>
            <w:proofErr w:type="spellStart"/>
            <w:r w:rsidRPr="00831BF7">
              <w:rPr>
                <w:rFonts w:asciiTheme="minorBidi" w:hAnsiTheme="minorBidi"/>
                <w:szCs w:val="20"/>
                <w:lang w:val="en-GB"/>
              </w:rPr>
              <w:t>Gray</w:t>
            </w:r>
            <w:proofErr w:type="spellEnd"/>
            <w:r>
              <w:rPr>
                <w:rFonts w:asciiTheme="minorBidi" w:hAnsiTheme="minorBidi"/>
                <w:szCs w:val="20"/>
                <w:lang w:val="en-GB"/>
              </w:rPr>
              <w:t xml:space="preserve">, and </w:t>
            </w:r>
            <w:r w:rsidRPr="00831BF7">
              <w:rPr>
                <w:rFonts w:asciiTheme="minorBidi" w:hAnsiTheme="minorBidi"/>
                <w:szCs w:val="20"/>
                <w:lang w:val="en-GB"/>
              </w:rPr>
              <w:t xml:space="preserve">Terra Brown/Mud </w:t>
            </w:r>
            <w:proofErr w:type="spellStart"/>
            <w:r w:rsidRPr="00831BF7">
              <w:rPr>
                <w:rFonts w:asciiTheme="minorBidi" w:hAnsiTheme="minorBidi"/>
                <w:szCs w:val="20"/>
                <w:lang w:val="en-GB"/>
              </w:rPr>
              <w:t>Gray</w:t>
            </w:r>
            <w:proofErr w:type="spellEnd"/>
            <w:r w:rsidRPr="00831BF7">
              <w:rPr>
                <w:rFonts w:asciiTheme="minorBidi" w:hAnsiTheme="minorBidi"/>
                <w:szCs w:val="20"/>
                <w:lang w:val="en-GB"/>
              </w:rPr>
              <w:t xml:space="preserve"> (</w:t>
            </w:r>
            <w:r>
              <w:rPr>
                <w:rFonts w:asciiTheme="minorBidi" w:hAnsiTheme="minorBidi" w:hint="eastAsia"/>
                <w:szCs w:val="20"/>
                <w:lang w:val="en-GB"/>
              </w:rPr>
              <w:t>o</w:t>
            </w:r>
            <w:r>
              <w:rPr>
                <w:rFonts w:asciiTheme="minorBidi" w:hAnsiTheme="minorBidi"/>
                <w:szCs w:val="20"/>
                <w:lang w:val="en-GB"/>
              </w:rPr>
              <w:t xml:space="preserve">nly available in </w:t>
            </w:r>
            <w:r w:rsidRPr="00831BF7">
              <w:rPr>
                <w:rFonts w:asciiTheme="minorBidi" w:hAnsiTheme="minorBidi"/>
                <w:szCs w:val="20"/>
                <w:lang w:val="en-GB"/>
              </w:rPr>
              <w:t xml:space="preserve">Korea) </w:t>
            </w:r>
          </w:p>
        </w:tc>
      </w:tr>
    </w:tbl>
    <w:p w14:paraId="740FAAA1" w14:textId="08B86FC5" w:rsidR="000734D9" w:rsidRPr="00B16880" w:rsidRDefault="000734D9" w:rsidP="000734D9">
      <w:pPr>
        <w:wordWrap/>
        <w:spacing w:after="0"/>
        <w:rPr>
          <w:rFonts w:asciiTheme="minorBidi" w:hAnsiTheme="minorBidi"/>
          <w:sz w:val="22"/>
        </w:rPr>
      </w:pPr>
    </w:p>
    <w:p w14:paraId="0E9E7654" w14:textId="77777777" w:rsidR="00BF587A" w:rsidRDefault="00BF587A" w:rsidP="000734D9">
      <w:pPr>
        <w:wordWrap/>
        <w:spacing w:after="0"/>
        <w:jc w:val="center"/>
        <w:rPr>
          <w:rFonts w:asciiTheme="minorBidi" w:eastAsia="현대산스 Text" w:hAnsiTheme="minorBidi"/>
          <w:sz w:val="22"/>
          <w:lang w:val="en-GB"/>
        </w:rPr>
      </w:pPr>
    </w:p>
    <w:p w14:paraId="24845290" w14:textId="6CB4045B" w:rsidR="00C709B4" w:rsidRDefault="00C709B4" w:rsidP="00C709B4">
      <w:pPr>
        <w:wordWrap/>
        <w:spacing w:after="0"/>
        <w:rPr>
          <w:rFonts w:asciiTheme="minorBidi" w:hAnsiTheme="minorBidi"/>
          <w:b/>
          <w:bCs/>
          <w:sz w:val="28"/>
          <w:szCs w:val="28"/>
          <w:lang w:val="en-GB"/>
        </w:rPr>
      </w:pPr>
      <w:r>
        <w:rPr>
          <w:rFonts w:asciiTheme="minorBidi" w:hAnsiTheme="minorBidi"/>
          <w:b/>
          <w:bCs/>
          <w:sz w:val="28"/>
          <w:szCs w:val="28"/>
          <w:lang w:val="en-GB"/>
        </w:rPr>
        <w:t>IONIQ 5</w:t>
      </w:r>
      <w:r w:rsidR="00BF587A">
        <w:rPr>
          <w:rFonts w:asciiTheme="minorBidi" w:hAnsiTheme="minorBidi"/>
          <w:b/>
          <w:bCs/>
          <w:sz w:val="28"/>
          <w:szCs w:val="28"/>
          <w:lang w:val="en-GB"/>
        </w:rPr>
        <w:t xml:space="preserve"> </w:t>
      </w:r>
      <w:r w:rsidR="0030415F">
        <w:rPr>
          <w:rFonts w:asciiTheme="minorBidi" w:hAnsiTheme="minorBidi"/>
          <w:b/>
          <w:bCs/>
          <w:sz w:val="28"/>
          <w:szCs w:val="28"/>
          <w:lang w:val="en-GB"/>
        </w:rPr>
        <w:t>Additional Details</w:t>
      </w:r>
      <w:r w:rsidR="003E3DF8">
        <w:rPr>
          <w:rFonts w:asciiTheme="minorBidi" w:hAnsiTheme="minorBidi"/>
          <w:b/>
          <w:bCs/>
          <w:sz w:val="28"/>
          <w:szCs w:val="28"/>
          <w:lang w:val="en-GB"/>
        </w:rPr>
        <w:t>:</w:t>
      </w:r>
      <w:r w:rsidR="00BF587A">
        <w:rPr>
          <w:rFonts w:asciiTheme="minorBidi" w:hAnsiTheme="minorBidi"/>
          <w:b/>
          <w:bCs/>
          <w:sz w:val="28"/>
          <w:szCs w:val="28"/>
          <w:lang w:val="en-GB"/>
        </w:rPr>
        <w:t xml:space="preserve"> </w:t>
      </w:r>
    </w:p>
    <w:p w14:paraId="52ED6008" w14:textId="7789F7E8" w:rsidR="00BF587A" w:rsidRDefault="00BF587A" w:rsidP="00C709B4">
      <w:pPr>
        <w:wordWrap/>
        <w:spacing w:after="0"/>
        <w:rPr>
          <w:rFonts w:asciiTheme="minorBidi" w:hAnsiTheme="minorBidi"/>
          <w:b/>
          <w:bCs/>
          <w:sz w:val="28"/>
          <w:szCs w:val="28"/>
          <w:lang w:val="en-GB"/>
        </w:rPr>
      </w:pPr>
    </w:p>
    <w:p w14:paraId="02F879CB" w14:textId="08889E54" w:rsidR="00BF587A" w:rsidRPr="00BF587A" w:rsidRDefault="00BF587A" w:rsidP="00BF587A">
      <w:pPr>
        <w:pStyle w:val="ListParagraph"/>
        <w:numPr>
          <w:ilvl w:val="0"/>
          <w:numId w:val="32"/>
        </w:numPr>
        <w:rPr>
          <w:rFonts w:asciiTheme="minorBidi" w:hAnsiTheme="minorBidi"/>
          <w:b/>
          <w:bCs/>
          <w:sz w:val="28"/>
          <w:szCs w:val="28"/>
          <w:lang w:val="en-GB"/>
        </w:rPr>
      </w:pPr>
      <w:r>
        <w:rPr>
          <w:rFonts w:asciiTheme="minorBidi" w:hAnsiTheme="minorBidi" w:hint="eastAsia"/>
          <w:b/>
          <w:bCs/>
          <w:sz w:val="28"/>
          <w:szCs w:val="28"/>
          <w:lang w:val="en-GB"/>
        </w:rPr>
        <w:t>D</w:t>
      </w:r>
      <w:r>
        <w:rPr>
          <w:rFonts w:asciiTheme="minorBidi" w:hAnsiTheme="minorBidi"/>
          <w:b/>
          <w:bCs/>
          <w:sz w:val="28"/>
          <w:szCs w:val="28"/>
          <w:lang w:val="en-GB"/>
        </w:rPr>
        <w:t>esign</w:t>
      </w:r>
      <w:r w:rsidR="003E3DF8">
        <w:rPr>
          <w:rFonts w:asciiTheme="minorBidi" w:hAnsiTheme="minorBidi"/>
          <w:b/>
          <w:bCs/>
          <w:sz w:val="28"/>
          <w:szCs w:val="28"/>
          <w:lang w:val="en-GB"/>
        </w:rPr>
        <w:t xml:space="preserve"> &amp; Sustainability</w:t>
      </w:r>
    </w:p>
    <w:p w14:paraId="2633C122" w14:textId="77777777" w:rsidR="00C709B4" w:rsidRPr="00696BF8" w:rsidRDefault="00C709B4" w:rsidP="00C709B4">
      <w:pPr>
        <w:wordWrap/>
        <w:spacing w:after="0"/>
        <w:rPr>
          <w:rFonts w:asciiTheme="minorBidi" w:hAnsiTheme="minorBidi"/>
          <w:sz w:val="22"/>
        </w:rPr>
      </w:pPr>
    </w:p>
    <w:p w14:paraId="609FEF80" w14:textId="77777777" w:rsidR="00C709B4" w:rsidRDefault="00C709B4" w:rsidP="00C709B4">
      <w:pPr>
        <w:wordWrap/>
        <w:spacing w:after="0"/>
        <w:rPr>
          <w:rFonts w:asciiTheme="minorBidi" w:hAnsiTheme="minorBidi"/>
          <w:sz w:val="22"/>
          <w:lang w:val="en-GB"/>
        </w:rPr>
      </w:pPr>
      <w:r w:rsidRPr="009C05E8">
        <w:rPr>
          <w:rFonts w:asciiTheme="minorBidi" w:hAnsiTheme="minorBidi"/>
          <w:sz w:val="22"/>
          <w:lang w:val="en-GB"/>
        </w:rPr>
        <w:t xml:space="preserve">IONIQ 5’s progressive design language drew inspiration from Hyundai’s </w:t>
      </w:r>
      <w:r>
        <w:rPr>
          <w:rFonts w:asciiTheme="minorBidi" w:hAnsiTheme="minorBidi"/>
          <w:sz w:val="22"/>
          <w:lang w:val="en-GB"/>
        </w:rPr>
        <w:t>‘</w:t>
      </w:r>
      <w:r w:rsidRPr="009C05E8">
        <w:rPr>
          <w:rFonts w:asciiTheme="minorBidi" w:hAnsiTheme="minorBidi"/>
          <w:sz w:val="22"/>
          <w:lang w:val="en-GB"/>
        </w:rPr>
        <w:t xml:space="preserve">45’ EV concept, which debuted at </w:t>
      </w:r>
      <w:r w:rsidRPr="008854B3">
        <w:rPr>
          <w:rFonts w:ascii="Arial" w:hAnsi="Arial" w:cs="Arial"/>
          <w:sz w:val="22"/>
          <w:shd w:val="clear" w:color="auto" w:fill="FFFFFF"/>
        </w:rPr>
        <w:t>2019 International Motor Show Germany</w:t>
      </w:r>
      <w:r>
        <w:rPr>
          <w:rFonts w:asciiTheme="minorBidi" w:hAnsiTheme="minorBidi"/>
          <w:sz w:val="22"/>
          <w:lang w:val="en-GB"/>
        </w:rPr>
        <w:t>.</w:t>
      </w:r>
      <w:r w:rsidRPr="009C05E8">
        <w:rPr>
          <w:rFonts w:asciiTheme="minorBidi" w:hAnsiTheme="minorBidi"/>
          <w:sz w:val="22"/>
          <w:lang w:val="en-GB"/>
        </w:rPr>
        <w:t xml:space="preserve"> Guided by Hyundai’s ‘Sensuous Sportiness’ design identity, </w:t>
      </w:r>
      <w:r>
        <w:rPr>
          <w:rFonts w:asciiTheme="minorBidi" w:hAnsiTheme="minorBidi"/>
          <w:sz w:val="22"/>
          <w:lang w:val="en-GB"/>
        </w:rPr>
        <w:t>‘</w:t>
      </w:r>
      <w:r w:rsidRPr="009C05E8">
        <w:rPr>
          <w:rFonts w:asciiTheme="minorBidi" w:hAnsiTheme="minorBidi"/>
          <w:sz w:val="22"/>
          <w:lang w:val="en-GB"/>
        </w:rPr>
        <w:t>45</w:t>
      </w:r>
      <w:r>
        <w:rPr>
          <w:rFonts w:asciiTheme="minorBidi" w:hAnsiTheme="minorBidi"/>
          <w:sz w:val="22"/>
          <w:lang w:val="en-GB"/>
        </w:rPr>
        <w:t>’</w:t>
      </w:r>
      <w:r w:rsidRPr="009C05E8">
        <w:rPr>
          <w:rFonts w:asciiTheme="minorBidi" w:hAnsiTheme="minorBidi"/>
          <w:sz w:val="22"/>
          <w:lang w:val="en-GB"/>
        </w:rPr>
        <w:t xml:space="preserve"> featured a </w:t>
      </w:r>
      <w:proofErr w:type="spellStart"/>
      <w:r w:rsidRPr="009C05E8">
        <w:rPr>
          <w:rFonts w:asciiTheme="minorBidi" w:hAnsiTheme="minorBidi"/>
          <w:sz w:val="22"/>
          <w:lang w:val="en-GB"/>
        </w:rPr>
        <w:t>monocoque</w:t>
      </w:r>
      <w:proofErr w:type="spellEnd"/>
      <w:r w:rsidRPr="009C05E8">
        <w:rPr>
          <w:rFonts w:asciiTheme="minorBidi" w:hAnsiTheme="minorBidi"/>
          <w:sz w:val="22"/>
          <w:lang w:val="en-GB"/>
        </w:rPr>
        <w:t xml:space="preserve">-style body and a futuristic interior designed for electrification and autonomous technologies. </w:t>
      </w:r>
    </w:p>
    <w:p w14:paraId="72B3E7D9" w14:textId="77777777" w:rsidR="00C709B4" w:rsidRDefault="00C709B4" w:rsidP="00C709B4">
      <w:pPr>
        <w:wordWrap/>
        <w:spacing w:after="0"/>
        <w:rPr>
          <w:rFonts w:asciiTheme="minorBidi" w:hAnsiTheme="minorBidi"/>
          <w:sz w:val="22"/>
          <w:lang w:val="en-GB"/>
        </w:rPr>
      </w:pPr>
    </w:p>
    <w:p w14:paraId="7AD274AD" w14:textId="77777777" w:rsidR="00C709B4" w:rsidRDefault="00C709B4" w:rsidP="00C709B4">
      <w:pPr>
        <w:wordWrap/>
        <w:spacing w:after="0"/>
        <w:rPr>
          <w:rFonts w:asciiTheme="minorBidi" w:hAnsiTheme="minorBidi"/>
          <w:sz w:val="22"/>
          <w:lang w:val="en-GB"/>
        </w:rPr>
      </w:pPr>
      <w:r w:rsidRPr="009C05E8">
        <w:rPr>
          <w:rFonts w:asciiTheme="minorBidi" w:hAnsiTheme="minorBidi"/>
          <w:sz w:val="22"/>
          <w:lang w:val="en-GB"/>
        </w:rPr>
        <w:t xml:space="preserve">IONIQ 5 follows suit but goes one step further, offering a bridge to the future of electric mobility that </w:t>
      </w:r>
      <w:r w:rsidRPr="009C05E8">
        <w:rPr>
          <w:rFonts w:asciiTheme="minorBidi" w:hAnsiTheme="minorBidi"/>
          <w:sz w:val="22"/>
          <w:lang w:val="en-GB"/>
        </w:rPr>
        <w:lastRenderedPageBreak/>
        <w:t>is technologically advanced, eco-friendly and plugged into today’s customers’ needs.</w:t>
      </w:r>
    </w:p>
    <w:p w14:paraId="76D312FF" w14:textId="77777777" w:rsidR="00C709B4" w:rsidRDefault="00C709B4" w:rsidP="00C709B4">
      <w:pPr>
        <w:wordWrap/>
        <w:spacing w:after="0"/>
        <w:rPr>
          <w:rFonts w:ascii="Arial" w:hAnsi="Arial" w:cs="Arial"/>
          <w:sz w:val="22"/>
        </w:rPr>
      </w:pPr>
    </w:p>
    <w:p w14:paraId="1A8CAE1C" w14:textId="77777777" w:rsidR="00C709B4" w:rsidRDefault="00C709B4" w:rsidP="00C709B4">
      <w:pPr>
        <w:wordWrap/>
        <w:spacing w:after="0"/>
        <w:rPr>
          <w:rFonts w:asciiTheme="minorBidi" w:hAnsiTheme="minorBidi"/>
          <w:b/>
          <w:bCs/>
          <w:sz w:val="22"/>
          <w:lang w:val="en-GB"/>
        </w:rPr>
      </w:pPr>
      <w:r>
        <w:rPr>
          <w:rFonts w:asciiTheme="minorBidi" w:hAnsiTheme="minorBidi"/>
          <w:b/>
          <w:bCs/>
          <w:sz w:val="22"/>
          <w:lang w:val="en-GB"/>
        </w:rPr>
        <w:t>E</w:t>
      </w:r>
      <w:r w:rsidRPr="00EF006B">
        <w:rPr>
          <w:rFonts w:asciiTheme="minorBidi" w:hAnsiTheme="minorBidi"/>
          <w:b/>
          <w:bCs/>
          <w:sz w:val="22"/>
          <w:lang w:val="en-GB"/>
        </w:rPr>
        <w:t>xterior featur</w:t>
      </w:r>
      <w:r>
        <w:rPr>
          <w:rFonts w:asciiTheme="minorBidi" w:hAnsiTheme="minorBidi"/>
          <w:b/>
          <w:bCs/>
          <w:sz w:val="22"/>
          <w:lang w:val="en-GB"/>
        </w:rPr>
        <w:t>ing</w:t>
      </w:r>
      <w:r w:rsidRPr="00EF006B">
        <w:rPr>
          <w:rFonts w:asciiTheme="minorBidi" w:hAnsiTheme="minorBidi"/>
          <w:b/>
          <w:bCs/>
          <w:sz w:val="22"/>
          <w:lang w:val="en-GB"/>
        </w:rPr>
        <w:t xml:space="preserve"> unique proportion</w:t>
      </w:r>
      <w:r>
        <w:rPr>
          <w:rFonts w:asciiTheme="minorBidi" w:hAnsiTheme="minorBidi"/>
          <w:b/>
          <w:bCs/>
          <w:sz w:val="22"/>
          <w:lang w:val="en-GB"/>
        </w:rPr>
        <w:t>s</w:t>
      </w:r>
      <w:r w:rsidRPr="00EF006B">
        <w:rPr>
          <w:rFonts w:asciiTheme="minorBidi" w:hAnsiTheme="minorBidi"/>
          <w:b/>
          <w:bCs/>
          <w:sz w:val="22"/>
          <w:lang w:val="en-GB"/>
        </w:rPr>
        <w:t xml:space="preserve"> and </w:t>
      </w:r>
      <w:r>
        <w:rPr>
          <w:rFonts w:asciiTheme="minorBidi" w:hAnsiTheme="minorBidi"/>
          <w:b/>
          <w:bCs/>
          <w:sz w:val="22"/>
          <w:lang w:val="en-GB"/>
        </w:rPr>
        <w:t xml:space="preserve">the </w:t>
      </w:r>
      <w:r w:rsidRPr="00EF006B">
        <w:rPr>
          <w:rFonts w:asciiTheme="minorBidi" w:hAnsiTheme="minorBidi"/>
          <w:b/>
          <w:bCs/>
          <w:sz w:val="22"/>
          <w:lang w:val="en-GB"/>
        </w:rPr>
        <w:t>longest wheelbase in the segment</w:t>
      </w:r>
    </w:p>
    <w:p w14:paraId="22002A30" w14:textId="77777777" w:rsidR="00C709B4" w:rsidRDefault="00C709B4" w:rsidP="00C709B4">
      <w:pPr>
        <w:wordWrap/>
        <w:spacing w:after="0"/>
        <w:rPr>
          <w:rFonts w:asciiTheme="minorBidi" w:hAnsiTheme="minorBidi"/>
          <w:sz w:val="22"/>
          <w:lang w:val="en-GB"/>
        </w:rPr>
      </w:pPr>
    </w:p>
    <w:p w14:paraId="095142A1" w14:textId="6C0EB1A9" w:rsidR="00014AB4" w:rsidRPr="00FB583A" w:rsidRDefault="00C709B4" w:rsidP="00014AB4">
      <w:pPr>
        <w:wordWrap/>
        <w:spacing w:after="0"/>
        <w:rPr>
          <w:rFonts w:asciiTheme="minorBidi" w:hAnsiTheme="minorBidi"/>
          <w:sz w:val="22"/>
          <w:lang w:val="en-GB"/>
        </w:rPr>
      </w:pPr>
      <w:r>
        <w:rPr>
          <w:rFonts w:asciiTheme="minorBidi" w:hAnsiTheme="minorBidi"/>
          <w:sz w:val="22"/>
          <w:lang w:val="en-GB"/>
        </w:rPr>
        <w:t xml:space="preserve">IONIQ 5’s </w:t>
      </w:r>
      <w:r w:rsidRPr="009C05E8">
        <w:rPr>
          <w:rFonts w:asciiTheme="minorBidi" w:hAnsiTheme="minorBidi"/>
          <w:sz w:val="22"/>
          <w:lang w:val="en-GB"/>
        </w:rPr>
        <w:t>unique exterior design is characterised by clean and sharp lines, creating a sleek and sophisticated look. The</w:t>
      </w:r>
      <w:r>
        <w:rPr>
          <w:rFonts w:asciiTheme="minorBidi" w:hAnsiTheme="minorBidi"/>
          <w:sz w:val="22"/>
          <w:lang w:val="en-GB"/>
        </w:rPr>
        <w:t xml:space="preserve"> BEV’s</w:t>
      </w:r>
      <w:r w:rsidRPr="009C05E8">
        <w:rPr>
          <w:rFonts w:asciiTheme="minorBidi" w:hAnsiTheme="minorBidi"/>
          <w:sz w:val="22"/>
          <w:lang w:val="en-GB"/>
        </w:rPr>
        <w:t xml:space="preserve"> </w:t>
      </w:r>
      <w:r w:rsidRPr="0004758C">
        <w:rPr>
          <w:rFonts w:asciiTheme="minorBidi" w:hAnsiTheme="minorBidi"/>
          <w:sz w:val="22"/>
          <w:lang w:val="en-GB"/>
        </w:rPr>
        <w:t>precisely modelled</w:t>
      </w:r>
      <w:r>
        <w:rPr>
          <w:rFonts w:asciiTheme="minorBidi" w:hAnsiTheme="minorBidi"/>
          <w:sz w:val="22"/>
          <w:lang w:val="en-GB"/>
        </w:rPr>
        <w:t xml:space="preserve"> </w:t>
      </w:r>
      <w:r w:rsidRPr="009C05E8">
        <w:rPr>
          <w:rFonts w:asciiTheme="minorBidi" w:hAnsiTheme="minorBidi"/>
          <w:sz w:val="22"/>
          <w:lang w:val="en-GB"/>
        </w:rPr>
        <w:t xml:space="preserve">surfaces and shapes give it an angular, almost geometric appearance. In addition, Hyundai’s designers integrated cutting-edge </w:t>
      </w:r>
      <w:r>
        <w:rPr>
          <w:rFonts w:asciiTheme="minorBidi" w:hAnsiTheme="minorBidi" w:hint="eastAsia"/>
          <w:sz w:val="22"/>
          <w:lang w:val="en-GB"/>
        </w:rPr>
        <w:t>P</w:t>
      </w:r>
      <w:r w:rsidRPr="009C05E8">
        <w:rPr>
          <w:rFonts w:asciiTheme="minorBidi" w:hAnsiTheme="minorBidi"/>
          <w:sz w:val="22"/>
          <w:lang w:val="en-GB"/>
        </w:rPr>
        <w:t xml:space="preserve">arametric </w:t>
      </w:r>
      <w:r>
        <w:rPr>
          <w:rFonts w:asciiTheme="minorBidi" w:hAnsiTheme="minorBidi"/>
          <w:sz w:val="22"/>
          <w:lang w:val="en-GB"/>
        </w:rPr>
        <w:t>P</w:t>
      </w:r>
      <w:r w:rsidRPr="009C05E8">
        <w:rPr>
          <w:rFonts w:asciiTheme="minorBidi" w:hAnsiTheme="minorBidi"/>
          <w:sz w:val="22"/>
          <w:lang w:val="en-GB"/>
        </w:rPr>
        <w:t xml:space="preserve">ixel lights on the front and rear. This unique design element signifies Hyundai’s intent to fundamentally reinvent electric mobility with an EV-specific design that will carry over to future IONIQ models. </w:t>
      </w:r>
    </w:p>
    <w:p w14:paraId="27B22AFE" w14:textId="77777777" w:rsidR="00014AB4" w:rsidRDefault="00014AB4" w:rsidP="00C709B4">
      <w:pPr>
        <w:wordWrap/>
        <w:spacing w:after="0"/>
        <w:rPr>
          <w:rFonts w:ascii="Arial" w:hAnsi="Arial" w:cs="Arial"/>
          <w:sz w:val="22"/>
        </w:rPr>
      </w:pPr>
    </w:p>
    <w:p w14:paraId="62DE3031" w14:textId="2F869E9D" w:rsidR="00C709B4" w:rsidRDefault="00C709B4" w:rsidP="00C709B4">
      <w:pPr>
        <w:wordWrap/>
        <w:spacing w:after="0"/>
        <w:rPr>
          <w:rFonts w:asciiTheme="minorBidi" w:hAnsiTheme="minorBidi"/>
          <w:sz w:val="22"/>
          <w:lang w:val="en-GB"/>
        </w:rPr>
      </w:pPr>
      <w:r w:rsidRPr="00EF006B">
        <w:rPr>
          <w:rFonts w:asciiTheme="minorBidi" w:hAnsiTheme="minorBidi"/>
          <w:sz w:val="22"/>
          <w:lang w:val="en-GB"/>
        </w:rPr>
        <w:t xml:space="preserve">IONIQ 5’s crossover body type achieves </w:t>
      </w:r>
      <w:r>
        <w:rPr>
          <w:rFonts w:asciiTheme="minorBidi" w:hAnsiTheme="minorBidi"/>
          <w:sz w:val="22"/>
          <w:lang w:val="en-GB"/>
        </w:rPr>
        <w:t>unique</w:t>
      </w:r>
      <w:r w:rsidRPr="00EF006B">
        <w:rPr>
          <w:rFonts w:asciiTheme="minorBidi" w:hAnsiTheme="minorBidi"/>
          <w:sz w:val="22"/>
          <w:lang w:val="en-GB"/>
        </w:rPr>
        <w:t xml:space="preserve"> proportions</w:t>
      </w:r>
      <w:r>
        <w:rPr>
          <w:rFonts w:asciiTheme="minorBidi" w:hAnsiTheme="minorBidi"/>
          <w:sz w:val="22"/>
          <w:lang w:val="en-GB"/>
        </w:rPr>
        <w:t xml:space="preserve"> and short overhangs</w:t>
      </w:r>
      <w:r w:rsidRPr="00EF006B">
        <w:rPr>
          <w:rFonts w:asciiTheme="minorBidi" w:hAnsiTheme="minorBidi"/>
          <w:sz w:val="22"/>
          <w:lang w:val="en-GB"/>
        </w:rPr>
        <w:t xml:space="preserve"> due to its elongated wheelbase.</w:t>
      </w:r>
      <w:r>
        <w:rPr>
          <w:rFonts w:asciiTheme="minorBidi" w:hAnsiTheme="minorBidi"/>
          <w:sz w:val="22"/>
          <w:lang w:val="en-GB"/>
        </w:rPr>
        <w:t xml:space="preserve"> </w:t>
      </w:r>
      <w:r w:rsidRPr="009C05E8">
        <w:rPr>
          <w:rFonts w:asciiTheme="minorBidi" w:hAnsiTheme="minorBidi"/>
          <w:sz w:val="22"/>
          <w:lang w:val="en-GB"/>
        </w:rPr>
        <w:t>Measuring 4,635</w:t>
      </w:r>
      <w:r>
        <w:rPr>
          <w:rFonts w:asciiTheme="minorBidi" w:hAnsiTheme="minorBidi"/>
          <w:sz w:val="22"/>
          <w:lang w:val="en-GB"/>
        </w:rPr>
        <w:t>-</w:t>
      </w:r>
      <w:r w:rsidRPr="009C05E8">
        <w:rPr>
          <w:rFonts w:asciiTheme="minorBidi" w:hAnsiTheme="minorBidi"/>
          <w:sz w:val="22"/>
          <w:lang w:val="en-GB"/>
        </w:rPr>
        <w:t>mm long</w:t>
      </w:r>
      <w:r>
        <w:rPr>
          <w:rFonts w:asciiTheme="minorBidi" w:hAnsiTheme="minorBidi"/>
          <w:sz w:val="22"/>
          <w:lang w:val="en-GB"/>
        </w:rPr>
        <w:t xml:space="preserve">, </w:t>
      </w:r>
      <w:r w:rsidRPr="009C05E8">
        <w:rPr>
          <w:rFonts w:asciiTheme="minorBidi" w:hAnsiTheme="minorBidi"/>
          <w:sz w:val="22"/>
          <w:lang w:val="en-GB"/>
        </w:rPr>
        <w:t>1,890</w:t>
      </w:r>
      <w:r w:rsidR="00014AB4">
        <w:rPr>
          <w:rFonts w:asciiTheme="minorBidi" w:hAnsiTheme="minorBidi"/>
          <w:sz w:val="22"/>
          <w:lang w:val="en-GB"/>
        </w:rPr>
        <w:t>-</w:t>
      </w:r>
      <w:r w:rsidRPr="009C05E8">
        <w:rPr>
          <w:rFonts w:asciiTheme="minorBidi" w:hAnsiTheme="minorBidi"/>
          <w:sz w:val="22"/>
          <w:lang w:val="en-GB"/>
        </w:rPr>
        <w:t xml:space="preserve">mm wide </w:t>
      </w:r>
      <w:r>
        <w:rPr>
          <w:rFonts w:asciiTheme="minorBidi" w:hAnsiTheme="minorBidi"/>
          <w:sz w:val="22"/>
          <w:lang w:val="en-GB"/>
        </w:rPr>
        <w:t xml:space="preserve">and 1,605-mm tall </w:t>
      </w:r>
      <w:r w:rsidRPr="009C05E8">
        <w:rPr>
          <w:rFonts w:asciiTheme="minorBidi" w:hAnsiTheme="minorBidi"/>
          <w:sz w:val="22"/>
          <w:lang w:val="en-GB"/>
        </w:rPr>
        <w:t>on a 3,000-mm wheelbase, IONIQ</w:t>
      </w:r>
      <w:r>
        <w:rPr>
          <w:rFonts w:asciiTheme="minorBidi" w:hAnsiTheme="minorBidi"/>
          <w:sz w:val="22"/>
          <w:lang w:val="en-GB"/>
        </w:rPr>
        <w:t xml:space="preserve"> 5</w:t>
      </w:r>
      <w:r w:rsidRPr="009C05E8">
        <w:rPr>
          <w:rFonts w:asciiTheme="minorBidi" w:hAnsiTheme="minorBidi"/>
          <w:sz w:val="22"/>
          <w:lang w:val="en-GB"/>
        </w:rPr>
        <w:t xml:space="preserve"> offers D-segment</w:t>
      </w:r>
      <w:r>
        <w:rPr>
          <w:rFonts w:asciiTheme="minorBidi" w:hAnsiTheme="minorBidi"/>
          <w:sz w:val="22"/>
          <w:lang w:val="en-GB"/>
        </w:rPr>
        <w:t>-like space</w:t>
      </w:r>
      <w:r w:rsidRPr="009C05E8">
        <w:rPr>
          <w:rFonts w:asciiTheme="minorBidi" w:hAnsiTheme="minorBidi"/>
          <w:sz w:val="22"/>
          <w:lang w:val="en-GB"/>
        </w:rPr>
        <w:t xml:space="preserve"> in a </w:t>
      </w:r>
      <w:r>
        <w:rPr>
          <w:rFonts w:asciiTheme="minorBidi" w:hAnsiTheme="minorBidi"/>
          <w:sz w:val="22"/>
          <w:lang w:val="en-GB"/>
        </w:rPr>
        <w:t>midsize CUV.</w:t>
      </w:r>
      <w:r>
        <w:rPr>
          <w:rFonts w:asciiTheme="minorBidi" w:hAnsiTheme="minorBidi"/>
          <w:sz w:val="22"/>
        </w:rPr>
        <w:t xml:space="preserve"> </w:t>
      </w:r>
      <w:r w:rsidRPr="009C05E8">
        <w:rPr>
          <w:rFonts w:asciiTheme="minorBidi" w:hAnsiTheme="minorBidi"/>
          <w:sz w:val="22"/>
          <w:lang w:val="en-GB"/>
        </w:rPr>
        <w:t xml:space="preserve"> </w:t>
      </w:r>
    </w:p>
    <w:p w14:paraId="00EBAC35" w14:textId="77777777" w:rsidR="00C709B4" w:rsidRPr="00F2311B" w:rsidRDefault="00C709B4" w:rsidP="00C709B4">
      <w:pPr>
        <w:wordWrap/>
        <w:spacing w:after="0"/>
        <w:rPr>
          <w:rFonts w:asciiTheme="minorBidi" w:hAnsiTheme="minorBidi"/>
          <w:sz w:val="22"/>
        </w:rPr>
      </w:pPr>
    </w:p>
    <w:p w14:paraId="6C3A3003" w14:textId="703FF09A" w:rsidR="00C709B4" w:rsidRPr="00FE3A2D" w:rsidRDefault="00C709B4" w:rsidP="00C709B4">
      <w:pPr>
        <w:wordWrap/>
        <w:spacing w:after="0"/>
        <w:rPr>
          <w:rFonts w:asciiTheme="minorBidi" w:hAnsiTheme="minorBidi"/>
          <w:sz w:val="22"/>
          <w:lang w:val="en-GB"/>
        </w:rPr>
      </w:pPr>
      <w:r>
        <w:rPr>
          <w:rFonts w:asciiTheme="minorBidi" w:hAnsiTheme="minorBidi"/>
          <w:sz w:val="22"/>
          <w:lang w:val="en-GB"/>
        </w:rPr>
        <w:t>C</w:t>
      </w:r>
      <w:r w:rsidRPr="009C05E8">
        <w:rPr>
          <w:rFonts w:asciiTheme="minorBidi" w:hAnsiTheme="minorBidi"/>
          <w:sz w:val="22"/>
          <w:lang w:val="en-GB"/>
        </w:rPr>
        <w:t xml:space="preserve">ustomers can choose from nine exterior </w:t>
      </w:r>
      <w:proofErr w:type="spellStart"/>
      <w:r w:rsidRPr="009C05E8">
        <w:rPr>
          <w:rFonts w:asciiTheme="minorBidi" w:hAnsiTheme="minorBidi"/>
          <w:sz w:val="22"/>
          <w:lang w:val="en-GB"/>
        </w:rPr>
        <w:t>colors</w:t>
      </w:r>
      <w:proofErr w:type="spellEnd"/>
      <w:r w:rsidRPr="009C05E8">
        <w:rPr>
          <w:rFonts w:asciiTheme="minorBidi" w:hAnsiTheme="minorBidi"/>
          <w:sz w:val="22"/>
          <w:lang w:val="en-GB"/>
        </w:rPr>
        <w:t xml:space="preserve">, </w:t>
      </w:r>
      <w:r w:rsidRPr="00601157">
        <w:rPr>
          <w:rFonts w:asciiTheme="minorBidi" w:hAnsiTheme="minorBidi"/>
          <w:sz w:val="22"/>
          <w:lang w:val="en-GB"/>
        </w:rPr>
        <w:t xml:space="preserve">including five </w:t>
      </w:r>
      <w:r>
        <w:rPr>
          <w:rFonts w:asciiTheme="minorBidi" w:hAnsiTheme="minorBidi"/>
          <w:sz w:val="22"/>
          <w:lang w:val="en-GB"/>
        </w:rPr>
        <w:t xml:space="preserve">nature-inspired, </w:t>
      </w:r>
      <w:r w:rsidRPr="00601157">
        <w:rPr>
          <w:rFonts w:asciiTheme="minorBidi" w:hAnsiTheme="minorBidi"/>
          <w:sz w:val="22"/>
          <w:lang w:val="en-GB"/>
        </w:rPr>
        <w:t xml:space="preserve">new hues exclusive to the model. These include two options with a </w:t>
      </w:r>
      <w:r w:rsidR="0030415F">
        <w:rPr>
          <w:rFonts w:asciiTheme="minorBidi" w:hAnsiTheme="minorBidi"/>
          <w:sz w:val="22"/>
          <w:lang w:val="en-GB"/>
        </w:rPr>
        <w:t>M</w:t>
      </w:r>
      <w:r w:rsidRPr="00601157">
        <w:rPr>
          <w:rFonts w:asciiTheme="minorBidi" w:hAnsiTheme="minorBidi"/>
          <w:sz w:val="22"/>
          <w:lang w:val="en-GB"/>
        </w:rPr>
        <w:t xml:space="preserve">atte finish: the hero </w:t>
      </w:r>
      <w:proofErr w:type="spellStart"/>
      <w:r w:rsidRPr="00601157">
        <w:rPr>
          <w:rFonts w:asciiTheme="minorBidi" w:hAnsiTheme="minorBidi"/>
          <w:sz w:val="22"/>
          <w:lang w:val="en-GB"/>
        </w:rPr>
        <w:t>color</w:t>
      </w:r>
      <w:proofErr w:type="spellEnd"/>
      <w:r w:rsidRPr="00601157">
        <w:rPr>
          <w:rFonts w:asciiTheme="minorBidi" w:hAnsiTheme="minorBidi"/>
          <w:sz w:val="22"/>
          <w:lang w:val="en-GB"/>
        </w:rPr>
        <w:t xml:space="preserve"> Gravity Gold </w:t>
      </w:r>
      <w:r w:rsidR="0030415F">
        <w:rPr>
          <w:rFonts w:asciiTheme="minorBidi" w:hAnsiTheme="minorBidi"/>
          <w:sz w:val="22"/>
          <w:lang w:val="en-GB"/>
        </w:rPr>
        <w:t>M</w:t>
      </w:r>
      <w:r w:rsidRPr="00601157">
        <w:rPr>
          <w:rFonts w:asciiTheme="minorBidi" w:hAnsiTheme="minorBidi"/>
          <w:sz w:val="22"/>
          <w:lang w:val="en-GB"/>
        </w:rPr>
        <w:t xml:space="preserve">atte and Shooting-Star </w:t>
      </w:r>
      <w:proofErr w:type="spellStart"/>
      <w:r w:rsidRPr="00601157">
        <w:rPr>
          <w:rFonts w:asciiTheme="minorBidi" w:hAnsiTheme="minorBidi"/>
          <w:sz w:val="22"/>
          <w:lang w:val="en-GB"/>
        </w:rPr>
        <w:t>Gr</w:t>
      </w:r>
      <w:r>
        <w:rPr>
          <w:rFonts w:asciiTheme="minorBidi" w:hAnsiTheme="minorBidi"/>
          <w:sz w:val="22"/>
          <w:lang w:val="en-GB"/>
        </w:rPr>
        <w:t>a</w:t>
      </w:r>
      <w:r w:rsidRPr="00601157">
        <w:rPr>
          <w:rFonts w:asciiTheme="minorBidi" w:hAnsiTheme="minorBidi"/>
          <w:sz w:val="22"/>
          <w:lang w:val="en-GB"/>
        </w:rPr>
        <w:t>y</w:t>
      </w:r>
      <w:proofErr w:type="spellEnd"/>
      <w:r w:rsidRPr="00601157">
        <w:rPr>
          <w:rFonts w:asciiTheme="minorBidi" w:hAnsiTheme="minorBidi"/>
          <w:sz w:val="22"/>
          <w:lang w:val="en-GB"/>
        </w:rPr>
        <w:t xml:space="preserve"> Matte, along with Digital Teal-Green Pearl, Mystic Olive-</w:t>
      </w:r>
      <w:r>
        <w:rPr>
          <w:rFonts w:asciiTheme="minorBidi" w:hAnsiTheme="minorBidi"/>
          <w:sz w:val="22"/>
          <w:lang w:val="en-GB"/>
        </w:rPr>
        <w:t>G</w:t>
      </w:r>
      <w:r w:rsidRPr="00601157">
        <w:rPr>
          <w:rFonts w:asciiTheme="minorBidi" w:hAnsiTheme="minorBidi"/>
          <w:sz w:val="22"/>
          <w:lang w:val="en-GB"/>
        </w:rPr>
        <w:t xml:space="preserve">reen Pearl and Lucid Blue Pearl. Other available exterior </w:t>
      </w:r>
      <w:proofErr w:type="spellStart"/>
      <w:r w:rsidRPr="00601157">
        <w:rPr>
          <w:rFonts w:asciiTheme="minorBidi" w:hAnsiTheme="minorBidi"/>
          <w:sz w:val="22"/>
          <w:lang w:val="en-GB"/>
        </w:rPr>
        <w:t>colors</w:t>
      </w:r>
      <w:proofErr w:type="spellEnd"/>
      <w:r w:rsidRPr="00601157">
        <w:rPr>
          <w:rFonts w:asciiTheme="minorBidi" w:hAnsiTheme="minorBidi"/>
          <w:sz w:val="22"/>
          <w:lang w:val="en-GB"/>
        </w:rPr>
        <w:t xml:space="preserve"> include Atlas White, Galactic </w:t>
      </w:r>
      <w:proofErr w:type="spellStart"/>
      <w:r w:rsidRPr="00601157">
        <w:rPr>
          <w:rFonts w:asciiTheme="minorBidi" w:hAnsiTheme="minorBidi"/>
          <w:sz w:val="22"/>
          <w:lang w:val="en-GB"/>
        </w:rPr>
        <w:t>Gr</w:t>
      </w:r>
      <w:r>
        <w:rPr>
          <w:rFonts w:asciiTheme="minorBidi" w:hAnsiTheme="minorBidi"/>
          <w:sz w:val="22"/>
          <w:lang w:val="en-GB"/>
        </w:rPr>
        <w:t>a</w:t>
      </w:r>
      <w:r w:rsidRPr="00601157">
        <w:rPr>
          <w:rFonts w:asciiTheme="minorBidi" w:hAnsiTheme="minorBidi"/>
          <w:sz w:val="22"/>
          <w:lang w:val="en-GB"/>
        </w:rPr>
        <w:t>y</w:t>
      </w:r>
      <w:proofErr w:type="spellEnd"/>
      <w:r w:rsidRPr="00601157">
        <w:rPr>
          <w:rFonts w:asciiTheme="minorBidi" w:hAnsiTheme="minorBidi"/>
          <w:sz w:val="22"/>
          <w:lang w:val="en-GB"/>
        </w:rPr>
        <w:t xml:space="preserve"> Metallic, Cyber </w:t>
      </w:r>
      <w:proofErr w:type="spellStart"/>
      <w:r w:rsidRPr="00601157">
        <w:rPr>
          <w:rFonts w:asciiTheme="minorBidi" w:hAnsiTheme="minorBidi"/>
          <w:sz w:val="22"/>
          <w:lang w:val="en-GB"/>
        </w:rPr>
        <w:t>Gr</w:t>
      </w:r>
      <w:r>
        <w:rPr>
          <w:rFonts w:asciiTheme="minorBidi" w:hAnsiTheme="minorBidi"/>
          <w:sz w:val="22"/>
          <w:lang w:val="en-GB"/>
        </w:rPr>
        <w:t>a</w:t>
      </w:r>
      <w:r w:rsidRPr="00601157">
        <w:rPr>
          <w:rFonts w:asciiTheme="minorBidi" w:hAnsiTheme="minorBidi"/>
          <w:sz w:val="22"/>
          <w:lang w:val="en-GB"/>
        </w:rPr>
        <w:t>y</w:t>
      </w:r>
      <w:proofErr w:type="spellEnd"/>
      <w:r w:rsidRPr="00601157">
        <w:rPr>
          <w:rFonts w:asciiTheme="minorBidi" w:hAnsiTheme="minorBidi"/>
          <w:sz w:val="22"/>
          <w:lang w:val="en-GB"/>
        </w:rPr>
        <w:t xml:space="preserve"> Metallic and Phantom Black Pearl.</w:t>
      </w:r>
    </w:p>
    <w:p w14:paraId="0F50DD3A" w14:textId="77777777" w:rsidR="00C709B4" w:rsidRPr="009C05E8" w:rsidRDefault="00C709B4" w:rsidP="00C709B4">
      <w:pPr>
        <w:wordWrap/>
        <w:spacing w:after="0"/>
        <w:rPr>
          <w:rFonts w:asciiTheme="minorBidi" w:hAnsiTheme="minorBidi"/>
          <w:sz w:val="22"/>
          <w:lang w:val="en-GB"/>
        </w:rPr>
      </w:pPr>
    </w:p>
    <w:p w14:paraId="2C43BBEF" w14:textId="77777777" w:rsidR="00C709B4" w:rsidRPr="00FE3A2D" w:rsidRDefault="00C709B4" w:rsidP="00C709B4">
      <w:pPr>
        <w:wordWrap/>
        <w:spacing w:after="0"/>
        <w:rPr>
          <w:rFonts w:asciiTheme="minorBidi" w:hAnsiTheme="minorBidi"/>
          <w:b/>
          <w:sz w:val="22"/>
          <w:lang w:val="en-GB"/>
        </w:rPr>
      </w:pPr>
      <w:r>
        <w:rPr>
          <w:rFonts w:asciiTheme="minorBidi" w:hAnsiTheme="minorBidi"/>
          <w:b/>
          <w:sz w:val="22"/>
          <w:lang w:val="en-GB"/>
        </w:rPr>
        <w:t>Spacious, customizable</w:t>
      </w:r>
      <w:r w:rsidRPr="009C05E8">
        <w:rPr>
          <w:rFonts w:asciiTheme="minorBidi" w:hAnsiTheme="minorBidi"/>
          <w:b/>
          <w:sz w:val="22"/>
          <w:lang w:val="en-GB"/>
        </w:rPr>
        <w:t xml:space="preserve"> interior is a </w:t>
      </w:r>
      <w:r>
        <w:rPr>
          <w:rFonts w:asciiTheme="minorBidi" w:hAnsiTheme="minorBidi"/>
          <w:b/>
          <w:sz w:val="22"/>
          <w:lang w:val="en-GB"/>
        </w:rPr>
        <w:t>h</w:t>
      </w:r>
      <w:r w:rsidRPr="0004758C">
        <w:rPr>
          <w:rFonts w:asciiTheme="minorBidi" w:hAnsiTheme="minorBidi"/>
          <w:b/>
          <w:sz w:val="22"/>
          <w:lang w:val="en-GB"/>
        </w:rPr>
        <w:t>ome away from home</w:t>
      </w:r>
    </w:p>
    <w:p w14:paraId="3D8D8CB3" w14:textId="77777777" w:rsidR="00C709B4" w:rsidRPr="009C05E8" w:rsidRDefault="00C709B4" w:rsidP="00C709B4">
      <w:pPr>
        <w:wordWrap/>
        <w:spacing w:after="0"/>
        <w:rPr>
          <w:rFonts w:asciiTheme="minorBidi" w:hAnsiTheme="minorBidi"/>
          <w:b/>
          <w:sz w:val="22"/>
          <w:lang w:val="en-GB"/>
        </w:rPr>
      </w:pPr>
    </w:p>
    <w:p w14:paraId="7A5B96CD" w14:textId="5FFE256D" w:rsidR="00C709B4" w:rsidRPr="00372F96" w:rsidRDefault="00C709B4" w:rsidP="00C709B4">
      <w:pPr>
        <w:wordWrap/>
        <w:spacing w:after="0"/>
        <w:rPr>
          <w:rFonts w:asciiTheme="minorBidi" w:hAnsiTheme="minorBidi"/>
          <w:sz w:val="22"/>
          <w:lang w:val="en-GB"/>
        </w:rPr>
      </w:pPr>
      <w:r w:rsidRPr="00372F96">
        <w:rPr>
          <w:rFonts w:asciiTheme="minorBidi" w:hAnsiTheme="minorBidi"/>
          <w:sz w:val="22"/>
          <w:lang w:val="en-GB"/>
        </w:rPr>
        <w:t>IONIQ 5 sets itself apart from other midsize CUV</w:t>
      </w:r>
      <w:r>
        <w:rPr>
          <w:rFonts w:asciiTheme="minorBidi" w:hAnsiTheme="minorBidi"/>
          <w:sz w:val="22"/>
          <w:lang w:val="en-GB"/>
        </w:rPr>
        <w:t>s</w:t>
      </w:r>
      <w:r w:rsidRPr="00372F96">
        <w:rPr>
          <w:rFonts w:asciiTheme="minorBidi" w:hAnsiTheme="minorBidi"/>
          <w:sz w:val="22"/>
          <w:lang w:val="en-GB"/>
        </w:rPr>
        <w:t xml:space="preserve">, especially those with internal combustion engines and conventional </w:t>
      </w:r>
      <w:r w:rsidR="00014AB4">
        <w:rPr>
          <w:rFonts w:asciiTheme="minorBidi" w:hAnsiTheme="minorBidi"/>
          <w:sz w:val="22"/>
          <w:lang w:val="en-GB"/>
        </w:rPr>
        <w:t>s</w:t>
      </w:r>
      <w:r w:rsidRPr="00372F96">
        <w:rPr>
          <w:rFonts w:asciiTheme="minorBidi" w:hAnsiTheme="minorBidi"/>
          <w:sz w:val="22"/>
          <w:lang w:val="en-GB"/>
        </w:rPr>
        <w:t>teer-by-</w:t>
      </w:r>
      <w:r>
        <w:rPr>
          <w:rFonts w:asciiTheme="minorBidi" w:hAnsiTheme="minorBidi"/>
          <w:sz w:val="22"/>
          <w:lang w:val="en-GB"/>
        </w:rPr>
        <w:t>w</w:t>
      </w:r>
      <w:r w:rsidRPr="00372F96">
        <w:rPr>
          <w:rFonts w:asciiTheme="minorBidi" w:hAnsiTheme="minorBidi"/>
          <w:sz w:val="22"/>
          <w:lang w:val="en-GB"/>
        </w:rPr>
        <w:t xml:space="preserve">ire systems, because the E-GMP </w:t>
      </w:r>
      <w:r>
        <w:rPr>
          <w:rFonts w:asciiTheme="minorBidi" w:hAnsiTheme="minorBidi"/>
          <w:sz w:val="22"/>
          <w:lang w:val="en-GB"/>
        </w:rPr>
        <w:t>enables</w:t>
      </w:r>
      <w:r w:rsidRPr="009C05E8">
        <w:rPr>
          <w:rFonts w:asciiTheme="minorBidi" w:hAnsiTheme="minorBidi"/>
          <w:sz w:val="22"/>
          <w:lang w:val="en-GB"/>
        </w:rPr>
        <w:t xml:space="preserve"> a flat floor where the model’s batteries are stored, allowing for</w:t>
      </w:r>
      <w:r>
        <w:rPr>
          <w:rFonts w:asciiTheme="minorBidi" w:hAnsiTheme="minorBidi"/>
          <w:sz w:val="22"/>
          <w:lang w:val="en-GB"/>
        </w:rPr>
        <w:t xml:space="preserve"> innovative interior design and</w:t>
      </w:r>
      <w:r w:rsidRPr="009C05E8">
        <w:rPr>
          <w:rFonts w:asciiTheme="minorBidi" w:hAnsiTheme="minorBidi"/>
          <w:sz w:val="22"/>
          <w:lang w:val="en-GB"/>
        </w:rPr>
        <w:t xml:space="preserve"> extra</w:t>
      </w:r>
      <w:r>
        <w:rPr>
          <w:rFonts w:asciiTheme="minorBidi" w:hAnsiTheme="minorBidi"/>
          <w:sz w:val="22"/>
          <w:lang w:val="en-GB"/>
        </w:rPr>
        <w:t xml:space="preserve"> </w:t>
      </w:r>
      <w:r w:rsidRPr="009C05E8">
        <w:rPr>
          <w:rFonts w:asciiTheme="minorBidi" w:hAnsiTheme="minorBidi"/>
          <w:sz w:val="22"/>
          <w:lang w:val="en-GB"/>
        </w:rPr>
        <w:t>legroom</w:t>
      </w:r>
      <w:r w:rsidRPr="00372F96">
        <w:rPr>
          <w:rFonts w:asciiTheme="minorBidi" w:hAnsiTheme="minorBidi"/>
          <w:sz w:val="22"/>
          <w:lang w:val="en-GB"/>
        </w:rPr>
        <w:t>.</w:t>
      </w:r>
    </w:p>
    <w:p w14:paraId="26B52644" w14:textId="77777777" w:rsidR="00C709B4" w:rsidRPr="00372F96" w:rsidRDefault="00C709B4" w:rsidP="00C709B4">
      <w:pPr>
        <w:wordWrap/>
        <w:spacing w:after="0"/>
        <w:rPr>
          <w:rFonts w:asciiTheme="minorBidi" w:hAnsiTheme="minorBidi"/>
          <w:sz w:val="22"/>
          <w:lang w:val="en-GB"/>
        </w:rPr>
      </w:pPr>
    </w:p>
    <w:p w14:paraId="0E89D8D8" w14:textId="33EEAC93" w:rsidR="00C709B4" w:rsidRDefault="00C709B4" w:rsidP="00C709B4">
      <w:pPr>
        <w:wordWrap/>
        <w:spacing w:after="0"/>
        <w:rPr>
          <w:rFonts w:asciiTheme="minorBidi" w:hAnsiTheme="minorBidi"/>
          <w:sz w:val="22"/>
          <w:lang w:val="en-GB"/>
        </w:rPr>
      </w:pPr>
      <w:r w:rsidRPr="00372F96">
        <w:rPr>
          <w:rFonts w:asciiTheme="minorBidi" w:hAnsiTheme="minorBidi"/>
          <w:sz w:val="22"/>
          <w:lang w:val="en-GB"/>
        </w:rPr>
        <w:t>IONIQ 5’s 3</w:t>
      </w:r>
      <w:r>
        <w:rPr>
          <w:rFonts w:asciiTheme="minorBidi" w:hAnsiTheme="minorBidi"/>
          <w:sz w:val="22"/>
          <w:lang w:val="en-GB"/>
        </w:rPr>
        <w:t>,000</w:t>
      </w:r>
      <w:r w:rsidRPr="00372F96">
        <w:rPr>
          <w:rFonts w:asciiTheme="minorBidi" w:hAnsiTheme="minorBidi"/>
          <w:sz w:val="22"/>
          <w:lang w:val="en-GB"/>
        </w:rPr>
        <w:t>-m</w:t>
      </w:r>
      <w:r>
        <w:rPr>
          <w:rFonts w:asciiTheme="minorBidi" w:hAnsiTheme="minorBidi"/>
          <w:sz w:val="22"/>
          <w:lang w:val="en-GB"/>
        </w:rPr>
        <w:t>m</w:t>
      </w:r>
      <w:r w:rsidRPr="00372F96">
        <w:rPr>
          <w:rFonts w:asciiTheme="minorBidi" w:hAnsiTheme="minorBidi"/>
          <w:sz w:val="22"/>
          <w:lang w:val="en-GB"/>
        </w:rPr>
        <w:t xml:space="preserve"> wheelbase, which is 100</w:t>
      </w:r>
      <w:r w:rsidR="00014AB4">
        <w:rPr>
          <w:rFonts w:asciiTheme="minorBidi" w:hAnsiTheme="minorBidi"/>
          <w:sz w:val="22"/>
          <w:lang w:val="en-GB"/>
        </w:rPr>
        <w:t>-</w:t>
      </w:r>
      <w:r w:rsidRPr="00372F96">
        <w:rPr>
          <w:rFonts w:asciiTheme="minorBidi" w:hAnsiTheme="minorBidi"/>
          <w:sz w:val="22"/>
          <w:lang w:val="en-GB"/>
        </w:rPr>
        <w:t>mm longer than Hyundai’s flagship SUV Palisade</w:t>
      </w:r>
      <w:r>
        <w:rPr>
          <w:rFonts w:asciiTheme="minorBidi" w:hAnsiTheme="minorBidi"/>
          <w:sz w:val="22"/>
          <w:lang w:val="en-GB"/>
        </w:rPr>
        <w:t>,</w:t>
      </w:r>
      <w:r w:rsidRPr="00372F96">
        <w:rPr>
          <w:rFonts w:asciiTheme="minorBidi" w:hAnsiTheme="minorBidi"/>
          <w:sz w:val="22"/>
          <w:lang w:val="en-GB"/>
        </w:rPr>
        <w:t xml:space="preserve"> offers </w:t>
      </w:r>
      <w:r>
        <w:rPr>
          <w:rFonts w:asciiTheme="minorBidi" w:hAnsiTheme="minorBidi"/>
          <w:sz w:val="22"/>
          <w:lang w:val="en-GB"/>
        </w:rPr>
        <w:t xml:space="preserve">spaciousness of a large passenger car </w:t>
      </w:r>
      <w:r w:rsidRPr="00372F96">
        <w:rPr>
          <w:rFonts w:asciiTheme="minorBidi" w:hAnsiTheme="minorBidi"/>
          <w:sz w:val="22"/>
          <w:lang w:val="en-GB"/>
        </w:rPr>
        <w:t xml:space="preserve">in a </w:t>
      </w:r>
      <w:r>
        <w:rPr>
          <w:rFonts w:asciiTheme="minorBidi" w:hAnsiTheme="minorBidi"/>
          <w:sz w:val="22"/>
          <w:lang w:val="en-GB"/>
        </w:rPr>
        <w:t>m</w:t>
      </w:r>
      <w:r w:rsidRPr="00372F96">
        <w:rPr>
          <w:rFonts w:asciiTheme="minorBidi" w:hAnsiTheme="minorBidi"/>
          <w:sz w:val="22"/>
          <w:lang w:val="en-GB"/>
        </w:rPr>
        <w:t>idsize CUV. Th</w:t>
      </w:r>
      <w:r>
        <w:rPr>
          <w:rFonts w:asciiTheme="minorBidi" w:hAnsiTheme="minorBidi"/>
          <w:sz w:val="22"/>
          <w:lang w:val="en-GB"/>
        </w:rPr>
        <w:t>e long wheelbase</w:t>
      </w:r>
      <w:r w:rsidRPr="00372F96">
        <w:rPr>
          <w:rFonts w:asciiTheme="minorBidi" w:hAnsiTheme="minorBidi"/>
          <w:sz w:val="22"/>
          <w:lang w:val="en-GB"/>
        </w:rPr>
        <w:t xml:space="preserve"> allow</w:t>
      </w:r>
      <w:r>
        <w:rPr>
          <w:rFonts w:asciiTheme="minorBidi" w:hAnsiTheme="minorBidi"/>
          <w:sz w:val="22"/>
          <w:lang w:val="en-GB"/>
        </w:rPr>
        <w:t>ed</w:t>
      </w:r>
      <w:r w:rsidRPr="00372F96">
        <w:rPr>
          <w:rFonts w:asciiTheme="minorBidi" w:hAnsiTheme="minorBidi"/>
          <w:sz w:val="22"/>
          <w:lang w:val="en-GB"/>
        </w:rPr>
        <w:t xml:space="preserve"> Hyundai designers to </w:t>
      </w:r>
      <w:r>
        <w:rPr>
          <w:rFonts w:asciiTheme="minorBidi" w:hAnsiTheme="minorBidi"/>
          <w:sz w:val="22"/>
          <w:lang w:val="en-GB"/>
        </w:rPr>
        <w:t>apply a ‘Living Space’ theme to</w:t>
      </w:r>
      <w:r w:rsidRPr="00372F96">
        <w:rPr>
          <w:rFonts w:asciiTheme="minorBidi" w:hAnsiTheme="minorBidi"/>
          <w:sz w:val="22"/>
          <w:lang w:val="en-GB"/>
        </w:rPr>
        <w:t xml:space="preserve"> the interior, rather than</w:t>
      </w:r>
      <w:r>
        <w:rPr>
          <w:rFonts w:asciiTheme="minorBidi" w:hAnsiTheme="minorBidi"/>
          <w:sz w:val="22"/>
          <w:lang w:val="en-GB"/>
        </w:rPr>
        <w:t xml:space="preserve"> a conventional car design theme.</w:t>
      </w:r>
    </w:p>
    <w:p w14:paraId="59509DA6" w14:textId="77777777" w:rsidR="00C709B4" w:rsidRDefault="00C709B4" w:rsidP="00C709B4">
      <w:pPr>
        <w:wordWrap/>
        <w:spacing w:after="0"/>
        <w:rPr>
          <w:rFonts w:asciiTheme="minorBidi" w:hAnsiTheme="minorBidi"/>
          <w:sz w:val="22"/>
          <w:lang w:val="en-GB"/>
        </w:rPr>
      </w:pPr>
    </w:p>
    <w:p w14:paraId="75E9AD5B" w14:textId="21F66AED" w:rsidR="00014AB4" w:rsidRPr="00E2584C" w:rsidRDefault="00014AB4" w:rsidP="00696BF8">
      <w:pPr>
        <w:pStyle w:val="CommentText"/>
        <w:wordWrap/>
        <w:spacing w:after="0" w:line="276" w:lineRule="auto"/>
        <w:rPr>
          <w:rFonts w:asciiTheme="minorBidi" w:hAnsiTheme="minorBidi"/>
          <w:sz w:val="22"/>
          <w:lang w:val="en-GB"/>
        </w:rPr>
      </w:pPr>
      <w:r>
        <w:rPr>
          <w:rFonts w:asciiTheme="minorBidi" w:hAnsiTheme="minorBidi" w:hint="eastAsia"/>
          <w:sz w:val="22"/>
          <w:lang w:val="en-GB"/>
        </w:rPr>
        <w:t>T</w:t>
      </w:r>
      <w:r>
        <w:rPr>
          <w:rFonts w:asciiTheme="minorBidi" w:hAnsiTheme="minorBidi"/>
          <w:sz w:val="22"/>
          <w:lang w:val="en-GB"/>
        </w:rPr>
        <w:t xml:space="preserve">he Universal Island moveable console </w:t>
      </w:r>
      <w:r w:rsidR="00C709B4">
        <w:rPr>
          <w:rFonts w:asciiTheme="minorBidi" w:hAnsiTheme="minorBidi"/>
          <w:sz w:val="22"/>
          <w:lang w:val="en-GB"/>
        </w:rPr>
        <w:t xml:space="preserve">complements the simple </w:t>
      </w:r>
      <w:proofErr w:type="spellStart"/>
      <w:r w:rsidR="00C709B4">
        <w:rPr>
          <w:rFonts w:asciiTheme="minorBidi" w:hAnsiTheme="minorBidi"/>
          <w:sz w:val="22"/>
          <w:lang w:val="en-GB"/>
        </w:rPr>
        <w:t>center</w:t>
      </w:r>
      <w:proofErr w:type="spellEnd"/>
      <w:r w:rsidR="00C709B4">
        <w:rPr>
          <w:rFonts w:asciiTheme="minorBidi" w:hAnsiTheme="minorBidi"/>
          <w:sz w:val="22"/>
          <w:lang w:val="en-GB"/>
        </w:rPr>
        <w:t xml:space="preserve"> fascia with gear selector located behind the steering wheel. </w:t>
      </w:r>
      <w:r w:rsidR="00C709B4" w:rsidRPr="00F2311B">
        <w:rPr>
          <w:rFonts w:asciiTheme="minorBidi" w:hAnsiTheme="minorBidi"/>
          <w:sz w:val="22"/>
          <w:lang w:val="en-GB"/>
        </w:rPr>
        <w:t xml:space="preserve">The sliding </w:t>
      </w:r>
      <w:r w:rsidR="00C709B4">
        <w:rPr>
          <w:rFonts w:asciiTheme="minorBidi" w:hAnsiTheme="minorBidi"/>
          <w:sz w:val="22"/>
          <w:lang w:val="en-GB"/>
        </w:rPr>
        <w:t>console</w:t>
      </w:r>
      <w:r w:rsidR="00C709B4" w:rsidRPr="00F2311B">
        <w:rPr>
          <w:rFonts w:asciiTheme="minorBidi" w:hAnsiTheme="minorBidi"/>
          <w:sz w:val="22"/>
          <w:lang w:val="en-GB"/>
        </w:rPr>
        <w:t xml:space="preserve"> </w:t>
      </w:r>
      <w:r w:rsidR="00C709B4">
        <w:rPr>
          <w:rFonts w:asciiTheme="minorBidi" w:hAnsiTheme="minorBidi"/>
          <w:sz w:val="22"/>
          <w:lang w:val="en-GB"/>
        </w:rPr>
        <w:t xml:space="preserve">allows passengers to not only enjoy more flexibility, but also </w:t>
      </w:r>
      <w:r w:rsidR="00C709B4" w:rsidRPr="00F564A6">
        <w:rPr>
          <w:rFonts w:asciiTheme="minorBidi" w:hAnsiTheme="minorBidi"/>
          <w:sz w:val="22"/>
          <w:lang w:val="en-GB"/>
        </w:rPr>
        <w:t>freely enter and exit the cabin on either side when parked in a narrow spot</w:t>
      </w:r>
      <w:r w:rsidR="00C709B4">
        <w:rPr>
          <w:rFonts w:asciiTheme="minorBidi" w:hAnsiTheme="minorBidi"/>
          <w:sz w:val="22"/>
          <w:lang w:val="en-GB"/>
        </w:rPr>
        <w:t xml:space="preserve">. Second-row passengers also can enjoy </w:t>
      </w:r>
      <w:proofErr w:type="spellStart"/>
      <w:r w:rsidR="00C709B4">
        <w:rPr>
          <w:rFonts w:asciiTheme="minorBidi" w:hAnsiTheme="minorBidi"/>
          <w:sz w:val="22"/>
          <w:lang w:val="en-GB"/>
        </w:rPr>
        <w:t>center</w:t>
      </w:r>
      <w:proofErr w:type="spellEnd"/>
      <w:r w:rsidR="00C709B4">
        <w:rPr>
          <w:rFonts w:asciiTheme="minorBidi" w:hAnsiTheme="minorBidi"/>
          <w:sz w:val="22"/>
          <w:lang w:val="en-GB"/>
        </w:rPr>
        <w:t xml:space="preserve"> console features, such as cup holders, </w:t>
      </w:r>
      <w:r w:rsidR="00C709B4">
        <w:rPr>
          <w:rFonts w:asciiTheme="minorBidi" w:hAnsiTheme="minorBidi" w:hint="eastAsia"/>
          <w:sz w:val="22"/>
          <w:lang w:val="en-GB"/>
        </w:rPr>
        <w:t>a</w:t>
      </w:r>
      <w:r w:rsidR="00C709B4">
        <w:rPr>
          <w:rFonts w:asciiTheme="minorBidi" w:hAnsiTheme="minorBidi"/>
          <w:sz w:val="22"/>
          <w:lang w:val="en-GB"/>
        </w:rPr>
        <w:t xml:space="preserve"> 15 W fast </w:t>
      </w:r>
      <w:r w:rsidR="00C709B4" w:rsidRPr="009C05E8">
        <w:rPr>
          <w:rFonts w:asciiTheme="minorBidi" w:hAnsiTheme="minorBidi"/>
          <w:sz w:val="22"/>
          <w:lang w:val="en-GB"/>
        </w:rPr>
        <w:t>wireless phone charger and USB ports</w:t>
      </w:r>
      <w:r w:rsidR="00C709B4">
        <w:rPr>
          <w:rFonts w:asciiTheme="minorBidi" w:hAnsiTheme="minorBidi"/>
          <w:sz w:val="22"/>
          <w:lang w:val="en-GB"/>
        </w:rPr>
        <w:t>.</w:t>
      </w:r>
      <w:r>
        <w:rPr>
          <w:rFonts w:asciiTheme="minorBidi" w:hAnsiTheme="minorBidi"/>
          <w:sz w:val="22"/>
          <w:lang w:val="en-GB"/>
        </w:rPr>
        <w:t xml:space="preserve"> </w:t>
      </w:r>
      <w:r w:rsidR="00C709B4">
        <w:rPr>
          <w:rFonts w:asciiTheme="minorBidi" w:hAnsiTheme="minorBidi"/>
          <w:sz w:val="22"/>
          <w:lang w:val="en-GB"/>
        </w:rPr>
        <w:t xml:space="preserve">Universal Island truly redefines the </w:t>
      </w:r>
      <w:proofErr w:type="spellStart"/>
      <w:r w:rsidR="00C709B4" w:rsidRPr="00F564A6">
        <w:rPr>
          <w:rFonts w:asciiTheme="minorBidi" w:hAnsiTheme="minorBidi"/>
          <w:sz w:val="22"/>
          <w:lang w:val="en-GB"/>
        </w:rPr>
        <w:t>center</w:t>
      </w:r>
      <w:proofErr w:type="spellEnd"/>
      <w:r w:rsidR="00C709B4" w:rsidRPr="00F564A6">
        <w:rPr>
          <w:rFonts w:asciiTheme="minorBidi" w:hAnsiTheme="minorBidi"/>
          <w:sz w:val="22"/>
          <w:lang w:val="en-GB"/>
        </w:rPr>
        <w:t xml:space="preserve"> console</w:t>
      </w:r>
      <w:r w:rsidR="00C709B4">
        <w:rPr>
          <w:rFonts w:asciiTheme="minorBidi" w:hAnsiTheme="minorBidi"/>
          <w:sz w:val="22"/>
          <w:lang w:val="en-GB"/>
        </w:rPr>
        <w:t>,</w:t>
      </w:r>
      <w:r w:rsidR="00C709B4" w:rsidRPr="00F564A6">
        <w:rPr>
          <w:rFonts w:asciiTheme="minorBidi" w:hAnsiTheme="minorBidi"/>
          <w:sz w:val="22"/>
          <w:lang w:val="en-GB"/>
        </w:rPr>
        <w:t xml:space="preserve"> offer</w:t>
      </w:r>
      <w:r w:rsidR="00C709B4">
        <w:rPr>
          <w:rFonts w:asciiTheme="minorBidi" w:hAnsiTheme="minorBidi"/>
          <w:sz w:val="22"/>
          <w:lang w:val="en-GB"/>
        </w:rPr>
        <w:t>ing</w:t>
      </w:r>
      <w:r w:rsidR="00C709B4" w:rsidRPr="00F564A6">
        <w:rPr>
          <w:rFonts w:asciiTheme="minorBidi" w:hAnsiTheme="minorBidi"/>
          <w:sz w:val="22"/>
          <w:lang w:val="en-GB"/>
        </w:rPr>
        <w:t xml:space="preserve"> greater function</w:t>
      </w:r>
      <w:r w:rsidR="00C709B4">
        <w:rPr>
          <w:rFonts w:asciiTheme="minorBidi" w:hAnsiTheme="minorBidi"/>
          <w:sz w:val="22"/>
          <w:lang w:val="en-GB"/>
        </w:rPr>
        <w:t>ality</w:t>
      </w:r>
      <w:r w:rsidR="00C709B4" w:rsidRPr="00F564A6">
        <w:rPr>
          <w:rFonts w:asciiTheme="minorBidi" w:hAnsiTheme="minorBidi"/>
          <w:sz w:val="22"/>
          <w:lang w:val="en-GB"/>
        </w:rPr>
        <w:t xml:space="preserve"> than a static storage box.</w:t>
      </w:r>
    </w:p>
    <w:p w14:paraId="29128D51" w14:textId="77777777" w:rsidR="00C709B4" w:rsidRDefault="00C709B4" w:rsidP="00C709B4">
      <w:pPr>
        <w:wordWrap/>
        <w:spacing w:after="0"/>
        <w:rPr>
          <w:rFonts w:asciiTheme="minorBidi" w:hAnsiTheme="minorBidi"/>
          <w:sz w:val="22"/>
          <w:lang w:val="en-GB"/>
        </w:rPr>
      </w:pPr>
    </w:p>
    <w:p w14:paraId="47C41E96" w14:textId="77777777" w:rsidR="00C709B4" w:rsidRPr="00E008CC" w:rsidRDefault="00C709B4" w:rsidP="00C709B4">
      <w:pPr>
        <w:wordWrap/>
        <w:spacing w:after="0"/>
        <w:rPr>
          <w:rFonts w:asciiTheme="minorBidi" w:hAnsiTheme="minorBidi"/>
          <w:sz w:val="22"/>
          <w:lang w:val="en-GB"/>
        </w:rPr>
      </w:pPr>
      <w:r>
        <w:rPr>
          <w:rFonts w:asciiTheme="minorBidi" w:eastAsia="현대산스 Head" w:hAnsiTheme="minorBidi" w:hint="eastAsia"/>
          <w:sz w:val="22"/>
        </w:rPr>
        <w:t>T</w:t>
      </w:r>
      <w:r>
        <w:rPr>
          <w:rFonts w:asciiTheme="minorBidi" w:eastAsia="현대산스 Head" w:hAnsiTheme="minorBidi"/>
          <w:sz w:val="22"/>
        </w:rPr>
        <w:t>he vision roof of IONIQ 5 provides the interior with a greater sense of openness as IONIQ 5’s ceiling consists of one large glass panel without any support materials.</w:t>
      </w:r>
    </w:p>
    <w:p w14:paraId="49D6493E" w14:textId="77777777" w:rsidR="00C709B4" w:rsidRPr="00372F96" w:rsidRDefault="00C709B4" w:rsidP="00C709B4">
      <w:pPr>
        <w:wordWrap/>
        <w:spacing w:after="0"/>
        <w:rPr>
          <w:rFonts w:asciiTheme="minorBidi" w:hAnsiTheme="minorBidi"/>
          <w:sz w:val="22"/>
          <w:lang w:val="en-GB"/>
        </w:rPr>
      </w:pPr>
    </w:p>
    <w:p w14:paraId="3CC4A6D1" w14:textId="32B89DC3" w:rsidR="00C709B4" w:rsidRDefault="00C709B4" w:rsidP="00C709B4">
      <w:pPr>
        <w:wordWrap/>
        <w:spacing w:after="0"/>
        <w:rPr>
          <w:rFonts w:asciiTheme="minorBidi" w:hAnsiTheme="minorBidi"/>
          <w:sz w:val="22"/>
          <w:lang w:val="en-GB"/>
        </w:rPr>
      </w:pPr>
      <w:r w:rsidRPr="00997C6F">
        <w:rPr>
          <w:rFonts w:asciiTheme="minorBidi" w:hAnsiTheme="minorBidi"/>
          <w:sz w:val="22"/>
          <w:lang w:val="en-GB"/>
        </w:rPr>
        <w:t>IONIQ 5 provides 5</w:t>
      </w:r>
      <w:r>
        <w:rPr>
          <w:rFonts w:asciiTheme="minorBidi" w:hAnsiTheme="minorBidi"/>
          <w:sz w:val="22"/>
          <w:lang w:val="en-GB"/>
        </w:rPr>
        <w:t>31</w:t>
      </w:r>
      <w:r w:rsidRPr="00997C6F">
        <w:rPr>
          <w:rFonts w:asciiTheme="minorBidi" w:hAnsiTheme="minorBidi"/>
          <w:sz w:val="22"/>
          <w:lang w:val="en-GB"/>
        </w:rPr>
        <w:t xml:space="preserve"> </w:t>
      </w:r>
      <w:proofErr w:type="spellStart"/>
      <w:r w:rsidRPr="00997C6F">
        <w:rPr>
          <w:rFonts w:asciiTheme="minorBidi" w:hAnsiTheme="minorBidi"/>
          <w:sz w:val="22"/>
          <w:lang w:val="en-GB"/>
        </w:rPr>
        <w:t>liters</w:t>
      </w:r>
      <w:proofErr w:type="spellEnd"/>
      <w:r w:rsidRPr="00997C6F">
        <w:rPr>
          <w:rFonts w:asciiTheme="minorBidi" w:hAnsiTheme="minorBidi"/>
          <w:sz w:val="22"/>
          <w:lang w:val="en-GB"/>
        </w:rPr>
        <w:t xml:space="preserve"> of trunk space, which increases </w:t>
      </w:r>
      <w:r w:rsidR="00014AB4">
        <w:rPr>
          <w:rFonts w:asciiTheme="minorBidi" w:hAnsiTheme="minorBidi"/>
          <w:sz w:val="22"/>
          <w:lang w:val="en-GB"/>
        </w:rPr>
        <w:t xml:space="preserve">up to </w:t>
      </w:r>
      <w:r>
        <w:rPr>
          <w:rFonts w:asciiTheme="minorBidi" w:hAnsiTheme="minorBidi"/>
          <w:sz w:val="22"/>
          <w:lang w:val="en-GB"/>
        </w:rPr>
        <w:t>almost</w:t>
      </w:r>
      <w:r w:rsidRPr="00997C6F">
        <w:rPr>
          <w:rFonts w:asciiTheme="minorBidi" w:hAnsiTheme="minorBidi"/>
          <w:sz w:val="22"/>
          <w:lang w:val="en-GB"/>
        </w:rPr>
        <w:t xml:space="preserve"> 1,600 </w:t>
      </w:r>
      <w:proofErr w:type="spellStart"/>
      <w:r w:rsidRPr="00997C6F">
        <w:rPr>
          <w:rFonts w:asciiTheme="minorBidi" w:hAnsiTheme="minorBidi"/>
          <w:sz w:val="22"/>
          <w:lang w:val="en-GB"/>
        </w:rPr>
        <w:t>liters</w:t>
      </w:r>
      <w:proofErr w:type="spellEnd"/>
      <w:r w:rsidRPr="00997C6F">
        <w:rPr>
          <w:rFonts w:asciiTheme="minorBidi" w:hAnsiTheme="minorBidi"/>
          <w:sz w:val="22"/>
          <w:lang w:val="en-GB"/>
        </w:rPr>
        <w:t xml:space="preserve"> when the second-row seats are fully folded. For added versatility, the second-row seats can </w:t>
      </w:r>
      <w:r>
        <w:rPr>
          <w:rFonts w:asciiTheme="minorBidi" w:hAnsiTheme="minorBidi"/>
          <w:sz w:val="22"/>
          <w:lang w:val="en-GB"/>
        </w:rPr>
        <w:t xml:space="preserve">slide forward up </w:t>
      </w:r>
      <w:r>
        <w:rPr>
          <w:rFonts w:asciiTheme="minorBidi" w:hAnsiTheme="minorBidi"/>
          <w:sz w:val="22"/>
          <w:lang w:val="en-GB"/>
        </w:rPr>
        <w:lastRenderedPageBreak/>
        <w:t>to 135 mm and also be fold</w:t>
      </w:r>
      <w:r w:rsidR="0030415F">
        <w:rPr>
          <w:rFonts w:asciiTheme="minorBidi" w:hAnsiTheme="minorBidi"/>
          <w:sz w:val="22"/>
          <w:lang w:val="en-GB"/>
        </w:rPr>
        <w:t>ed</w:t>
      </w:r>
      <w:r>
        <w:rPr>
          <w:rFonts w:asciiTheme="minorBidi" w:hAnsiTheme="minorBidi"/>
          <w:sz w:val="22"/>
          <w:lang w:val="en-GB"/>
        </w:rPr>
        <w:t xml:space="preserve"> in </w:t>
      </w:r>
      <w:r w:rsidRPr="00997C6F">
        <w:rPr>
          <w:rFonts w:asciiTheme="minorBidi" w:hAnsiTheme="minorBidi"/>
          <w:sz w:val="22"/>
          <w:lang w:val="en-GB"/>
        </w:rPr>
        <w:t>a 6:4 ratio. Meanwhile, customers can enjoy additional storage space with a front trunk</w:t>
      </w:r>
      <w:r>
        <w:rPr>
          <w:rFonts w:asciiTheme="minorBidi" w:hAnsiTheme="minorBidi"/>
          <w:sz w:val="22"/>
          <w:lang w:val="en-GB"/>
        </w:rPr>
        <w:t xml:space="preserve"> that offers </w:t>
      </w:r>
      <w:r w:rsidR="00014AB4">
        <w:rPr>
          <w:rFonts w:asciiTheme="minorBidi" w:hAnsiTheme="minorBidi"/>
          <w:sz w:val="22"/>
          <w:lang w:val="en-GB"/>
        </w:rPr>
        <w:t>as much as</w:t>
      </w:r>
      <w:r>
        <w:rPr>
          <w:rFonts w:asciiTheme="minorBidi" w:hAnsiTheme="minorBidi"/>
          <w:sz w:val="22"/>
          <w:lang w:val="en-GB"/>
        </w:rPr>
        <w:t xml:space="preserve"> 57 </w:t>
      </w:r>
      <w:proofErr w:type="spellStart"/>
      <w:r>
        <w:rPr>
          <w:rFonts w:asciiTheme="minorBidi" w:hAnsiTheme="minorBidi"/>
          <w:sz w:val="22"/>
          <w:lang w:val="en-GB"/>
        </w:rPr>
        <w:t>liters</w:t>
      </w:r>
      <w:proofErr w:type="spellEnd"/>
      <w:r>
        <w:rPr>
          <w:rFonts w:asciiTheme="minorBidi" w:hAnsiTheme="minorBidi"/>
          <w:sz w:val="22"/>
          <w:lang w:val="en-GB"/>
        </w:rPr>
        <w:t xml:space="preserve"> of capacity</w:t>
      </w:r>
      <w:r w:rsidR="00014AB4">
        <w:rPr>
          <w:rStyle w:val="FootnoteReference"/>
          <w:rFonts w:asciiTheme="minorBidi" w:hAnsiTheme="minorBidi"/>
          <w:sz w:val="22"/>
          <w:lang w:val="en-GB"/>
        </w:rPr>
        <w:footnoteReference w:id="3"/>
      </w:r>
      <w:r>
        <w:rPr>
          <w:rFonts w:asciiTheme="minorBidi" w:hAnsiTheme="minorBidi"/>
          <w:sz w:val="22"/>
          <w:lang w:val="en-GB"/>
        </w:rPr>
        <w:t xml:space="preserve">, </w:t>
      </w:r>
      <w:r w:rsidRPr="00997C6F">
        <w:rPr>
          <w:rFonts w:asciiTheme="minorBidi" w:hAnsiTheme="minorBidi"/>
          <w:sz w:val="22"/>
          <w:lang w:val="en-GB"/>
        </w:rPr>
        <w:t xml:space="preserve">which is particularly useful for longer journeys, when extra luggage is </w:t>
      </w:r>
      <w:r>
        <w:rPr>
          <w:rFonts w:asciiTheme="minorBidi" w:hAnsiTheme="minorBidi"/>
          <w:sz w:val="22"/>
          <w:lang w:val="en-GB"/>
        </w:rPr>
        <w:t>carried</w:t>
      </w:r>
      <w:r w:rsidRPr="00997C6F">
        <w:rPr>
          <w:rFonts w:asciiTheme="minorBidi" w:hAnsiTheme="minorBidi"/>
          <w:sz w:val="22"/>
          <w:lang w:val="en-GB"/>
        </w:rPr>
        <w:t>.</w:t>
      </w:r>
      <w:r>
        <w:rPr>
          <w:rFonts w:asciiTheme="minorBidi" w:hAnsiTheme="minorBidi"/>
          <w:sz w:val="22"/>
          <w:lang w:val="en-GB"/>
        </w:rPr>
        <w:t xml:space="preserve"> </w:t>
      </w:r>
    </w:p>
    <w:p w14:paraId="5F406ADA" w14:textId="77777777" w:rsidR="00C709B4" w:rsidRPr="00367C5E" w:rsidRDefault="00C709B4" w:rsidP="00C709B4">
      <w:pPr>
        <w:wordWrap/>
        <w:spacing w:after="0"/>
        <w:rPr>
          <w:rFonts w:asciiTheme="minorBidi" w:hAnsiTheme="minorBidi"/>
          <w:sz w:val="22"/>
          <w:lang w:val="en-GB"/>
        </w:rPr>
      </w:pPr>
    </w:p>
    <w:p w14:paraId="45501F9C" w14:textId="59CD572D" w:rsidR="00C709B4" w:rsidRDefault="00C709B4" w:rsidP="00C709B4">
      <w:pPr>
        <w:wordWrap/>
        <w:spacing w:after="0"/>
        <w:rPr>
          <w:rFonts w:asciiTheme="minorBidi" w:hAnsiTheme="minorBidi"/>
          <w:sz w:val="22"/>
          <w:lang w:val="en-GB"/>
        </w:rPr>
      </w:pPr>
      <w:r>
        <w:rPr>
          <w:rFonts w:asciiTheme="minorBidi" w:hAnsiTheme="minorBidi"/>
          <w:sz w:val="22"/>
          <w:lang w:val="en-GB"/>
        </w:rPr>
        <w:t>Adjacent to the digital gauge cluster is a</w:t>
      </w:r>
      <w:r w:rsidRPr="007376FB">
        <w:rPr>
          <w:rFonts w:asciiTheme="minorBidi" w:hAnsiTheme="minorBidi"/>
          <w:sz w:val="22"/>
          <w:lang w:val="en-GB"/>
        </w:rPr>
        <w:t xml:space="preserve"> metal insert </w:t>
      </w:r>
      <w:r>
        <w:rPr>
          <w:rFonts w:asciiTheme="minorBidi" w:hAnsiTheme="minorBidi"/>
          <w:sz w:val="22"/>
          <w:lang w:val="en-GB"/>
        </w:rPr>
        <w:t>that can accommodate a</w:t>
      </w:r>
      <w:r w:rsidRPr="007376FB">
        <w:rPr>
          <w:rFonts w:asciiTheme="minorBidi" w:hAnsiTheme="minorBidi"/>
          <w:sz w:val="22"/>
          <w:lang w:val="en-GB"/>
        </w:rPr>
        <w:t xml:space="preserve"> </w:t>
      </w:r>
      <w:r>
        <w:rPr>
          <w:rFonts w:asciiTheme="minorBidi" w:hAnsiTheme="minorBidi"/>
          <w:sz w:val="22"/>
          <w:lang w:val="en-GB"/>
        </w:rPr>
        <w:t>multi-purpose tray</w:t>
      </w:r>
      <w:r w:rsidRPr="007376FB">
        <w:rPr>
          <w:rFonts w:asciiTheme="minorBidi" w:hAnsiTheme="minorBidi"/>
          <w:sz w:val="22"/>
          <w:lang w:val="en-GB"/>
        </w:rPr>
        <w:t xml:space="preserve"> holder. </w:t>
      </w:r>
      <w:r w:rsidRPr="009074F2">
        <w:rPr>
          <w:rFonts w:asciiTheme="minorBidi" w:hAnsiTheme="minorBidi"/>
          <w:sz w:val="22"/>
          <w:lang w:val="en-GB"/>
        </w:rPr>
        <w:t>IONIQ 5</w:t>
      </w:r>
      <w:r>
        <w:rPr>
          <w:rFonts w:asciiTheme="minorBidi" w:hAnsiTheme="minorBidi"/>
          <w:sz w:val="22"/>
          <w:lang w:val="en-GB"/>
        </w:rPr>
        <w:t>’s infotainment system</w:t>
      </w:r>
      <w:r w:rsidRPr="009074F2">
        <w:rPr>
          <w:rFonts w:asciiTheme="minorBidi" w:hAnsiTheme="minorBidi"/>
          <w:sz w:val="22"/>
          <w:lang w:val="en-GB"/>
        </w:rPr>
        <w:t xml:space="preserve"> </w:t>
      </w:r>
      <w:r>
        <w:rPr>
          <w:rFonts w:asciiTheme="minorBidi" w:hAnsiTheme="minorBidi"/>
          <w:sz w:val="22"/>
          <w:lang w:val="en-GB"/>
        </w:rPr>
        <w:t>is the first to integrate a</w:t>
      </w:r>
      <w:r w:rsidRPr="009074F2">
        <w:rPr>
          <w:rFonts w:asciiTheme="minorBidi" w:hAnsiTheme="minorBidi"/>
          <w:sz w:val="22"/>
          <w:lang w:val="en-GB"/>
        </w:rPr>
        <w:t xml:space="preserve"> new design theme </w:t>
      </w:r>
      <w:r>
        <w:rPr>
          <w:rFonts w:asciiTheme="minorBidi" w:hAnsiTheme="minorBidi"/>
          <w:sz w:val="22"/>
          <w:lang w:val="en-GB"/>
        </w:rPr>
        <w:t>called</w:t>
      </w:r>
      <w:r w:rsidRPr="009074F2">
        <w:rPr>
          <w:rFonts w:asciiTheme="minorBidi" w:hAnsiTheme="minorBidi"/>
          <w:sz w:val="22"/>
          <w:lang w:val="en-GB"/>
        </w:rPr>
        <w:t xml:space="preserve"> Jong-e </w:t>
      </w:r>
      <w:r>
        <w:rPr>
          <w:rFonts w:asciiTheme="minorBidi" w:hAnsiTheme="minorBidi"/>
          <w:sz w:val="22"/>
          <w:lang w:val="en-GB"/>
        </w:rPr>
        <w:t xml:space="preserve">Graphic User Interface (GUI) that </w:t>
      </w:r>
      <w:r w:rsidRPr="009074F2">
        <w:rPr>
          <w:rFonts w:asciiTheme="minorBidi" w:hAnsiTheme="minorBidi"/>
          <w:sz w:val="22"/>
          <w:lang w:val="en-GB"/>
        </w:rPr>
        <w:t xml:space="preserve">offers various </w:t>
      </w:r>
      <w:r>
        <w:rPr>
          <w:rFonts w:asciiTheme="minorBidi" w:hAnsiTheme="minorBidi"/>
          <w:sz w:val="22"/>
          <w:lang w:val="en-GB"/>
        </w:rPr>
        <w:t xml:space="preserve">interior </w:t>
      </w:r>
      <w:r w:rsidRPr="009074F2">
        <w:rPr>
          <w:rFonts w:asciiTheme="minorBidi" w:hAnsiTheme="minorBidi"/>
          <w:sz w:val="22"/>
          <w:lang w:val="en-GB"/>
        </w:rPr>
        <w:t xml:space="preserve">ambience </w:t>
      </w:r>
      <w:r>
        <w:rPr>
          <w:rFonts w:asciiTheme="minorBidi" w:hAnsiTheme="minorBidi"/>
          <w:sz w:val="22"/>
          <w:lang w:val="en-GB"/>
        </w:rPr>
        <w:t xml:space="preserve">settings, </w:t>
      </w:r>
      <w:r w:rsidRPr="009074F2">
        <w:rPr>
          <w:rFonts w:asciiTheme="minorBidi" w:hAnsiTheme="minorBidi"/>
          <w:sz w:val="22"/>
          <w:lang w:val="en-GB"/>
        </w:rPr>
        <w:t>such as soft, delicate</w:t>
      </w:r>
      <w:r>
        <w:rPr>
          <w:rFonts w:asciiTheme="minorBidi" w:hAnsiTheme="minorBidi"/>
          <w:sz w:val="22"/>
          <w:lang w:val="en-GB"/>
        </w:rPr>
        <w:t xml:space="preserve"> and</w:t>
      </w:r>
      <w:r w:rsidRPr="009074F2">
        <w:rPr>
          <w:rFonts w:asciiTheme="minorBidi" w:hAnsiTheme="minorBidi"/>
          <w:sz w:val="22"/>
          <w:lang w:val="en-GB"/>
        </w:rPr>
        <w:t xml:space="preserve"> exuberant.</w:t>
      </w:r>
    </w:p>
    <w:p w14:paraId="2DD98B86" w14:textId="77777777" w:rsidR="00C709B4" w:rsidRPr="007376FB" w:rsidRDefault="00C709B4" w:rsidP="00C709B4">
      <w:pPr>
        <w:wordWrap/>
        <w:spacing w:after="0"/>
        <w:rPr>
          <w:rFonts w:asciiTheme="minorBidi" w:hAnsiTheme="minorBidi"/>
          <w:sz w:val="22"/>
          <w:lang w:val="en-GB"/>
        </w:rPr>
      </w:pPr>
    </w:p>
    <w:p w14:paraId="0DCA6415" w14:textId="77777777" w:rsidR="00C709B4" w:rsidRPr="00FE3A2D" w:rsidRDefault="00C709B4" w:rsidP="00C709B4">
      <w:pPr>
        <w:wordWrap/>
        <w:spacing w:after="0"/>
        <w:rPr>
          <w:rFonts w:asciiTheme="minorBidi" w:hAnsiTheme="minorBidi"/>
          <w:sz w:val="22"/>
          <w:lang w:val="en-GB"/>
        </w:rPr>
      </w:pPr>
      <w:r w:rsidRPr="00F50D4A">
        <w:rPr>
          <w:rFonts w:asciiTheme="minorBidi" w:hAnsiTheme="minorBidi"/>
          <w:sz w:val="22"/>
          <w:lang w:val="en-GB"/>
        </w:rPr>
        <w:t>Customers can stay warm during the winter months by taking advantage of the heated steering wheel and heated front seat functions.</w:t>
      </w:r>
      <w:r w:rsidRPr="007376FB">
        <w:rPr>
          <w:rFonts w:asciiTheme="minorBidi" w:hAnsiTheme="minorBidi"/>
          <w:sz w:val="22"/>
          <w:lang w:val="en-GB"/>
        </w:rPr>
        <w:t xml:space="preserve"> </w:t>
      </w:r>
    </w:p>
    <w:p w14:paraId="286E2949" w14:textId="77777777" w:rsidR="00C709B4" w:rsidRPr="007376FB" w:rsidRDefault="00C709B4" w:rsidP="00C709B4">
      <w:pPr>
        <w:wordWrap/>
        <w:spacing w:after="0"/>
        <w:rPr>
          <w:rFonts w:asciiTheme="minorBidi" w:hAnsiTheme="minorBidi"/>
          <w:sz w:val="22"/>
          <w:lang w:val="en-GB"/>
        </w:rPr>
      </w:pPr>
    </w:p>
    <w:p w14:paraId="25329D14" w14:textId="2670A827" w:rsidR="00C709B4" w:rsidRDefault="00C709B4" w:rsidP="00C709B4">
      <w:pPr>
        <w:wordWrap/>
        <w:spacing w:after="0"/>
        <w:rPr>
          <w:rFonts w:asciiTheme="minorBidi" w:hAnsiTheme="minorBidi"/>
          <w:sz w:val="22"/>
          <w:lang w:val="en-GB"/>
        </w:rPr>
      </w:pPr>
      <w:bookmarkStart w:id="0" w:name="_Hlk62488264"/>
      <w:r w:rsidRPr="007376FB">
        <w:rPr>
          <w:rFonts w:asciiTheme="minorBidi" w:hAnsiTheme="minorBidi"/>
          <w:sz w:val="22"/>
          <w:lang w:val="en-GB"/>
        </w:rPr>
        <w:t xml:space="preserve">Customers can choose from </w:t>
      </w:r>
      <w:r w:rsidR="00053B6A">
        <w:rPr>
          <w:rFonts w:asciiTheme="minorBidi" w:hAnsiTheme="minorBidi"/>
          <w:sz w:val="22"/>
          <w:lang w:val="en-GB"/>
        </w:rPr>
        <w:t>three</w:t>
      </w:r>
      <w:r w:rsidRPr="007376FB">
        <w:rPr>
          <w:rFonts w:asciiTheme="minorBidi" w:hAnsiTheme="minorBidi"/>
          <w:sz w:val="22"/>
          <w:lang w:val="en-GB"/>
        </w:rPr>
        <w:t xml:space="preserve"> interior </w:t>
      </w:r>
      <w:proofErr w:type="spellStart"/>
      <w:r>
        <w:rPr>
          <w:rFonts w:asciiTheme="minorBidi" w:hAnsiTheme="minorBidi"/>
          <w:sz w:val="22"/>
          <w:lang w:val="en-GB"/>
        </w:rPr>
        <w:t>color</w:t>
      </w:r>
      <w:proofErr w:type="spellEnd"/>
      <w:r>
        <w:rPr>
          <w:rFonts w:asciiTheme="minorBidi" w:hAnsiTheme="minorBidi"/>
          <w:sz w:val="22"/>
          <w:lang w:val="en-GB"/>
        </w:rPr>
        <w:t xml:space="preserve"> options</w:t>
      </w:r>
      <w:r w:rsidRPr="007376FB">
        <w:rPr>
          <w:rFonts w:asciiTheme="minorBidi" w:hAnsiTheme="minorBidi"/>
          <w:sz w:val="22"/>
          <w:lang w:val="en-GB"/>
        </w:rPr>
        <w:t xml:space="preserve">. The base pack includes </w:t>
      </w:r>
      <w:r w:rsidRPr="00BB669F">
        <w:rPr>
          <w:rFonts w:asciiTheme="minorBidi" w:hAnsiTheme="minorBidi"/>
          <w:sz w:val="22"/>
          <w:lang w:val="en-GB"/>
        </w:rPr>
        <w:t>Obsidian Black</w:t>
      </w:r>
      <w:r>
        <w:rPr>
          <w:rFonts w:asciiTheme="minorBidi" w:hAnsiTheme="minorBidi"/>
          <w:sz w:val="22"/>
          <w:lang w:val="en-GB"/>
        </w:rPr>
        <w:t xml:space="preserve"> and </w:t>
      </w:r>
      <w:r w:rsidRPr="00BB669F">
        <w:rPr>
          <w:rFonts w:asciiTheme="minorBidi" w:hAnsiTheme="minorBidi"/>
          <w:sz w:val="22"/>
          <w:lang w:val="en-GB"/>
        </w:rPr>
        <w:t xml:space="preserve">Dark Pebble </w:t>
      </w:r>
      <w:proofErr w:type="spellStart"/>
      <w:r w:rsidRPr="00BB669F">
        <w:rPr>
          <w:rFonts w:asciiTheme="minorBidi" w:hAnsiTheme="minorBidi"/>
          <w:sz w:val="22"/>
          <w:lang w:val="en-GB"/>
        </w:rPr>
        <w:t>Gray</w:t>
      </w:r>
      <w:proofErr w:type="spellEnd"/>
      <w:r>
        <w:rPr>
          <w:rFonts w:asciiTheme="minorBidi" w:hAnsiTheme="minorBidi"/>
          <w:sz w:val="22"/>
          <w:lang w:val="en-GB"/>
        </w:rPr>
        <w:t>/</w:t>
      </w:r>
      <w:r w:rsidRPr="00BB669F">
        <w:rPr>
          <w:rFonts w:asciiTheme="minorBidi" w:hAnsiTheme="minorBidi"/>
          <w:sz w:val="22"/>
          <w:lang w:val="en-GB"/>
        </w:rPr>
        <w:t xml:space="preserve">Dove </w:t>
      </w:r>
      <w:proofErr w:type="spellStart"/>
      <w:r w:rsidRPr="00BB669F">
        <w:rPr>
          <w:rFonts w:asciiTheme="minorBidi" w:hAnsiTheme="minorBidi"/>
          <w:sz w:val="22"/>
          <w:lang w:val="en-GB"/>
        </w:rPr>
        <w:t>Gray</w:t>
      </w:r>
      <w:proofErr w:type="spellEnd"/>
      <w:r>
        <w:rPr>
          <w:rFonts w:asciiTheme="minorBidi" w:hAnsiTheme="minorBidi"/>
          <w:sz w:val="22"/>
          <w:lang w:val="en-GB"/>
        </w:rPr>
        <w:t xml:space="preserve">, while </w:t>
      </w:r>
      <w:r w:rsidRPr="007376FB">
        <w:rPr>
          <w:rFonts w:asciiTheme="minorBidi" w:hAnsiTheme="minorBidi"/>
          <w:sz w:val="22"/>
          <w:lang w:val="en-GB"/>
        </w:rPr>
        <w:t xml:space="preserve">the optional </w:t>
      </w:r>
      <w:proofErr w:type="spellStart"/>
      <w:r w:rsidRPr="007376FB">
        <w:rPr>
          <w:rFonts w:asciiTheme="minorBidi" w:hAnsiTheme="minorBidi"/>
          <w:sz w:val="22"/>
          <w:lang w:val="en-GB"/>
        </w:rPr>
        <w:t>color</w:t>
      </w:r>
      <w:proofErr w:type="spellEnd"/>
      <w:r w:rsidRPr="007376FB">
        <w:rPr>
          <w:rFonts w:asciiTheme="minorBidi" w:hAnsiTheme="minorBidi"/>
          <w:sz w:val="22"/>
          <w:lang w:val="en-GB"/>
        </w:rPr>
        <w:t xml:space="preserve"> pack offers </w:t>
      </w:r>
      <w:r w:rsidRPr="00BB669F">
        <w:rPr>
          <w:rFonts w:asciiTheme="minorBidi" w:hAnsiTheme="minorBidi"/>
          <w:sz w:val="22"/>
          <w:lang w:val="en-GB"/>
        </w:rPr>
        <w:t>Dark Teal</w:t>
      </w:r>
      <w:r>
        <w:rPr>
          <w:rFonts w:asciiTheme="minorBidi" w:hAnsiTheme="minorBidi"/>
          <w:sz w:val="22"/>
          <w:lang w:val="en-GB"/>
        </w:rPr>
        <w:t>/</w:t>
      </w:r>
      <w:r w:rsidRPr="00BB669F">
        <w:rPr>
          <w:rFonts w:asciiTheme="minorBidi" w:hAnsiTheme="minorBidi"/>
          <w:sz w:val="22"/>
          <w:lang w:val="en-GB"/>
        </w:rPr>
        <w:t xml:space="preserve">Dove </w:t>
      </w:r>
      <w:proofErr w:type="spellStart"/>
      <w:r w:rsidRPr="00BB669F">
        <w:rPr>
          <w:rFonts w:asciiTheme="minorBidi" w:hAnsiTheme="minorBidi"/>
          <w:sz w:val="22"/>
          <w:lang w:val="en-GB"/>
        </w:rPr>
        <w:t>Gray</w:t>
      </w:r>
      <w:proofErr w:type="spellEnd"/>
      <w:r>
        <w:rPr>
          <w:rFonts w:asciiTheme="minorBidi" w:hAnsiTheme="minorBidi"/>
          <w:sz w:val="22"/>
          <w:lang w:val="en-GB"/>
        </w:rPr>
        <w:t xml:space="preserve">. </w:t>
      </w:r>
    </w:p>
    <w:bookmarkEnd w:id="0"/>
    <w:p w14:paraId="21C0CDA7" w14:textId="77777777" w:rsidR="00C709B4" w:rsidRPr="007376FB" w:rsidRDefault="00C709B4" w:rsidP="00C709B4">
      <w:pPr>
        <w:wordWrap/>
        <w:spacing w:after="0"/>
        <w:rPr>
          <w:rFonts w:asciiTheme="minorBidi" w:hAnsiTheme="minorBidi"/>
          <w:sz w:val="22"/>
          <w:lang w:val="en-GB"/>
        </w:rPr>
      </w:pPr>
    </w:p>
    <w:p w14:paraId="2C55E32E" w14:textId="77777777" w:rsidR="00F948E1" w:rsidRPr="00696BF8" w:rsidRDefault="00F948E1" w:rsidP="00C709B4">
      <w:pPr>
        <w:wordWrap/>
        <w:spacing w:after="0"/>
        <w:rPr>
          <w:rFonts w:asciiTheme="minorBidi" w:hAnsiTheme="minorBidi"/>
          <w:b/>
          <w:sz w:val="22"/>
          <w:lang w:val="en-GB"/>
        </w:rPr>
      </w:pPr>
    </w:p>
    <w:p w14:paraId="7C9E3AC8" w14:textId="40703960" w:rsidR="00C709B4" w:rsidRDefault="00C709B4" w:rsidP="00C709B4">
      <w:pPr>
        <w:wordWrap/>
        <w:spacing w:after="0"/>
        <w:rPr>
          <w:rFonts w:asciiTheme="minorBidi" w:hAnsiTheme="minorBidi"/>
          <w:b/>
          <w:sz w:val="22"/>
          <w:lang w:val="en-GB"/>
        </w:rPr>
      </w:pPr>
      <w:r w:rsidRPr="007376FB">
        <w:rPr>
          <w:rFonts w:asciiTheme="minorBidi" w:hAnsiTheme="minorBidi"/>
          <w:b/>
          <w:sz w:val="22"/>
          <w:lang w:val="en-GB"/>
        </w:rPr>
        <w:t>Sustainable</w:t>
      </w:r>
      <w:r>
        <w:rPr>
          <w:rFonts w:asciiTheme="minorBidi" w:hAnsiTheme="minorBidi"/>
          <w:b/>
          <w:sz w:val="22"/>
          <w:lang w:val="en-GB"/>
        </w:rPr>
        <w:t>, eco-friendly</w:t>
      </w:r>
      <w:r w:rsidRPr="007376FB">
        <w:rPr>
          <w:rFonts w:asciiTheme="minorBidi" w:hAnsiTheme="minorBidi"/>
          <w:b/>
          <w:sz w:val="22"/>
          <w:lang w:val="en-GB"/>
        </w:rPr>
        <w:t xml:space="preserve"> EV </w:t>
      </w:r>
      <w:r>
        <w:rPr>
          <w:rFonts w:asciiTheme="minorBidi" w:hAnsiTheme="minorBidi"/>
          <w:b/>
          <w:sz w:val="22"/>
          <w:lang w:val="en-GB"/>
        </w:rPr>
        <w:t>features accommodate lifestyles without limits</w:t>
      </w:r>
    </w:p>
    <w:p w14:paraId="5D4216EC" w14:textId="77777777" w:rsidR="00C709B4" w:rsidRPr="00FE3A2D" w:rsidRDefault="00C709B4" w:rsidP="00C709B4">
      <w:pPr>
        <w:wordWrap/>
        <w:spacing w:after="0"/>
        <w:rPr>
          <w:rFonts w:asciiTheme="minorBidi" w:hAnsiTheme="minorBidi"/>
          <w:b/>
          <w:sz w:val="22"/>
          <w:lang w:val="en-GB"/>
        </w:rPr>
      </w:pPr>
    </w:p>
    <w:p w14:paraId="4B7636C6" w14:textId="1B1CA3D3" w:rsidR="00C709B4" w:rsidRPr="009963F2" w:rsidRDefault="00C709B4" w:rsidP="00C709B4">
      <w:pPr>
        <w:wordWrap/>
        <w:spacing w:after="0"/>
        <w:rPr>
          <w:rFonts w:asciiTheme="minorBidi" w:hAnsiTheme="minorBidi"/>
          <w:b/>
          <w:sz w:val="22"/>
          <w:lang w:val="en-GB"/>
        </w:rPr>
      </w:pPr>
      <w:bookmarkStart w:id="1" w:name="_Hlk62488333"/>
      <w:r w:rsidRPr="009963F2">
        <w:rPr>
          <w:rFonts w:asciiTheme="minorBidi" w:hAnsiTheme="minorBidi"/>
          <w:sz w:val="22"/>
          <w:lang w:val="en-GB"/>
        </w:rPr>
        <w:t xml:space="preserve">IONIQ 5’s demonstration of environmental responsibility doesn’t stop with electrification. </w:t>
      </w:r>
      <w:r w:rsidRPr="009963F2">
        <w:rPr>
          <w:rFonts w:asciiTheme="minorBidi" w:hAnsiTheme="minorBidi" w:hint="eastAsia"/>
          <w:sz w:val="22"/>
          <w:lang w:val="en-GB"/>
        </w:rPr>
        <w:t>S</w:t>
      </w:r>
      <w:r w:rsidRPr="009963F2">
        <w:rPr>
          <w:rFonts w:asciiTheme="minorBidi" w:hAnsiTheme="minorBidi"/>
          <w:sz w:val="22"/>
          <w:lang w:val="en-GB"/>
        </w:rPr>
        <w:t xml:space="preserve">ustainability is at the </w:t>
      </w:r>
      <w:proofErr w:type="spellStart"/>
      <w:r w:rsidRPr="009963F2">
        <w:rPr>
          <w:rFonts w:asciiTheme="minorBidi" w:hAnsiTheme="minorBidi"/>
          <w:sz w:val="22"/>
          <w:lang w:val="en-GB"/>
        </w:rPr>
        <w:t>center</w:t>
      </w:r>
      <w:proofErr w:type="spellEnd"/>
      <w:r w:rsidRPr="009963F2">
        <w:rPr>
          <w:rFonts w:asciiTheme="minorBidi" w:hAnsiTheme="minorBidi"/>
          <w:sz w:val="22"/>
          <w:lang w:val="en-GB"/>
        </w:rPr>
        <w:t xml:space="preserve"> of IONIQ’s brand vision, which can be found throughout IONIQ 5 in eco-friendly materials and </w:t>
      </w:r>
      <w:r w:rsidR="003E3DF8">
        <w:rPr>
          <w:rFonts w:asciiTheme="minorBidi" w:hAnsiTheme="minorBidi"/>
          <w:sz w:val="22"/>
          <w:lang w:val="en-GB"/>
        </w:rPr>
        <w:t xml:space="preserve">nature-inspired </w:t>
      </w:r>
      <w:proofErr w:type="spellStart"/>
      <w:r w:rsidRPr="009963F2">
        <w:rPr>
          <w:rFonts w:asciiTheme="minorBidi" w:hAnsiTheme="minorBidi"/>
          <w:sz w:val="22"/>
          <w:lang w:val="en-GB"/>
        </w:rPr>
        <w:t>colors</w:t>
      </w:r>
      <w:proofErr w:type="spellEnd"/>
      <w:r w:rsidRPr="009963F2">
        <w:rPr>
          <w:rFonts w:asciiTheme="minorBidi" w:hAnsiTheme="minorBidi"/>
          <w:sz w:val="22"/>
          <w:lang w:val="en-GB"/>
        </w:rPr>
        <w:t xml:space="preserve">. </w:t>
      </w:r>
    </w:p>
    <w:p w14:paraId="11201802" w14:textId="77777777" w:rsidR="00C709B4" w:rsidRPr="009963F2" w:rsidRDefault="00C709B4" w:rsidP="00C709B4">
      <w:pPr>
        <w:wordWrap/>
        <w:spacing w:after="0"/>
        <w:rPr>
          <w:rFonts w:asciiTheme="minorBidi" w:hAnsiTheme="minorBidi"/>
          <w:b/>
          <w:sz w:val="22"/>
          <w:lang w:val="en-GB"/>
        </w:rPr>
      </w:pPr>
    </w:p>
    <w:p w14:paraId="1745C28C" w14:textId="5CD57591" w:rsidR="00C709B4" w:rsidRPr="009963F2" w:rsidRDefault="00C709B4" w:rsidP="00C709B4">
      <w:pPr>
        <w:wordWrap/>
        <w:spacing w:after="0"/>
        <w:rPr>
          <w:rFonts w:asciiTheme="minorBidi" w:hAnsiTheme="minorBidi"/>
          <w:sz w:val="22"/>
          <w:lang w:val="en-GB"/>
        </w:rPr>
      </w:pPr>
      <w:r w:rsidRPr="009963F2">
        <w:rPr>
          <w:rFonts w:asciiTheme="minorBidi" w:hAnsiTheme="minorBidi"/>
          <w:sz w:val="22"/>
          <w:lang w:val="en-GB"/>
        </w:rPr>
        <w:t>Many of its interior touchpoints</w:t>
      </w:r>
      <w:r w:rsidR="0030415F">
        <w:rPr>
          <w:rFonts w:asciiTheme="minorBidi" w:hAnsiTheme="minorBidi"/>
          <w:sz w:val="22"/>
          <w:lang w:val="en-GB"/>
        </w:rPr>
        <w:t xml:space="preserve"> - </w:t>
      </w:r>
      <w:r w:rsidRPr="009963F2">
        <w:rPr>
          <w:rFonts w:asciiTheme="minorBidi" w:hAnsiTheme="minorBidi"/>
          <w:sz w:val="22"/>
          <w:lang w:val="en-GB"/>
        </w:rPr>
        <w:t>seats, headliner, door trim, floor and armrest</w:t>
      </w:r>
      <w:r w:rsidR="0030415F">
        <w:rPr>
          <w:rFonts w:asciiTheme="minorBidi" w:hAnsiTheme="minorBidi"/>
          <w:sz w:val="22"/>
          <w:lang w:val="en-GB"/>
        </w:rPr>
        <w:t xml:space="preserve"> - </w:t>
      </w:r>
      <w:r w:rsidRPr="009963F2">
        <w:rPr>
          <w:rFonts w:asciiTheme="minorBidi" w:hAnsiTheme="minorBidi"/>
          <w:sz w:val="22"/>
          <w:lang w:val="en-GB"/>
        </w:rPr>
        <w:t>use eco-friendly, sustainably sourced materials, such as recycled PET bottles</w:t>
      </w:r>
      <w:r w:rsidR="0030415F">
        <w:rPr>
          <w:rFonts w:asciiTheme="minorBidi" w:hAnsiTheme="minorBidi"/>
          <w:sz w:val="22"/>
          <w:lang w:val="en-GB"/>
        </w:rPr>
        <w:t>,</w:t>
      </w:r>
      <w:r w:rsidRPr="009963F2">
        <w:rPr>
          <w:rFonts w:asciiTheme="minorBidi" w:hAnsiTheme="minorBidi"/>
          <w:sz w:val="22"/>
          <w:lang w:val="en-GB"/>
        </w:rPr>
        <w:t xml:space="preserve"> plant-based (bio PET) yarns </w:t>
      </w:r>
      <w:r w:rsidR="0030415F">
        <w:rPr>
          <w:rFonts w:asciiTheme="minorBidi" w:hAnsiTheme="minorBidi"/>
          <w:sz w:val="22"/>
          <w:lang w:val="en-GB"/>
        </w:rPr>
        <w:t xml:space="preserve">and </w:t>
      </w:r>
      <w:r w:rsidRPr="009963F2">
        <w:rPr>
          <w:rFonts w:asciiTheme="minorBidi" w:hAnsiTheme="minorBidi"/>
          <w:sz w:val="22"/>
          <w:lang w:val="en-GB"/>
        </w:rPr>
        <w:t>natural wool yarns, eco-processed leather with plant-based extracts,</w:t>
      </w:r>
      <w:r w:rsidR="0030415F">
        <w:rPr>
          <w:rFonts w:asciiTheme="minorBidi" w:hAnsiTheme="minorBidi"/>
          <w:sz w:val="22"/>
          <w:lang w:val="en-GB"/>
        </w:rPr>
        <w:t xml:space="preserve"> and</w:t>
      </w:r>
      <w:r w:rsidRPr="009963F2">
        <w:rPr>
          <w:rFonts w:asciiTheme="minorBidi" w:hAnsiTheme="minorBidi"/>
          <w:sz w:val="22"/>
          <w:lang w:val="en-GB"/>
        </w:rPr>
        <w:t xml:space="preserve"> bio paint with plant extracts.</w:t>
      </w:r>
    </w:p>
    <w:bookmarkEnd w:id="1"/>
    <w:p w14:paraId="6A4522B7" w14:textId="77777777" w:rsidR="00C709B4" w:rsidRPr="009963F2" w:rsidRDefault="00C709B4" w:rsidP="00C709B4">
      <w:pPr>
        <w:wordWrap/>
        <w:spacing w:after="0"/>
        <w:rPr>
          <w:rFonts w:asciiTheme="minorBidi" w:hAnsiTheme="minorBidi"/>
          <w:sz w:val="22"/>
          <w:lang w:val="en-GB"/>
        </w:rPr>
      </w:pPr>
    </w:p>
    <w:p w14:paraId="7951A69C" w14:textId="720919BD" w:rsidR="00C709B4" w:rsidRDefault="00C709B4" w:rsidP="00C709B4">
      <w:pPr>
        <w:wordWrap/>
        <w:spacing w:after="0"/>
        <w:rPr>
          <w:rFonts w:asciiTheme="minorBidi" w:hAnsiTheme="minorBidi"/>
          <w:sz w:val="22"/>
          <w:lang w:val="en-GB"/>
        </w:rPr>
      </w:pPr>
      <w:r w:rsidRPr="009963F2">
        <w:rPr>
          <w:rFonts w:asciiTheme="minorBidi" w:hAnsiTheme="minorBidi"/>
          <w:sz w:val="22"/>
          <w:lang w:val="en-GB"/>
        </w:rPr>
        <w:t>IONIQ 5 can also be equipped with an eco-friendly solar roof, which supports the vehicle’s electric power source by collecting energy and transferring it to t</w:t>
      </w:r>
      <w:r w:rsidR="00D93BFF">
        <w:rPr>
          <w:rFonts w:asciiTheme="minorBidi" w:hAnsiTheme="minorBidi"/>
          <w:sz w:val="22"/>
          <w:lang w:val="en-GB"/>
        </w:rPr>
        <w:t xml:space="preserve">he battery pack, improving </w:t>
      </w:r>
      <w:r w:rsidRPr="009963F2">
        <w:rPr>
          <w:rFonts w:asciiTheme="minorBidi" w:hAnsiTheme="minorBidi"/>
          <w:sz w:val="22"/>
          <w:lang w:val="en-GB"/>
        </w:rPr>
        <w:t xml:space="preserve">efficiency. The solar roof can prevent battery discharge </w:t>
      </w:r>
      <w:r w:rsidR="003E3DF8">
        <w:rPr>
          <w:rFonts w:asciiTheme="minorBidi" w:hAnsiTheme="minorBidi"/>
          <w:sz w:val="22"/>
          <w:lang w:val="en-GB"/>
        </w:rPr>
        <w:t xml:space="preserve">while </w:t>
      </w:r>
      <w:r w:rsidRPr="009963F2">
        <w:rPr>
          <w:rFonts w:asciiTheme="minorBidi" w:hAnsiTheme="minorBidi"/>
          <w:sz w:val="22"/>
          <w:lang w:val="en-GB"/>
        </w:rPr>
        <w:t>provid</w:t>
      </w:r>
      <w:r w:rsidR="003E3DF8">
        <w:rPr>
          <w:rFonts w:asciiTheme="minorBidi" w:hAnsiTheme="minorBidi"/>
          <w:sz w:val="22"/>
          <w:lang w:val="en-GB"/>
        </w:rPr>
        <w:t>ing</w:t>
      </w:r>
      <w:r w:rsidRPr="009963F2">
        <w:rPr>
          <w:rFonts w:asciiTheme="minorBidi" w:hAnsiTheme="minorBidi"/>
          <w:sz w:val="22"/>
          <w:lang w:val="en-GB"/>
        </w:rPr>
        <w:t xml:space="preserve"> </w:t>
      </w:r>
      <w:r w:rsidR="003E3DF8">
        <w:rPr>
          <w:rFonts w:asciiTheme="minorBidi" w:hAnsiTheme="minorBidi"/>
          <w:sz w:val="22"/>
          <w:lang w:val="en-GB"/>
        </w:rPr>
        <w:t xml:space="preserve">an </w:t>
      </w:r>
      <w:r w:rsidRPr="009963F2">
        <w:rPr>
          <w:rFonts w:asciiTheme="minorBidi" w:hAnsiTheme="minorBidi"/>
          <w:sz w:val="22"/>
          <w:lang w:val="en-GB"/>
        </w:rPr>
        <w:t>additional driving range.</w:t>
      </w:r>
      <w:r>
        <w:rPr>
          <w:rFonts w:asciiTheme="minorBidi" w:hAnsiTheme="minorBidi"/>
          <w:sz w:val="22"/>
          <w:lang w:val="en-GB"/>
        </w:rPr>
        <w:t xml:space="preserve"> </w:t>
      </w:r>
    </w:p>
    <w:p w14:paraId="4C71B099" w14:textId="2DE727ED" w:rsidR="00C709B4" w:rsidRDefault="00C709B4" w:rsidP="00C709B4">
      <w:pPr>
        <w:wordWrap/>
        <w:spacing w:after="0"/>
        <w:rPr>
          <w:rFonts w:asciiTheme="minorBidi" w:hAnsiTheme="minorBidi"/>
          <w:sz w:val="22"/>
          <w:lang w:val="en-GB"/>
        </w:rPr>
      </w:pPr>
    </w:p>
    <w:p w14:paraId="0D377300" w14:textId="47D85502" w:rsidR="00BF587A" w:rsidRPr="00BF587A" w:rsidRDefault="00BF587A" w:rsidP="00BF587A">
      <w:pPr>
        <w:pStyle w:val="ListParagraph"/>
        <w:numPr>
          <w:ilvl w:val="0"/>
          <w:numId w:val="32"/>
        </w:numPr>
        <w:rPr>
          <w:rFonts w:asciiTheme="minorBidi" w:hAnsiTheme="minorBidi"/>
          <w:b/>
          <w:bCs/>
          <w:sz w:val="28"/>
          <w:szCs w:val="28"/>
          <w:lang w:val="en-GB"/>
        </w:rPr>
      </w:pPr>
      <w:r>
        <w:rPr>
          <w:rFonts w:asciiTheme="minorBidi" w:hAnsiTheme="minorBidi" w:hint="eastAsia"/>
          <w:b/>
          <w:bCs/>
          <w:sz w:val="28"/>
          <w:szCs w:val="28"/>
          <w:lang w:val="en-GB"/>
        </w:rPr>
        <w:t>P</w:t>
      </w:r>
      <w:r>
        <w:rPr>
          <w:rFonts w:asciiTheme="minorBidi" w:hAnsiTheme="minorBidi"/>
          <w:b/>
          <w:bCs/>
          <w:sz w:val="28"/>
          <w:szCs w:val="28"/>
          <w:lang w:val="en-GB"/>
        </w:rPr>
        <w:t xml:space="preserve">erformance </w:t>
      </w:r>
    </w:p>
    <w:p w14:paraId="35EB1D4A" w14:textId="77777777" w:rsidR="00BF587A" w:rsidRPr="00696BF8" w:rsidRDefault="00BF587A" w:rsidP="00C709B4">
      <w:pPr>
        <w:wordWrap/>
        <w:spacing w:after="0"/>
        <w:rPr>
          <w:rFonts w:asciiTheme="minorBidi" w:hAnsiTheme="minorBidi"/>
          <w:sz w:val="22"/>
          <w:lang w:val="en-GB"/>
        </w:rPr>
      </w:pPr>
    </w:p>
    <w:p w14:paraId="7062F5C7" w14:textId="4C73BB87" w:rsidR="003E3DF8" w:rsidRPr="00696BF8" w:rsidRDefault="003E3DF8" w:rsidP="003E3DF8">
      <w:pPr>
        <w:wordWrap/>
        <w:spacing w:after="0"/>
        <w:rPr>
          <w:rFonts w:ascii="Arial" w:hAnsi="Arial"/>
          <w:sz w:val="22"/>
          <w:lang w:val="en-GB"/>
        </w:rPr>
      </w:pPr>
      <w:bookmarkStart w:id="2" w:name="_Hlk63346910"/>
      <w:r w:rsidRPr="00696BF8">
        <w:rPr>
          <w:rFonts w:ascii="Arial" w:hAnsi="Arial"/>
          <w:sz w:val="22"/>
          <w:lang w:val="en-GB"/>
        </w:rPr>
        <w:t xml:space="preserve">IONIQ 5 is available with a range of power electric (PE) configurations to fit the mobility needs of every customer, with no compromises on performance. </w:t>
      </w:r>
    </w:p>
    <w:p w14:paraId="1F7BD406" w14:textId="77777777" w:rsidR="003E3DF8" w:rsidRPr="00696BF8" w:rsidRDefault="003E3DF8" w:rsidP="003E3DF8">
      <w:pPr>
        <w:wordWrap/>
        <w:spacing w:after="0"/>
        <w:rPr>
          <w:rFonts w:ascii="Arial" w:hAnsi="Arial"/>
          <w:sz w:val="22"/>
          <w:lang w:val="en-GB"/>
        </w:rPr>
      </w:pPr>
    </w:p>
    <w:p w14:paraId="231A225F" w14:textId="0570B801" w:rsidR="0030415F" w:rsidRDefault="0030415F" w:rsidP="0030415F">
      <w:pPr>
        <w:wordWrap/>
        <w:spacing w:after="0"/>
        <w:rPr>
          <w:rFonts w:asciiTheme="minorBidi" w:hAnsiTheme="minorBidi"/>
          <w:sz w:val="22"/>
          <w:lang w:val="en-GB"/>
        </w:rPr>
      </w:pPr>
      <w:r w:rsidRPr="00287CA9">
        <w:rPr>
          <w:rFonts w:asciiTheme="minorBidi" w:hAnsiTheme="minorBidi"/>
          <w:sz w:val="22"/>
          <w:lang w:val="en-GB"/>
        </w:rPr>
        <w:t xml:space="preserve">At the top of the electric motor </w:t>
      </w:r>
      <w:proofErr w:type="spellStart"/>
      <w:r w:rsidRPr="00287CA9">
        <w:rPr>
          <w:rFonts w:asciiTheme="minorBidi" w:hAnsiTheme="minorBidi"/>
          <w:sz w:val="22"/>
          <w:lang w:val="en-GB"/>
        </w:rPr>
        <w:t>lineup</w:t>
      </w:r>
      <w:proofErr w:type="spellEnd"/>
      <w:r w:rsidRPr="00287CA9">
        <w:rPr>
          <w:rFonts w:asciiTheme="minorBidi" w:hAnsiTheme="minorBidi"/>
          <w:sz w:val="22"/>
          <w:lang w:val="en-GB"/>
        </w:rPr>
        <w:t xml:space="preserve"> is a</w:t>
      </w:r>
      <w:r>
        <w:rPr>
          <w:rFonts w:asciiTheme="minorBidi" w:hAnsiTheme="minorBidi"/>
          <w:sz w:val="22"/>
          <w:lang w:val="en-GB"/>
        </w:rPr>
        <w:t>n</w:t>
      </w:r>
      <w:r w:rsidRPr="00287CA9">
        <w:rPr>
          <w:rFonts w:asciiTheme="minorBidi" w:hAnsiTheme="minorBidi"/>
          <w:sz w:val="22"/>
          <w:lang w:val="en-GB"/>
        </w:rPr>
        <w:t xml:space="preserve"> </w:t>
      </w:r>
      <w:r>
        <w:rPr>
          <w:rFonts w:asciiTheme="minorBidi" w:hAnsiTheme="minorBidi"/>
          <w:sz w:val="22"/>
          <w:lang w:val="en-GB"/>
        </w:rPr>
        <w:t>all</w:t>
      </w:r>
      <w:r w:rsidRPr="00287CA9">
        <w:rPr>
          <w:rFonts w:asciiTheme="minorBidi" w:hAnsiTheme="minorBidi"/>
          <w:sz w:val="22"/>
          <w:lang w:val="en-GB"/>
        </w:rPr>
        <w:t>-wheel drive (</w:t>
      </w:r>
      <w:r>
        <w:rPr>
          <w:rFonts w:asciiTheme="minorBidi" w:hAnsiTheme="minorBidi"/>
          <w:sz w:val="22"/>
          <w:lang w:val="en-GB"/>
        </w:rPr>
        <w:t>A</w:t>
      </w:r>
      <w:r w:rsidRPr="00287CA9">
        <w:rPr>
          <w:rFonts w:asciiTheme="minorBidi" w:hAnsiTheme="minorBidi"/>
          <w:sz w:val="22"/>
          <w:lang w:val="en-GB"/>
        </w:rPr>
        <w:t>WD)</w:t>
      </w:r>
      <w:r>
        <w:rPr>
          <w:rFonts w:asciiTheme="minorBidi" w:hAnsiTheme="minorBidi"/>
          <w:sz w:val="22"/>
          <w:lang w:val="en-GB"/>
        </w:rPr>
        <w:t xml:space="preserve"> option</w:t>
      </w:r>
      <w:r w:rsidRPr="00287CA9">
        <w:rPr>
          <w:rFonts w:asciiTheme="minorBidi" w:hAnsiTheme="minorBidi"/>
          <w:sz w:val="22"/>
          <w:lang w:val="en-GB"/>
        </w:rPr>
        <w:t xml:space="preserve"> paired with the 72.6</w:t>
      </w:r>
      <w:r>
        <w:rPr>
          <w:rFonts w:asciiTheme="minorBidi" w:hAnsiTheme="minorBidi"/>
          <w:sz w:val="22"/>
          <w:lang w:val="en-GB"/>
        </w:rPr>
        <w:t>-</w:t>
      </w:r>
      <w:r w:rsidRPr="00287CA9">
        <w:rPr>
          <w:rFonts w:asciiTheme="minorBidi" w:hAnsiTheme="minorBidi"/>
          <w:sz w:val="22"/>
          <w:lang w:val="en-GB"/>
        </w:rPr>
        <w:t xml:space="preserve">kWh battery, </w:t>
      </w:r>
      <w:r w:rsidRPr="0090171E">
        <w:rPr>
          <w:rFonts w:asciiTheme="minorBidi" w:hAnsiTheme="minorBidi"/>
          <w:sz w:val="22"/>
          <w:lang w:val="en-GB"/>
        </w:rPr>
        <w:t xml:space="preserve">producing a combined power output of 225-kWh </w:t>
      </w:r>
      <w:r>
        <w:rPr>
          <w:rFonts w:asciiTheme="minorBidi" w:hAnsiTheme="minorBidi"/>
          <w:sz w:val="22"/>
          <w:lang w:val="en-GB"/>
        </w:rPr>
        <w:t xml:space="preserve">and </w:t>
      </w:r>
      <w:r w:rsidRPr="0090171E">
        <w:rPr>
          <w:rFonts w:asciiTheme="minorBidi" w:hAnsiTheme="minorBidi"/>
          <w:sz w:val="22"/>
          <w:lang w:val="en-GB"/>
        </w:rPr>
        <w:t>605 Nm of torque</w:t>
      </w:r>
      <w:r>
        <w:rPr>
          <w:rFonts w:asciiTheme="minorBidi" w:hAnsiTheme="minorBidi"/>
          <w:sz w:val="22"/>
          <w:lang w:val="en-GB"/>
        </w:rPr>
        <w:t>.</w:t>
      </w:r>
      <w:r w:rsidRPr="00287CA9">
        <w:rPr>
          <w:rFonts w:asciiTheme="minorBidi" w:hAnsiTheme="minorBidi"/>
          <w:sz w:val="22"/>
          <w:lang w:val="en-GB"/>
        </w:rPr>
        <w:t xml:space="preserve"> </w:t>
      </w:r>
      <w:r>
        <w:rPr>
          <w:rFonts w:asciiTheme="minorBidi" w:hAnsiTheme="minorBidi"/>
          <w:sz w:val="22"/>
          <w:lang w:val="en-GB"/>
        </w:rPr>
        <w:t>T</w:t>
      </w:r>
      <w:r w:rsidRPr="00287CA9">
        <w:rPr>
          <w:rFonts w:asciiTheme="minorBidi" w:hAnsiTheme="minorBidi"/>
          <w:sz w:val="22"/>
          <w:lang w:val="en-GB"/>
        </w:rPr>
        <w:t xml:space="preserve">his </w:t>
      </w:r>
      <w:r>
        <w:rPr>
          <w:rFonts w:asciiTheme="minorBidi" w:hAnsiTheme="minorBidi"/>
          <w:sz w:val="22"/>
          <w:lang w:val="en-GB"/>
        </w:rPr>
        <w:t>PE</w:t>
      </w:r>
      <w:r w:rsidRPr="00287CA9">
        <w:rPr>
          <w:rFonts w:asciiTheme="minorBidi" w:hAnsiTheme="minorBidi"/>
          <w:sz w:val="22"/>
          <w:lang w:val="en-GB"/>
        </w:rPr>
        <w:t xml:space="preserve"> </w:t>
      </w:r>
      <w:r>
        <w:rPr>
          <w:rFonts w:asciiTheme="minorBidi" w:hAnsiTheme="minorBidi"/>
          <w:sz w:val="22"/>
          <w:lang w:val="en-GB"/>
        </w:rPr>
        <w:t xml:space="preserve">configuration </w:t>
      </w:r>
      <w:r w:rsidRPr="00DB09D6">
        <w:rPr>
          <w:rFonts w:asciiTheme="minorBidi" w:hAnsiTheme="minorBidi"/>
          <w:sz w:val="22"/>
          <w:lang w:val="en-GB"/>
        </w:rPr>
        <w:t xml:space="preserve">can go from </w:t>
      </w:r>
      <w:r w:rsidRPr="003020FA">
        <w:rPr>
          <w:rFonts w:asciiTheme="minorBidi" w:hAnsiTheme="minorBidi"/>
          <w:sz w:val="22"/>
          <w:lang w:val="en-GB"/>
        </w:rPr>
        <w:t>0 km/h to 100 km/h</w:t>
      </w:r>
      <w:r>
        <w:rPr>
          <w:rFonts w:asciiTheme="minorBidi" w:hAnsiTheme="minorBidi" w:hint="eastAsia"/>
          <w:sz w:val="22"/>
          <w:lang w:val="en-GB"/>
        </w:rPr>
        <w:t xml:space="preserve"> </w:t>
      </w:r>
      <w:r w:rsidRPr="00DB09D6">
        <w:rPr>
          <w:rFonts w:asciiTheme="minorBidi" w:hAnsiTheme="minorBidi"/>
          <w:sz w:val="22"/>
          <w:lang w:val="en-GB"/>
        </w:rPr>
        <w:t>in 5.2 seconds.</w:t>
      </w:r>
      <w:r w:rsidR="00B250A3">
        <w:rPr>
          <w:rFonts w:asciiTheme="minorBidi" w:hAnsiTheme="minorBidi"/>
          <w:sz w:val="22"/>
          <w:lang w:val="en-GB"/>
        </w:rPr>
        <w:t xml:space="preserve"> </w:t>
      </w:r>
      <w:r w:rsidR="00B250A3" w:rsidRPr="003E3DF8">
        <w:rPr>
          <w:rFonts w:ascii="Arial" w:hAnsi="Arial" w:cs="Arial"/>
          <w:sz w:val="22"/>
          <w:lang w:val="en-GB"/>
        </w:rPr>
        <w:t xml:space="preserve">When </w:t>
      </w:r>
      <w:r w:rsidR="00B250A3">
        <w:rPr>
          <w:rFonts w:ascii="Arial" w:hAnsi="Arial" w:cs="Arial"/>
          <w:sz w:val="22"/>
          <w:lang w:val="en-GB"/>
        </w:rPr>
        <w:t xml:space="preserve">AWD option is paired with </w:t>
      </w:r>
      <w:r w:rsidR="00B250A3" w:rsidRPr="003E3DF8">
        <w:rPr>
          <w:rFonts w:ascii="Arial" w:hAnsi="Arial" w:cs="Arial"/>
          <w:sz w:val="22"/>
          <w:lang w:val="en-GB"/>
        </w:rPr>
        <w:t xml:space="preserve">the 58-kWh battery, </w:t>
      </w:r>
      <w:r w:rsidR="00B250A3">
        <w:rPr>
          <w:rFonts w:ascii="Arial" w:hAnsi="Arial" w:cs="Arial"/>
          <w:sz w:val="22"/>
          <w:lang w:val="en-GB"/>
        </w:rPr>
        <w:t>this</w:t>
      </w:r>
      <w:r w:rsidR="00B250A3" w:rsidRPr="003E3DF8">
        <w:rPr>
          <w:rFonts w:ascii="Arial" w:hAnsi="Arial" w:cs="Arial"/>
          <w:sz w:val="22"/>
          <w:lang w:val="en-GB"/>
        </w:rPr>
        <w:t xml:space="preserve"> dual-motor layout can go from 0 km/h to 100 km/h in 6.1 seconds.</w:t>
      </w:r>
    </w:p>
    <w:p w14:paraId="6C81A00D" w14:textId="49E03CF2" w:rsidR="003E3DF8" w:rsidRPr="003E3DF8" w:rsidRDefault="003E3DF8" w:rsidP="003E3DF8">
      <w:pPr>
        <w:wordWrap/>
        <w:spacing w:after="0"/>
        <w:rPr>
          <w:rFonts w:asciiTheme="minorBidi" w:hAnsiTheme="minorBidi"/>
          <w:sz w:val="22"/>
          <w:lang w:val="en-GB"/>
        </w:rPr>
      </w:pPr>
    </w:p>
    <w:p w14:paraId="38CCAF52" w14:textId="00F3CB3B" w:rsidR="00C709B4" w:rsidRDefault="00C709B4" w:rsidP="00C709B4">
      <w:pPr>
        <w:wordWrap/>
        <w:spacing w:after="0"/>
        <w:rPr>
          <w:rFonts w:asciiTheme="minorBidi" w:hAnsiTheme="minorBidi"/>
          <w:sz w:val="22"/>
          <w:lang w:val="en-GB"/>
        </w:rPr>
      </w:pPr>
      <w:bookmarkStart w:id="3" w:name="_GoBack"/>
      <w:bookmarkEnd w:id="2"/>
      <w:r w:rsidRPr="00287CA9">
        <w:rPr>
          <w:rFonts w:asciiTheme="minorBidi" w:hAnsiTheme="minorBidi"/>
          <w:sz w:val="22"/>
          <w:lang w:val="en-GB"/>
        </w:rPr>
        <w:lastRenderedPageBreak/>
        <w:t xml:space="preserve">The single-motor layout </w:t>
      </w:r>
      <w:r w:rsidR="0030415F">
        <w:rPr>
          <w:rFonts w:asciiTheme="minorBidi" w:hAnsiTheme="minorBidi"/>
          <w:sz w:val="22"/>
          <w:lang w:val="en-GB"/>
        </w:rPr>
        <w:t>with</w:t>
      </w:r>
      <w:r w:rsidRPr="00287CA9">
        <w:rPr>
          <w:rFonts w:asciiTheme="minorBidi" w:hAnsiTheme="minorBidi"/>
          <w:sz w:val="22"/>
          <w:lang w:val="en-GB"/>
        </w:rPr>
        <w:t xml:space="preserve"> 160-kW rear motor</w:t>
      </w:r>
      <w:r w:rsidR="00B85941">
        <w:rPr>
          <w:rFonts w:asciiTheme="minorBidi" w:hAnsiTheme="minorBidi"/>
          <w:sz w:val="22"/>
          <w:lang w:val="en-GB"/>
        </w:rPr>
        <w:t xml:space="preserve"> </w:t>
      </w:r>
      <w:r w:rsidR="00B85941" w:rsidRPr="00B85941">
        <w:rPr>
          <w:rFonts w:asciiTheme="minorBidi" w:hAnsiTheme="minorBidi"/>
          <w:sz w:val="22"/>
          <w:highlight w:val="yellow"/>
          <w:lang w:val="en-GB"/>
        </w:rPr>
        <w:t>(125-kW in combination with the 58-kWh battery)</w:t>
      </w:r>
      <w:r w:rsidRPr="00287CA9">
        <w:rPr>
          <w:rFonts w:asciiTheme="minorBidi" w:hAnsiTheme="minorBidi"/>
          <w:sz w:val="22"/>
          <w:lang w:val="en-GB"/>
        </w:rPr>
        <w:t xml:space="preserve"> </w:t>
      </w:r>
      <w:bookmarkEnd w:id="3"/>
      <w:r w:rsidR="0030415F">
        <w:rPr>
          <w:rFonts w:asciiTheme="minorBidi" w:hAnsiTheme="minorBidi"/>
          <w:sz w:val="22"/>
          <w:lang w:val="en-GB"/>
        </w:rPr>
        <w:t>offers</w:t>
      </w:r>
      <w:r w:rsidR="0030415F" w:rsidRPr="00287CA9">
        <w:rPr>
          <w:rFonts w:asciiTheme="minorBidi" w:hAnsiTheme="minorBidi"/>
          <w:sz w:val="22"/>
          <w:lang w:val="en-GB"/>
        </w:rPr>
        <w:t xml:space="preserve"> </w:t>
      </w:r>
      <w:r w:rsidRPr="00287CA9">
        <w:rPr>
          <w:rFonts w:asciiTheme="minorBidi" w:hAnsiTheme="minorBidi"/>
          <w:sz w:val="22"/>
          <w:lang w:val="en-GB"/>
        </w:rPr>
        <w:t xml:space="preserve">350 Nm of torque and two-wheel drive (2WD). When paired with the 72.6-kWh battery, this </w:t>
      </w:r>
      <w:r w:rsidR="0093766C">
        <w:rPr>
          <w:rFonts w:asciiTheme="minorBidi" w:hAnsiTheme="minorBidi"/>
          <w:sz w:val="22"/>
          <w:lang w:val="en-GB"/>
        </w:rPr>
        <w:t>PE</w:t>
      </w:r>
      <w:r w:rsidRPr="00287CA9">
        <w:rPr>
          <w:rFonts w:asciiTheme="minorBidi" w:hAnsiTheme="minorBidi"/>
          <w:sz w:val="22"/>
          <w:lang w:val="en-GB"/>
        </w:rPr>
        <w:t xml:space="preserve"> can accelerate </w:t>
      </w:r>
      <w:r w:rsidR="003E3DF8" w:rsidRPr="00696BF8">
        <w:rPr>
          <w:rFonts w:ascii="Arial" w:hAnsi="Arial"/>
          <w:sz w:val="22"/>
          <w:lang w:val="en-GB"/>
        </w:rPr>
        <w:t>from 0</w:t>
      </w:r>
      <w:r w:rsidR="003E3DF8" w:rsidRPr="003E3DF8">
        <w:rPr>
          <w:rFonts w:ascii="Arial" w:hAnsi="Arial" w:cs="Arial"/>
          <w:sz w:val="22"/>
          <w:lang w:val="en-GB"/>
        </w:rPr>
        <w:t xml:space="preserve"> km/h to </w:t>
      </w:r>
      <w:r w:rsidR="003E3DF8" w:rsidRPr="00696BF8">
        <w:rPr>
          <w:rFonts w:ascii="Arial" w:hAnsi="Arial"/>
          <w:sz w:val="22"/>
          <w:lang w:val="en-GB"/>
        </w:rPr>
        <w:t>100 km/h</w:t>
      </w:r>
      <w:r w:rsidRPr="00287CA9">
        <w:rPr>
          <w:rFonts w:asciiTheme="minorBidi" w:hAnsiTheme="minorBidi"/>
          <w:sz w:val="22"/>
          <w:lang w:val="en-GB"/>
        </w:rPr>
        <w:t xml:space="preserve"> in 7.4 seconds. When paired with the 58-kWh battery, it can accelerate </w:t>
      </w:r>
      <w:r w:rsidR="003E3DF8" w:rsidRPr="00696BF8">
        <w:rPr>
          <w:rFonts w:ascii="Arial" w:hAnsi="Arial"/>
          <w:sz w:val="22"/>
          <w:lang w:val="en-GB"/>
        </w:rPr>
        <w:t>from 0</w:t>
      </w:r>
      <w:r w:rsidR="003E3DF8" w:rsidRPr="003E3DF8">
        <w:rPr>
          <w:rFonts w:ascii="Arial" w:hAnsi="Arial" w:cs="Arial"/>
          <w:sz w:val="22"/>
          <w:lang w:val="en-GB"/>
        </w:rPr>
        <w:t xml:space="preserve"> km/h to </w:t>
      </w:r>
      <w:r w:rsidR="003E3DF8" w:rsidRPr="00696BF8">
        <w:rPr>
          <w:rFonts w:ascii="Arial" w:hAnsi="Arial"/>
          <w:sz w:val="22"/>
          <w:lang w:val="en-GB"/>
        </w:rPr>
        <w:t>100 km/h</w:t>
      </w:r>
      <w:r w:rsidRPr="00287CA9">
        <w:rPr>
          <w:rFonts w:asciiTheme="minorBidi" w:hAnsiTheme="minorBidi"/>
          <w:sz w:val="22"/>
          <w:lang w:val="en-GB"/>
        </w:rPr>
        <w:t xml:space="preserve"> in 8.5 seconds.</w:t>
      </w:r>
    </w:p>
    <w:p w14:paraId="33C5BF76" w14:textId="667E3117" w:rsidR="0048443E" w:rsidRPr="003E3DF8" w:rsidRDefault="0048443E" w:rsidP="00C709B4">
      <w:pPr>
        <w:wordWrap/>
        <w:spacing w:after="0"/>
        <w:rPr>
          <w:rFonts w:asciiTheme="minorBidi" w:hAnsiTheme="minorBidi"/>
          <w:sz w:val="22"/>
          <w:lang w:val="en-GB"/>
        </w:rPr>
      </w:pPr>
    </w:p>
    <w:p w14:paraId="450919D9" w14:textId="284ABB34" w:rsidR="0048443E" w:rsidRDefault="0048443E" w:rsidP="0048443E">
      <w:pPr>
        <w:wordWrap/>
        <w:spacing w:after="0"/>
        <w:rPr>
          <w:rFonts w:asciiTheme="minorBidi" w:hAnsiTheme="minorBidi"/>
          <w:sz w:val="22"/>
          <w:lang w:val="en-GB"/>
        </w:rPr>
      </w:pPr>
      <w:r>
        <w:rPr>
          <w:rFonts w:asciiTheme="minorBidi" w:hAnsiTheme="minorBidi"/>
          <w:sz w:val="22"/>
          <w:lang w:val="en-GB"/>
        </w:rPr>
        <w:t xml:space="preserve">In addition, </w:t>
      </w:r>
      <w:r>
        <w:rPr>
          <w:rFonts w:asciiTheme="minorBidi" w:hAnsiTheme="minorBidi" w:hint="eastAsia"/>
          <w:sz w:val="22"/>
          <w:lang w:val="en-GB"/>
        </w:rPr>
        <w:t>I</w:t>
      </w:r>
      <w:r>
        <w:rPr>
          <w:rFonts w:asciiTheme="minorBidi" w:hAnsiTheme="minorBidi"/>
          <w:sz w:val="22"/>
          <w:lang w:val="en-GB"/>
        </w:rPr>
        <w:t>ONIQ 5 can tow a trailer with a capacity up to 1,600 kg.</w:t>
      </w:r>
    </w:p>
    <w:p w14:paraId="1F6EBE93" w14:textId="37B67A1D" w:rsidR="00C709B4" w:rsidRDefault="00C709B4" w:rsidP="00C709B4">
      <w:pPr>
        <w:wordWrap/>
        <w:spacing w:after="0"/>
        <w:rPr>
          <w:rFonts w:asciiTheme="minorBidi" w:hAnsiTheme="minorBidi"/>
          <w:sz w:val="22"/>
          <w:lang w:val="en-GB"/>
        </w:rPr>
      </w:pPr>
    </w:p>
    <w:p w14:paraId="6123FD35" w14:textId="0B0E31C4" w:rsidR="00BF587A" w:rsidRPr="00BF587A" w:rsidRDefault="00BF587A" w:rsidP="00BF587A">
      <w:pPr>
        <w:pStyle w:val="ListParagraph"/>
        <w:numPr>
          <w:ilvl w:val="0"/>
          <w:numId w:val="32"/>
        </w:numPr>
        <w:rPr>
          <w:rFonts w:asciiTheme="minorBidi" w:hAnsiTheme="minorBidi"/>
          <w:b/>
          <w:bCs/>
          <w:sz w:val="28"/>
          <w:szCs w:val="28"/>
          <w:lang w:val="en-GB"/>
        </w:rPr>
      </w:pPr>
      <w:r>
        <w:rPr>
          <w:rFonts w:asciiTheme="minorBidi" w:hAnsiTheme="minorBidi"/>
          <w:b/>
          <w:bCs/>
          <w:sz w:val="28"/>
          <w:szCs w:val="28"/>
          <w:lang w:val="en-GB"/>
        </w:rPr>
        <w:t>Features</w:t>
      </w:r>
    </w:p>
    <w:p w14:paraId="07ACD799" w14:textId="77777777" w:rsidR="00BF587A" w:rsidRPr="00F966F4" w:rsidRDefault="00BF587A" w:rsidP="00C709B4">
      <w:pPr>
        <w:wordWrap/>
        <w:spacing w:after="0"/>
        <w:rPr>
          <w:rFonts w:asciiTheme="minorBidi" w:hAnsiTheme="minorBidi"/>
          <w:sz w:val="22"/>
          <w:lang w:val="en-GB"/>
        </w:rPr>
      </w:pPr>
    </w:p>
    <w:p w14:paraId="7691C273" w14:textId="1E6144F0" w:rsidR="00C709B4" w:rsidRPr="00FE3A2D" w:rsidRDefault="00B83114" w:rsidP="00C709B4">
      <w:pPr>
        <w:wordWrap/>
        <w:spacing w:after="0"/>
        <w:rPr>
          <w:rFonts w:asciiTheme="minorBidi" w:hAnsiTheme="minorBidi"/>
          <w:b/>
          <w:sz w:val="22"/>
          <w:lang w:val="en-GB"/>
        </w:rPr>
      </w:pPr>
      <w:bookmarkStart w:id="4" w:name="_Hlk63347099"/>
      <w:r>
        <w:rPr>
          <w:rFonts w:asciiTheme="minorBidi" w:hAnsiTheme="minorBidi"/>
          <w:b/>
          <w:sz w:val="22"/>
          <w:lang w:val="en-GB"/>
        </w:rPr>
        <w:t>C</w:t>
      </w:r>
      <w:r w:rsidR="00C709B4" w:rsidRPr="00F966F4">
        <w:rPr>
          <w:rFonts w:asciiTheme="minorBidi" w:hAnsiTheme="minorBidi"/>
          <w:b/>
          <w:sz w:val="22"/>
          <w:lang w:val="en-GB"/>
        </w:rPr>
        <w:t>onnectivity for the ultimate in-car experience</w:t>
      </w:r>
    </w:p>
    <w:bookmarkEnd w:id="4"/>
    <w:p w14:paraId="50DDA6B2" w14:textId="77777777" w:rsidR="00C709B4" w:rsidRPr="00F966F4" w:rsidRDefault="00C709B4" w:rsidP="00C709B4">
      <w:pPr>
        <w:wordWrap/>
        <w:spacing w:after="0"/>
        <w:rPr>
          <w:rFonts w:asciiTheme="minorBidi" w:hAnsiTheme="minorBidi"/>
          <w:b/>
          <w:sz w:val="22"/>
          <w:lang w:val="en-GB"/>
        </w:rPr>
      </w:pPr>
    </w:p>
    <w:p w14:paraId="506E3C1F" w14:textId="77777777" w:rsidR="00C709B4" w:rsidRPr="00F966F4" w:rsidRDefault="00C709B4" w:rsidP="00C709B4">
      <w:pPr>
        <w:wordWrap/>
        <w:spacing w:after="0"/>
        <w:rPr>
          <w:rFonts w:asciiTheme="minorBidi" w:hAnsiTheme="minorBidi"/>
          <w:sz w:val="22"/>
          <w:lang w:val="en-GB"/>
        </w:rPr>
      </w:pPr>
    </w:p>
    <w:p w14:paraId="30056208" w14:textId="68E61B32" w:rsidR="00C709B4" w:rsidRPr="00FE3A2D" w:rsidRDefault="00C709B4" w:rsidP="00C709B4">
      <w:pPr>
        <w:wordWrap/>
        <w:spacing w:after="0"/>
        <w:rPr>
          <w:rFonts w:asciiTheme="minorBidi" w:hAnsiTheme="minorBidi"/>
          <w:sz w:val="22"/>
          <w:lang w:val="en-GB"/>
        </w:rPr>
      </w:pPr>
      <w:r w:rsidRPr="00F966F4">
        <w:rPr>
          <w:rFonts w:asciiTheme="minorBidi" w:hAnsiTheme="minorBidi"/>
          <w:sz w:val="22"/>
          <w:lang w:val="en-GB"/>
        </w:rPr>
        <w:t>Hyundai is offering the latest version of its</w:t>
      </w:r>
      <w:r>
        <w:rPr>
          <w:rFonts w:asciiTheme="minorBidi" w:hAnsiTheme="minorBidi"/>
          <w:sz w:val="22"/>
          <w:lang w:val="en-GB"/>
        </w:rPr>
        <w:t xml:space="preserve"> upgraded</w:t>
      </w:r>
      <w:r w:rsidR="00FB583A">
        <w:rPr>
          <w:rFonts w:asciiTheme="minorBidi" w:hAnsiTheme="minorBidi"/>
          <w:sz w:val="22"/>
          <w:lang w:val="en-GB"/>
        </w:rPr>
        <w:t xml:space="preserve"> </w:t>
      </w:r>
      <w:proofErr w:type="spellStart"/>
      <w:r w:rsidR="00FB583A">
        <w:rPr>
          <w:rFonts w:asciiTheme="minorBidi" w:hAnsiTheme="minorBidi"/>
          <w:sz w:val="22"/>
          <w:lang w:val="en-GB"/>
        </w:rPr>
        <w:t>Bluelink</w:t>
      </w:r>
      <w:proofErr w:type="spellEnd"/>
      <w:r w:rsidR="00B250A3" w:rsidRPr="00F966F4">
        <w:rPr>
          <w:rFonts w:asciiTheme="minorBidi" w:hAnsiTheme="minorBidi"/>
          <w:sz w:val="22"/>
          <w:lang w:val="en-GB"/>
        </w:rPr>
        <w:t>®</w:t>
      </w:r>
      <w:r w:rsidRPr="00F966F4">
        <w:rPr>
          <w:rFonts w:asciiTheme="minorBidi" w:hAnsiTheme="minorBidi"/>
          <w:sz w:val="22"/>
          <w:lang w:val="en-GB"/>
        </w:rPr>
        <w:t xml:space="preserve"> connected car services </w:t>
      </w:r>
      <w:r>
        <w:rPr>
          <w:rFonts w:asciiTheme="minorBidi" w:hAnsiTheme="minorBidi"/>
          <w:sz w:val="22"/>
          <w:lang w:val="en-GB"/>
        </w:rPr>
        <w:t>that deliver</w:t>
      </w:r>
      <w:r w:rsidRPr="00F966F4">
        <w:rPr>
          <w:rFonts w:asciiTheme="minorBidi" w:hAnsiTheme="minorBidi"/>
          <w:sz w:val="22"/>
          <w:lang w:val="en-GB"/>
        </w:rPr>
        <w:t xml:space="preserve"> a range of new </w:t>
      </w:r>
      <w:r>
        <w:rPr>
          <w:rFonts w:asciiTheme="minorBidi" w:hAnsiTheme="minorBidi"/>
          <w:sz w:val="22"/>
          <w:lang w:val="en-GB"/>
        </w:rPr>
        <w:t>features</w:t>
      </w:r>
      <w:r w:rsidRPr="00F966F4">
        <w:rPr>
          <w:rFonts w:asciiTheme="minorBidi" w:hAnsiTheme="minorBidi"/>
          <w:sz w:val="22"/>
        </w:rPr>
        <w:t xml:space="preserve"> </w:t>
      </w:r>
      <w:r w:rsidRPr="00F966F4">
        <w:rPr>
          <w:rFonts w:asciiTheme="minorBidi" w:hAnsiTheme="minorBidi"/>
          <w:sz w:val="22"/>
          <w:lang w:val="en-GB"/>
        </w:rPr>
        <w:t xml:space="preserve">and allows </w:t>
      </w:r>
      <w:r>
        <w:rPr>
          <w:rFonts w:asciiTheme="minorBidi" w:hAnsiTheme="minorBidi"/>
          <w:sz w:val="22"/>
          <w:lang w:val="en-GB"/>
        </w:rPr>
        <w:t>customers</w:t>
      </w:r>
      <w:r w:rsidRPr="00F966F4">
        <w:rPr>
          <w:rFonts w:asciiTheme="minorBidi" w:hAnsiTheme="minorBidi"/>
          <w:sz w:val="22"/>
          <w:lang w:val="en-GB"/>
        </w:rPr>
        <w:t xml:space="preserve"> to control their car with their smartphone or voice to make their drive more convenient and enjoyable. New </w:t>
      </w:r>
      <w:proofErr w:type="spellStart"/>
      <w:r w:rsidRPr="00F966F4">
        <w:rPr>
          <w:rFonts w:asciiTheme="minorBidi" w:hAnsiTheme="minorBidi"/>
          <w:sz w:val="22"/>
          <w:lang w:val="en-GB"/>
        </w:rPr>
        <w:t>Bluelink</w:t>
      </w:r>
      <w:proofErr w:type="spellEnd"/>
      <w:r w:rsidRPr="00F966F4">
        <w:rPr>
          <w:rFonts w:asciiTheme="minorBidi" w:hAnsiTheme="minorBidi"/>
          <w:sz w:val="22"/>
          <w:lang w:val="en-GB"/>
        </w:rPr>
        <w:t xml:space="preserve"> features include Connected Routing, Last Mile Navigation and a new User Profile feature.</w:t>
      </w:r>
    </w:p>
    <w:p w14:paraId="598E8E8B" w14:textId="77777777" w:rsidR="00C709B4" w:rsidRPr="00F966F4" w:rsidRDefault="00C709B4" w:rsidP="00C709B4">
      <w:pPr>
        <w:wordWrap/>
        <w:spacing w:after="0"/>
        <w:rPr>
          <w:rFonts w:asciiTheme="minorBidi" w:hAnsiTheme="minorBidi"/>
          <w:sz w:val="22"/>
          <w:lang w:val="en-GB"/>
        </w:rPr>
      </w:pPr>
    </w:p>
    <w:p w14:paraId="4CFF48D5" w14:textId="23E19DE4" w:rsidR="00C709B4" w:rsidRDefault="00C709B4" w:rsidP="00C709B4">
      <w:pPr>
        <w:wordWrap/>
        <w:spacing w:after="0"/>
        <w:rPr>
          <w:rFonts w:asciiTheme="minorBidi" w:hAnsiTheme="minorBidi"/>
          <w:sz w:val="22"/>
          <w:lang w:val="en-GB"/>
        </w:rPr>
      </w:pPr>
      <w:r>
        <w:rPr>
          <w:rFonts w:asciiTheme="minorBidi" w:hAnsiTheme="minorBidi"/>
          <w:sz w:val="22"/>
          <w:lang w:val="en-GB"/>
        </w:rPr>
        <w:t>T</w:t>
      </w:r>
      <w:r w:rsidR="00FB583A">
        <w:rPr>
          <w:rFonts w:asciiTheme="minorBidi" w:hAnsiTheme="minorBidi"/>
          <w:sz w:val="22"/>
          <w:lang w:val="en-GB"/>
        </w:rPr>
        <w:t xml:space="preserve">he </w:t>
      </w:r>
      <w:proofErr w:type="spellStart"/>
      <w:r w:rsidR="00FB583A">
        <w:rPr>
          <w:rFonts w:asciiTheme="minorBidi" w:hAnsiTheme="minorBidi"/>
          <w:sz w:val="22"/>
          <w:lang w:val="en-GB"/>
        </w:rPr>
        <w:t>Bluelink</w:t>
      </w:r>
      <w:proofErr w:type="spellEnd"/>
      <w:r w:rsidRPr="00F966F4">
        <w:rPr>
          <w:rFonts w:asciiTheme="minorBidi" w:hAnsiTheme="minorBidi"/>
          <w:sz w:val="22"/>
          <w:lang w:val="en-GB"/>
        </w:rPr>
        <w:t xml:space="preserve"> app displays the vehicle’s range</w:t>
      </w:r>
      <w:r>
        <w:rPr>
          <w:rFonts w:asciiTheme="minorBidi" w:hAnsiTheme="minorBidi"/>
          <w:sz w:val="22"/>
          <w:lang w:val="en-GB"/>
        </w:rPr>
        <w:t xml:space="preserve">, </w:t>
      </w:r>
      <w:r w:rsidRPr="00F966F4">
        <w:rPr>
          <w:rFonts w:asciiTheme="minorBidi" w:hAnsiTheme="minorBidi"/>
          <w:sz w:val="22"/>
          <w:lang w:val="en-GB"/>
        </w:rPr>
        <w:t xml:space="preserve">battery state </w:t>
      </w:r>
      <w:r>
        <w:rPr>
          <w:rFonts w:asciiTheme="minorBidi" w:hAnsiTheme="minorBidi"/>
          <w:sz w:val="22"/>
          <w:lang w:val="en-GB"/>
        </w:rPr>
        <w:t>and</w:t>
      </w:r>
      <w:r w:rsidRPr="00F966F4">
        <w:rPr>
          <w:rFonts w:asciiTheme="minorBidi" w:hAnsiTheme="minorBidi"/>
          <w:sz w:val="22"/>
          <w:lang w:val="en-GB"/>
        </w:rPr>
        <w:t xml:space="preserve"> charging times when plugged into public or private charging points. </w:t>
      </w:r>
      <w:r>
        <w:rPr>
          <w:rFonts w:asciiTheme="minorBidi" w:hAnsiTheme="minorBidi"/>
          <w:sz w:val="22"/>
          <w:lang w:val="en-GB"/>
        </w:rPr>
        <w:t>Customers</w:t>
      </w:r>
      <w:r w:rsidRPr="00F966F4">
        <w:rPr>
          <w:rFonts w:asciiTheme="minorBidi" w:hAnsiTheme="minorBidi"/>
          <w:sz w:val="22"/>
          <w:lang w:val="en-GB"/>
        </w:rPr>
        <w:t xml:space="preserve"> can access an advanced battery management system in order to select charging times that best fit their schedule or their budget by making the most of off-peak electricity rates.</w:t>
      </w:r>
    </w:p>
    <w:p w14:paraId="7899E127" w14:textId="77777777" w:rsidR="00C709B4" w:rsidRDefault="00C709B4" w:rsidP="00C709B4">
      <w:pPr>
        <w:wordWrap/>
        <w:spacing w:after="0"/>
        <w:rPr>
          <w:rFonts w:asciiTheme="minorBidi" w:hAnsiTheme="minorBidi"/>
          <w:sz w:val="22"/>
          <w:lang w:val="en-GB"/>
        </w:rPr>
      </w:pPr>
    </w:p>
    <w:p w14:paraId="6B4D3CB6" w14:textId="55956E28" w:rsidR="00161C20" w:rsidRPr="00FE3A2D" w:rsidRDefault="00161C20" w:rsidP="00161C20">
      <w:pPr>
        <w:wordWrap/>
        <w:spacing w:after="0"/>
        <w:rPr>
          <w:rFonts w:asciiTheme="minorBidi" w:hAnsiTheme="minorBidi"/>
          <w:sz w:val="22"/>
          <w:lang w:val="en-GB"/>
        </w:rPr>
      </w:pPr>
      <w:r w:rsidRPr="00DE2AF8">
        <w:rPr>
          <w:rFonts w:ascii="Arial" w:hAnsi="Arial" w:cs="Arial"/>
          <w:sz w:val="22"/>
          <w:lang w:val="en-GB"/>
        </w:rPr>
        <w:t>With the new cloud-based Connected Routing feature, driving routes are calculated on a powe</w:t>
      </w:r>
      <w:r w:rsidR="00FB583A">
        <w:rPr>
          <w:rFonts w:ascii="Arial" w:hAnsi="Arial" w:cs="Arial"/>
          <w:sz w:val="22"/>
          <w:lang w:val="en-GB"/>
        </w:rPr>
        <w:t xml:space="preserve">rful server inside the </w:t>
      </w:r>
      <w:proofErr w:type="spellStart"/>
      <w:r w:rsidR="00FB583A">
        <w:rPr>
          <w:rFonts w:ascii="Arial" w:hAnsi="Arial" w:cs="Arial"/>
          <w:sz w:val="22"/>
          <w:lang w:val="en-GB"/>
        </w:rPr>
        <w:t>Bluelink</w:t>
      </w:r>
      <w:proofErr w:type="spellEnd"/>
      <w:r w:rsidRPr="00DE2AF8">
        <w:rPr>
          <w:rFonts w:ascii="Arial" w:hAnsi="Arial" w:cs="Arial"/>
          <w:sz w:val="22"/>
          <w:lang w:val="en-GB"/>
        </w:rPr>
        <w:t xml:space="preserve"> cloud environment. This ensures more accurate traffic forecasting, more precise times of arrival, and more reliable route recalculation. With the all-new IONIQ 5, the database has been increased to show more charging stations on the map, showing availability and estimated charging time. By clicking on the station icon on the map, users can see whether AC, DC or high-powered charging, such as IONITY, is available.</w:t>
      </w:r>
    </w:p>
    <w:p w14:paraId="0D1F0D27" w14:textId="77777777" w:rsidR="00C709B4" w:rsidRDefault="00C709B4" w:rsidP="00C709B4">
      <w:pPr>
        <w:wordWrap/>
        <w:spacing w:after="0"/>
        <w:rPr>
          <w:rFonts w:asciiTheme="minorBidi" w:hAnsiTheme="minorBidi"/>
          <w:sz w:val="22"/>
          <w:lang w:val="en-GB"/>
        </w:rPr>
      </w:pPr>
    </w:p>
    <w:p w14:paraId="425F83D6" w14:textId="524AF2AB" w:rsidR="00C709B4" w:rsidRDefault="00C709B4" w:rsidP="00C709B4">
      <w:pPr>
        <w:wordWrap/>
        <w:spacing w:after="0"/>
        <w:rPr>
          <w:rFonts w:asciiTheme="minorBidi" w:hAnsiTheme="minorBidi"/>
          <w:sz w:val="22"/>
          <w:lang w:val="en-GB"/>
        </w:rPr>
      </w:pPr>
      <w:r>
        <w:rPr>
          <w:rFonts w:asciiTheme="minorBidi" w:hAnsiTheme="minorBidi" w:hint="eastAsia"/>
          <w:sz w:val="22"/>
          <w:lang w:val="en-GB"/>
        </w:rPr>
        <w:t>O</w:t>
      </w:r>
      <w:r>
        <w:rPr>
          <w:rFonts w:asciiTheme="minorBidi" w:hAnsiTheme="minorBidi"/>
          <w:sz w:val="22"/>
          <w:lang w:val="en-GB"/>
        </w:rPr>
        <w:t xml:space="preserve">ther </w:t>
      </w:r>
      <w:proofErr w:type="spellStart"/>
      <w:r>
        <w:rPr>
          <w:rFonts w:asciiTheme="minorBidi" w:hAnsiTheme="minorBidi"/>
          <w:sz w:val="22"/>
          <w:lang w:val="en-GB"/>
        </w:rPr>
        <w:t>Bluelink</w:t>
      </w:r>
      <w:proofErr w:type="spellEnd"/>
      <w:r>
        <w:rPr>
          <w:rFonts w:asciiTheme="minorBidi" w:hAnsiTheme="minorBidi"/>
          <w:sz w:val="22"/>
          <w:lang w:val="en-GB"/>
        </w:rPr>
        <w:t xml:space="preserve">-enabled features include: </w:t>
      </w:r>
    </w:p>
    <w:p w14:paraId="4A8F78E6" w14:textId="2DC064BF" w:rsidR="00C709B4" w:rsidRPr="008854B3" w:rsidRDefault="00C709B4" w:rsidP="00C709B4">
      <w:pPr>
        <w:pStyle w:val="ListParagraph"/>
        <w:numPr>
          <w:ilvl w:val="0"/>
          <w:numId w:val="30"/>
        </w:numPr>
        <w:spacing w:line="276" w:lineRule="auto"/>
        <w:rPr>
          <w:rFonts w:ascii="Arial" w:hAnsi="Arial" w:cs="Arial"/>
          <w:sz w:val="22"/>
          <w:szCs w:val="22"/>
          <w:lang w:val="en-GB"/>
        </w:rPr>
      </w:pPr>
      <w:r w:rsidRPr="008854B3">
        <w:rPr>
          <w:rFonts w:ascii="Arial" w:hAnsi="Arial" w:cs="Arial"/>
          <w:sz w:val="22"/>
          <w:szCs w:val="22"/>
          <w:lang w:val="en-GB"/>
        </w:rPr>
        <w:t xml:space="preserve">Remote </w:t>
      </w:r>
      <w:r>
        <w:rPr>
          <w:rFonts w:ascii="Arial" w:hAnsi="Arial" w:cs="Arial"/>
          <w:sz w:val="22"/>
          <w:szCs w:val="22"/>
          <w:lang w:val="en-GB"/>
        </w:rPr>
        <w:t>P</w:t>
      </w:r>
      <w:r w:rsidRPr="008854B3">
        <w:rPr>
          <w:rFonts w:ascii="Arial" w:hAnsi="Arial" w:cs="Arial"/>
          <w:sz w:val="22"/>
          <w:szCs w:val="22"/>
          <w:lang w:val="en-GB"/>
        </w:rPr>
        <w:t xml:space="preserve">rofile </w:t>
      </w:r>
      <w:r>
        <w:rPr>
          <w:rFonts w:ascii="Arial" w:hAnsi="Arial" w:cs="Arial"/>
          <w:sz w:val="22"/>
          <w:szCs w:val="22"/>
          <w:lang w:val="en-GB"/>
        </w:rPr>
        <w:t>M</w:t>
      </w:r>
      <w:r w:rsidRPr="008854B3">
        <w:rPr>
          <w:rFonts w:ascii="Arial" w:hAnsi="Arial" w:cs="Arial"/>
          <w:sz w:val="22"/>
          <w:szCs w:val="22"/>
          <w:lang w:val="en-GB"/>
        </w:rPr>
        <w:t>anagement stores select</w:t>
      </w:r>
      <w:r>
        <w:rPr>
          <w:rFonts w:ascii="Arial" w:hAnsi="Arial" w:cs="Arial"/>
          <w:sz w:val="22"/>
          <w:szCs w:val="22"/>
          <w:lang w:val="en-GB"/>
        </w:rPr>
        <w:t>ed</w:t>
      </w:r>
      <w:r w:rsidRPr="008854B3">
        <w:rPr>
          <w:rFonts w:ascii="Arial" w:hAnsi="Arial" w:cs="Arial"/>
          <w:sz w:val="22"/>
          <w:szCs w:val="22"/>
          <w:lang w:val="en-GB"/>
        </w:rPr>
        <w:t xml:space="preserve"> vehicle settings </w:t>
      </w:r>
      <w:r>
        <w:rPr>
          <w:rFonts w:ascii="Arial" w:hAnsi="Arial" w:cs="Arial"/>
          <w:sz w:val="22"/>
          <w:szCs w:val="22"/>
          <w:lang w:val="en-GB"/>
        </w:rPr>
        <w:t>in</w:t>
      </w:r>
      <w:r w:rsidR="00FB583A">
        <w:rPr>
          <w:rFonts w:ascii="Arial" w:hAnsi="Arial" w:cs="Arial"/>
          <w:sz w:val="22"/>
          <w:szCs w:val="22"/>
          <w:lang w:val="en-GB"/>
        </w:rPr>
        <w:t xml:space="preserve"> the </w:t>
      </w:r>
      <w:proofErr w:type="spellStart"/>
      <w:r w:rsidR="00FB583A">
        <w:rPr>
          <w:rFonts w:ascii="Arial" w:hAnsi="Arial" w:cs="Arial"/>
          <w:sz w:val="22"/>
          <w:szCs w:val="22"/>
          <w:lang w:val="en-GB"/>
        </w:rPr>
        <w:t>Bluelink</w:t>
      </w:r>
      <w:proofErr w:type="spellEnd"/>
      <w:r w:rsidRPr="008854B3">
        <w:rPr>
          <w:rFonts w:ascii="Arial" w:hAnsi="Arial" w:cs="Arial"/>
          <w:sz w:val="22"/>
          <w:szCs w:val="22"/>
          <w:lang w:val="en-GB"/>
        </w:rPr>
        <w:t xml:space="preserve"> cloud, with the ability to remotely update and push back to the vehicle, personalized to driver preferences</w:t>
      </w:r>
      <w:r w:rsidR="00161C20" w:rsidRPr="004408C3">
        <w:rPr>
          <w:rFonts w:ascii="Arial" w:hAnsi="Arial" w:cs="Arial"/>
          <w:sz w:val="22"/>
          <w:szCs w:val="22"/>
          <w:lang w:val="en-GB"/>
        </w:rPr>
        <w:t xml:space="preserve"> such as</w:t>
      </w:r>
      <w:r w:rsidRPr="008854B3">
        <w:rPr>
          <w:rFonts w:ascii="Arial" w:hAnsi="Arial" w:cs="Arial"/>
          <w:sz w:val="22"/>
          <w:szCs w:val="22"/>
          <w:lang w:val="en-GB"/>
        </w:rPr>
        <w:t xml:space="preserve"> individual driver settings for seating position</w:t>
      </w:r>
    </w:p>
    <w:p w14:paraId="7D1DEE1C" w14:textId="77777777" w:rsidR="00C709B4" w:rsidRPr="008854B3" w:rsidRDefault="00C709B4" w:rsidP="00C709B4">
      <w:pPr>
        <w:pStyle w:val="ListParagraph"/>
        <w:numPr>
          <w:ilvl w:val="0"/>
          <w:numId w:val="30"/>
        </w:numPr>
        <w:spacing w:line="276" w:lineRule="auto"/>
        <w:rPr>
          <w:rFonts w:ascii="Arial" w:hAnsi="Arial" w:cs="Arial"/>
          <w:sz w:val="22"/>
          <w:szCs w:val="22"/>
          <w:lang w:val="en-GB"/>
        </w:rPr>
      </w:pPr>
      <w:r w:rsidRPr="008854B3">
        <w:rPr>
          <w:rFonts w:ascii="Arial" w:hAnsi="Arial" w:cs="Arial"/>
          <w:sz w:val="22"/>
          <w:szCs w:val="22"/>
          <w:lang w:val="en-GB"/>
        </w:rPr>
        <w:t>Vehicle Status Notifications</w:t>
      </w:r>
      <w:r>
        <w:rPr>
          <w:rFonts w:ascii="Arial" w:hAnsi="Arial" w:cs="Arial"/>
          <w:sz w:val="22"/>
          <w:szCs w:val="22"/>
          <w:lang w:val="en-GB"/>
        </w:rPr>
        <w:t xml:space="preserve"> inform customers </w:t>
      </w:r>
      <w:r w:rsidRPr="008854B3">
        <w:rPr>
          <w:rFonts w:ascii="Arial" w:hAnsi="Arial" w:cs="Arial"/>
          <w:sz w:val="22"/>
          <w:szCs w:val="22"/>
          <w:lang w:val="en-GB"/>
        </w:rPr>
        <w:t xml:space="preserve">if the vehicle is left with doors unlocked or windows open </w:t>
      </w:r>
    </w:p>
    <w:p w14:paraId="10234F39" w14:textId="77777777" w:rsidR="00C709B4" w:rsidRPr="00F966F4" w:rsidRDefault="00C709B4" w:rsidP="00C709B4">
      <w:pPr>
        <w:wordWrap/>
        <w:spacing w:after="0"/>
        <w:rPr>
          <w:rFonts w:asciiTheme="minorBidi" w:hAnsiTheme="minorBidi"/>
          <w:sz w:val="22"/>
          <w:lang w:val="en-GB"/>
        </w:rPr>
      </w:pPr>
    </w:p>
    <w:p w14:paraId="35A2F5AE" w14:textId="00329635" w:rsidR="00C709B4" w:rsidRDefault="00C709B4" w:rsidP="00C709B4">
      <w:pPr>
        <w:wordWrap/>
        <w:spacing w:after="0"/>
        <w:rPr>
          <w:rFonts w:asciiTheme="minorBidi" w:hAnsiTheme="minorBidi"/>
          <w:sz w:val="22"/>
          <w:lang w:val="en-GB"/>
        </w:rPr>
      </w:pPr>
      <w:r>
        <w:rPr>
          <w:rFonts w:asciiTheme="minorBidi" w:hAnsiTheme="minorBidi"/>
          <w:sz w:val="22"/>
          <w:lang w:val="en-GB"/>
        </w:rPr>
        <w:t>With R</w:t>
      </w:r>
      <w:r w:rsidRPr="00F966F4">
        <w:rPr>
          <w:rFonts w:asciiTheme="minorBidi" w:hAnsiTheme="minorBidi"/>
          <w:sz w:val="22"/>
          <w:lang w:val="en-GB"/>
        </w:rPr>
        <w:t xml:space="preserve">emote </w:t>
      </w:r>
      <w:r>
        <w:rPr>
          <w:rFonts w:asciiTheme="minorBidi" w:hAnsiTheme="minorBidi"/>
          <w:sz w:val="22"/>
          <w:lang w:val="en-GB"/>
        </w:rPr>
        <w:t>C</w:t>
      </w:r>
      <w:r w:rsidRPr="00F966F4">
        <w:rPr>
          <w:rFonts w:asciiTheme="minorBidi" w:hAnsiTheme="minorBidi"/>
          <w:sz w:val="22"/>
          <w:lang w:val="en-GB"/>
        </w:rPr>
        <w:t>harging, IONI</w:t>
      </w:r>
      <w:r>
        <w:rPr>
          <w:rFonts w:asciiTheme="minorBidi" w:hAnsiTheme="minorBidi"/>
          <w:sz w:val="22"/>
          <w:lang w:val="en-GB"/>
        </w:rPr>
        <w:t>Q</w:t>
      </w:r>
      <w:r w:rsidRPr="00F966F4">
        <w:rPr>
          <w:rFonts w:asciiTheme="minorBidi" w:hAnsiTheme="minorBidi"/>
          <w:sz w:val="22"/>
          <w:lang w:val="en-GB"/>
        </w:rPr>
        <w:t xml:space="preserve"> 5 drivers can start and stop charging </w:t>
      </w:r>
      <w:r>
        <w:rPr>
          <w:rFonts w:asciiTheme="minorBidi" w:hAnsiTheme="minorBidi"/>
          <w:sz w:val="22"/>
          <w:lang w:val="en-GB"/>
        </w:rPr>
        <w:t>with</w:t>
      </w:r>
      <w:r w:rsidRPr="00F966F4">
        <w:rPr>
          <w:rFonts w:asciiTheme="minorBidi" w:hAnsiTheme="minorBidi"/>
          <w:sz w:val="22"/>
          <w:lang w:val="en-GB"/>
        </w:rPr>
        <w:t xml:space="preserve"> the push of a button on their smartphone app. During colder months, Remote Climate Control allows users to schedule pre-heat</w:t>
      </w:r>
      <w:r>
        <w:rPr>
          <w:rFonts w:asciiTheme="minorBidi" w:hAnsiTheme="minorBidi"/>
          <w:sz w:val="22"/>
          <w:lang w:val="en-GB"/>
        </w:rPr>
        <w:t>ing of</w:t>
      </w:r>
      <w:r w:rsidRPr="00F966F4">
        <w:rPr>
          <w:rFonts w:asciiTheme="minorBidi" w:hAnsiTheme="minorBidi"/>
          <w:sz w:val="22"/>
          <w:lang w:val="en-GB"/>
        </w:rPr>
        <w:t xml:space="preserve"> </w:t>
      </w:r>
      <w:r>
        <w:rPr>
          <w:rFonts w:asciiTheme="minorBidi" w:hAnsiTheme="minorBidi"/>
          <w:sz w:val="22"/>
          <w:lang w:val="en-GB"/>
        </w:rPr>
        <w:t>IONIQ 5</w:t>
      </w:r>
      <w:r w:rsidRPr="00F966F4">
        <w:rPr>
          <w:rFonts w:asciiTheme="minorBidi" w:hAnsiTheme="minorBidi"/>
          <w:sz w:val="22"/>
          <w:lang w:val="en-GB"/>
        </w:rPr>
        <w:t xml:space="preserve">. </w:t>
      </w:r>
      <w:r>
        <w:rPr>
          <w:rFonts w:asciiTheme="minorBidi" w:hAnsiTheme="minorBidi"/>
          <w:sz w:val="22"/>
          <w:lang w:val="en-GB"/>
        </w:rPr>
        <w:t>Not only does this</w:t>
      </w:r>
      <w:r w:rsidRPr="00F966F4">
        <w:rPr>
          <w:rFonts w:asciiTheme="minorBidi" w:hAnsiTheme="minorBidi"/>
          <w:sz w:val="22"/>
          <w:lang w:val="en-GB"/>
        </w:rPr>
        <w:t xml:space="preserve"> </w:t>
      </w:r>
      <w:r>
        <w:rPr>
          <w:rFonts w:asciiTheme="minorBidi" w:hAnsiTheme="minorBidi"/>
          <w:sz w:val="22"/>
          <w:lang w:val="en-GB"/>
        </w:rPr>
        <w:t>ensure</w:t>
      </w:r>
      <w:r w:rsidRPr="00F966F4">
        <w:rPr>
          <w:rFonts w:asciiTheme="minorBidi" w:hAnsiTheme="minorBidi"/>
          <w:sz w:val="22"/>
          <w:lang w:val="en-GB"/>
        </w:rPr>
        <w:t xml:space="preserve"> comfort </w:t>
      </w:r>
      <w:r>
        <w:rPr>
          <w:rFonts w:asciiTheme="minorBidi" w:hAnsiTheme="minorBidi"/>
          <w:sz w:val="22"/>
          <w:lang w:val="en-GB"/>
        </w:rPr>
        <w:t>for</w:t>
      </w:r>
      <w:r w:rsidRPr="00F966F4">
        <w:rPr>
          <w:rFonts w:asciiTheme="minorBidi" w:hAnsiTheme="minorBidi"/>
          <w:sz w:val="22"/>
          <w:lang w:val="en-GB"/>
        </w:rPr>
        <w:t xml:space="preserve"> occupants</w:t>
      </w:r>
      <w:r>
        <w:rPr>
          <w:rFonts w:asciiTheme="minorBidi" w:hAnsiTheme="minorBidi"/>
          <w:sz w:val="22"/>
          <w:lang w:val="en-GB"/>
        </w:rPr>
        <w:t xml:space="preserve"> during the drive</w:t>
      </w:r>
      <w:r w:rsidRPr="00F966F4">
        <w:rPr>
          <w:rFonts w:asciiTheme="minorBidi" w:hAnsiTheme="minorBidi"/>
          <w:sz w:val="22"/>
          <w:lang w:val="en-GB"/>
        </w:rPr>
        <w:t xml:space="preserve">, </w:t>
      </w:r>
      <w:r>
        <w:rPr>
          <w:rFonts w:asciiTheme="minorBidi" w:hAnsiTheme="minorBidi"/>
          <w:sz w:val="22"/>
          <w:lang w:val="en-GB"/>
        </w:rPr>
        <w:t xml:space="preserve">but it </w:t>
      </w:r>
      <w:r w:rsidRPr="00F966F4">
        <w:rPr>
          <w:rFonts w:asciiTheme="minorBidi" w:hAnsiTheme="minorBidi"/>
          <w:sz w:val="22"/>
          <w:lang w:val="en-GB"/>
        </w:rPr>
        <w:t>also saves battery power that would otherwise be needed to heat the vehicle on the road.</w:t>
      </w:r>
    </w:p>
    <w:p w14:paraId="47B7E1FD" w14:textId="77777777" w:rsidR="00C709B4" w:rsidRDefault="00C709B4" w:rsidP="00C709B4">
      <w:pPr>
        <w:wordWrap/>
        <w:spacing w:after="0"/>
        <w:rPr>
          <w:rFonts w:asciiTheme="minorBidi" w:hAnsiTheme="minorBidi"/>
          <w:sz w:val="22"/>
          <w:lang w:val="en-GB"/>
        </w:rPr>
      </w:pPr>
    </w:p>
    <w:p w14:paraId="74656F37" w14:textId="05779C94" w:rsidR="00C709B4" w:rsidRPr="004B0149" w:rsidRDefault="00C709B4" w:rsidP="00C709B4">
      <w:pPr>
        <w:wordWrap/>
        <w:spacing w:after="0"/>
        <w:rPr>
          <w:rFonts w:ascii="Arial" w:hAnsi="Arial" w:cs="Arial"/>
          <w:bCs/>
          <w:color w:val="000000"/>
          <w:sz w:val="22"/>
        </w:rPr>
      </w:pPr>
      <w:r>
        <w:rPr>
          <w:rFonts w:ascii="Arial" w:hAnsi="Arial" w:cs="Arial"/>
          <w:bCs/>
          <w:color w:val="000000"/>
          <w:sz w:val="22"/>
        </w:rPr>
        <w:t xml:space="preserve">IONIQ 5’s </w:t>
      </w:r>
      <w:r w:rsidRPr="008854B3">
        <w:rPr>
          <w:rFonts w:ascii="Arial" w:hAnsi="Arial" w:cs="Arial"/>
          <w:bCs/>
          <w:color w:val="000000"/>
          <w:sz w:val="22"/>
        </w:rPr>
        <w:t xml:space="preserve">Dynamic Voice Recognition system </w:t>
      </w:r>
      <w:r>
        <w:rPr>
          <w:rFonts w:ascii="Arial" w:hAnsi="Arial" w:cs="Arial"/>
          <w:bCs/>
          <w:color w:val="000000"/>
          <w:sz w:val="22"/>
        </w:rPr>
        <w:t>accepts</w:t>
      </w:r>
      <w:r w:rsidRPr="008854B3">
        <w:rPr>
          <w:rFonts w:ascii="Arial" w:hAnsi="Arial" w:cs="Arial"/>
          <w:bCs/>
          <w:color w:val="000000"/>
          <w:sz w:val="22"/>
        </w:rPr>
        <w:t xml:space="preserve"> simple voice commands to conveniently </w:t>
      </w:r>
      <w:r>
        <w:rPr>
          <w:rFonts w:ascii="Arial" w:hAnsi="Arial" w:cs="Arial"/>
          <w:bCs/>
          <w:color w:val="000000"/>
          <w:sz w:val="22"/>
        </w:rPr>
        <w:lastRenderedPageBreak/>
        <w:t xml:space="preserve">control cabin A/C, </w:t>
      </w:r>
      <w:r w:rsidRPr="008854B3">
        <w:rPr>
          <w:rFonts w:ascii="Arial" w:hAnsi="Arial" w:cs="Arial"/>
          <w:bCs/>
          <w:color w:val="000000"/>
          <w:sz w:val="22"/>
        </w:rPr>
        <w:t>radio, hatch opening/closing, heated steering wheel, heated/cooled seats and other</w:t>
      </w:r>
      <w:r>
        <w:rPr>
          <w:rFonts w:ascii="Arial" w:hAnsi="Arial" w:cs="Arial"/>
          <w:bCs/>
          <w:color w:val="000000"/>
          <w:sz w:val="22"/>
        </w:rPr>
        <w:t xml:space="preserve"> functions</w:t>
      </w:r>
      <w:r w:rsidRPr="008854B3">
        <w:rPr>
          <w:rFonts w:ascii="Arial" w:hAnsi="Arial" w:cs="Arial"/>
          <w:bCs/>
          <w:color w:val="000000"/>
          <w:sz w:val="22"/>
        </w:rPr>
        <w:t>. The system can also assist with various points of interest (POI)</w:t>
      </w:r>
      <w:r w:rsidR="00482A4A">
        <w:rPr>
          <w:rFonts w:ascii="Arial" w:hAnsi="Arial" w:cs="Arial"/>
          <w:bCs/>
          <w:color w:val="000000"/>
          <w:sz w:val="22"/>
        </w:rPr>
        <w:t xml:space="preserve"> and</w:t>
      </w:r>
      <w:r w:rsidRPr="008854B3">
        <w:rPr>
          <w:rFonts w:ascii="Arial" w:hAnsi="Arial" w:cs="Arial"/>
          <w:bCs/>
          <w:color w:val="000000"/>
          <w:sz w:val="22"/>
        </w:rPr>
        <w:t xml:space="preserve"> weather status </w:t>
      </w:r>
      <w:r>
        <w:rPr>
          <w:rFonts w:ascii="Arial" w:hAnsi="Arial" w:cs="Arial"/>
          <w:bCs/>
          <w:color w:val="000000"/>
          <w:sz w:val="22"/>
        </w:rPr>
        <w:t>updates.</w:t>
      </w:r>
    </w:p>
    <w:p w14:paraId="726875AE" w14:textId="0DA5BFF9" w:rsidR="00C709B4" w:rsidRPr="00F966F4" w:rsidRDefault="00C709B4" w:rsidP="00C709B4">
      <w:pPr>
        <w:wordWrap/>
        <w:spacing w:after="0"/>
        <w:rPr>
          <w:rFonts w:asciiTheme="minorBidi" w:hAnsiTheme="minorBidi"/>
          <w:sz w:val="22"/>
          <w:lang w:val="en-GB"/>
        </w:rPr>
      </w:pPr>
    </w:p>
    <w:p w14:paraId="2C779936" w14:textId="11BFAFCB" w:rsidR="00C709B4" w:rsidRDefault="00C709B4" w:rsidP="00C709B4">
      <w:pPr>
        <w:wordWrap/>
        <w:spacing w:after="0"/>
        <w:rPr>
          <w:rFonts w:asciiTheme="minorBidi" w:hAnsiTheme="minorBidi"/>
          <w:sz w:val="22"/>
          <w:lang w:val="en-GB"/>
        </w:rPr>
      </w:pPr>
      <w:r w:rsidRPr="00F966F4">
        <w:rPr>
          <w:rFonts w:asciiTheme="minorBidi" w:hAnsiTheme="minorBidi"/>
          <w:sz w:val="22"/>
          <w:lang w:val="en-GB"/>
        </w:rPr>
        <w:t xml:space="preserve">IONIQ 5 also features a premium Bose </w:t>
      </w:r>
      <w:r>
        <w:rPr>
          <w:rFonts w:asciiTheme="minorBidi" w:hAnsiTheme="minorBidi"/>
          <w:sz w:val="22"/>
          <w:lang w:val="en-GB"/>
        </w:rPr>
        <w:t>sound</w:t>
      </w:r>
      <w:r w:rsidRPr="00F966F4">
        <w:rPr>
          <w:rFonts w:asciiTheme="minorBidi" w:hAnsiTheme="minorBidi"/>
          <w:sz w:val="22"/>
          <w:lang w:val="en-GB"/>
        </w:rPr>
        <w:t xml:space="preserve"> system. </w:t>
      </w:r>
      <w:r>
        <w:rPr>
          <w:rFonts w:asciiTheme="minorBidi" w:hAnsiTheme="minorBidi"/>
          <w:sz w:val="22"/>
          <w:lang w:val="en-GB"/>
        </w:rPr>
        <w:t>Its e</w:t>
      </w:r>
      <w:r w:rsidRPr="00F966F4">
        <w:rPr>
          <w:rFonts w:asciiTheme="minorBidi" w:hAnsiTheme="minorBidi"/>
          <w:sz w:val="22"/>
          <w:lang w:val="en-GB"/>
        </w:rPr>
        <w:t>ight speakers, including a subwoofer, are strategically placed throughout the vehicle for a high-quality listening experience.</w:t>
      </w:r>
    </w:p>
    <w:p w14:paraId="01C7BAD8" w14:textId="66579781" w:rsidR="00A37A88" w:rsidRDefault="00A37A88" w:rsidP="00C709B4">
      <w:pPr>
        <w:wordWrap/>
        <w:spacing w:after="0"/>
        <w:rPr>
          <w:rFonts w:asciiTheme="minorBidi" w:hAnsiTheme="minorBidi"/>
          <w:sz w:val="22"/>
          <w:lang w:val="en-GB"/>
        </w:rPr>
      </w:pPr>
    </w:p>
    <w:p w14:paraId="66FDAEF9" w14:textId="0B28FD99" w:rsidR="00C709B4" w:rsidRPr="00FE3A2D" w:rsidRDefault="00132F97" w:rsidP="00C709B4">
      <w:pPr>
        <w:wordWrap/>
        <w:spacing w:after="0"/>
        <w:rPr>
          <w:rFonts w:asciiTheme="minorBidi" w:hAnsiTheme="minorBidi"/>
          <w:b/>
          <w:sz w:val="22"/>
          <w:lang w:val="en-GB"/>
        </w:rPr>
      </w:pPr>
      <w:r>
        <w:rPr>
          <w:rFonts w:asciiTheme="minorBidi" w:hAnsiTheme="minorBidi"/>
          <w:b/>
          <w:sz w:val="22"/>
          <w:lang w:val="en-GB"/>
        </w:rPr>
        <w:t>H</w:t>
      </w:r>
      <w:r w:rsidR="00C709B4" w:rsidRPr="00F12378">
        <w:rPr>
          <w:rFonts w:asciiTheme="minorBidi" w:hAnsiTheme="minorBidi"/>
          <w:b/>
          <w:sz w:val="22"/>
          <w:lang w:val="en-GB"/>
        </w:rPr>
        <w:t>ead-</w:t>
      </w:r>
      <w:r>
        <w:rPr>
          <w:rFonts w:asciiTheme="minorBidi" w:hAnsiTheme="minorBidi"/>
          <w:b/>
          <w:sz w:val="22"/>
          <w:lang w:val="en-GB"/>
        </w:rPr>
        <w:t>U</w:t>
      </w:r>
      <w:r w:rsidR="00C709B4" w:rsidRPr="00F12378">
        <w:rPr>
          <w:rFonts w:asciiTheme="minorBidi" w:hAnsiTheme="minorBidi"/>
          <w:b/>
          <w:sz w:val="22"/>
          <w:lang w:val="en-GB"/>
        </w:rPr>
        <w:t xml:space="preserve">p </w:t>
      </w:r>
      <w:r>
        <w:rPr>
          <w:rFonts w:asciiTheme="minorBidi" w:hAnsiTheme="minorBidi"/>
          <w:b/>
          <w:sz w:val="22"/>
          <w:lang w:val="en-GB"/>
        </w:rPr>
        <w:t>D</w:t>
      </w:r>
      <w:r w:rsidR="00C709B4" w:rsidRPr="00F12378">
        <w:rPr>
          <w:rFonts w:asciiTheme="minorBidi" w:hAnsiTheme="minorBidi"/>
          <w:b/>
          <w:sz w:val="22"/>
          <w:lang w:val="en-GB"/>
        </w:rPr>
        <w:t>isplay</w:t>
      </w:r>
      <w:r w:rsidR="00C709B4">
        <w:rPr>
          <w:rFonts w:asciiTheme="minorBidi" w:hAnsiTheme="minorBidi"/>
          <w:b/>
          <w:sz w:val="22"/>
          <w:lang w:val="en-GB"/>
        </w:rPr>
        <w:t xml:space="preserve"> with AR technology</w:t>
      </w:r>
    </w:p>
    <w:p w14:paraId="2D2E688B" w14:textId="77777777" w:rsidR="00C709B4" w:rsidRPr="00F12378" w:rsidRDefault="00C709B4" w:rsidP="00C709B4">
      <w:pPr>
        <w:wordWrap/>
        <w:spacing w:after="0"/>
        <w:rPr>
          <w:rFonts w:asciiTheme="minorBidi" w:hAnsiTheme="minorBidi"/>
          <w:b/>
          <w:sz w:val="22"/>
          <w:lang w:val="en-GB"/>
        </w:rPr>
      </w:pPr>
    </w:p>
    <w:p w14:paraId="686D5E0E" w14:textId="59DBB8A6" w:rsidR="00C709B4" w:rsidRPr="00FE3A2D" w:rsidRDefault="00C709B4" w:rsidP="00C709B4">
      <w:pPr>
        <w:wordWrap/>
        <w:spacing w:after="0"/>
        <w:rPr>
          <w:rFonts w:asciiTheme="minorBidi" w:hAnsiTheme="minorBidi"/>
          <w:sz w:val="22"/>
          <w:lang w:val="en-GB"/>
        </w:rPr>
      </w:pPr>
      <w:bookmarkStart w:id="5" w:name="_Hlk63347193"/>
      <w:r w:rsidRPr="00F12378">
        <w:rPr>
          <w:rFonts w:asciiTheme="minorBidi" w:hAnsiTheme="minorBidi"/>
          <w:sz w:val="22"/>
          <w:lang w:val="en-GB"/>
        </w:rPr>
        <w:t>For the first time in Hyundai, IONIQ 5 features a</w:t>
      </w:r>
      <w:r>
        <w:rPr>
          <w:rFonts w:asciiTheme="minorBidi" w:hAnsiTheme="minorBidi"/>
          <w:sz w:val="22"/>
          <w:lang w:val="en-GB"/>
        </w:rPr>
        <w:t xml:space="preserve">n </w:t>
      </w:r>
      <w:r w:rsidR="00132F97">
        <w:rPr>
          <w:rFonts w:asciiTheme="minorBidi" w:hAnsiTheme="minorBidi"/>
          <w:sz w:val="22"/>
          <w:lang w:val="en-GB"/>
        </w:rPr>
        <w:t xml:space="preserve">Augmented Reality </w:t>
      </w:r>
      <w:r w:rsidRPr="00F12378">
        <w:rPr>
          <w:rFonts w:asciiTheme="minorBidi" w:hAnsiTheme="minorBidi"/>
          <w:sz w:val="22"/>
          <w:lang w:val="en-GB"/>
        </w:rPr>
        <w:t>Head-</w:t>
      </w:r>
      <w:r>
        <w:rPr>
          <w:rFonts w:asciiTheme="minorBidi" w:hAnsiTheme="minorBidi"/>
          <w:sz w:val="22"/>
          <w:lang w:val="en-GB"/>
        </w:rPr>
        <w:t>U</w:t>
      </w:r>
      <w:r w:rsidRPr="00F12378">
        <w:rPr>
          <w:rFonts w:asciiTheme="minorBidi" w:hAnsiTheme="minorBidi"/>
          <w:sz w:val="22"/>
          <w:lang w:val="en-GB"/>
        </w:rPr>
        <w:t>p Display (</w:t>
      </w:r>
      <w:r w:rsidR="003E3DF8">
        <w:rPr>
          <w:rFonts w:asciiTheme="minorBidi" w:hAnsiTheme="minorBidi"/>
          <w:sz w:val="22"/>
          <w:lang w:val="en-GB"/>
        </w:rPr>
        <w:t xml:space="preserve">AR </w:t>
      </w:r>
      <w:r w:rsidRPr="00F12378">
        <w:rPr>
          <w:rFonts w:asciiTheme="minorBidi" w:hAnsiTheme="minorBidi"/>
          <w:sz w:val="22"/>
          <w:lang w:val="en-GB"/>
        </w:rPr>
        <w:t>HUD),</w:t>
      </w:r>
      <w:r w:rsidR="00132F97">
        <w:rPr>
          <w:rFonts w:asciiTheme="minorBidi" w:hAnsiTheme="minorBidi"/>
          <w:sz w:val="22"/>
          <w:lang w:val="en-GB"/>
        </w:rPr>
        <w:t xml:space="preserve"> </w:t>
      </w:r>
      <w:r w:rsidRPr="00F12378">
        <w:rPr>
          <w:rFonts w:asciiTheme="minorBidi" w:hAnsiTheme="minorBidi"/>
          <w:sz w:val="22"/>
          <w:lang w:val="en-GB"/>
        </w:rPr>
        <w:t>essentially turning the windshield into a display</w:t>
      </w:r>
      <w:r>
        <w:rPr>
          <w:rFonts w:asciiTheme="minorBidi" w:hAnsiTheme="minorBidi"/>
          <w:sz w:val="22"/>
          <w:lang w:val="en-GB"/>
        </w:rPr>
        <w:t xml:space="preserve"> screen</w:t>
      </w:r>
      <w:bookmarkEnd w:id="5"/>
      <w:r w:rsidRPr="00F12378">
        <w:rPr>
          <w:rFonts w:asciiTheme="minorBidi" w:hAnsiTheme="minorBidi"/>
          <w:sz w:val="22"/>
          <w:lang w:val="en-GB"/>
        </w:rPr>
        <w:t>.</w:t>
      </w:r>
      <w:r w:rsidR="00132F97">
        <w:rPr>
          <w:rFonts w:asciiTheme="minorBidi" w:hAnsiTheme="minorBidi"/>
          <w:sz w:val="22"/>
          <w:lang w:val="en-GB"/>
        </w:rPr>
        <w:t xml:space="preserve"> Drivers can choose to use </w:t>
      </w:r>
      <w:r>
        <w:rPr>
          <w:rFonts w:asciiTheme="minorBidi" w:hAnsiTheme="minorBidi"/>
          <w:sz w:val="22"/>
          <w:lang w:val="en-GB"/>
        </w:rPr>
        <w:t>AR technology</w:t>
      </w:r>
      <w:r w:rsidRPr="00F12378">
        <w:rPr>
          <w:rFonts w:asciiTheme="minorBidi" w:hAnsiTheme="minorBidi"/>
          <w:sz w:val="22"/>
          <w:lang w:val="en-GB"/>
        </w:rPr>
        <w:t xml:space="preserve"> to project relevant information, such as navigation, advanced safety and the car’s surroundings, to </w:t>
      </w:r>
      <w:r w:rsidR="00132F97">
        <w:rPr>
          <w:rFonts w:asciiTheme="minorBidi" w:hAnsiTheme="minorBidi"/>
          <w:sz w:val="22"/>
          <w:lang w:val="en-GB"/>
        </w:rPr>
        <w:t xml:space="preserve">their </w:t>
      </w:r>
      <w:r w:rsidRPr="00F12378">
        <w:rPr>
          <w:rFonts w:asciiTheme="minorBidi" w:hAnsiTheme="minorBidi"/>
          <w:sz w:val="22"/>
          <w:lang w:val="en-GB"/>
        </w:rPr>
        <w:t>line of sight across the winds</w:t>
      </w:r>
      <w:r>
        <w:rPr>
          <w:rFonts w:asciiTheme="minorBidi" w:hAnsiTheme="minorBidi"/>
          <w:sz w:val="22"/>
          <w:lang w:val="en-GB"/>
        </w:rPr>
        <w:t>hield</w:t>
      </w:r>
      <w:r w:rsidRPr="00F12378">
        <w:rPr>
          <w:rFonts w:asciiTheme="minorBidi" w:hAnsiTheme="minorBidi"/>
          <w:sz w:val="22"/>
          <w:lang w:val="en-GB"/>
        </w:rPr>
        <w:t xml:space="preserve">. This allows drivers to process information </w:t>
      </w:r>
      <w:r>
        <w:rPr>
          <w:rFonts w:asciiTheme="minorBidi" w:hAnsiTheme="minorBidi"/>
          <w:sz w:val="22"/>
          <w:lang w:val="en-GB"/>
        </w:rPr>
        <w:t>quickly</w:t>
      </w:r>
      <w:r w:rsidRPr="00F12378">
        <w:rPr>
          <w:rFonts w:asciiTheme="minorBidi" w:hAnsiTheme="minorBidi"/>
          <w:sz w:val="22"/>
          <w:lang w:val="en-GB"/>
        </w:rPr>
        <w:t xml:space="preserve"> while keeping their attention on the road ahead.</w:t>
      </w:r>
      <w:r w:rsidR="00132F97">
        <w:rPr>
          <w:rFonts w:asciiTheme="minorBidi" w:hAnsiTheme="minorBidi"/>
          <w:sz w:val="22"/>
          <w:lang w:val="en-GB"/>
        </w:rPr>
        <w:t xml:space="preserve"> </w:t>
      </w:r>
    </w:p>
    <w:p w14:paraId="46BE3CD1" w14:textId="77777777" w:rsidR="00C709B4" w:rsidRPr="00F966F4" w:rsidRDefault="00C709B4" w:rsidP="00C709B4">
      <w:pPr>
        <w:wordWrap/>
        <w:spacing w:after="0"/>
        <w:rPr>
          <w:rFonts w:asciiTheme="minorBidi" w:hAnsiTheme="minorBidi"/>
          <w:sz w:val="22"/>
          <w:lang w:val="en-GB"/>
        </w:rPr>
      </w:pPr>
    </w:p>
    <w:p w14:paraId="0B2FEFD3" w14:textId="1CE7174F" w:rsidR="00C709B4" w:rsidRPr="00FE3A2D" w:rsidRDefault="00B83114" w:rsidP="00C709B4">
      <w:pPr>
        <w:wordWrap/>
        <w:spacing w:after="0"/>
        <w:rPr>
          <w:rFonts w:asciiTheme="minorBidi" w:hAnsiTheme="minorBidi"/>
          <w:b/>
          <w:sz w:val="22"/>
          <w:lang w:val="en-GB"/>
        </w:rPr>
      </w:pPr>
      <w:r>
        <w:rPr>
          <w:rFonts w:asciiTheme="minorBidi" w:hAnsiTheme="minorBidi"/>
          <w:b/>
          <w:sz w:val="22"/>
          <w:lang w:val="en-GB"/>
        </w:rPr>
        <w:t>D</w:t>
      </w:r>
      <w:r w:rsidR="00C709B4" w:rsidRPr="00F966F4">
        <w:rPr>
          <w:rFonts w:asciiTheme="minorBidi" w:hAnsiTheme="minorBidi"/>
          <w:b/>
          <w:sz w:val="22"/>
          <w:lang w:val="en-GB"/>
        </w:rPr>
        <w:t xml:space="preserve">river assistance </w:t>
      </w:r>
      <w:r w:rsidR="00C709B4">
        <w:rPr>
          <w:rFonts w:asciiTheme="minorBidi" w:hAnsiTheme="minorBidi" w:hint="eastAsia"/>
          <w:b/>
          <w:sz w:val="22"/>
          <w:lang w:val="en-GB"/>
        </w:rPr>
        <w:t>s</w:t>
      </w:r>
      <w:r w:rsidR="00C709B4">
        <w:rPr>
          <w:rFonts w:asciiTheme="minorBidi" w:hAnsiTheme="minorBidi"/>
          <w:b/>
          <w:sz w:val="22"/>
          <w:lang w:val="en-GB"/>
        </w:rPr>
        <w:t>ystem</w:t>
      </w:r>
      <w:r w:rsidR="00C709B4" w:rsidRPr="00F966F4">
        <w:rPr>
          <w:rFonts w:asciiTheme="minorBidi" w:hAnsiTheme="minorBidi"/>
          <w:b/>
          <w:sz w:val="22"/>
          <w:lang w:val="en-GB"/>
        </w:rPr>
        <w:t xml:space="preserve"> ensure</w:t>
      </w:r>
      <w:r w:rsidR="00C709B4">
        <w:rPr>
          <w:rFonts w:asciiTheme="minorBidi" w:hAnsiTheme="minorBidi"/>
          <w:b/>
          <w:sz w:val="22"/>
          <w:lang w:val="en-GB"/>
        </w:rPr>
        <w:t>s</w:t>
      </w:r>
      <w:r w:rsidR="00C709B4" w:rsidRPr="00F966F4">
        <w:rPr>
          <w:rFonts w:asciiTheme="minorBidi" w:hAnsiTheme="minorBidi"/>
          <w:b/>
          <w:sz w:val="22"/>
          <w:lang w:val="en-GB"/>
        </w:rPr>
        <w:t xml:space="preserve"> </w:t>
      </w:r>
      <w:r w:rsidR="00C709B4">
        <w:rPr>
          <w:rFonts w:asciiTheme="minorBidi" w:hAnsiTheme="minorBidi"/>
          <w:b/>
          <w:sz w:val="22"/>
          <w:lang w:val="en-GB"/>
        </w:rPr>
        <w:t>highest</w:t>
      </w:r>
      <w:r w:rsidR="00C709B4" w:rsidRPr="00F966F4">
        <w:rPr>
          <w:rFonts w:asciiTheme="minorBidi" w:hAnsiTheme="minorBidi"/>
          <w:b/>
          <w:sz w:val="22"/>
          <w:lang w:val="en-GB"/>
        </w:rPr>
        <w:t xml:space="preserve"> levels of safety</w:t>
      </w:r>
      <w:r w:rsidR="00C709B4">
        <w:rPr>
          <w:rFonts w:asciiTheme="minorBidi" w:hAnsiTheme="minorBidi"/>
          <w:b/>
          <w:sz w:val="22"/>
          <w:lang w:val="en-GB"/>
        </w:rPr>
        <w:t xml:space="preserve"> and convenience</w:t>
      </w:r>
    </w:p>
    <w:p w14:paraId="49103995" w14:textId="77777777" w:rsidR="00C709B4" w:rsidRPr="00F966F4" w:rsidRDefault="00C709B4" w:rsidP="00C709B4">
      <w:pPr>
        <w:wordWrap/>
        <w:spacing w:after="0"/>
        <w:rPr>
          <w:rFonts w:asciiTheme="minorBidi" w:hAnsiTheme="minorBidi"/>
          <w:b/>
          <w:sz w:val="22"/>
          <w:lang w:val="en-GB"/>
        </w:rPr>
      </w:pPr>
    </w:p>
    <w:p w14:paraId="0B14449A" w14:textId="2FB9208F" w:rsidR="00C709B4" w:rsidRDefault="00C709B4" w:rsidP="00C709B4">
      <w:pPr>
        <w:wordWrap/>
        <w:spacing w:after="0"/>
        <w:rPr>
          <w:rFonts w:asciiTheme="minorBidi" w:hAnsiTheme="minorBidi"/>
          <w:sz w:val="22"/>
          <w:lang w:val="en-GB"/>
        </w:rPr>
      </w:pPr>
      <w:bookmarkStart w:id="6" w:name="_Hlk63347236"/>
      <w:r w:rsidRPr="00F966F4">
        <w:rPr>
          <w:rFonts w:asciiTheme="minorBidi" w:hAnsiTheme="minorBidi"/>
          <w:sz w:val="22"/>
          <w:lang w:val="en-GB"/>
        </w:rPr>
        <w:t>IONIQ 5</w:t>
      </w:r>
      <w:r w:rsidR="00A24312">
        <w:rPr>
          <w:rFonts w:asciiTheme="minorBidi" w:hAnsiTheme="minorBidi"/>
          <w:sz w:val="22"/>
          <w:lang w:val="en-GB"/>
        </w:rPr>
        <w:t>’</w:t>
      </w:r>
      <w:r w:rsidR="00947FE1">
        <w:rPr>
          <w:rFonts w:asciiTheme="minorBidi" w:hAnsiTheme="minorBidi"/>
          <w:sz w:val="22"/>
          <w:lang w:val="en-GB"/>
        </w:rPr>
        <w:t>s</w:t>
      </w:r>
      <w:r w:rsidRPr="00F966F4">
        <w:rPr>
          <w:rFonts w:asciiTheme="minorBidi" w:hAnsiTheme="minorBidi"/>
          <w:sz w:val="22"/>
          <w:lang w:val="en-GB"/>
        </w:rPr>
        <w:t xml:space="preserve"> Highway Driving Assist</w:t>
      </w:r>
      <w:r>
        <w:rPr>
          <w:rFonts w:asciiTheme="minorBidi" w:hAnsiTheme="minorBidi"/>
          <w:sz w:val="22"/>
          <w:lang w:val="en-GB"/>
        </w:rPr>
        <w:t xml:space="preserve"> 2</w:t>
      </w:r>
      <w:r w:rsidRPr="00F966F4">
        <w:rPr>
          <w:rFonts w:asciiTheme="minorBidi" w:hAnsiTheme="minorBidi"/>
          <w:sz w:val="22"/>
          <w:lang w:val="en-GB"/>
        </w:rPr>
        <w:t xml:space="preserve"> (</w:t>
      </w:r>
      <w:r>
        <w:rPr>
          <w:rFonts w:asciiTheme="minorBidi" w:hAnsiTheme="minorBidi"/>
          <w:sz w:val="22"/>
          <w:lang w:val="en-GB"/>
        </w:rPr>
        <w:t>HDA 2</w:t>
      </w:r>
      <w:r w:rsidRPr="00F966F4">
        <w:rPr>
          <w:rFonts w:asciiTheme="minorBidi" w:hAnsiTheme="minorBidi"/>
          <w:sz w:val="22"/>
          <w:lang w:val="en-GB"/>
        </w:rPr>
        <w:t>)</w:t>
      </w:r>
      <w:r w:rsidR="00A24312">
        <w:rPr>
          <w:rFonts w:asciiTheme="minorBidi" w:hAnsiTheme="minorBidi"/>
          <w:sz w:val="22"/>
          <w:lang w:val="en-GB"/>
        </w:rPr>
        <w:t xml:space="preserve"> </w:t>
      </w:r>
      <w:bookmarkEnd w:id="6"/>
      <w:r w:rsidRPr="00F966F4">
        <w:rPr>
          <w:rFonts w:asciiTheme="minorBidi" w:hAnsiTheme="minorBidi"/>
          <w:sz w:val="22"/>
          <w:lang w:val="en-GB"/>
        </w:rPr>
        <w:t>make</w:t>
      </w:r>
      <w:r>
        <w:rPr>
          <w:rFonts w:asciiTheme="minorBidi" w:hAnsiTheme="minorBidi"/>
          <w:sz w:val="22"/>
          <w:lang w:val="en-GB"/>
        </w:rPr>
        <w:t>s</w:t>
      </w:r>
      <w:r w:rsidRPr="00F966F4">
        <w:rPr>
          <w:rFonts w:asciiTheme="minorBidi" w:hAnsiTheme="minorBidi"/>
          <w:sz w:val="22"/>
          <w:lang w:val="en-GB"/>
        </w:rPr>
        <w:t xml:space="preserve"> highway driving more convenient. Using </w:t>
      </w:r>
      <w:r>
        <w:rPr>
          <w:rFonts w:asciiTheme="minorBidi" w:hAnsiTheme="minorBidi"/>
          <w:sz w:val="22"/>
          <w:lang w:val="en-GB"/>
        </w:rPr>
        <w:t>front view</w:t>
      </w:r>
      <w:r w:rsidRPr="00F966F4">
        <w:rPr>
          <w:rFonts w:asciiTheme="minorBidi" w:hAnsiTheme="minorBidi"/>
          <w:sz w:val="22"/>
          <w:lang w:val="en-GB"/>
        </w:rPr>
        <w:t xml:space="preserve"> camera</w:t>
      </w:r>
      <w:r w:rsidR="00A24312">
        <w:rPr>
          <w:rFonts w:asciiTheme="minorBidi" w:hAnsiTheme="minorBidi"/>
          <w:sz w:val="22"/>
          <w:lang w:val="en-GB"/>
        </w:rPr>
        <w:t>,</w:t>
      </w:r>
      <w:r w:rsidRPr="00F966F4">
        <w:rPr>
          <w:rFonts w:asciiTheme="minorBidi" w:hAnsiTheme="minorBidi"/>
          <w:sz w:val="22"/>
          <w:lang w:val="en-GB"/>
        </w:rPr>
        <w:t xml:space="preserve"> </w:t>
      </w:r>
      <w:r>
        <w:rPr>
          <w:rFonts w:asciiTheme="minorBidi" w:hAnsiTheme="minorBidi"/>
          <w:sz w:val="22"/>
          <w:lang w:val="en-GB"/>
        </w:rPr>
        <w:t xml:space="preserve">radar </w:t>
      </w:r>
      <w:r w:rsidRPr="00F966F4">
        <w:rPr>
          <w:rFonts w:asciiTheme="minorBidi" w:hAnsiTheme="minorBidi"/>
          <w:sz w:val="22"/>
          <w:lang w:val="en-GB"/>
        </w:rPr>
        <w:t>sensors a</w:t>
      </w:r>
      <w:r w:rsidR="00A24312">
        <w:rPr>
          <w:rFonts w:asciiTheme="minorBidi" w:hAnsiTheme="minorBidi"/>
          <w:sz w:val="22"/>
          <w:lang w:val="en-GB"/>
        </w:rPr>
        <w:t>nd</w:t>
      </w:r>
      <w:r w:rsidRPr="00F966F4">
        <w:rPr>
          <w:rFonts w:asciiTheme="minorBidi" w:hAnsiTheme="minorBidi"/>
          <w:sz w:val="22"/>
          <w:lang w:val="en-GB"/>
        </w:rPr>
        <w:t xml:space="preserve"> navigation data, </w:t>
      </w:r>
      <w:r w:rsidR="00FB583A">
        <w:rPr>
          <w:rFonts w:asciiTheme="minorBidi" w:hAnsiTheme="minorBidi"/>
          <w:sz w:val="22"/>
          <w:lang w:val="en-GB"/>
        </w:rPr>
        <w:t>H</w:t>
      </w:r>
      <w:r w:rsidR="00A24312">
        <w:rPr>
          <w:rFonts w:asciiTheme="minorBidi" w:hAnsiTheme="minorBidi"/>
          <w:sz w:val="22"/>
          <w:lang w:val="en-GB"/>
        </w:rPr>
        <w:t>D</w:t>
      </w:r>
      <w:r w:rsidR="00FB583A">
        <w:rPr>
          <w:rFonts w:asciiTheme="minorBidi" w:hAnsiTheme="minorBidi"/>
          <w:sz w:val="22"/>
          <w:lang w:val="en-GB"/>
        </w:rPr>
        <w:t>A</w:t>
      </w:r>
      <w:r w:rsidR="00A24312">
        <w:rPr>
          <w:rFonts w:asciiTheme="minorBidi" w:hAnsiTheme="minorBidi"/>
          <w:sz w:val="22"/>
          <w:lang w:val="en-GB"/>
        </w:rPr>
        <w:t xml:space="preserve"> 2</w:t>
      </w:r>
      <w:r w:rsidRPr="00F966F4">
        <w:rPr>
          <w:rFonts w:asciiTheme="minorBidi" w:hAnsiTheme="minorBidi"/>
          <w:sz w:val="22"/>
          <w:lang w:val="en-GB"/>
        </w:rPr>
        <w:t xml:space="preserve"> works to control the </w:t>
      </w:r>
      <w:r w:rsidR="00A24312">
        <w:rPr>
          <w:rFonts w:asciiTheme="minorBidi" w:hAnsiTheme="minorBidi"/>
          <w:sz w:val="22"/>
          <w:lang w:val="en-GB"/>
        </w:rPr>
        <w:t xml:space="preserve">vehicle </w:t>
      </w:r>
      <w:r w:rsidRPr="00F966F4">
        <w:rPr>
          <w:rFonts w:asciiTheme="minorBidi" w:hAnsiTheme="minorBidi"/>
          <w:sz w:val="22"/>
          <w:lang w:val="en-GB"/>
        </w:rPr>
        <w:t xml:space="preserve">speed and following distance, while keeping the vehicle </w:t>
      </w:r>
      <w:proofErr w:type="spellStart"/>
      <w:r w:rsidRPr="00F966F4">
        <w:rPr>
          <w:rFonts w:asciiTheme="minorBidi" w:hAnsiTheme="minorBidi"/>
          <w:sz w:val="22"/>
          <w:lang w:val="en-GB"/>
        </w:rPr>
        <w:t>centered</w:t>
      </w:r>
      <w:proofErr w:type="spellEnd"/>
      <w:r w:rsidRPr="00F966F4">
        <w:rPr>
          <w:rFonts w:asciiTheme="minorBidi" w:hAnsiTheme="minorBidi"/>
          <w:sz w:val="22"/>
          <w:lang w:val="en-GB"/>
        </w:rPr>
        <w:t xml:space="preserve"> in its lane.</w:t>
      </w:r>
      <w:r>
        <w:rPr>
          <w:rFonts w:asciiTheme="minorBidi" w:hAnsiTheme="minorBidi"/>
          <w:sz w:val="22"/>
          <w:lang w:val="en-GB"/>
        </w:rPr>
        <w:t xml:space="preserve"> It</w:t>
      </w:r>
      <w:r w:rsidRPr="00F966F4">
        <w:rPr>
          <w:rFonts w:asciiTheme="minorBidi" w:hAnsiTheme="minorBidi"/>
          <w:sz w:val="22"/>
          <w:lang w:val="en-GB"/>
        </w:rPr>
        <w:t xml:space="preserve"> can </w:t>
      </w:r>
      <w:r>
        <w:rPr>
          <w:rFonts w:asciiTheme="minorBidi" w:hAnsiTheme="minorBidi"/>
          <w:sz w:val="22"/>
          <w:lang w:val="en-GB"/>
        </w:rPr>
        <w:t>also</w:t>
      </w:r>
      <w:r w:rsidRPr="00F966F4">
        <w:rPr>
          <w:rFonts w:asciiTheme="minorBidi" w:hAnsiTheme="minorBidi"/>
          <w:sz w:val="22"/>
          <w:lang w:val="en-GB"/>
        </w:rPr>
        <w:t xml:space="preserve"> assist the driver when changing </w:t>
      </w:r>
      <w:r w:rsidR="000F0B68">
        <w:rPr>
          <w:rFonts w:asciiTheme="minorBidi" w:hAnsiTheme="minorBidi"/>
          <w:sz w:val="22"/>
          <w:lang w:val="en-GB"/>
        </w:rPr>
        <w:t xml:space="preserve">a </w:t>
      </w:r>
      <w:r w:rsidRPr="00F966F4">
        <w:rPr>
          <w:rFonts w:asciiTheme="minorBidi" w:hAnsiTheme="minorBidi"/>
          <w:sz w:val="22"/>
          <w:lang w:val="en-GB"/>
        </w:rPr>
        <w:t>lane.</w:t>
      </w:r>
    </w:p>
    <w:p w14:paraId="3D328C15" w14:textId="77777777" w:rsidR="00A24312" w:rsidRDefault="00A24312" w:rsidP="00C709B4">
      <w:pPr>
        <w:wordWrap/>
        <w:spacing w:after="0"/>
        <w:rPr>
          <w:rFonts w:asciiTheme="minorBidi" w:hAnsiTheme="minorBidi"/>
          <w:sz w:val="22"/>
          <w:lang w:val="en-GB"/>
        </w:rPr>
      </w:pPr>
    </w:p>
    <w:p w14:paraId="6CCAA11F" w14:textId="357FBE5D" w:rsidR="00A24312" w:rsidRPr="00FE3A2D" w:rsidRDefault="00A24312" w:rsidP="00C709B4">
      <w:pPr>
        <w:wordWrap/>
        <w:spacing w:after="0"/>
        <w:rPr>
          <w:rFonts w:asciiTheme="minorBidi" w:hAnsiTheme="minorBidi"/>
          <w:sz w:val="22"/>
          <w:lang w:val="en-GB"/>
        </w:rPr>
      </w:pPr>
      <w:r w:rsidRPr="00F966F4">
        <w:rPr>
          <w:rFonts w:asciiTheme="minorBidi" w:hAnsiTheme="minorBidi"/>
          <w:sz w:val="22"/>
          <w:lang w:val="en-GB"/>
        </w:rPr>
        <w:t>Forward Collision-</w:t>
      </w:r>
      <w:r>
        <w:rPr>
          <w:rFonts w:asciiTheme="minorBidi" w:hAnsiTheme="minorBidi"/>
          <w:sz w:val="22"/>
          <w:lang w:val="en-GB"/>
        </w:rPr>
        <w:t>A</w:t>
      </w:r>
      <w:r w:rsidRPr="00F966F4">
        <w:rPr>
          <w:rFonts w:asciiTheme="minorBidi" w:hAnsiTheme="minorBidi"/>
          <w:sz w:val="22"/>
          <w:lang w:val="en-GB"/>
        </w:rPr>
        <w:t xml:space="preserve">voidance Assist (FCA) can detect </w:t>
      </w:r>
      <w:r w:rsidRPr="009F4E1C">
        <w:rPr>
          <w:rFonts w:asciiTheme="minorBidi" w:hAnsiTheme="minorBidi"/>
          <w:sz w:val="22"/>
          <w:lang w:val="en-GB"/>
        </w:rPr>
        <w:t>a vehicle, pedestrian or cyclist</w:t>
      </w:r>
      <w:r w:rsidRPr="00F966F4">
        <w:rPr>
          <w:rFonts w:asciiTheme="minorBidi" w:hAnsiTheme="minorBidi"/>
          <w:sz w:val="22"/>
          <w:lang w:val="en-GB"/>
        </w:rPr>
        <w:t xml:space="preserve"> and can</w:t>
      </w:r>
      <w:r>
        <w:rPr>
          <w:rFonts w:asciiTheme="minorBidi" w:hAnsiTheme="minorBidi"/>
          <w:sz w:val="22"/>
          <w:lang w:val="en-GB"/>
        </w:rPr>
        <w:t xml:space="preserve"> help avoid </w:t>
      </w:r>
      <w:r w:rsidRPr="00F966F4">
        <w:rPr>
          <w:rFonts w:asciiTheme="minorBidi" w:hAnsiTheme="minorBidi"/>
          <w:sz w:val="22"/>
          <w:lang w:val="en-GB"/>
        </w:rPr>
        <w:t>a collision with any one of them. It includes Junction Turning, Junction Crossing and/or Lane-Changing Oncoming. FCA with Junction Turning activates the brakes if it detects oncoming traffic when the driver is turning left at an intersection. FCA with Junction Crossing senses vehicles approaching from the side when the driver is going straight through an intersection. FCA with Lane-Change Oncoming make</w:t>
      </w:r>
      <w:r>
        <w:rPr>
          <w:rFonts w:asciiTheme="minorBidi" w:hAnsiTheme="minorBidi"/>
          <w:sz w:val="22"/>
          <w:lang w:val="en-GB"/>
        </w:rPr>
        <w:t>s</w:t>
      </w:r>
      <w:r w:rsidRPr="00F966F4">
        <w:rPr>
          <w:rFonts w:asciiTheme="minorBidi" w:hAnsiTheme="minorBidi"/>
          <w:sz w:val="22"/>
          <w:lang w:val="en-GB"/>
        </w:rPr>
        <w:t xml:space="preserve"> switching lanes safer. If FCA senses an approaching car that has crossed the </w:t>
      </w:r>
      <w:proofErr w:type="spellStart"/>
      <w:r w:rsidRPr="00F966F4">
        <w:rPr>
          <w:rFonts w:asciiTheme="minorBidi" w:hAnsiTheme="minorBidi"/>
          <w:sz w:val="22"/>
          <w:lang w:val="en-GB"/>
        </w:rPr>
        <w:t>center</w:t>
      </w:r>
      <w:proofErr w:type="spellEnd"/>
      <w:r>
        <w:rPr>
          <w:rFonts w:asciiTheme="minorBidi" w:hAnsiTheme="minorBidi"/>
          <w:sz w:val="22"/>
          <w:lang w:val="en-GB"/>
        </w:rPr>
        <w:t xml:space="preserve"> </w:t>
      </w:r>
      <w:r w:rsidRPr="00F966F4">
        <w:rPr>
          <w:rFonts w:asciiTheme="minorBidi" w:hAnsiTheme="minorBidi"/>
          <w:sz w:val="22"/>
          <w:lang w:val="en-GB"/>
        </w:rPr>
        <w:t xml:space="preserve">line when the driver is changing lines, </w:t>
      </w:r>
      <w:r>
        <w:rPr>
          <w:rFonts w:asciiTheme="minorBidi" w:hAnsiTheme="minorBidi"/>
          <w:sz w:val="22"/>
          <w:lang w:val="en-GB"/>
        </w:rPr>
        <w:t>it</w:t>
      </w:r>
      <w:r w:rsidRPr="009F4E1C">
        <w:rPr>
          <w:rFonts w:asciiTheme="minorBidi" w:hAnsiTheme="minorBidi"/>
          <w:sz w:val="22"/>
          <w:lang w:val="en-GB"/>
        </w:rPr>
        <w:t xml:space="preserve"> automatically assist</w:t>
      </w:r>
      <w:r>
        <w:rPr>
          <w:rFonts w:asciiTheme="minorBidi" w:hAnsiTheme="minorBidi"/>
          <w:sz w:val="22"/>
          <w:lang w:val="en-GB"/>
        </w:rPr>
        <w:t>s</w:t>
      </w:r>
      <w:r w:rsidRPr="009F4E1C">
        <w:rPr>
          <w:rFonts w:asciiTheme="minorBidi" w:hAnsiTheme="minorBidi"/>
          <w:sz w:val="22"/>
          <w:lang w:val="en-GB"/>
        </w:rPr>
        <w:t xml:space="preserve"> with avoidance steering</w:t>
      </w:r>
      <w:r w:rsidRPr="00F966F4">
        <w:rPr>
          <w:rFonts w:asciiTheme="minorBidi" w:hAnsiTheme="minorBidi"/>
          <w:sz w:val="22"/>
          <w:lang w:val="en-GB"/>
        </w:rPr>
        <w:t xml:space="preserve">, if there is no danger of secondary accidents. If a potential secondary accident is detected, </w:t>
      </w:r>
      <w:r>
        <w:rPr>
          <w:rFonts w:asciiTheme="minorBidi" w:hAnsiTheme="minorBidi"/>
          <w:sz w:val="22"/>
          <w:lang w:val="en-GB"/>
        </w:rPr>
        <w:t>FCA</w:t>
      </w:r>
      <w:r w:rsidRPr="00F966F4">
        <w:rPr>
          <w:rFonts w:asciiTheme="minorBidi" w:hAnsiTheme="minorBidi"/>
          <w:sz w:val="22"/>
          <w:lang w:val="en-GB"/>
        </w:rPr>
        <w:t xml:space="preserve"> will only produce a warning.</w:t>
      </w:r>
    </w:p>
    <w:p w14:paraId="23989161" w14:textId="77777777" w:rsidR="00C709B4" w:rsidRPr="00964F01" w:rsidRDefault="00C709B4" w:rsidP="00C709B4">
      <w:pPr>
        <w:wordWrap/>
        <w:spacing w:after="0"/>
        <w:rPr>
          <w:rFonts w:asciiTheme="minorBidi" w:hAnsiTheme="minorBidi"/>
          <w:sz w:val="22"/>
          <w:lang w:val="en-GB"/>
        </w:rPr>
      </w:pPr>
    </w:p>
    <w:p w14:paraId="2F0DEA04" w14:textId="77777777" w:rsidR="00C709B4" w:rsidRPr="00FE3A2D" w:rsidRDefault="00C709B4" w:rsidP="00C709B4">
      <w:pPr>
        <w:wordWrap/>
        <w:spacing w:after="0"/>
        <w:rPr>
          <w:rFonts w:asciiTheme="minorBidi" w:hAnsiTheme="minorBidi"/>
          <w:sz w:val="22"/>
          <w:lang w:val="en-GB"/>
        </w:rPr>
      </w:pPr>
      <w:bookmarkStart w:id="7" w:name="_Hlk63347475"/>
      <w:r w:rsidRPr="00F966F4">
        <w:rPr>
          <w:rFonts w:asciiTheme="minorBidi" w:hAnsiTheme="minorBidi"/>
          <w:sz w:val="22"/>
          <w:lang w:val="en-GB"/>
        </w:rPr>
        <w:t xml:space="preserve">Other semi-autonomous driving features include Intelligent Speed Limit Assist (ISLA), which adjusts vehicle speed to match the speed limit, and High Beam Assist (HBA), which automatically </w:t>
      </w:r>
      <w:r>
        <w:rPr>
          <w:rFonts w:asciiTheme="minorBidi" w:hAnsiTheme="minorBidi"/>
          <w:sz w:val="22"/>
          <w:lang w:val="en-GB"/>
        </w:rPr>
        <w:t xml:space="preserve">turns high beams on and off </w:t>
      </w:r>
      <w:r w:rsidRPr="00F966F4">
        <w:rPr>
          <w:rFonts w:asciiTheme="minorBidi" w:hAnsiTheme="minorBidi"/>
          <w:sz w:val="22"/>
          <w:lang w:val="en-GB"/>
        </w:rPr>
        <w:t xml:space="preserve">to avoid blinding </w:t>
      </w:r>
      <w:r>
        <w:rPr>
          <w:rFonts w:asciiTheme="minorBidi" w:hAnsiTheme="minorBidi"/>
          <w:sz w:val="22"/>
          <w:lang w:val="en-GB"/>
        </w:rPr>
        <w:t>oncoming</w:t>
      </w:r>
      <w:r w:rsidRPr="00F966F4">
        <w:rPr>
          <w:rFonts w:asciiTheme="minorBidi" w:hAnsiTheme="minorBidi"/>
          <w:sz w:val="22"/>
          <w:lang w:val="en-GB"/>
        </w:rPr>
        <w:t xml:space="preserve"> drivers.</w:t>
      </w:r>
    </w:p>
    <w:bookmarkEnd w:id="7"/>
    <w:p w14:paraId="43D762A3" w14:textId="77777777" w:rsidR="00C709B4" w:rsidRPr="00F966F4" w:rsidRDefault="00C709B4" w:rsidP="00C709B4">
      <w:pPr>
        <w:wordWrap/>
        <w:spacing w:after="0"/>
        <w:rPr>
          <w:rFonts w:asciiTheme="minorBidi" w:hAnsiTheme="minorBidi"/>
          <w:sz w:val="22"/>
          <w:lang w:val="en-GB"/>
        </w:rPr>
      </w:pPr>
    </w:p>
    <w:p w14:paraId="38EFD01F" w14:textId="2053A7C3" w:rsidR="00C709B4" w:rsidRPr="00FE3A2D" w:rsidRDefault="00C709B4" w:rsidP="00C709B4">
      <w:pPr>
        <w:wordWrap/>
        <w:spacing w:after="0"/>
        <w:rPr>
          <w:rFonts w:asciiTheme="minorBidi" w:hAnsiTheme="minorBidi"/>
          <w:sz w:val="22"/>
          <w:lang w:val="en-GB"/>
        </w:rPr>
      </w:pPr>
      <w:bookmarkStart w:id="8" w:name="_Hlk63347540"/>
      <w:r w:rsidRPr="00F966F4">
        <w:rPr>
          <w:rFonts w:asciiTheme="minorBidi" w:hAnsiTheme="minorBidi"/>
          <w:sz w:val="22"/>
          <w:lang w:val="en-GB"/>
        </w:rPr>
        <w:t xml:space="preserve">IONIQ 5 </w:t>
      </w:r>
      <w:r w:rsidR="00A24312">
        <w:rPr>
          <w:rFonts w:asciiTheme="minorBidi" w:hAnsiTheme="minorBidi"/>
          <w:sz w:val="22"/>
          <w:lang w:val="en-GB"/>
        </w:rPr>
        <w:t>has</w:t>
      </w:r>
      <w:r w:rsidRPr="00F966F4">
        <w:rPr>
          <w:rFonts w:asciiTheme="minorBidi" w:hAnsiTheme="minorBidi"/>
          <w:sz w:val="22"/>
          <w:lang w:val="en-GB"/>
        </w:rPr>
        <w:t xml:space="preserve"> several driver attention-related </w:t>
      </w:r>
      <w:r>
        <w:rPr>
          <w:rFonts w:asciiTheme="minorBidi" w:hAnsiTheme="minorBidi"/>
          <w:sz w:val="22"/>
          <w:lang w:val="en-GB"/>
        </w:rPr>
        <w:t>functions</w:t>
      </w:r>
      <w:r w:rsidRPr="00F966F4">
        <w:rPr>
          <w:rFonts w:asciiTheme="minorBidi" w:hAnsiTheme="minorBidi"/>
          <w:sz w:val="22"/>
          <w:lang w:val="en-GB"/>
        </w:rPr>
        <w:t xml:space="preserve"> to ensure safe</w:t>
      </w:r>
      <w:r w:rsidR="00A24312">
        <w:rPr>
          <w:rFonts w:asciiTheme="minorBidi" w:hAnsiTheme="minorBidi"/>
          <w:sz w:val="22"/>
          <w:lang w:val="en-GB"/>
        </w:rPr>
        <w:t>ty</w:t>
      </w:r>
      <w:r w:rsidRPr="00F966F4">
        <w:rPr>
          <w:rFonts w:asciiTheme="minorBidi" w:hAnsiTheme="minorBidi"/>
          <w:sz w:val="22"/>
          <w:lang w:val="en-GB"/>
        </w:rPr>
        <w:t xml:space="preserve"> at all times </w:t>
      </w:r>
      <w:r>
        <w:rPr>
          <w:rFonts w:asciiTheme="minorBidi" w:hAnsiTheme="minorBidi"/>
          <w:sz w:val="22"/>
          <w:lang w:val="en-GB"/>
        </w:rPr>
        <w:t>by detecting if the</w:t>
      </w:r>
      <w:r w:rsidRPr="00F966F4">
        <w:rPr>
          <w:rFonts w:asciiTheme="minorBidi" w:hAnsiTheme="minorBidi"/>
          <w:sz w:val="22"/>
          <w:lang w:val="en-GB"/>
        </w:rPr>
        <w:t xml:space="preserve"> driver i</w:t>
      </w:r>
      <w:r>
        <w:rPr>
          <w:rFonts w:asciiTheme="minorBidi" w:hAnsiTheme="minorBidi"/>
          <w:sz w:val="22"/>
          <w:lang w:val="en-GB"/>
        </w:rPr>
        <w:t>s</w:t>
      </w:r>
      <w:r w:rsidRPr="00F966F4">
        <w:rPr>
          <w:rFonts w:asciiTheme="minorBidi" w:hAnsiTheme="minorBidi"/>
          <w:sz w:val="22"/>
          <w:lang w:val="en-GB"/>
        </w:rPr>
        <w:t xml:space="preserve"> drowsy or distracted.</w:t>
      </w:r>
      <w:bookmarkEnd w:id="8"/>
      <w:r>
        <w:rPr>
          <w:rFonts w:asciiTheme="minorBidi" w:hAnsiTheme="minorBidi"/>
          <w:sz w:val="22"/>
          <w:lang w:val="en-GB"/>
        </w:rPr>
        <w:t xml:space="preserve"> </w:t>
      </w:r>
      <w:bookmarkStart w:id="9" w:name="_Hlk63347629"/>
      <w:r w:rsidRPr="00F966F4">
        <w:rPr>
          <w:rFonts w:asciiTheme="minorBidi" w:hAnsiTheme="minorBidi"/>
          <w:sz w:val="22"/>
          <w:lang w:val="en-GB"/>
        </w:rPr>
        <w:t>Driver Attention Warning (DAW)</w:t>
      </w:r>
      <w:bookmarkEnd w:id="9"/>
      <w:r>
        <w:rPr>
          <w:rFonts w:asciiTheme="minorBidi" w:hAnsiTheme="minorBidi"/>
          <w:sz w:val="22"/>
          <w:lang w:val="en-GB"/>
        </w:rPr>
        <w:t xml:space="preserve"> </w:t>
      </w:r>
      <w:r w:rsidRPr="00964F01">
        <w:rPr>
          <w:rFonts w:asciiTheme="minorBidi" w:hAnsiTheme="minorBidi"/>
          <w:sz w:val="22"/>
          <w:lang w:val="en-GB"/>
        </w:rPr>
        <w:t>displays the driver</w:t>
      </w:r>
      <w:r>
        <w:rPr>
          <w:rFonts w:asciiTheme="minorBidi" w:hAnsiTheme="minorBidi"/>
          <w:sz w:val="22"/>
          <w:lang w:val="en-GB"/>
        </w:rPr>
        <w:t>’</w:t>
      </w:r>
      <w:r w:rsidRPr="00964F01">
        <w:rPr>
          <w:rFonts w:asciiTheme="minorBidi" w:hAnsiTheme="minorBidi"/>
          <w:sz w:val="22"/>
          <w:lang w:val="en-GB"/>
        </w:rPr>
        <w:t>s attention level</w:t>
      </w:r>
      <w:r>
        <w:rPr>
          <w:rFonts w:asciiTheme="minorBidi" w:hAnsiTheme="minorBidi"/>
          <w:sz w:val="22"/>
          <w:lang w:val="en-GB"/>
        </w:rPr>
        <w:t xml:space="preserve"> and p</w:t>
      </w:r>
      <w:r w:rsidRPr="00964F01">
        <w:rPr>
          <w:rFonts w:asciiTheme="minorBidi" w:hAnsiTheme="minorBidi"/>
          <w:sz w:val="22"/>
          <w:lang w:val="en-GB"/>
        </w:rPr>
        <w:t>rovides a warning when signs of driver inattentiveness are detected</w:t>
      </w:r>
      <w:r>
        <w:rPr>
          <w:rFonts w:asciiTheme="minorBidi" w:hAnsiTheme="minorBidi"/>
          <w:sz w:val="22"/>
          <w:lang w:val="en-GB"/>
        </w:rPr>
        <w:t xml:space="preserve">. DAW </w:t>
      </w:r>
      <w:r w:rsidRPr="00F966F4">
        <w:rPr>
          <w:rFonts w:asciiTheme="minorBidi" w:hAnsiTheme="minorBidi"/>
          <w:sz w:val="22"/>
          <w:lang w:val="en-GB"/>
        </w:rPr>
        <w:t xml:space="preserve">sounds a warning if the vehicle </w:t>
      </w:r>
      <w:r>
        <w:rPr>
          <w:rFonts w:asciiTheme="minorBidi" w:hAnsiTheme="minorBidi"/>
          <w:sz w:val="22"/>
          <w:lang w:val="en-GB"/>
        </w:rPr>
        <w:t>remains</w:t>
      </w:r>
      <w:r w:rsidRPr="00F966F4">
        <w:rPr>
          <w:rFonts w:asciiTheme="minorBidi" w:hAnsiTheme="minorBidi"/>
          <w:sz w:val="22"/>
          <w:lang w:val="en-GB"/>
        </w:rPr>
        <w:t xml:space="preserve"> stopped</w:t>
      </w:r>
      <w:r>
        <w:rPr>
          <w:rFonts w:asciiTheme="minorBidi" w:hAnsiTheme="minorBidi"/>
          <w:sz w:val="22"/>
          <w:lang w:val="en-GB"/>
        </w:rPr>
        <w:t xml:space="preserve"> for a long period</w:t>
      </w:r>
      <w:r w:rsidR="00A24312">
        <w:rPr>
          <w:rFonts w:asciiTheme="minorBidi" w:hAnsiTheme="minorBidi"/>
          <w:sz w:val="22"/>
          <w:lang w:val="en-GB"/>
        </w:rPr>
        <w:t xml:space="preserve"> of time</w:t>
      </w:r>
      <w:r w:rsidRPr="00F966F4">
        <w:rPr>
          <w:rFonts w:asciiTheme="minorBidi" w:hAnsiTheme="minorBidi"/>
          <w:sz w:val="22"/>
          <w:lang w:val="en-GB"/>
        </w:rPr>
        <w:t xml:space="preserve"> (such as at a traffic signal) and the driver doesn’t react quickly enough when the vehicle ahead starts moving.</w:t>
      </w:r>
    </w:p>
    <w:p w14:paraId="631004FC" w14:textId="77777777" w:rsidR="00C709B4" w:rsidRPr="00F966F4" w:rsidRDefault="00C709B4" w:rsidP="00C709B4">
      <w:pPr>
        <w:wordWrap/>
        <w:spacing w:after="0"/>
        <w:rPr>
          <w:rFonts w:asciiTheme="minorBidi" w:hAnsiTheme="minorBidi"/>
          <w:sz w:val="22"/>
          <w:lang w:val="en-GB"/>
        </w:rPr>
      </w:pPr>
    </w:p>
    <w:p w14:paraId="789C1B93" w14:textId="2115D3A1" w:rsidR="00C709B4" w:rsidRDefault="00C709B4" w:rsidP="00C709B4">
      <w:pPr>
        <w:wordWrap/>
        <w:spacing w:after="0"/>
        <w:rPr>
          <w:rFonts w:asciiTheme="minorBidi" w:hAnsiTheme="minorBidi"/>
          <w:sz w:val="22"/>
          <w:lang w:val="en-GB"/>
        </w:rPr>
      </w:pPr>
      <w:bookmarkStart w:id="10" w:name="_Hlk63347645"/>
      <w:r w:rsidRPr="00F966F4">
        <w:rPr>
          <w:rFonts w:asciiTheme="minorBidi" w:hAnsiTheme="minorBidi"/>
          <w:sz w:val="22"/>
          <w:lang w:val="en-GB"/>
        </w:rPr>
        <w:lastRenderedPageBreak/>
        <w:t xml:space="preserve">Several </w:t>
      </w:r>
      <w:r>
        <w:rPr>
          <w:rFonts w:asciiTheme="minorBidi" w:hAnsiTheme="minorBidi" w:hint="eastAsia"/>
          <w:sz w:val="22"/>
          <w:lang w:val="en-GB"/>
        </w:rPr>
        <w:t>f</w:t>
      </w:r>
      <w:r>
        <w:rPr>
          <w:rFonts w:asciiTheme="minorBidi" w:hAnsiTheme="minorBidi"/>
          <w:sz w:val="22"/>
          <w:lang w:val="en-GB"/>
        </w:rPr>
        <w:t>unctions</w:t>
      </w:r>
      <w:r w:rsidRPr="00F966F4">
        <w:rPr>
          <w:rFonts w:asciiTheme="minorBidi" w:hAnsiTheme="minorBidi"/>
          <w:sz w:val="22"/>
          <w:lang w:val="en-GB"/>
        </w:rPr>
        <w:t xml:space="preserve"> work in tandem to </w:t>
      </w:r>
      <w:r>
        <w:rPr>
          <w:rFonts w:asciiTheme="minorBidi" w:hAnsiTheme="minorBidi"/>
          <w:sz w:val="22"/>
          <w:lang w:val="en-GB"/>
        </w:rPr>
        <w:t xml:space="preserve">help avoid </w:t>
      </w:r>
      <w:r w:rsidRPr="00F966F4">
        <w:rPr>
          <w:rFonts w:asciiTheme="minorBidi" w:hAnsiTheme="minorBidi"/>
          <w:sz w:val="22"/>
          <w:lang w:val="en-GB"/>
        </w:rPr>
        <w:t>collisions in a variety of driving situations.</w:t>
      </w:r>
      <w:bookmarkEnd w:id="10"/>
      <w:r w:rsidRPr="00F966F4">
        <w:rPr>
          <w:rFonts w:asciiTheme="minorBidi" w:hAnsiTheme="minorBidi"/>
          <w:sz w:val="22"/>
          <w:lang w:val="en-GB"/>
        </w:rPr>
        <w:t xml:space="preserve"> </w:t>
      </w:r>
      <w:bookmarkStart w:id="11" w:name="_Hlk63347667"/>
      <w:r w:rsidRPr="00F966F4">
        <w:rPr>
          <w:rFonts w:asciiTheme="minorBidi" w:hAnsiTheme="minorBidi"/>
          <w:sz w:val="22"/>
          <w:lang w:val="en-GB"/>
        </w:rPr>
        <w:t>Blind-</w:t>
      </w:r>
      <w:r>
        <w:rPr>
          <w:rFonts w:asciiTheme="minorBidi" w:hAnsiTheme="minorBidi"/>
          <w:sz w:val="22"/>
          <w:lang w:val="en-GB"/>
        </w:rPr>
        <w:t>S</w:t>
      </w:r>
      <w:r w:rsidRPr="00F966F4">
        <w:rPr>
          <w:rFonts w:asciiTheme="minorBidi" w:hAnsiTheme="minorBidi"/>
          <w:sz w:val="22"/>
          <w:lang w:val="en-GB"/>
        </w:rPr>
        <w:t>pot Collision-</w:t>
      </w:r>
      <w:r>
        <w:rPr>
          <w:rFonts w:asciiTheme="minorBidi" w:hAnsiTheme="minorBidi"/>
          <w:sz w:val="22"/>
          <w:lang w:val="en-GB"/>
        </w:rPr>
        <w:t>A</w:t>
      </w:r>
      <w:r w:rsidRPr="00F966F4">
        <w:rPr>
          <w:rFonts w:asciiTheme="minorBidi" w:hAnsiTheme="minorBidi"/>
          <w:sz w:val="22"/>
          <w:lang w:val="en-GB"/>
        </w:rPr>
        <w:t>voidance Assist (BCA)</w:t>
      </w:r>
      <w:bookmarkEnd w:id="11"/>
      <w:r w:rsidRPr="00F966F4">
        <w:rPr>
          <w:rFonts w:asciiTheme="minorBidi" w:hAnsiTheme="minorBidi"/>
          <w:sz w:val="22"/>
          <w:lang w:val="en-GB"/>
        </w:rPr>
        <w:t xml:space="preserve"> helps </w:t>
      </w:r>
      <w:r>
        <w:rPr>
          <w:rFonts w:asciiTheme="minorBidi" w:hAnsiTheme="minorBidi"/>
          <w:sz w:val="22"/>
          <w:lang w:val="en-GB"/>
        </w:rPr>
        <w:t xml:space="preserve">avoid </w:t>
      </w:r>
      <w:r w:rsidRPr="00F966F4">
        <w:rPr>
          <w:rFonts w:asciiTheme="minorBidi" w:hAnsiTheme="minorBidi"/>
          <w:sz w:val="22"/>
          <w:lang w:val="en-GB"/>
        </w:rPr>
        <w:t xml:space="preserve">collisions at the rear side of the vehicle by using </w:t>
      </w:r>
      <w:r>
        <w:rPr>
          <w:rFonts w:asciiTheme="minorBidi" w:hAnsiTheme="minorBidi"/>
          <w:sz w:val="22"/>
          <w:lang w:val="en-GB"/>
        </w:rPr>
        <w:t xml:space="preserve">radar </w:t>
      </w:r>
      <w:r w:rsidRPr="00F966F4">
        <w:rPr>
          <w:rFonts w:asciiTheme="minorBidi" w:hAnsiTheme="minorBidi"/>
          <w:sz w:val="22"/>
          <w:lang w:val="en-GB"/>
        </w:rPr>
        <w:t>to detect other vehicles and applies differential braking</w:t>
      </w:r>
      <w:r w:rsidR="00947FE1">
        <w:rPr>
          <w:rFonts w:asciiTheme="minorBidi" w:hAnsiTheme="minorBidi"/>
          <w:sz w:val="22"/>
          <w:lang w:val="en-GB"/>
        </w:rPr>
        <w:t>,</w:t>
      </w:r>
      <w:r w:rsidRPr="00F966F4">
        <w:rPr>
          <w:rFonts w:asciiTheme="minorBidi" w:hAnsiTheme="minorBidi"/>
          <w:sz w:val="22"/>
          <w:lang w:val="en-GB"/>
        </w:rPr>
        <w:t xml:space="preserve"> </w:t>
      </w:r>
      <w:r w:rsidR="00A24312">
        <w:rPr>
          <w:rFonts w:asciiTheme="minorBidi" w:hAnsiTheme="minorBidi"/>
          <w:sz w:val="22"/>
          <w:lang w:val="en-GB"/>
        </w:rPr>
        <w:t>when</w:t>
      </w:r>
      <w:r w:rsidRPr="00F966F4">
        <w:rPr>
          <w:rFonts w:asciiTheme="minorBidi" w:hAnsiTheme="minorBidi"/>
          <w:sz w:val="22"/>
          <w:lang w:val="en-GB"/>
        </w:rPr>
        <w:t xml:space="preserve"> necessary. </w:t>
      </w:r>
      <w:r>
        <w:rPr>
          <w:rFonts w:asciiTheme="minorBidi" w:hAnsiTheme="minorBidi"/>
          <w:sz w:val="22"/>
          <w:lang w:val="en-GB"/>
        </w:rPr>
        <w:t xml:space="preserve">BCA is </w:t>
      </w:r>
      <w:r w:rsidRPr="00F966F4">
        <w:rPr>
          <w:rFonts w:asciiTheme="minorBidi" w:hAnsiTheme="minorBidi"/>
          <w:sz w:val="22"/>
          <w:lang w:val="en-GB"/>
        </w:rPr>
        <w:t xml:space="preserve">particularly useful in situations such as </w:t>
      </w:r>
      <w:r w:rsidR="00B83114" w:rsidRPr="00B83114">
        <w:rPr>
          <w:rFonts w:asciiTheme="minorBidi" w:hAnsiTheme="minorBidi"/>
          <w:sz w:val="22"/>
          <w:lang w:val="en-GB"/>
        </w:rPr>
        <w:t>changing lanes or exit</w:t>
      </w:r>
      <w:r w:rsidR="00B83114">
        <w:rPr>
          <w:rFonts w:asciiTheme="minorBidi" w:hAnsiTheme="minorBidi"/>
          <w:sz w:val="22"/>
          <w:lang w:val="en-GB"/>
        </w:rPr>
        <w:t>ing</w:t>
      </w:r>
      <w:r w:rsidR="00B83114" w:rsidRPr="00B83114">
        <w:rPr>
          <w:rFonts w:asciiTheme="minorBidi" w:hAnsiTheme="minorBidi"/>
          <w:sz w:val="22"/>
          <w:lang w:val="en-GB"/>
        </w:rPr>
        <w:t xml:space="preserve"> from parallel parking</w:t>
      </w:r>
      <w:r w:rsidR="00B83114">
        <w:rPr>
          <w:rFonts w:asciiTheme="minorBidi" w:hAnsiTheme="minorBidi"/>
          <w:sz w:val="22"/>
          <w:lang w:val="en-GB"/>
        </w:rPr>
        <w:t xml:space="preserve">. </w:t>
      </w:r>
      <w:r w:rsidRPr="00F966F4">
        <w:rPr>
          <w:rFonts w:asciiTheme="minorBidi" w:hAnsiTheme="minorBidi"/>
          <w:sz w:val="22"/>
          <w:lang w:val="en-GB"/>
        </w:rPr>
        <w:t xml:space="preserve">Another </w:t>
      </w:r>
      <w:r>
        <w:rPr>
          <w:rFonts w:asciiTheme="minorBidi" w:hAnsiTheme="minorBidi"/>
          <w:sz w:val="22"/>
          <w:lang w:val="en-GB"/>
        </w:rPr>
        <w:t>function</w:t>
      </w:r>
      <w:r w:rsidRPr="00F966F4">
        <w:rPr>
          <w:rFonts w:asciiTheme="minorBidi" w:hAnsiTheme="minorBidi"/>
          <w:sz w:val="22"/>
          <w:lang w:val="en-GB"/>
        </w:rPr>
        <w:t xml:space="preserve">, Blind-Spot View Monitor (BVM), uses a camera to show the driver views to the left and the right of the vehicle on the cluster screen if the driver indicates to change lanes. </w:t>
      </w:r>
    </w:p>
    <w:p w14:paraId="57F845DA" w14:textId="18AFC4D0" w:rsidR="00C709B4" w:rsidRPr="00F966F4" w:rsidRDefault="00C709B4" w:rsidP="00C709B4">
      <w:pPr>
        <w:wordWrap/>
        <w:spacing w:after="0"/>
        <w:rPr>
          <w:rFonts w:asciiTheme="minorBidi" w:hAnsiTheme="minorBidi"/>
          <w:sz w:val="22"/>
          <w:lang w:val="en-GB"/>
        </w:rPr>
      </w:pPr>
    </w:p>
    <w:p w14:paraId="6A9C937C" w14:textId="1FB8DD60" w:rsidR="00C709B4" w:rsidRPr="00FE3A2D" w:rsidRDefault="00C709B4" w:rsidP="00C709B4">
      <w:pPr>
        <w:wordWrap/>
        <w:spacing w:after="0"/>
        <w:rPr>
          <w:rFonts w:asciiTheme="minorBidi" w:hAnsiTheme="minorBidi"/>
          <w:sz w:val="22"/>
          <w:lang w:val="en-GB"/>
        </w:rPr>
      </w:pPr>
      <w:r>
        <w:rPr>
          <w:rFonts w:asciiTheme="minorBidi" w:hAnsiTheme="minorBidi"/>
          <w:sz w:val="22"/>
          <w:lang w:val="en-GB"/>
        </w:rPr>
        <w:t>IONIQ 5 also assures</w:t>
      </w:r>
      <w:r w:rsidRPr="00F966F4">
        <w:rPr>
          <w:rFonts w:asciiTheme="minorBidi" w:hAnsiTheme="minorBidi"/>
          <w:sz w:val="22"/>
          <w:lang w:val="en-GB"/>
        </w:rPr>
        <w:t xml:space="preserve"> the safety of backseat passengers</w:t>
      </w:r>
      <w:r>
        <w:rPr>
          <w:rFonts w:asciiTheme="minorBidi" w:hAnsiTheme="minorBidi"/>
          <w:sz w:val="22"/>
          <w:lang w:val="en-GB"/>
        </w:rPr>
        <w:t xml:space="preserve"> with</w:t>
      </w:r>
      <w:r w:rsidRPr="00F966F4">
        <w:rPr>
          <w:rFonts w:asciiTheme="minorBidi" w:hAnsiTheme="minorBidi"/>
          <w:sz w:val="22"/>
          <w:lang w:val="en-GB"/>
        </w:rPr>
        <w:t xml:space="preserve"> Safe Exit Assist (SEA), which </w:t>
      </w:r>
      <w:r>
        <w:rPr>
          <w:rFonts w:asciiTheme="minorBidi" w:hAnsiTheme="minorBidi"/>
          <w:sz w:val="22"/>
          <w:lang w:val="en-GB"/>
        </w:rPr>
        <w:t>helps keep the rear door</w:t>
      </w:r>
      <w:r w:rsidR="00A24312">
        <w:rPr>
          <w:rFonts w:asciiTheme="minorBidi" w:hAnsiTheme="minorBidi"/>
          <w:sz w:val="22"/>
          <w:lang w:val="en-GB"/>
        </w:rPr>
        <w:t>s</w:t>
      </w:r>
      <w:r>
        <w:rPr>
          <w:rFonts w:asciiTheme="minorBidi" w:hAnsiTheme="minorBidi"/>
          <w:sz w:val="22"/>
          <w:lang w:val="en-GB"/>
        </w:rPr>
        <w:t xml:space="preserve"> closed </w:t>
      </w:r>
      <w:r w:rsidR="00A24312">
        <w:rPr>
          <w:rFonts w:asciiTheme="minorBidi" w:hAnsiTheme="minorBidi"/>
          <w:sz w:val="22"/>
          <w:lang w:val="en-GB"/>
        </w:rPr>
        <w:t xml:space="preserve">by </w:t>
      </w:r>
      <w:r>
        <w:rPr>
          <w:rFonts w:asciiTheme="minorBidi" w:hAnsiTheme="minorBidi"/>
          <w:sz w:val="22"/>
          <w:lang w:val="en-GB"/>
        </w:rPr>
        <w:t>mainta</w:t>
      </w:r>
      <w:r w:rsidR="00947FE1">
        <w:rPr>
          <w:rFonts w:asciiTheme="minorBidi" w:hAnsiTheme="minorBidi"/>
          <w:sz w:val="22"/>
          <w:lang w:val="en-GB"/>
        </w:rPr>
        <w:t>i</w:t>
      </w:r>
      <w:r>
        <w:rPr>
          <w:rFonts w:asciiTheme="minorBidi" w:hAnsiTheme="minorBidi"/>
          <w:sz w:val="22"/>
          <w:lang w:val="en-GB"/>
        </w:rPr>
        <w:t>n</w:t>
      </w:r>
      <w:r w:rsidR="00A24312">
        <w:rPr>
          <w:rFonts w:asciiTheme="minorBidi" w:hAnsiTheme="minorBidi"/>
          <w:sz w:val="22"/>
          <w:lang w:val="en-GB"/>
        </w:rPr>
        <w:t>ing</w:t>
      </w:r>
      <w:r>
        <w:rPr>
          <w:rFonts w:asciiTheme="minorBidi" w:hAnsiTheme="minorBidi"/>
          <w:sz w:val="22"/>
          <w:lang w:val="en-GB"/>
        </w:rPr>
        <w:t xml:space="preserve"> the electronic child lock </w:t>
      </w:r>
      <w:r w:rsidR="00A24312">
        <w:rPr>
          <w:rFonts w:asciiTheme="minorBidi" w:hAnsiTheme="minorBidi"/>
          <w:sz w:val="22"/>
          <w:lang w:val="en-GB"/>
        </w:rPr>
        <w:t>when</w:t>
      </w:r>
      <w:r w:rsidRPr="00F966F4">
        <w:rPr>
          <w:rFonts w:asciiTheme="minorBidi" w:hAnsiTheme="minorBidi"/>
          <w:sz w:val="22"/>
          <w:lang w:val="en-GB"/>
        </w:rPr>
        <w:t xml:space="preserve"> there is oncoming traffic</w:t>
      </w:r>
      <w:r>
        <w:rPr>
          <w:rFonts w:asciiTheme="minorBidi" w:hAnsiTheme="minorBidi"/>
          <w:sz w:val="22"/>
          <w:lang w:val="en-GB"/>
        </w:rPr>
        <w:t>.</w:t>
      </w:r>
    </w:p>
    <w:p w14:paraId="13D2ED57" w14:textId="77777777" w:rsidR="00C709B4" w:rsidRPr="00F966F4" w:rsidRDefault="00C709B4" w:rsidP="00C709B4">
      <w:pPr>
        <w:wordWrap/>
        <w:spacing w:after="0"/>
        <w:rPr>
          <w:rFonts w:asciiTheme="minorBidi" w:hAnsiTheme="minorBidi"/>
          <w:sz w:val="22"/>
          <w:lang w:val="en-GB"/>
        </w:rPr>
      </w:pPr>
    </w:p>
    <w:p w14:paraId="1DE7EEA9" w14:textId="35A61A45" w:rsidR="00C709B4" w:rsidRPr="00FE3A2D" w:rsidRDefault="00C709B4" w:rsidP="00C709B4">
      <w:pPr>
        <w:wordWrap/>
        <w:spacing w:after="0"/>
        <w:rPr>
          <w:rFonts w:asciiTheme="minorBidi" w:hAnsiTheme="minorBidi"/>
          <w:sz w:val="22"/>
          <w:lang w:val="en-GB"/>
        </w:rPr>
      </w:pPr>
      <w:bookmarkStart w:id="12" w:name="_Hlk63347724"/>
      <w:r>
        <w:rPr>
          <w:rFonts w:asciiTheme="minorBidi" w:hAnsiTheme="minorBidi"/>
          <w:sz w:val="22"/>
          <w:lang w:val="en-GB"/>
        </w:rPr>
        <w:t>A</w:t>
      </w:r>
      <w:r w:rsidRPr="00F966F4">
        <w:rPr>
          <w:rFonts w:asciiTheme="minorBidi" w:hAnsiTheme="minorBidi"/>
          <w:sz w:val="22"/>
          <w:lang w:val="en-GB"/>
        </w:rPr>
        <w:t xml:space="preserve"> variety of parking assistance features make parking in a variety of circumstances easier than before</w:t>
      </w:r>
      <w:bookmarkEnd w:id="12"/>
      <w:r w:rsidRPr="00F966F4">
        <w:rPr>
          <w:rFonts w:asciiTheme="minorBidi" w:hAnsiTheme="minorBidi"/>
          <w:sz w:val="22"/>
          <w:lang w:val="en-GB"/>
        </w:rPr>
        <w:t xml:space="preserve">. </w:t>
      </w:r>
      <w:bookmarkStart w:id="13" w:name="_Hlk63347758"/>
      <w:r w:rsidRPr="00F966F4">
        <w:rPr>
          <w:rFonts w:asciiTheme="minorBidi" w:hAnsiTheme="minorBidi"/>
          <w:sz w:val="22"/>
          <w:lang w:val="en-GB"/>
        </w:rPr>
        <w:t>Remote Smart Parking Assist (RSPA)</w:t>
      </w:r>
      <w:bookmarkEnd w:id="13"/>
      <w:r w:rsidRPr="00F966F4">
        <w:rPr>
          <w:rFonts w:asciiTheme="minorBidi" w:hAnsiTheme="minorBidi"/>
          <w:sz w:val="22"/>
          <w:lang w:val="en-GB"/>
        </w:rPr>
        <w:t xml:space="preserve"> allows the driver</w:t>
      </w:r>
      <w:r w:rsidR="00A24312">
        <w:rPr>
          <w:rFonts w:asciiTheme="minorBidi" w:hAnsiTheme="minorBidi"/>
          <w:sz w:val="22"/>
          <w:lang w:val="en-GB"/>
        </w:rPr>
        <w:t xml:space="preserve"> to</w:t>
      </w:r>
      <w:r>
        <w:rPr>
          <w:rFonts w:asciiTheme="minorBidi" w:hAnsiTheme="minorBidi"/>
          <w:sz w:val="22"/>
          <w:lang w:val="en-GB"/>
        </w:rPr>
        <w:t xml:space="preserve"> </w:t>
      </w:r>
      <w:r w:rsidRPr="00D36B1D">
        <w:rPr>
          <w:rFonts w:asciiTheme="minorBidi" w:hAnsiTheme="minorBidi"/>
          <w:sz w:val="22"/>
          <w:lang w:val="en-GB"/>
        </w:rPr>
        <w:t>remotely park or exit a parking spot from outside the vehicle</w:t>
      </w:r>
      <w:r w:rsidRPr="00F966F4">
        <w:rPr>
          <w:rFonts w:asciiTheme="minorBidi" w:hAnsiTheme="minorBidi"/>
          <w:sz w:val="22"/>
          <w:lang w:val="en-GB"/>
        </w:rPr>
        <w:t xml:space="preserve">. This feature works for both parallel and perpendicular parking and can be activated via a button on the vehicle’s smart key. </w:t>
      </w:r>
    </w:p>
    <w:p w14:paraId="65BB8AE1" w14:textId="77777777" w:rsidR="00C709B4" w:rsidRPr="00F966F4" w:rsidRDefault="00C709B4" w:rsidP="00C709B4">
      <w:pPr>
        <w:wordWrap/>
        <w:spacing w:after="0"/>
        <w:rPr>
          <w:rFonts w:asciiTheme="minorBidi" w:hAnsiTheme="minorBidi"/>
          <w:sz w:val="22"/>
          <w:lang w:val="en-GB"/>
        </w:rPr>
      </w:pPr>
    </w:p>
    <w:p w14:paraId="66CBD07F" w14:textId="75AE0746" w:rsidR="00C709B4" w:rsidRDefault="00C709B4" w:rsidP="00C709B4">
      <w:pPr>
        <w:wordWrap/>
        <w:spacing w:after="0"/>
        <w:rPr>
          <w:rFonts w:asciiTheme="minorBidi" w:hAnsiTheme="minorBidi"/>
          <w:sz w:val="22"/>
          <w:lang w:val="en-GB"/>
        </w:rPr>
      </w:pPr>
      <w:bookmarkStart w:id="14" w:name="_Hlk63347765"/>
      <w:r w:rsidRPr="00F966F4">
        <w:rPr>
          <w:rFonts w:asciiTheme="minorBidi" w:hAnsiTheme="minorBidi"/>
          <w:sz w:val="22"/>
          <w:lang w:val="en-GB"/>
        </w:rPr>
        <w:t>Surround View Monitor (SVM)</w:t>
      </w:r>
      <w:bookmarkEnd w:id="14"/>
      <w:r w:rsidRPr="00F966F4">
        <w:rPr>
          <w:rFonts w:asciiTheme="minorBidi" w:hAnsiTheme="minorBidi"/>
          <w:sz w:val="22"/>
          <w:lang w:val="en-GB"/>
        </w:rPr>
        <w:t xml:space="preserve"> </w:t>
      </w:r>
      <w:r w:rsidR="00A24312">
        <w:rPr>
          <w:rFonts w:asciiTheme="minorBidi" w:hAnsiTheme="minorBidi"/>
          <w:sz w:val="22"/>
          <w:lang w:val="en-GB"/>
        </w:rPr>
        <w:t>uses an array</w:t>
      </w:r>
      <w:r w:rsidRPr="00F966F4">
        <w:rPr>
          <w:rFonts w:asciiTheme="minorBidi" w:hAnsiTheme="minorBidi"/>
          <w:sz w:val="22"/>
          <w:lang w:val="en-GB"/>
        </w:rPr>
        <w:t xml:space="preserve"> of strategically located cameras to give the driver a 360-degree view of the area surrounding the vehicle, making it easier to </w:t>
      </w:r>
      <w:r>
        <w:rPr>
          <w:rFonts w:asciiTheme="minorBidi" w:hAnsiTheme="minorBidi"/>
          <w:sz w:val="22"/>
          <w:lang w:val="en-GB"/>
        </w:rPr>
        <w:t>park</w:t>
      </w:r>
      <w:r w:rsidRPr="00F966F4">
        <w:rPr>
          <w:rFonts w:asciiTheme="minorBidi" w:hAnsiTheme="minorBidi"/>
          <w:sz w:val="22"/>
          <w:lang w:val="en-GB"/>
        </w:rPr>
        <w:t xml:space="preserve"> in tight spaces. </w:t>
      </w:r>
      <w:bookmarkStart w:id="15" w:name="_Hlk63347778"/>
      <w:r>
        <w:rPr>
          <w:rFonts w:asciiTheme="minorBidi" w:hAnsiTheme="minorBidi"/>
          <w:sz w:val="22"/>
          <w:lang w:val="en-GB"/>
        </w:rPr>
        <w:t xml:space="preserve">Reverse </w:t>
      </w:r>
      <w:r w:rsidRPr="00F966F4">
        <w:rPr>
          <w:rFonts w:asciiTheme="minorBidi" w:hAnsiTheme="minorBidi"/>
          <w:sz w:val="22"/>
          <w:lang w:val="en-GB"/>
        </w:rPr>
        <w:t>Parking Collision-Avoidance Assist (PCA)</w:t>
      </w:r>
      <w:bookmarkEnd w:id="15"/>
      <w:r w:rsidRPr="00F966F4">
        <w:rPr>
          <w:rFonts w:asciiTheme="minorBidi" w:hAnsiTheme="minorBidi"/>
          <w:sz w:val="22"/>
          <w:lang w:val="en-GB"/>
        </w:rPr>
        <w:t xml:space="preserve"> works to </w:t>
      </w:r>
      <w:r>
        <w:rPr>
          <w:rFonts w:asciiTheme="minorBidi" w:hAnsiTheme="minorBidi"/>
          <w:sz w:val="22"/>
          <w:lang w:val="en-GB"/>
        </w:rPr>
        <w:t>help avoid</w:t>
      </w:r>
      <w:r w:rsidRPr="00F966F4">
        <w:rPr>
          <w:rFonts w:asciiTheme="minorBidi" w:hAnsiTheme="minorBidi"/>
          <w:sz w:val="22"/>
          <w:lang w:val="en-GB"/>
        </w:rPr>
        <w:t xml:space="preserve"> collisions while backing up. If an obstacle is detected via the </w:t>
      </w:r>
      <w:r w:rsidR="003E3DF8" w:rsidRPr="00D36B1D">
        <w:rPr>
          <w:rFonts w:asciiTheme="minorBidi" w:hAnsiTheme="minorBidi"/>
          <w:sz w:val="22"/>
          <w:lang w:val="en-GB"/>
        </w:rPr>
        <w:t>rear-view</w:t>
      </w:r>
      <w:r w:rsidRPr="00D36B1D">
        <w:rPr>
          <w:rFonts w:asciiTheme="minorBidi" w:hAnsiTheme="minorBidi"/>
          <w:sz w:val="22"/>
          <w:lang w:val="en-GB"/>
        </w:rPr>
        <w:t xml:space="preserve"> camera or rear ultrasonic sensors</w:t>
      </w:r>
      <w:r w:rsidRPr="00F966F4">
        <w:rPr>
          <w:rFonts w:asciiTheme="minorBidi" w:hAnsiTheme="minorBidi"/>
          <w:sz w:val="22"/>
          <w:lang w:val="en-GB"/>
        </w:rPr>
        <w:t xml:space="preserve">, </w:t>
      </w:r>
      <w:r>
        <w:rPr>
          <w:rFonts w:asciiTheme="minorBidi" w:hAnsiTheme="minorBidi"/>
          <w:sz w:val="22"/>
          <w:lang w:val="en-GB"/>
        </w:rPr>
        <w:t>PCA</w:t>
      </w:r>
      <w:r w:rsidRPr="00F966F4">
        <w:rPr>
          <w:rFonts w:asciiTheme="minorBidi" w:hAnsiTheme="minorBidi"/>
          <w:sz w:val="22"/>
          <w:lang w:val="en-GB"/>
        </w:rPr>
        <w:t xml:space="preserve"> will display a warning and, if necessary, apply the brakes. Similarly, Rear Cross-Traffic Collision-Avoidance Assist</w:t>
      </w:r>
      <w:r>
        <w:rPr>
          <w:rFonts w:asciiTheme="minorBidi" w:hAnsiTheme="minorBidi"/>
          <w:sz w:val="22"/>
          <w:lang w:val="en-GB"/>
        </w:rPr>
        <w:t xml:space="preserve"> (RCCA)</w:t>
      </w:r>
      <w:r w:rsidRPr="00F966F4">
        <w:rPr>
          <w:rFonts w:asciiTheme="minorBidi" w:hAnsiTheme="minorBidi"/>
          <w:sz w:val="22"/>
          <w:lang w:val="en-GB"/>
        </w:rPr>
        <w:t xml:space="preserve"> can display </w:t>
      </w:r>
      <w:r>
        <w:rPr>
          <w:rFonts w:asciiTheme="minorBidi" w:hAnsiTheme="minorBidi"/>
          <w:sz w:val="22"/>
          <w:lang w:val="en-GB"/>
        </w:rPr>
        <w:t>and</w:t>
      </w:r>
      <w:r w:rsidRPr="00F966F4">
        <w:rPr>
          <w:rFonts w:asciiTheme="minorBidi" w:hAnsiTheme="minorBidi"/>
          <w:sz w:val="22"/>
          <w:lang w:val="en-GB"/>
        </w:rPr>
        <w:t xml:space="preserve"> sound a warning, or apply the brakes, when a car approaches from the </w:t>
      </w:r>
      <w:r>
        <w:rPr>
          <w:rFonts w:asciiTheme="minorBidi" w:hAnsiTheme="minorBidi"/>
          <w:sz w:val="22"/>
          <w:lang w:val="en-GB"/>
        </w:rPr>
        <w:t>left or right side</w:t>
      </w:r>
      <w:r w:rsidRPr="00F966F4">
        <w:rPr>
          <w:rFonts w:asciiTheme="minorBidi" w:hAnsiTheme="minorBidi"/>
          <w:sz w:val="22"/>
          <w:lang w:val="en-GB"/>
        </w:rPr>
        <w:t xml:space="preserve"> and the driver does not stop.</w:t>
      </w:r>
    </w:p>
    <w:p w14:paraId="340A9485" w14:textId="5ADA78B1" w:rsidR="00C709B4" w:rsidRDefault="00C709B4" w:rsidP="00C709B4">
      <w:pPr>
        <w:wordWrap/>
        <w:spacing w:after="0"/>
        <w:rPr>
          <w:rFonts w:asciiTheme="minorBidi" w:hAnsiTheme="minorBidi"/>
          <w:sz w:val="22"/>
          <w:lang w:val="en-GB"/>
        </w:rPr>
      </w:pPr>
    </w:p>
    <w:p w14:paraId="37959555" w14:textId="77777777" w:rsidR="00161C20" w:rsidRPr="00CE795D" w:rsidRDefault="00161C20" w:rsidP="00161C20">
      <w:pPr>
        <w:wordWrap/>
        <w:spacing w:after="0"/>
        <w:rPr>
          <w:rFonts w:asciiTheme="minorBidi" w:hAnsiTheme="minorBidi"/>
          <w:b/>
          <w:sz w:val="22"/>
          <w:lang w:val="en-GB"/>
        </w:rPr>
      </w:pPr>
      <w:r w:rsidRPr="00CE795D">
        <w:rPr>
          <w:rFonts w:asciiTheme="minorBidi" w:hAnsiTheme="minorBidi"/>
          <w:b/>
          <w:sz w:val="22"/>
          <w:lang w:val="en-GB"/>
        </w:rPr>
        <w:t>Charging network</w:t>
      </w:r>
    </w:p>
    <w:p w14:paraId="008E9CE6" w14:textId="77777777" w:rsidR="00161C20" w:rsidRDefault="00161C20" w:rsidP="00161C20">
      <w:pPr>
        <w:wordWrap/>
        <w:spacing w:after="0"/>
        <w:rPr>
          <w:rFonts w:asciiTheme="minorBidi" w:hAnsiTheme="minorBidi"/>
          <w:sz w:val="22"/>
          <w:lang w:val="en-GB"/>
        </w:rPr>
      </w:pPr>
    </w:p>
    <w:p w14:paraId="7A25CDD0" w14:textId="77777777" w:rsidR="00161C20" w:rsidRDefault="00161C20" w:rsidP="00161C20">
      <w:pPr>
        <w:wordWrap/>
        <w:spacing w:after="0"/>
        <w:rPr>
          <w:rFonts w:asciiTheme="minorBidi" w:hAnsiTheme="minorBidi"/>
          <w:sz w:val="22"/>
          <w:lang w:val="en-GB"/>
        </w:rPr>
      </w:pPr>
      <w:r w:rsidRPr="00925728">
        <w:rPr>
          <w:rFonts w:asciiTheme="minorBidi" w:hAnsiTheme="minorBidi"/>
          <w:sz w:val="22"/>
          <w:lang w:val="en-GB"/>
        </w:rPr>
        <w:t>Hyundai Motor Group recently became the latest shareholder to join IONITY, a joint venture that builds and operates a high-power charging (HPC) network across Europe using advanced technology with a charging of up to 350 kW. Through its participation in this joint venture, Hyundai will drive the expansion of IONITY along Europe’s highways, promoting the further adoption of zero-emission mobility.</w:t>
      </w:r>
    </w:p>
    <w:p w14:paraId="17558F7D" w14:textId="77777777" w:rsidR="00161C20" w:rsidRPr="00696BF8" w:rsidRDefault="00161C20" w:rsidP="00696BF8">
      <w:pPr>
        <w:wordWrap/>
        <w:spacing w:after="0"/>
        <w:rPr>
          <w:rFonts w:asciiTheme="minorBidi" w:hAnsiTheme="minorBidi"/>
          <w:sz w:val="22"/>
          <w:lang w:val="en-GB"/>
        </w:rPr>
      </w:pPr>
    </w:p>
    <w:p w14:paraId="486E7538" w14:textId="08468965" w:rsidR="00161C20" w:rsidRDefault="00482A4A" w:rsidP="00161C20">
      <w:pPr>
        <w:wordWrap/>
        <w:spacing w:after="0"/>
        <w:rPr>
          <w:rFonts w:asciiTheme="minorBidi" w:hAnsiTheme="minorBidi"/>
          <w:sz w:val="22"/>
          <w:lang w:val="en-GB"/>
        </w:rPr>
      </w:pPr>
      <w:r w:rsidRPr="00696BF8">
        <w:rPr>
          <w:rFonts w:asciiTheme="minorBidi" w:hAnsiTheme="minorBidi"/>
          <w:sz w:val="22"/>
          <w:lang w:val="en-GB"/>
        </w:rPr>
        <w:t xml:space="preserve">In </w:t>
      </w:r>
      <w:r>
        <w:rPr>
          <w:rFonts w:asciiTheme="minorBidi" w:hAnsiTheme="minorBidi"/>
          <w:sz w:val="22"/>
          <w:lang w:val="en-GB"/>
        </w:rPr>
        <w:t xml:space="preserve">selected countries </w:t>
      </w:r>
      <w:r w:rsidR="00161C20" w:rsidRPr="00925728">
        <w:rPr>
          <w:rFonts w:asciiTheme="minorBidi" w:hAnsiTheme="minorBidi"/>
          <w:sz w:val="22"/>
          <w:lang w:val="en-GB"/>
        </w:rPr>
        <w:t xml:space="preserve">IONIQ 5 customers can enjoy a free one-year subscription to IONITY, which forms part of Hyundai’s new pan-European integrated public charging service, Charge </w:t>
      </w:r>
      <w:proofErr w:type="spellStart"/>
      <w:r w:rsidR="00161C20" w:rsidRPr="00925728">
        <w:rPr>
          <w:rFonts w:asciiTheme="minorBidi" w:hAnsiTheme="minorBidi"/>
          <w:sz w:val="22"/>
          <w:lang w:val="en-GB"/>
        </w:rPr>
        <w:t>myHyundai</w:t>
      </w:r>
      <w:proofErr w:type="spellEnd"/>
      <w:r w:rsidR="00C36169">
        <w:rPr>
          <w:rFonts w:asciiTheme="minorBidi" w:hAnsiTheme="minorBidi"/>
          <w:sz w:val="22"/>
          <w:lang w:val="en-GB"/>
        </w:rPr>
        <w:t>.</w:t>
      </w:r>
      <w:r w:rsidR="00161C20" w:rsidRPr="00925728">
        <w:rPr>
          <w:rFonts w:asciiTheme="minorBidi" w:hAnsiTheme="minorBidi"/>
          <w:sz w:val="22"/>
          <w:lang w:val="en-GB"/>
        </w:rPr>
        <w:t xml:space="preserve"> Charge </w:t>
      </w:r>
      <w:proofErr w:type="spellStart"/>
      <w:r w:rsidR="00161C20" w:rsidRPr="00925728">
        <w:rPr>
          <w:rFonts w:asciiTheme="minorBidi" w:hAnsiTheme="minorBidi"/>
          <w:sz w:val="22"/>
          <w:lang w:val="en-GB"/>
        </w:rPr>
        <w:t>myHyundai</w:t>
      </w:r>
      <w:proofErr w:type="spellEnd"/>
      <w:r w:rsidR="00161C20" w:rsidRPr="00925728">
        <w:rPr>
          <w:rFonts w:asciiTheme="minorBidi" w:hAnsiTheme="minorBidi"/>
          <w:sz w:val="22"/>
          <w:lang w:val="en-GB"/>
        </w:rPr>
        <w:t xml:space="preserve"> offers access to over </w:t>
      </w:r>
      <w:r w:rsidR="00A24312">
        <w:rPr>
          <w:rFonts w:asciiTheme="minorBidi" w:hAnsiTheme="minorBidi"/>
          <w:sz w:val="22"/>
          <w:lang w:val="en-GB"/>
        </w:rPr>
        <w:t>20</w:t>
      </w:r>
      <w:r w:rsidR="00161C20" w:rsidRPr="00925728">
        <w:rPr>
          <w:rFonts w:asciiTheme="minorBidi" w:hAnsiTheme="minorBidi"/>
          <w:sz w:val="22"/>
          <w:lang w:val="en-GB"/>
        </w:rPr>
        <w:t>0,000 charging points across Europe. Users can enjoy a streamlined one-payment solution via a single card or an app for additional peace of mind. Customers can easily find available charging stations using the AVN system.</w:t>
      </w:r>
    </w:p>
    <w:p w14:paraId="5093B1C5" w14:textId="77777777" w:rsidR="00161C20" w:rsidRPr="00925728" w:rsidRDefault="00161C20" w:rsidP="00161C20">
      <w:pPr>
        <w:wordWrap/>
        <w:spacing w:after="0"/>
        <w:rPr>
          <w:rFonts w:asciiTheme="minorBidi" w:hAnsiTheme="minorBidi"/>
          <w:sz w:val="22"/>
          <w:lang w:val="en-GB"/>
        </w:rPr>
      </w:pPr>
    </w:p>
    <w:p w14:paraId="21D0515A" w14:textId="2A1E2CD1" w:rsidR="00161C20" w:rsidRDefault="00A30AFA" w:rsidP="00C709B4">
      <w:pPr>
        <w:wordWrap/>
        <w:spacing w:after="0"/>
        <w:rPr>
          <w:rFonts w:ascii="Arial" w:hAnsi="Arial" w:cs="Arial"/>
          <w:sz w:val="22"/>
        </w:rPr>
      </w:pPr>
      <w:r w:rsidRPr="00D934D8">
        <w:rPr>
          <w:rFonts w:ascii="Arial" w:hAnsi="Arial" w:cs="Arial"/>
          <w:sz w:val="22"/>
        </w:rPr>
        <w:t xml:space="preserve">Charge </w:t>
      </w:r>
      <w:proofErr w:type="spellStart"/>
      <w:r w:rsidRPr="00D934D8">
        <w:rPr>
          <w:rFonts w:ascii="Arial" w:hAnsi="Arial" w:cs="Arial"/>
          <w:sz w:val="22"/>
        </w:rPr>
        <w:t>myHyundai</w:t>
      </w:r>
      <w:proofErr w:type="spellEnd"/>
      <w:r w:rsidRPr="00D934D8">
        <w:rPr>
          <w:rFonts w:ascii="Arial" w:hAnsi="Arial" w:cs="Arial"/>
          <w:sz w:val="22"/>
        </w:rPr>
        <w:t xml:space="preserve"> </w:t>
      </w:r>
      <w:r>
        <w:rPr>
          <w:rFonts w:ascii="Arial" w:hAnsi="Arial" w:cs="Arial"/>
          <w:sz w:val="22"/>
        </w:rPr>
        <w:t>is initially available</w:t>
      </w:r>
      <w:r w:rsidRPr="00D934D8">
        <w:rPr>
          <w:rFonts w:ascii="Arial" w:hAnsi="Arial" w:cs="Arial"/>
          <w:sz w:val="22"/>
        </w:rPr>
        <w:t xml:space="preserve"> in </w:t>
      </w:r>
      <w:r>
        <w:rPr>
          <w:rFonts w:ascii="Arial" w:hAnsi="Arial" w:cs="Arial"/>
          <w:sz w:val="22"/>
        </w:rPr>
        <w:t>four European markets</w:t>
      </w:r>
      <w:r w:rsidRPr="00D934D8">
        <w:rPr>
          <w:rFonts w:ascii="Arial" w:hAnsi="Arial" w:cs="Arial"/>
          <w:sz w:val="22"/>
        </w:rPr>
        <w:t xml:space="preserve">: France, Italy, Norway, and Switzerland. The service will be activated for UK customers in the </w:t>
      </w:r>
      <w:r>
        <w:rPr>
          <w:rFonts w:ascii="Arial" w:hAnsi="Arial" w:cs="Arial"/>
          <w:sz w:val="22"/>
        </w:rPr>
        <w:t>first</w:t>
      </w:r>
      <w:r w:rsidRPr="00D934D8">
        <w:rPr>
          <w:rFonts w:ascii="Arial" w:hAnsi="Arial" w:cs="Arial"/>
          <w:sz w:val="22"/>
        </w:rPr>
        <w:t xml:space="preserve"> quarter of 202</w:t>
      </w:r>
      <w:r>
        <w:rPr>
          <w:rFonts w:ascii="Arial" w:hAnsi="Arial" w:cs="Arial"/>
          <w:sz w:val="22"/>
        </w:rPr>
        <w:t>1</w:t>
      </w:r>
      <w:r w:rsidRPr="00D934D8">
        <w:rPr>
          <w:rFonts w:ascii="Arial" w:hAnsi="Arial" w:cs="Arial"/>
          <w:sz w:val="22"/>
        </w:rPr>
        <w:t>. Hyundai plans to extend the service to customers in more countries</w:t>
      </w:r>
      <w:r>
        <w:rPr>
          <w:rFonts w:ascii="Arial" w:hAnsi="Arial" w:cs="Arial"/>
          <w:sz w:val="22"/>
        </w:rPr>
        <w:t xml:space="preserve"> such as Germany, Spain, the Czech Republic, Denmark, and Sweden within the first half of 2021.</w:t>
      </w:r>
    </w:p>
    <w:p w14:paraId="62AA0BD1" w14:textId="77777777" w:rsidR="00FB583A" w:rsidRDefault="00FB583A" w:rsidP="00C709B4">
      <w:pPr>
        <w:wordWrap/>
        <w:spacing w:after="0"/>
        <w:rPr>
          <w:rFonts w:asciiTheme="minorBidi" w:hAnsiTheme="minorBidi"/>
          <w:sz w:val="22"/>
          <w:lang w:val="en-GB"/>
        </w:rPr>
      </w:pPr>
    </w:p>
    <w:p w14:paraId="4FCD9B39" w14:textId="77777777" w:rsidR="00161C20" w:rsidRDefault="00161C20" w:rsidP="00C709B4">
      <w:pPr>
        <w:wordWrap/>
        <w:spacing w:after="0"/>
        <w:rPr>
          <w:rFonts w:asciiTheme="minorBidi" w:hAnsiTheme="minorBidi"/>
          <w:sz w:val="22"/>
          <w:lang w:val="en-GB"/>
        </w:rPr>
      </w:pPr>
    </w:p>
    <w:p w14:paraId="0F49C24D" w14:textId="357DA2CF" w:rsidR="00BF587A" w:rsidRPr="00BF587A" w:rsidRDefault="00BF587A" w:rsidP="00BF587A">
      <w:pPr>
        <w:pStyle w:val="ListParagraph"/>
        <w:numPr>
          <w:ilvl w:val="0"/>
          <w:numId w:val="32"/>
        </w:numPr>
        <w:rPr>
          <w:rFonts w:asciiTheme="minorBidi" w:hAnsiTheme="minorBidi"/>
          <w:b/>
          <w:bCs/>
          <w:sz w:val="28"/>
          <w:szCs w:val="28"/>
          <w:lang w:val="en-GB"/>
        </w:rPr>
      </w:pPr>
      <w:r>
        <w:rPr>
          <w:rFonts w:asciiTheme="minorBidi" w:hAnsiTheme="minorBidi"/>
          <w:b/>
          <w:bCs/>
          <w:sz w:val="28"/>
          <w:szCs w:val="28"/>
          <w:lang w:val="en-GB"/>
        </w:rPr>
        <w:t xml:space="preserve">Next </w:t>
      </w:r>
    </w:p>
    <w:p w14:paraId="667E1DCA" w14:textId="77777777" w:rsidR="00BF587A" w:rsidRDefault="00BF587A" w:rsidP="00C709B4">
      <w:pPr>
        <w:wordWrap/>
        <w:spacing w:after="0"/>
        <w:rPr>
          <w:rFonts w:asciiTheme="minorBidi" w:hAnsiTheme="minorBidi"/>
          <w:sz w:val="22"/>
          <w:lang w:val="en-GB"/>
        </w:rPr>
      </w:pPr>
    </w:p>
    <w:p w14:paraId="14F079E0" w14:textId="77777777" w:rsidR="00C709B4" w:rsidRPr="008854B3" w:rsidRDefault="00C709B4" w:rsidP="00C709B4">
      <w:pPr>
        <w:wordWrap/>
        <w:spacing w:after="0"/>
        <w:rPr>
          <w:rFonts w:asciiTheme="minorBidi" w:hAnsiTheme="minorBidi"/>
          <w:b/>
          <w:bCs/>
          <w:sz w:val="22"/>
          <w:lang w:val="en-GB"/>
        </w:rPr>
      </w:pPr>
      <w:r w:rsidRPr="008854B3">
        <w:rPr>
          <w:rFonts w:asciiTheme="minorBidi" w:hAnsiTheme="minorBidi"/>
          <w:b/>
          <w:bCs/>
          <w:sz w:val="22"/>
          <w:lang w:val="en-GB"/>
        </w:rPr>
        <w:t>IONIQ: More to come</w:t>
      </w:r>
    </w:p>
    <w:p w14:paraId="68804BC2" w14:textId="77777777" w:rsidR="00C709B4" w:rsidRDefault="00C709B4" w:rsidP="00C709B4">
      <w:pPr>
        <w:wordWrap/>
        <w:spacing w:after="0"/>
        <w:rPr>
          <w:rFonts w:asciiTheme="minorBidi" w:hAnsiTheme="minorBidi"/>
          <w:sz w:val="22"/>
          <w:lang w:val="en-GB"/>
        </w:rPr>
      </w:pPr>
    </w:p>
    <w:p w14:paraId="6C9AC6E7" w14:textId="64AC330A" w:rsidR="00C709B4" w:rsidRDefault="00C90A96" w:rsidP="00C709B4">
      <w:pPr>
        <w:wordWrap/>
        <w:spacing w:after="0"/>
        <w:rPr>
          <w:rFonts w:asciiTheme="minorBidi" w:hAnsiTheme="minorBidi"/>
          <w:sz w:val="22"/>
          <w:lang w:val="en-GB"/>
        </w:rPr>
      </w:pPr>
      <w:r w:rsidRPr="00C90A96">
        <w:rPr>
          <w:rFonts w:asciiTheme="minorBidi" w:hAnsiTheme="minorBidi"/>
          <w:sz w:val="22"/>
          <w:lang w:val="en-GB"/>
        </w:rPr>
        <w:t>Hyundai’s new IONIQ brand represents the company’s strong commitment to sustainability and innovation. Under the mission of IONIQ brand, ‘Progress electrified for connected living’, Hyundai will offer electric vehicle experiences with a focus on customized, eco-friendly solutions that can fit any lifestyle, delivering the company’s vision ‘Progress for Humanity’. The introduction of IONIQ 5, is the first step in the company's journey of dedicated electric vehicles, moving another step closer towards achieving its clean mobility goals.</w:t>
      </w:r>
    </w:p>
    <w:p w14:paraId="3D2EE57E" w14:textId="77777777" w:rsidR="00C90A96" w:rsidRPr="008854B3" w:rsidRDefault="00C90A96" w:rsidP="00C709B4">
      <w:pPr>
        <w:wordWrap/>
        <w:spacing w:after="0"/>
        <w:rPr>
          <w:rFonts w:asciiTheme="minorBidi" w:hAnsiTheme="minorBidi"/>
          <w:sz w:val="22"/>
        </w:rPr>
      </w:pPr>
    </w:p>
    <w:p w14:paraId="53214C76" w14:textId="2A5937F7" w:rsidR="00161C20" w:rsidRDefault="00C709B4" w:rsidP="00161C20">
      <w:pPr>
        <w:wordWrap/>
        <w:spacing w:after="0"/>
        <w:rPr>
          <w:rFonts w:asciiTheme="minorBidi" w:hAnsiTheme="minorBidi"/>
          <w:sz w:val="22"/>
        </w:rPr>
      </w:pPr>
      <w:r w:rsidRPr="00F12378">
        <w:rPr>
          <w:rFonts w:asciiTheme="minorBidi" w:hAnsiTheme="minorBidi"/>
          <w:sz w:val="22"/>
        </w:rPr>
        <w:t>Following the launch of IONIQ 5, Hyundai will expand its BEV lineup with IONIQ 6, an electric sedan</w:t>
      </w:r>
      <w:r>
        <w:rPr>
          <w:rFonts w:asciiTheme="minorBidi" w:hAnsiTheme="minorBidi"/>
          <w:sz w:val="22"/>
        </w:rPr>
        <w:t>,</w:t>
      </w:r>
      <w:r w:rsidRPr="00F12378">
        <w:rPr>
          <w:rFonts w:asciiTheme="minorBidi" w:hAnsiTheme="minorBidi"/>
          <w:sz w:val="22"/>
        </w:rPr>
        <w:t xml:space="preserve"> and IONIQ 7, a large electric SU</w:t>
      </w:r>
      <w:r>
        <w:rPr>
          <w:rFonts w:asciiTheme="minorBidi" w:hAnsiTheme="minorBidi"/>
          <w:sz w:val="22"/>
        </w:rPr>
        <w:t>V</w:t>
      </w:r>
      <w:r w:rsidRPr="00F12378">
        <w:rPr>
          <w:rFonts w:asciiTheme="minorBidi" w:hAnsiTheme="minorBidi"/>
          <w:sz w:val="22"/>
        </w:rPr>
        <w:t>.</w:t>
      </w:r>
    </w:p>
    <w:p w14:paraId="3BC4CF94" w14:textId="085C3A3C" w:rsidR="0087516E" w:rsidRDefault="0087516E" w:rsidP="00161C20">
      <w:pPr>
        <w:wordWrap/>
        <w:spacing w:after="0"/>
        <w:rPr>
          <w:rFonts w:asciiTheme="minorBidi" w:hAnsiTheme="minorBidi"/>
          <w:sz w:val="22"/>
        </w:rPr>
      </w:pPr>
    </w:p>
    <w:p w14:paraId="16C7EE1F" w14:textId="77777777" w:rsidR="0087516E" w:rsidRPr="00CE795D" w:rsidRDefault="0087516E" w:rsidP="0087516E">
      <w:pPr>
        <w:wordWrap/>
        <w:spacing w:after="0"/>
        <w:rPr>
          <w:rFonts w:asciiTheme="minorBidi" w:hAnsiTheme="minorBidi"/>
          <w:b/>
          <w:sz w:val="22"/>
        </w:rPr>
      </w:pPr>
      <w:r w:rsidRPr="00CE795D">
        <w:rPr>
          <w:rFonts w:asciiTheme="minorBidi" w:hAnsiTheme="minorBidi"/>
          <w:b/>
          <w:sz w:val="22"/>
        </w:rPr>
        <w:t>Online reservation of the limited edition IONIQ 5 “Project 45” following the world premiere</w:t>
      </w:r>
    </w:p>
    <w:p w14:paraId="0F06E79E" w14:textId="77777777" w:rsidR="0087516E" w:rsidRPr="00CE795D" w:rsidRDefault="0087516E" w:rsidP="0087516E">
      <w:pPr>
        <w:wordWrap/>
        <w:spacing w:after="0"/>
        <w:rPr>
          <w:rFonts w:asciiTheme="minorBidi" w:hAnsiTheme="minorBidi"/>
          <w:b/>
          <w:sz w:val="22"/>
        </w:rPr>
      </w:pPr>
    </w:p>
    <w:p w14:paraId="16F04F66" w14:textId="77777777" w:rsidR="0087516E" w:rsidRPr="00CE795D" w:rsidRDefault="0087516E" w:rsidP="0087516E">
      <w:pPr>
        <w:wordWrap/>
        <w:spacing w:after="0"/>
        <w:rPr>
          <w:rFonts w:asciiTheme="minorBidi" w:hAnsiTheme="minorBidi"/>
          <w:sz w:val="22"/>
        </w:rPr>
      </w:pPr>
      <w:r w:rsidRPr="00D406F5">
        <w:rPr>
          <w:rFonts w:asciiTheme="minorBidi" w:hAnsiTheme="minorBidi"/>
          <w:sz w:val="22"/>
        </w:rPr>
        <w:t xml:space="preserve">Hyundai will launch a limited edition IONIQ 5 model in selected European markets. </w:t>
      </w:r>
      <w:r w:rsidRPr="00CE795D">
        <w:rPr>
          <w:rFonts w:asciiTheme="minorBidi" w:hAnsiTheme="minorBidi"/>
          <w:sz w:val="22"/>
        </w:rPr>
        <w:t xml:space="preserve">Customers will be able to reserve an introductory edition online called “Project 45”. It is the highlight of the IONIQ 5 range and offers a series of special benefits. “Project 45” includes all the technology and design features as part of the package, including the </w:t>
      </w:r>
      <w:r>
        <w:rPr>
          <w:rFonts w:asciiTheme="minorBidi" w:hAnsiTheme="minorBidi"/>
          <w:sz w:val="22"/>
        </w:rPr>
        <w:t>s</w:t>
      </w:r>
      <w:r w:rsidRPr="00CE795D">
        <w:rPr>
          <w:rFonts w:asciiTheme="minorBidi" w:hAnsiTheme="minorBidi"/>
          <w:sz w:val="22"/>
        </w:rPr>
        <w:t xml:space="preserve">olar </w:t>
      </w:r>
      <w:r>
        <w:rPr>
          <w:rFonts w:asciiTheme="minorBidi" w:hAnsiTheme="minorBidi"/>
          <w:sz w:val="22"/>
        </w:rPr>
        <w:t>r</w:t>
      </w:r>
      <w:r w:rsidRPr="00CE795D">
        <w:rPr>
          <w:rFonts w:asciiTheme="minorBidi" w:hAnsiTheme="minorBidi"/>
          <w:sz w:val="22"/>
        </w:rPr>
        <w:t>oof, 20-inch wheels and</w:t>
      </w:r>
      <w:r>
        <w:rPr>
          <w:rFonts w:asciiTheme="minorBidi" w:hAnsiTheme="minorBidi"/>
          <w:sz w:val="22"/>
        </w:rPr>
        <w:t xml:space="preserve"> the</w:t>
      </w:r>
      <w:r w:rsidRPr="00CE795D">
        <w:rPr>
          <w:rFonts w:asciiTheme="minorBidi" w:hAnsiTheme="minorBidi"/>
          <w:sz w:val="22"/>
        </w:rPr>
        <w:t xml:space="preserve"> </w:t>
      </w:r>
      <w:r>
        <w:rPr>
          <w:rFonts w:asciiTheme="minorBidi" w:hAnsiTheme="minorBidi"/>
          <w:sz w:val="22"/>
          <w:lang w:val="en-GB"/>
        </w:rPr>
        <w:t>Advanced</w:t>
      </w:r>
      <w:r w:rsidRPr="00F12378">
        <w:rPr>
          <w:rFonts w:asciiTheme="minorBidi" w:hAnsiTheme="minorBidi"/>
          <w:sz w:val="22"/>
          <w:lang w:val="en-GB"/>
        </w:rPr>
        <w:t xml:space="preserve"> Head-</w:t>
      </w:r>
      <w:r>
        <w:rPr>
          <w:rFonts w:asciiTheme="minorBidi" w:hAnsiTheme="minorBidi"/>
          <w:sz w:val="22"/>
          <w:lang w:val="en-GB"/>
        </w:rPr>
        <w:t>U</w:t>
      </w:r>
      <w:r w:rsidRPr="00F12378">
        <w:rPr>
          <w:rFonts w:asciiTheme="minorBidi" w:hAnsiTheme="minorBidi"/>
          <w:sz w:val="22"/>
          <w:lang w:val="en-GB"/>
        </w:rPr>
        <w:t xml:space="preserve">p Display </w:t>
      </w:r>
      <w:r>
        <w:rPr>
          <w:rFonts w:asciiTheme="minorBidi" w:hAnsiTheme="minorBidi"/>
          <w:sz w:val="22"/>
          <w:lang w:val="en-GB"/>
        </w:rPr>
        <w:t>with selectable augmented reality functions</w:t>
      </w:r>
      <w:r>
        <w:rPr>
          <w:rFonts w:asciiTheme="minorBidi" w:hAnsiTheme="minorBidi"/>
          <w:sz w:val="22"/>
        </w:rPr>
        <w:t>.</w:t>
      </w:r>
    </w:p>
    <w:p w14:paraId="1C22BBF9" w14:textId="77777777" w:rsidR="0087516E" w:rsidRPr="00CE795D" w:rsidRDefault="0087516E" w:rsidP="0087516E">
      <w:pPr>
        <w:wordWrap/>
        <w:spacing w:after="0"/>
        <w:rPr>
          <w:rFonts w:asciiTheme="minorBidi" w:hAnsiTheme="minorBidi"/>
          <w:sz w:val="22"/>
        </w:rPr>
      </w:pPr>
    </w:p>
    <w:p w14:paraId="7B91F09B" w14:textId="77777777" w:rsidR="0087516E" w:rsidRPr="00CE795D" w:rsidRDefault="0087516E" w:rsidP="0087516E">
      <w:pPr>
        <w:wordWrap/>
        <w:spacing w:after="0"/>
        <w:rPr>
          <w:rFonts w:asciiTheme="minorBidi" w:hAnsiTheme="minorBidi"/>
          <w:sz w:val="22"/>
        </w:rPr>
      </w:pPr>
      <w:r w:rsidRPr="00CE795D">
        <w:rPr>
          <w:rFonts w:asciiTheme="minorBidi" w:hAnsiTheme="minorBidi"/>
          <w:sz w:val="22"/>
        </w:rPr>
        <w:t>Customers have the opportunity to reserve this limited edition model via an online reservation website. This will launch from the date of the world premiere.</w:t>
      </w:r>
    </w:p>
    <w:p w14:paraId="28C87082" w14:textId="77777777" w:rsidR="0087516E" w:rsidRPr="00CE795D" w:rsidRDefault="0087516E" w:rsidP="0087516E">
      <w:pPr>
        <w:wordWrap/>
        <w:spacing w:after="0"/>
        <w:rPr>
          <w:rFonts w:asciiTheme="minorBidi" w:hAnsiTheme="minorBidi"/>
          <w:sz w:val="22"/>
        </w:rPr>
      </w:pPr>
    </w:p>
    <w:p w14:paraId="2C90EAFE" w14:textId="77777777" w:rsidR="0087516E" w:rsidRPr="00CE795D" w:rsidRDefault="0087516E" w:rsidP="0087516E">
      <w:pPr>
        <w:wordWrap/>
        <w:spacing w:after="0"/>
        <w:rPr>
          <w:rFonts w:asciiTheme="minorBidi" w:hAnsiTheme="minorBidi"/>
          <w:sz w:val="22"/>
        </w:rPr>
      </w:pPr>
      <w:r w:rsidRPr="00CE795D">
        <w:rPr>
          <w:rFonts w:asciiTheme="minorBidi" w:hAnsiTheme="minorBidi"/>
          <w:sz w:val="22"/>
        </w:rPr>
        <w:t>Those who register to reserve the IONIQ 5 “Project 45” edition will be</w:t>
      </w:r>
      <w:r>
        <w:rPr>
          <w:rFonts w:asciiTheme="minorBidi" w:hAnsiTheme="minorBidi"/>
          <w:sz w:val="22"/>
        </w:rPr>
        <w:t xml:space="preserve"> among</w:t>
      </w:r>
      <w:r w:rsidRPr="00CE795D">
        <w:rPr>
          <w:rFonts w:asciiTheme="minorBidi" w:hAnsiTheme="minorBidi"/>
          <w:sz w:val="22"/>
        </w:rPr>
        <w:t xml:space="preserve"> the first in Europe to receive the car. Customers will receive advance content in the form of exclusive videos, images and news updates. They will remain informed about the status of their car from production to delivery. In addition, customers will receive an invitation to an exclusive IONIQ experience event in the selected countries in spring 2021.</w:t>
      </w:r>
    </w:p>
    <w:p w14:paraId="4E93DBDA" w14:textId="77777777" w:rsidR="0087516E" w:rsidRPr="00CE795D" w:rsidRDefault="0087516E" w:rsidP="0087516E">
      <w:pPr>
        <w:wordWrap/>
        <w:spacing w:after="0"/>
        <w:rPr>
          <w:rFonts w:asciiTheme="minorBidi" w:hAnsiTheme="minorBidi"/>
          <w:sz w:val="22"/>
        </w:rPr>
      </w:pPr>
    </w:p>
    <w:p w14:paraId="19662246" w14:textId="77777777" w:rsidR="0087516E" w:rsidRPr="00CE795D" w:rsidRDefault="0087516E" w:rsidP="0087516E">
      <w:pPr>
        <w:wordWrap/>
        <w:spacing w:after="0"/>
        <w:rPr>
          <w:rFonts w:asciiTheme="minorBidi" w:hAnsiTheme="minorBidi"/>
          <w:sz w:val="22"/>
        </w:rPr>
      </w:pPr>
      <w:r w:rsidRPr="00CE795D">
        <w:rPr>
          <w:rFonts w:asciiTheme="minorBidi" w:hAnsiTheme="minorBidi"/>
          <w:sz w:val="22"/>
        </w:rPr>
        <w:t>In selected countries, Hyundai is also offering each “Project 45” customer a free two-year subscription to IONITY</w:t>
      </w:r>
      <w:r>
        <w:rPr>
          <w:rFonts w:asciiTheme="minorBidi" w:hAnsiTheme="minorBidi"/>
          <w:sz w:val="22"/>
        </w:rPr>
        <w:t>.</w:t>
      </w:r>
    </w:p>
    <w:p w14:paraId="7E3D965E" w14:textId="77777777" w:rsidR="0087516E" w:rsidRPr="00CE795D" w:rsidRDefault="0087516E" w:rsidP="0087516E">
      <w:pPr>
        <w:wordWrap/>
        <w:spacing w:after="0"/>
        <w:rPr>
          <w:rFonts w:asciiTheme="minorBidi" w:hAnsiTheme="minorBidi"/>
          <w:sz w:val="22"/>
        </w:rPr>
      </w:pPr>
    </w:p>
    <w:p w14:paraId="1BBE842B" w14:textId="77777777" w:rsidR="0087516E" w:rsidRPr="00CE795D" w:rsidRDefault="0087516E" w:rsidP="0087516E">
      <w:pPr>
        <w:wordWrap/>
        <w:spacing w:after="0"/>
        <w:rPr>
          <w:rFonts w:asciiTheme="minorBidi" w:hAnsiTheme="minorBidi"/>
          <w:sz w:val="22"/>
        </w:rPr>
      </w:pPr>
      <w:r w:rsidRPr="00CE795D">
        <w:rPr>
          <w:rFonts w:asciiTheme="minorBidi" w:hAnsiTheme="minorBidi"/>
          <w:sz w:val="22"/>
        </w:rPr>
        <w:t xml:space="preserve">The exclusively branded IONIQ 5 “Project 45” model will be limited to 3,000 units worldwide. </w:t>
      </w:r>
      <w:r w:rsidRPr="00D406F5">
        <w:rPr>
          <w:rFonts w:asciiTheme="minorBidi" w:hAnsiTheme="minorBidi"/>
          <w:sz w:val="22"/>
        </w:rPr>
        <w:t>The online reservation program</w:t>
      </w:r>
      <w:r w:rsidRPr="00CE795D">
        <w:rPr>
          <w:rFonts w:asciiTheme="minorBidi" w:hAnsiTheme="minorBidi"/>
          <w:sz w:val="22"/>
        </w:rPr>
        <w:t xml:space="preserve"> will be available for customers in France, Germany, the UK, the Netherlands and Norway. Deliveries will begin in </w:t>
      </w:r>
      <w:r>
        <w:rPr>
          <w:rFonts w:asciiTheme="minorBidi" w:hAnsiTheme="minorBidi"/>
          <w:sz w:val="22"/>
        </w:rPr>
        <w:t>the second quarter</w:t>
      </w:r>
      <w:r w:rsidRPr="00CE795D">
        <w:rPr>
          <w:rFonts w:asciiTheme="minorBidi" w:hAnsiTheme="minorBidi"/>
          <w:sz w:val="22"/>
        </w:rPr>
        <w:t xml:space="preserve"> </w:t>
      </w:r>
      <w:r>
        <w:rPr>
          <w:rFonts w:asciiTheme="minorBidi" w:hAnsiTheme="minorBidi"/>
          <w:sz w:val="22"/>
        </w:rPr>
        <w:t xml:space="preserve">of </w:t>
      </w:r>
      <w:r w:rsidRPr="00CE795D">
        <w:rPr>
          <w:rFonts w:asciiTheme="minorBidi" w:hAnsiTheme="minorBidi"/>
          <w:sz w:val="22"/>
        </w:rPr>
        <w:t>2021, which ensures a short waiting time for Hyundai customers.</w:t>
      </w:r>
    </w:p>
    <w:p w14:paraId="5532BEA0" w14:textId="77777777" w:rsidR="0087516E" w:rsidRPr="00A03035" w:rsidRDefault="0087516E" w:rsidP="00161C20">
      <w:pPr>
        <w:wordWrap/>
        <w:spacing w:after="0"/>
        <w:rPr>
          <w:rFonts w:asciiTheme="minorBidi" w:hAnsiTheme="minorBidi"/>
          <w:sz w:val="22"/>
        </w:rPr>
      </w:pPr>
    </w:p>
    <w:p w14:paraId="3F7F260E" w14:textId="77777777" w:rsidR="00161C20" w:rsidRPr="00696BF8" w:rsidRDefault="00161C20" w:rsidP="00C709B4">
      <w:pPr>
        <w:wordWrap/>
        <w:spacing w:after="0"/>
        <w:rPr>
          <w:rFonts w:asciiTheme="minorBidi" w:hAnsiTheme="minorBidi"/>
          <w:sz w:val="22"/>
        </w:rPr>
      </w:pPr>
    </w:p>
    <w:p w14:paraId="0BE3C31A" w14:textId="77777777" w:rsidR="00BF587A" w:rsidRDefault="00BF587A" w:rsidP="00C709B4">
      <w:pPr>
        <w:wordWrap/>
        <w:spacing w:after="0"/>
        <w:jc w:val="center"/>
        <w:rPr>
          <w:rFonts w:asciiTheme="minorBidi" w:eastAsia="현대산스 Text" w:hAnsiTheme="minorBidi"/>
          <w:sz w:val="22"/>
          <w:lang w:val="en-GB"/>
        </w:rPr>
      </w:pPr>
    </w:p>
    <w:p w14:paraId="3737E2DD" w14:textId="1A7143F2" w:rsidR="00C709B4" w:rsidRPr="00AF7C83" w:rsidRDefault="00C709B4" w:rsidP="00C709B4">
      <w:pPr>
        <w:wordWrap/>
        <w:spacing w:after="0"/>
        <w:jc w:val="center"/>
        <w:rPr>
          <w:rFonts w:asciiTheme="minorBidi" w:eastAsia="현대산스 Text" w:hAnsiTheme="minorBidi"/>
          <w:sz w:val="22"/>
          <w:lang w:val="en-GB"/>
        </w:rPr>
      </w:pPr>
      <w:r w:rsidRPr="00AF7C83">
        <w:rPr>
          <w:rFonts w:asciiTheme="minorBidi" w:eastAsia="현대산스 Text" w:hAnsiTheme="minorBidi"/>
          <w:sz w:val="22"/>
          <w:lang w:val="en-GB"/>
        </w:rPr>
        <w:lastRenderedPageBreak/>
        <w:t xml:space="preserve">- End </w:t>
      </w:r>
      <w:r>
        <w:rPr>
          <w:rFonts w:asciiTheme="minorBidi" w:eastAsia="현대산스 Text" w:hAnsiTheme="minorBidi"/>
          <w:sz w:val="22"/>
          <w:lang w:val="en-GB"/>
        </w:rPr>
        <w:t>-</w:t>
      </w:r>
    </w:p>
    <w:p w14:paraId="573BFE3C" w14:textId="77777777" w:rsidR="00BF587A" w:rsidRDefault="00BF587A" w:rsidP="00BF587A">
      <w:pPr>
        <w:widowControl/>
        <w:wordWrap/>
        <w:autoSpaceDE/>
        <w:autoSpaceDN/>
        <w:rPr>
          <w:rFonts w:asciiTheme="minorBidi" w:hAnsiTheme="minorBidi"/>
          <w:b/>
          <w:szCs w:val="20"/>
        </w:rPr>
      </w:pPr>
    </w:p>
    <w:p w14:paraId="038B62A7" w14:textId="77777777" w:rsidR="00455B16" w:rsidRDefault="00455B16" w:rsidP="00455B16">
      <w:pPr>
        <w:wordWrap/>
        <w:adjustRightInd w:val="0"/>
        <w:spacing w:after="0"/>
        <w:ind w:right="-164"/>
        <w:jc w:val="left"/>
        <w:rPr>
          <w:rFonts w:ascii="Arial" w:eastAsia="Modern H Light" w:hAnsi="Arial" w:cs="Arial"/>
          <w:b/>
          <w:szCs w:val="20"/>
          <w:lang w:val="en-GB"/>
        </w:rPr>
      </w:pPr>
      <w:r>
        <w:rPr>
          <w:rFonts w:ascii="Arial" w:eastAsia="Modern H Light" w:hAnsi="Arial" w:cs="Arial"/>
          <w:b/>
          <w:szCs w:val="20"/>
          <w:lang w:val="en-GB"/>
        </w:rPr>
        <w:t>About Hyundai Motor Europe HQ</w:t>
      </w:r>
    </w:p>
    <w:p w14:paraId="1554551F" w14:textId="77777777" w:rsidR="00455B16" w:rsidRDefault="00455B16" w:rsidP="00455B16">
      <w:pPr>
        <w:wordWrap/>
        <w:adjustRightInd w:val="0"/>
        <w:spacing w:after="0"/>
        <w:ind w:right="-164"/>
        <w:jc w:val="left"/>
        <w:rPr>
          <w:rFonts w:ascii="Arial" w:eastAsia="Modern H Light" w:hAnsi="Arial" w:cs="Arial"/>
          <w:szCs w:val="20"/>
          <w:lang w:val="en-GB"/>
        </w:rPr>
      </w:pPr>
      <w:r>
        <w:rPr>
          <w:rFonts w:ascii="Arial" w:eastAsia="Modern H Light" w:hAnsi="Arial" w:cs="Arial"/>
          <w:szCs w:val="20"/>
          <w:lang w:val="en-GB"/>
        </w:rPr>
        <w:t xml:space="preserve">Hyundai Motor Europe HQ was formally established in 2000 with its main office in Offenbach, Germany. It is the regional headquarter responsible for over 40 markets with more than 3,000 outlets, taking a 3.6 per cent market share in 2020 (ACEA data). 75 per cent of the vehicles Hyundai sold in the region are models designed, engineered, tested and built in Europe to meet the needs of European customers, served by the company’s extensive European infrastructure. This includes two factories primarily serving Europe: in the Czech Republic and Turkey. </w:t>
      </w:r>
    </w:p>
    <w:p w14:paraId="5F523F6E" w14:textId="77777777" w:rsidR="00455B16" w:rsidRDefault="00455B16" w:rsidP="00455B16">
      <w:pPr>
        <w:wordWrap/>
        <w:adjustRightInd w:val="0"/>
        <w:spacing w:after="0"/>
        <w:ind w:right="-164"/>
        <w:jc w:val="left"/>
        <w:rPr>
          <w:rFonts w:ascii="Arial" w:eastAsia="Modern H Light" w:hAnsi="Arial" w:cs="Arial"/>
          <w:szCs w:val="20"/>
          <w:lang w:val="en-GB"/>
        </w:rPr>
      </w:pPr>
    </w:p>
    <w:p w14:paraId="71584F80" w14:textId="77777777" w:rsidR="00455B16" w:rsidRDefault="00455B16" w:rsidP="00455B16">
      <w:pPr>
        <w:wordWrap/>
        <w:adjustRightInd w:val="0"/>
        <w:spacing w:after="0"/>
        <w:ind w:right="-164"/>
        <w:jc w:val="left"/>
        <w:rPr>
          <w:rFonts w:ascii="Arial" w:eastAsia="Modern H Light" w:hAnsi="Arial" w:cs="Arial"/>
          <w:szCs w:val="20"/>
          <w:lang w:val="en-GB"/>
        </w:rPr>
      </w:pPr>
      <w:r>
        <w:rPr>
          <w:rFonts w:ascii="Arial" w:eastAsia="Modern H Light" w:hAnsi="Arial" w:cs="Arial"/>
          <w:szCs w:val="20"/>
          <w:lang w:val="en-GB"/>
        </w:rPr>
        <w:t>As of January 2021, Hyundai has one of the youngest product ranges of any manufacturer, with almost all models younger than 1 ½ years old. More than 75 per cent of Hyundai’s line-up in Europe is now available as an electrified version, and the company plans to electrify its entire European line-up by 2025. Furthermore, Hyundai is a pioneer in zero-emission mobility, including its fully-electric subcompact SUV KONA Electric, its second-generation fuel cell electric vehicle NEXO, and the soon-to-be launched battery-electric IONIQ 5, the first model in its new IONIQ line-up brand.</w:t>
      </w:r>
    </w:p>
    <w:p w14:paraId="63EEDAF5" w14:textId="77777777" w:rsidR="00455B16" w:rsidRDefault="00455B16" w:rsidP="00455B16">
      <w:pPr>
        <w:wordWrap/>
        <w:adjustRightInd w:val="0"/>
        <w:spacing w:after="0"/>
        <w:ind w:right="-164"/>
        <w:jc w:val="left"/>
        <w:rPr>
          <w:rFonts w:ascii="Arial" w:eastAsia="Modern H Light" w:hAnsi="Arial" w:cs="Arial"/>
          <w:szCs w:val="20"/>
          <w:lang w:val="en-GB"/>
        </w:rPr>
      </w:pPr>
    </w:p>
    <w:p w14:paraId="5D52D3C6" w14:textId="77777777" w:rsidR="00455B16" w:rsidRDefault="00455B16" w:rsidP="00455B16">
      <w:pPr>
        <w:wordWrap/>
        <w:adjustRightInd w:val="0"/>
        <w:spacing w:after="0"/>
        <w:ind w:right="-164"/>
        <w:jc w:val="left"/>
        <w:rPr>
          <w:rFonts w:ascii="Arial" w:eastAsia="Modern H Light" w:hAnsi="Arial" w:cs="Arial"/>
          <w:szCs w:val="20"/>
          <w:lang w:val="en-GB"/>
        </w:rPr>
      </w:pPr>
      <w:r>
        <w:rPr>
          <w:rFonts w:ascii="Arial" w:eastAsia="Modern H Light" w:hAnsi="Arial" w:cs="Arial"/>
          <w:szCs w:val="20"/>
          <w:lang w:val="en-GB"/>
        </w:rPr>
        <w:t>Hyundai offers its unique Five Year Unlimited Mileage Warranty package with all new cars sold in the region, providing customers with a five-year warranty with no mileage limit, five years of roadside assistance and five years of vehicle health checks.</w:t>
      </w:r>
    </w:p>
    <w:p w14:paraId="4D934CEA" w14:textId="77777777" w:rsidR="00455B16" w:rsidRDefault="00455B16" w:rsidP="00455B16">
      <w:pPr>
        <w:wordWrap/>
        <w:adjustRightInd w:val="0"/>
        <w:spacing w:after="0"/>
        <w:ind w:right="-164"/>
        <w:jc w:val="left"/>
        <w:rPr>
          <w:rFonts w:ascii="Arial" w:eastAsia="Modern H Light" w:hAnsi="Arial" w:cs="Arial"/>
          <w:szCs w:val="20"/>
          <w:lang w:val="en-GB"/>
        </w:rPr>
      </w:pPr>
    </w:p>
    <w:p w14:paraId="26FA7BC2" w14:textId="77777777" w:rsidR="00455B16" w:rsidRDefault="00455B16" w:rsidP="00455B16">
      <w:pPr>
        <w:wordWrap/>
        <w:adjustRightInd w:val="0"/>
        <w:spacing w:after="0"/>
        <w:ind w:right="-164"/>
        <w:jc w:val="left"/>
        <w:rPr>
          <w:rFonts w:ascii="Arial" w:eastAsia="Modern H Light" w:hAnsi="Arial" w:cs="Arial"/>
          <w:szCs w:val="20"/>
          <w:lang w:val="en-GB"/>
        </w:rPr>
      </w:pPr>
      <w:r>
        <w:rPr>
          <w:rFonts w:ascii="Arial" w:eastAsia="Modern H Light" w:hAnsi="Arial" w:cs="Arial"/>
          <w:szCs w:val="20"/>
          <w:lang w:val="en-GB"/>
        </w:rPr>
        <w:t xml:space="preserve">More information about Hyundai Motor Europe HQ and its products is available at </w:t>
      </w:r>
      <w:hyperlink r:id="rId12" w:history="1">
        <w:r>
          <w:rPr>
            <w:rStyle w:val="Hyperlink"/>
            <w:rFonts w:ascii="Arial" w:eastAsia="Modern H Light" w:hAnsi="Arial" w:cs="Arial"/>
            <w:szCs w:val="20"/>
            <w:lang w:val="en-GB"/>
          </w:rPr>
          <w:t>www.hyundai.news</w:t>
        </w:r>
      </w:hyperlink>
      <w:r>
        <w:rPr>
          <w:rFonts w:ascii="Arial" w:eastAsia="Modern H Light" w:hAnsi="Arial" w:cs="Arial"/>
          <w:szCs w:val="20"/>
          <w:lang w:val="en-GB"/>
        </w:rPr>
        <w:t>.</w:t>
      </w:r>
    </w:p>
    <w:p w14:paraId="726A97A4" w14:textId="77777777" w:rsidR="00455B16" w:rsidRDefault="00455B16" w:rsidP="00455B16">
      <w:pPr>
        <w:wordWrap/>
        <w:adjustRightInd w:val="0"/>
        <w:spacing w:after="0"/>
        <w:ind w:right="-164"/>
        <w:jc w:val="left"/>
        <w:rPr>
          <w:rFonts w:ascii="Arial" w:eastAsia="Modern H Light" w:hAnsi="Arial" w:cs="Arial"/>
          <w:szCs w:val="20"/>
          <w:lang w:val="en-GB"/>
        </w:rPr>
      </w:pPr>
    </w:p>
    <w:p w14:paraId="7E486A6E" w14:textId="77777777" w:rsidR="00455B16" w:rsidRDefault="00455B16" w:rsidP="00455B16">
      <w:pPr>
        <w:wordWrap/>
        <w:spacing w:after="0"/>
        <w:jc w:val="left"/>
        <w:rPr>
          <w:rFonts w:ascii="Arial" w:eastAsia="현대산스 Text" w:hAnsi="Arial" w:cs="Arial"/>
          <w:szCs w:val="20"/>
          <w:lang w:val="en-GB"/>
        </w:rPr>
      </w:pPr>
      <w:r>
        <w:rPr>
          <w:rFonts w:ascii="Arial" w:eastAsia="Modern H Light" w:hAnsi="Arial" w:cs="Arial"/>
          <w:szCs w:val="20"/>
          <w:lang w:val="en-GB" w:eastAsia="en-GB"/>
        </w:rPr>
        <w:t xml:space="preserve">Follow Hyundai Motor Europe HQ on Twitter </w:t>
      </w:r>
      <w:hyperlink r:id="rId13" w:history="1">
        <w:r>
          <w:rPr>
            <w:rStyle w:val="Hyperlink"/>
            <w:rFonts w:ascii="Arial" w:eastAsia="Modern H Light" w:hAnsi="Arial" w:cs="Arial"/>
            <w:szCs w:val="20"/>
            <w:lang w:val="en-GB" w:eastAsia="en-GB"/>
          </w:rPr>
          <w:t>@</w:t>
        </w:r>
        <w:proofErr w:type="spellStart"/>
        <w:r>
          <w:rPr>
            <w:rStyle w:val="Hyperlink"/>
            <w:rFonts w:ascii="Arial" w:eastAsia="Modern H Light" w:hAnsi="Arial" w:cs="Arial"/>
            <w:szCs w:val="20"/>
            <w:lang w:val="en-GB" w:eastAsia="en-GB"/>
          </w:rPr>
          <w:t>HyundaiEurope</w:t>
        </w:r>
        <w:proofErr w:type="spellEnd"/>
      </w:hyperlink>
      <w:r>
        <w:rPr>
          <w:rFonts w:ascii="Arial" w:eastAsia="Modern H Light" w:hAnsi="Arial" w:cs="Arial"/>
          <w:szCs w:val="20"/>
          <w:lang w:val="en-GB" w:eastAsia="en-GB"/>
        </w:rPr>
        <w:t xml:space="preserve"> and Instagram </w:t>
      </w:r>
      <w:hyperlink r:id="rId14" w:history="1">
        <w:r>
          <w:rPr>
            <w:rStyle w:val="Hyperlink"/>
            <w:rFonts w:ascii="Arial" w:eastAsia="Modern H Light" w:hAnsi="Arial" w:cs="Arial"/>
            <w:szCs w:val="20"/>
            <w:lang w:val="en-GB" w:eastAsia="en-GB"/>
          </w:rPr>
          <w:t>@</w:t>
        </w:r>
        <w:proofErr w:type="spellStart"/>
        <w:r>
          <w:rPr>
            <w:rStyle w:val="Hyperlink"/>
            <w:rFonts w:ascii="Arial" w:eastAsia="Modern H Light" w:hAnsi="Arial" w:cs="Arial"/>
            <w:szCs w:val="20"/>
            <w:lang w:val="en-GB" w:eastAsia="en-GB"/>
          </w:rPr>
          <w:t>hyundainews</w:t>
        </w:r>
        <w:proofErr w:type="spellEnd"/>
      </w:hyperlink>
    </w:p>
    <w:p w14:paraId="3B2807E8" w14:textId="77777777" w:rsidR="00455B16" w:rsidRPr="00696BF8" w:rsidRDefault="00455B16" w:rsidP="00696BF8">
      <w:pPr>
        <w:wordWrap/>
        <w:spacing w:after="0"/>
        <w:jc w:val="left"/>
        <w:rPr>
          <w:rFonts w:ascii="Arial" w:hAnsi="Arial"/>
          <w:lang w:val="en-GB"/>
        </w:rPr>
      </w:pPr>
    </w:p>
    <w:p w14:paraId="09C41232" w14:textId="77777777" w:rsidR="00455B16" w:rsidRPr="000828A6" w:rsidRDefault="00455B16" w:rsidP="00455B16">
      <w:pPr>
        <w:wordWrap/>
        <w:spacing w:after="0"/>
        <w:jc w:val="left"/>
        <w:rPr>
          <w:rFonts w:ascii="Arial" w:eastAsia="현대산스 Text" w:hAnsi="Arial" w:cs="Arial"/>
          <w:b/>
          <w:bCs/>
          <w:color w:val="000000"/>
          <w:szCs w:val="20"/>
          <w:lang w:val="fr-FR"/>
        </w:rPr>
      </w:pPr>
      <w:r w:rsidRPr="000828A6">
        <w:rPr>
          <w:rFonts w:ascii="Arial" w:hAnsi="Arial"/>
          <w:b/>
          <w:color w:val="000000"/>
          <w:lang w:val="fr-FR"/>
        </w:rPr>
        <w:t>Contact</w:t>
      </w:r>
    </w:p>
    <w:p w14:paraId="41FAC382" w14:textId="05322BEA" w:rsidR="00455B16" w:rsidRPr="000828A6" w:rsidRDefault="00455B16" w:rsidP="00455B16">
      <w:pPr>
        <w:wordWrap/>
        <w:spacing w:after="0"/>
        <w:jc w:val="left"/>
        <w:rPr>
          <w:rFonts w:ascii="Arial" w:eastAsia="현대산스 Text" w:hAnsi="Arial" w:cs="Arial"/>
          <w:b/>
          <w:szCs w:val="20"/>
          <w:lang w:val="fr-FR"/>
        </w:rPr>
      </w:pPr>
      <w:r w:rsidRPr="000828A6">
        <w:rPr>
          <w:rFonts w:ascii="Arial" w:eastAsia="현대산스 Text" w:hAnsi="Arial" w:cs="Arial"/>
          <w:b/>
          <w:szCs w:val="20"/>
          <w:lang w:val="fr-FR"/>
        </w:rPr>
        <w:t>Adrian Péré</w:t>
      </w:r>
      <w:r w:rsidRPr="000828A6">
        <w:rPr>
          <w:rFonts w:ascii="Arial" w:eastAsia="현대산스 Text" w:hAnsi="Arial" w:cs="Arial"/>
          <w:b/>
          <w:szCs w:val="20"/>
          <w:lang w:val="fr-FR"/>
        </w:rPr>
        <w:tab/>
      </w:r>
      <w:r w:rsidRPr="000828A6">
        <w:rPr>
          <w:rFonts w:ascii="Arial" w:eastAsia="Modern H EcoLight" w:hAnsi="Arial" w:cs="Arial"/>
          <w:lang w:val="fr-FR" w:eastAsia="en-GB"/>
        </w:rPr>
        <w:tab/>
      </w:r>
      <w:r w:rsidRPr="000828A6">
        <w:rPr>
          <w:rFonts w:ascii="Arial" w:eastAsia="Modern H EcoLight" w:hAnsi="Arial" w:cs="Arial"/>
          <w:lang w:val="fr-FR" w:eastAsia="en-GB"/>
        </w:rPr>
        <w:tab/>
      </w:r>
      <w:r w:rsidRPr="000828A6">
        <w:rPr>
          <w:rFonts w:ascii="Arial" w:eastAsia="Modern H EcoLight" w:hAnsi="Arial" w:cs="Arial"/>
          <w:lang w:val="fr-FR" w:eastAsia="en-GB"/>
        </w:rPr>
        <w:tab/>
      </w:r>
      <w:r w:rsidRPr="000828A6">
        <w:rPr>
          <w:rFonts w:ascii="Arial" w:eastAsia="Modern H EcoLight" w:hAnsi="Arial" w:cs="Arial"/>
          <w:lang w:val="fr-FR" w:eastAsia="en-GB"/>
        </w:rPr>
        <w:tab/>
      </w:r>
      <w:r w:rsidRPr="000828A6">
        <w:rPr>
          <w:rFonts w:ascii="Arial" w:eastAsia="Modern H EcoLight" w:hAnsi="Arial" w:cs="Arial"/>
          <w:b/>
          <w:lang w:val="fr-FR" w:eastAsia="en-GB"/>
        </w:rPr>
        <w:t>Jana Uppendahl</w:t>
      </w:r>
    </w:p>
    <w:p w14:paraId="4C2B26AC" w14:textId="5C05BF03" w:rsidR="00455B16" w:rsidRPr="000828A6" w:rsidRDefault="00455B16" w:rsidP="00455B16">
      <w:pPr>
        <w:wordWrap/>
        <w:spacing w:after="0"/>
        <w:jc w:val="left"/>
        <w:rPr>
          <w:rFonts w:ascii="Arial" w:eastAsia="현대산스 Text" w:hAnsi="Arial" w:cs="Arial"/>
          <w:szCs w:val="20"/>
          <w:lang w:val="fr-FR"/>
        </w:rPr>
      </w:pPr>
      <w:r w:rsidRPr="000828A6">
        <w:rPr>
          <w:rFonts w:ascii="Arial" w:eastAsia="현대산스 Text" w:hAnsi="Arial" w:cs="Arial"/>
          <w:szCs w:val="20"/>
          <w:lang w:val="fr-FR"/>
        </w:rPr>
        <w:t>Product PR Manager</w:t>
      </w:r>
      <w:r w:rsidRPr="000828A6">
        <w:rPr>
          <w:rFonts w:ascii="Arial" w:eastAsia="현대산스 Text" w:hAnsi="Arial" w:cs="Arial"/>
          <w:szCs w:val="20"/>
          <w:lang w:val="fr-FR"/>
        </w:rPr>
        <w:tab/>
      </w:r>
      <w:r w:rsidRPr="000828A6">
        <w:rPr>
          <w:rFonts w:ascii="Arial" w:eastAsia="현대산스 Text" w:hAnsi="Arial" w:cs="Arial"/>
          <w:szCs w:val="20"/>
          <w:lang w:val="fr-FR"/>
        </w:rPr>
        <w:tab/>
      </w:r>
      <w:r w:rsidRPr="000828A6">
        <w:rPr>
          <w:rFonts w:ascii="Arial" w:eastAsia="현대산스 Text" w:hAnsi="Arial" w:cs="Arial"/>
          <w:szCs w:val="20"/>
          <w:lang w:val="fr-FR"/>
        </w:rPr>
        <w:tab/>
      </w:r>
      <w:r w:rsidRPr="000828A6">
        <w:rPr>
          <w:rFonts w:ascii="Arial" w:eastAsia="현대산스 Text" w:hAnsi="Arial" w:cs="Arial"/>
          <w:szCs w:val="20"/>
          <w:lang w:val="fr-FR"/>
        </w:rPr>
        <w:tab/>
        <w:t>Product PR Assistant Manager</w:t>
      </w:r>
    </w:p>
    <w:p w14:paraId="2E776329" w14:textId="56E739FF" w:rsidR="00455B16" w:rsidRPr="000828A6" w:rsidRDefault="00B85941" w:rsidP="00455B16">
      <w:pPr>
        <w:wordWrap/>
        <w:spacing w:after="0"/>
        <w:jc w:val="left"/>
        <w:rPr>
          <w:rFonts w:ascii="Arial" w:eastAsia="현대산스 Text" w:hAnsi="Arial" w:cs="Arial"/>
          <w:szCs w:val="20"/>
          <w:lang w:val="fr-FR"/>
        </w:rPr>
      </w:pPr>
      <w:hyperlink r:id="rId15" w:history="1">
        <w:r w:rsidR="00455B16" w:rsidRPr="000828A6">
          <w:rPr>
            <w:rStyle w:val="Hyperlink"/>
            <w:rFonts w:ascii="Arial" w:eastAsia="현대산스 Text" w:hAnsi="Arial" w:cs="Arial"/>
            <w:szCs w:val="20"/>
            <w:lang w:val="fr-FR"/>
          </w:rPr>
          <w:t>apere@hyundai-europe.com</w:t>
        </w:r>
      </w:hyperlink>
      <w:r w:rsidR="00455B16" w:rsidRPr="000828A6">
        <w:rPr>
          <w:rFonts w:ascii="Arial" w:hAnsi="Arial" w:cs="Arial"/>
          <w:lang w:val="fr-FR"/>
        </w:rPr>
        <w:t xml:space="preserve"> </w:t>
      </w:r>
      <w:r w:rsidR="00455B16" w:rsidRPr="000828A6">
        <w:rPr>
          <w:rFonts w:ascii="Arial" w:hAnsi="Arial" w:cs="Arial"/>
          <w:lang w:val="fr-FR"/>
        </w:rPr>
        <w:tab/>
      </w:r>
      <w:r w:rsidR="00455B16" w:rsidRPr="000828A6">
        <w:rPr>
          <w:rFonts w:ascii="Arial" w:hAnsi="Arial" w:cs="Arial"/>
          <w:lang w:val="fr-FR"/>
        </w:rPr>
        <w:tab/>
      </w:r>
      <w:r w:rsidR="00455B16" w:rsidRPr="000828A6">
        <w:rPr>
          <w:rFonts w:ascii="Arial" w:hAnsi="Arial" w:cs="Arial"/>
          <w:lang w:val="fr-FR"/>
        </w:rPr>
        <w:tab/>
      </w:r>
      <w:hyperlink r:id="rId16" w:history="1">
        <w:r w:rsidR="00455B16" w:rsidRPr="000828A6">
          <w:rPr>
            <w:rStyle w:val="Hyperlink"/>
            <w:rFonts w:ascii="Arial" w:eastAsia="현대산스 Text" w:hAnsi="Arial" w:cs="Arial"/>
            <w:szCs w:val="20"/>
            <w:lang w:val="fr-FR"/>
          </w:rPr>
          <w:t>juppendahl@hyundai-europe.com</w:t>
        </w:r>
      </w:hyperlink>
      <w:r w:rsidR="00455B16" w:rsidRPr="000828A6">
        <w:rPr>
          <w:rFonts w:ascii="Arial" w:eastAsia="현대산스 Text" w:hAnsi="Arial" w:cs="Arial"/>
          <w:szCs w:val="20"/>
          <w:lang w:val="fr-FR"/>
        </w:rPr>
        <w:t xml:space="preserve"> </w:t>
      </w:r>
    </w:p>
    <w:p w14:paraId="3523EB18" w14:textId="61C5F785" w:rsidR="00455B16" w:rsidRPr="00F433EA" w:rsidRDefault="00455B16" w:rsidP="00455B16">
      <w:pPr>
        <w:wordWrap/>
        <w:spacing w:after="0"/>
        <w:jc w:val="left"/>
        <w:rPr>
          <w:rFonts w:ascii="Arial" w:eastAsia="현대산스 Text" w:hAnsi="Arial" w:cs="Arial"/>
          <w:szCs w:val="20"/>
          <w:lang w:val="en-GB"/>
        </w:rPr>
      </w:pPr>
      <w:r>
        <w:rPr>
          <w:rFonts w:ascii="Arial" w:eastAsia="현대산스 Text" w:hAnsi="Arial" w:cs="Arial"/>
          <w:szCs w:val="20"/>
          <w:lang w:val="en-GB"/>
        </w:rPr>
        <w:t>+49(0)69 271472 – 441</w:t>
      </w:r>
      <w:r w:rsidRPr="00F433EA">
        <w:rPr>
          <w:rFonts w:ascii="Arial" w:eastAsia="Modern H EcoLight" w:hAnsi="Arial" w:cs="Arial"/>
          <w:lang w:val="en-GB" w:eastAsia="en-GB"/>
        </w:rPr>
        <w:tab/>
      </w:r>
      <w:r w:rsidRPr="00F433EA">
        <w:rPr>
          <w:rFonts w:ascii="Arial" w:eastAsia="Modern H EcoLight" w:hAnsi="Arial" w:cs="Arial"/>
          <w:lang w:val="en-GB" w:eastAsia="en-GB"/>
        </w:rPr>
        <w:tab/>
      </w:r>
      <w:r w:rsidRPr="00F433EA">
        <w:rPr>
          <w:rFonts w:ascii="Arial" w:eastAsia="Modern H EcoLight" w:hAnsi="Arial" w:cs="Arial"/>
          <w:lang w:val="en-GB" w:eastAsia="en-GB"/>
        </w:rPr>
        <w:tab/>
      </w:r>
      <w:r w:rsidRPr="00F433EA">
        <w:rPr>
          <w:rFonts w:ascii="Arial" w:eastAsia="Modern H EcoLight" w:hAnsi="Arial" w:cs="Arial"/>
          <w:lang w:val="en-GB" w:eastAsia="en-GB"/>
        </w:rPr>
        <w:tab/>
      </w:r>
      <w:r>
        <w:rPr>
          <w:rFonts w:ascii="Arial" w:eastAsia="현대산스 Text" w:hAnsi="Arial" w:cs="Arial"/>
          <w:szCs w:val="20"/>
          <w:lang w:val="en-GB"/>
        </w:rPr>
        <w:t>+49(0)69 271472 – 462</w:t>
      </w:r>
      <w:r w:rsidRPr="00F433EA">
        <w:rPr>
          <w:rFonts w:ascii="Arial" w:eastAsia="Modern H EcoLight" w:hAnsi="Arial" w:cs="Arial"/>
          <w:lang w:val="en-GB" w:eastAsia="en-GB"/>
        </w:rPr>
        <w:tab/>
      </w:r>
    </w:p>
    <w:p w14:paraId="3DFED155" w14:textId="77777777" w:rsidR="00455B16" w:rsidRPr="00696BF8" w:rsidRDefault="00455B16" w:rsidP="00696BF8">
      <w:pPr>
        <w:spacing w:after="0"/>
        <w:rPr>
          <w:rFonts w:ascii="Arial" w:hAnsi="Arial"/>
          <w:b/>
          <w:color w:val="000000"/>
        </w:rPr>
      </w:pPr>
    </w:p>
    <w:p w14:paraId="5A1F72FE" w14:textId="77777777" w:rsidR="00455B16" w:rsidRPr="00696BF8" w:rsidRDefault="00455B16" w:rsidP="00696BF8">
      <w:pPr>
        <w:widowControl/>
        <w:wordWrap/>
        <w:autoSpaceDE/>
        <w:autoSpaceDN/>
        <w:spacing w:after="0"/>
        <w:jc w:val="left"/>
        <w:rPr>
          <w:rFonts w:ascii="Arial" w:hAnsi="Arial"/>
          <w:b/>
          <w:lang w:val="en-GB"/>
        </w:rPr>
      </w:pPr>
    </w:p>
    <w:p w14:paraId="0C97F59B" w14:textId="49EE682D" w:rsidR="001F0BBA" w:rsidRPr="00FD4714" w:rsidRDefault="001F0BBA" w:rsidP="001F0BBA">
      <w:pPr>
        <w:widowControl/>
        <w:wordWrap/>
        <w:autoSpaceDE/>
        <w:autoSpaceDN/>
        <w:spacing w:after="0"/>
        <w:jc w:val="left"/>
        <w:rPr>
          <w:rFonts w:ascii="Arial" w:eastAsia="현대산스 Text" w:hAnsi="Arial" w:cs="Arial"/>
          <w:b/>
          <w:szCs w:val="20"/>
        </w:rPr>
      </w:pPr>
      <w:r w:rsidRPr="00FD4714">
        <w:rPr>
          <w:rFonts w:ascii="Arial" w:eastAsia="현대산스 Text" w:hAnsi="Arial" w:cs="Arial"/>
          <w:b/>
          <w:szCs w:val="20"/>
        </w:rPr>
        <w:t>About Hyundai Motor Company</w:t>
      </w:r>
    </w:p>
    <w:p w14:paraId="3CB5E498" w14:textId="77777777" w:rsidR="001F0BBA" w:rsidRPr="008D276D" w:rsidRDefault="001F0BBA" w:rsidP="001F0BBA">
      <w:pPr>
        <w:widowControl/>
        <w:wordWrap/>
        <w:autoSpaceDE/>
        <w:autoSpaceDN/>
        <w:spacing w:after="0"/>
        <w:jc w:val="left"/>
        <w:rPr>
          <w:rFonts w:ascii="Arial" w:eastAsia="현대산스 Text" w:hAnsi="Arial" w:cs="Arial"/>
          <w:szCs w:val="20"/>
        </w:rPr>
      </w:pPr>
      <w:r w:rsidRPr="008D276D">
        <w:rPr>
          <w:rFonts w:ascii="Arial" w:eastAsia="현대산스 Text" w:hAnsi="Arial" w:cs="Arial"/>
          <w:szCs w:val="20"/>
        </w:rPr>
        <w:t>Established in 1967, Hyundai Motor Company is present in over 200 countries with more than 120,000 employees dedicated to tackling real-world mobility challenges around the globe.</w:t>
      </w:r>
    </w:p>
    <w:p w14:paraId="290F7848" w14:textId="77777777" w:rsidR="001F0BBA" w:rsidRPr="008D276D" w:rsidRDefault="001F0BBA" w:rsidP="001F0BBA">
      <w:pPr>
        <w:widowControl/>
        <w:wordWrap/>
        <w:autoSpaceDE/>
        <w:autoSpaceDN/>
        <w:spacing w:after="0"/>
        <w:jc w:val="left"/>
        <w:rPr>
          <w:rFonts w:ascii="Arial" w:eastAsia="현대산스 Text" w:hAnsi="Arial" w:cs="Arial"/>
          <w:szCs w:val="20"/>
        </w:rPr>
      </w:pPr>
      <w:r w:rsidRPr="008D276D">
        <w:rPr>
          <w:rFonts w:ascii="Arial" w:eastAsia="현대산스 Text" w:hAnsi="Arial" w:cs="Arial"/>
          <w:szCs w:val="20"/>
        </w:rPr>
        <w:t>Based on the brand vision ‘Progress for Humanity,' Hyundai Motor is accelerating its transformation into a Smart Mobility Solution Provider.</w:t>
      </w:r>
    </w:p>
    <w:p w14:paraId="51862C8F" w14:textId="77777777" w:rsidR="001F0BBA" w:rsidRPr="008D276D" w:rsidRDefault="001F0BBA" w:rsidP="001F0BBA">
      <w:pPr>
        <w:widowControl/>
        <w:wordWrap/>
        <w:autoSpaceDE/>
        <w:autoSpaceDN/>
        <w:spacing w:after="0"/>
        <w:jc w:val="left"/>
        <w:rPr>
          <w:rFonts w:ascii="Arial" w:eastAsia="현대산스 Text" w:hAnsi="Arial" w:cs="Arial"/>
          <w:szCs w:val="20"/>
        </w:rPr>
      </w:pPr>
      <w:r w:rsidRPr="008D276D">
        <w:rPr>
          <w:rFonts w:ascii="Arial" w:eastAsia="현대산스 Text" w:hAnsi="Arial" w:cs="Arial"/>
          <w:szCs w:val="20"/>
        </w:rPr>
        <w:t xml:space="preserve">The company invests in advanced technologies such as robotics and Urban Air Mobility (UAM) to bring about revolutionary mobility solutions, while pursuing open innovation to introduce future mobility services. </w:t>
      </w:r>
    </w:p>
    <w:p w14:paraId="236851F4" w14:textId="77777777" w:rsidR="001F0BBA" w:rsidRDefault="001F0BBA" w:rsidP="001F0BBA">
      <w:pPr>
        <w:widowControl/>
        <w:wordWrap/>
        <w:autoSpaceDE/>
        <w:autoSpaceDN/>
        <w:spacing w:after="0"/>
        <w:jc w:val="left"/>
        <w:rPr>
          <w:rFonts w:ascii="Arial" w:eastAsia="현대산스 Text" w:hAnsi="Arial" w:cs="Arial"/>
          <w:szCs w:val="20"/>
        </w:rPr>
      </w:pPr>
      <w:r w:rsidRPr="008D276D">
        <w:rPr>
          <w:rFonts w:ascii="Arial" w:eastAsia="현대산스 Text" w:hAnsi="Arial" w:cs="Arial"/>
          <w:szCs w:val="20"/>
        </w:rPr>
        <w:t>In pursuit of sustainable future for the world, Hyundai will continue its efforts to introduce zero emission vehicles equipped with industry-leading hydrogen fuel cell and EV technologies.</w:t>
      </w:r>
    </w:p>
    <w:p w14:paraId="741CB59C" w14:textId="77777777" w:rsidR="001F0BBA" w:rsidRPr="00FD4714" w:rsidRDefault="001F0BBA" w:rsidP="001F0BBA">
      <w:pPr>
        <w:widowControl/>
        <w:wordWrap/>
        <w:autoSpaceDE/>
        <w:autoSpaceDN/>
        <w:spacing w:after="0"/>
        <w:jc w:val="left"/>
        <w:rPr>
          <w:rFonts w:ascii="Arial" w:eastAsia="현대산스 Text" w:hAnsi="Arial" w:cs="Arial"/>
          <w:szCs w:val="20"/>
        </w:rPr>
      </w:pPr>
    </w:p>
    <w:p w14:paraId="0C7015D0" w14:textId="77777777" w:rsidR="001F0BBA" w:rsidRPr="00FD4714" w:rsidRDefault="001F0BBA" w:rsidP="001F0BBA">
      <w:pPr>
        <w:widowControl/>
        <w:wordWrap/>
        <w:autoSpaceDE/>
        <w:autoSpaceDN/>
        <w:spacing w:after="0"/>
        <w:jc w:val="left"/>
        <w:rPr>
          <w:rFonts w:ascii="Arial" w:eastAsia="현대산스 Text" w:hAnsi="Arial" w:cs="Arial"/>
          <w:szCs w:val="20"/>
        </w:rPr>
      </w:pPr>
      <w:r w:rsidRPr="00FD4714">
        <w:rPr>
          <w:rFonts w:ascii="Arial" w:eastAsia="현대산스 Text" w:hAnsi="Arial" w:cs="Arial"/>
          <w:szCs w:val="20"/>
        </w:rPr>
        <w:t xml:space="preserve">More information about Hyundai Motor and its products can be found at: </w:t>
      </w:r>
    </w:p>
    <w:p w14:paraId="43019505" w14:textId="77777777" w:rsidR="001F0BBA" w:rsidRPr="00FD4714" w:rsidRDefault="00B85941" w:rsidP="001F0BBA">
      <w:pPr>
        <w:widowControl/>
        <w:wordWrap/>
        <w:autoSpaceDE/>
        <w:autoSpaceDN/>
        <w:spacing w:after="0"/>
        <w:jc w:val="left"/>
        <w:rPr>
          <w:rFonts w:ascii="Arial" w:eastAsia="현대산스 Text" w:hAnsi="Arial" w:cs="Arial"/>
          <w:szCs w:val="20"/>
        </w:rPr>
      </w:pPr>
      <w:hyperlink r:id="rId17" w:history="1">
        <w:r w:rsidR="001F0BBA" w:rsidRPr="00FD4714">
          <w:rPr>
            <w:rStyle w:val="Hyperlink"/>
            <w:rFonts w:ascii="Arial" w:eastAsia="현대산스 Text" w:hAnsi="Arial" w:cs="Arial"/>
            <w:szCs w:val="20"/>
          </w:rPr>
          <w:t>http://worldwide.hyundai.com</w:t>
        </w:r>
      </w:hyperlink>
      <w:r w:rsidR="001F0BBA" w:rsidRPr="00FD4714">
        <w:rPr>
          <w:rFonts w:ascii="Arial" w:eastAsia="현대산스 Text" w:hAnsi="Arial" w:cs="Arial" w:hint="eastAsia"/>
          <w:szCs w:val="20"/>
        </w:rPr>
        <w:t xml:space="preserve"> </w:t>
      </w:r>
      <w:r w:rsidR="001F0BBA" w:rsidRPr="00FD4714">
        <w:rPr>
          <w:rFonts w:ascii="Arial" w:eastAsia="현대산스 Text" w:hAnsi="Arial" w:cs="Arial"/>
          <w:szCs w:val="20"/>
        </w:rPr>
        <w:t xml:space="preserve">or </w:t>
      </w:r>
      <w:hyperlink r:id="rId18" w:history="1">
        <w:r w:rsidR="001F0BBA" w:rsidRPr="00FD4714">
          <w:rPr>
            <w:rStyle w:val="Hyperlink"/>
            <w:rFonts w:ascii="Arial" w:eastAsia="현대산스 Text" w:hAnsi="Arial" w:cs="Arial"/>
            <w:szCs w:val="20"/>
          </w:rPr>
          <w:t>http://globalpr.hyundai.com</w:t>
        </w:r>
      </w:hyperlink>
    </w:p>
    <w:p w14:paraId="2EBEAD18" w14:textId="77777777" w:rsidR="001F0BBA" w:rsidRDefault="001F0BBA" w:rsidP="001F0BBA">
      <w:pPr>
        <w:widowControl/>
        <w:wordWrap/>
        <w:autoSpaceDE/>
        <w:autoSpaceDN/>
        <w:spacing w:after="0"/>
        <w:jc w:val="left"/>
        <w:rPr>
          <w:rFonts w:ascii="Arial" w:eastAsia="현대산스 Text" w:hAnsi="Arial" w:cs="Arial"/>
          <w:b/>
          <w:szCs w:val="20"/>
        </w:rPr>
      </w:pPr>
    </w:p>
    <w:p w14:paraId="6403481C" w14:textId="77777777" w:rsidR="001F0BBA" w:rsidRPr="00001DF1" w:rsidRDefault="001F0BBA" w:rsidP="001F0BBA">
      <w:pPr>
        <w:widowControl/>
        <w:wordWrap/>
        <w:autoSpaceDE/>
        <w:autoSpaceDN/>
        <w:spacing w:after="0"/>
        <w:jc w:val="left"/>
        <w:rPr>
          <w:rFonts w:ascii="Arial" w:eastAsia="현대산스 Text" w:hAnsi="Arial" w:cs="Arial"/>
          <w:szCs w:val="20"/>
        </w:rPr>
      </w:pPr>
      <w:r w:rsidRPr="00001DF1">
        <w:rPr>
          <w:rFonts w:ascii="Arial" w:eastAsia="현대산스 Text" w:hAnsi="Arial" w:cs="Arial"/>
          <w:szCs w:val="20"/>
        </w:rPr>
        <w:lastRenderedPageBreak/>
        <w:t>Disclaimer: Hyundai Motor Company believes the information contained herein to be accurate at the time of release. However, the company may upload new or updated information if required and assumes that it is not liable for the accuracy of any information interpreted and used by the reader.</w:t>
      </w:r>
    </w:p>
    <w:p w14:paraId="0596361C" w14:textId="53721F67" w:rsidR="00BF587A" w:rsidRDefault="00BF587A" w:rsidP="001F0BBA">
      <w:pPr>
        <w:widowControl/>
        <w:wordWrap/>
        <w:autoSpaceDE/>
        <w:autoSpaceDN/>
        <w:rPr>
          <w:rFonts w:asciiTheme="minorBidi" w:hAnsiTheme="minorBidi"/>
          <w:b/>
          <w:szCs w:val="20"/>
        </w:rPr>
      </w:pPr>
    </w:p>
    <w:sectPr w:rsidR="00BF587A" w:rsidSect="00EF78B7">
      <w:headerReference w:type="default" r:id="rId19"/>
      <w:footerReference w:type="default" r:id="rId20"/>
      <w:type w:val="continuous"/>
      <w:pgSz w:w="11906" w:h="16838" w:code="9"/>
      <w:pgMar w:top="1985" w:right="1134" w:bottom="2410" w:left="1134" w:header="851" w:footer="79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AF18" w16cex:dateUtc="2021-02-02T03:59:00Z"/>
  <w16cex:commentExtensible w16cex:durableId="23C3D49D" w16cex:dateUtc="2021-02-02T06:39:00Z"/>
  <w16cex:commentExtensible w16cex:durableId="23C3B54A" w16cex:dateUtc="2021-02-02T04:26:00Z"/>
  <w16cex:commentExtensible w16cex:durableId="23C3B4E6" w16cex:dateUtc="2021-02-02T04:24:00Z"/>
  <w16cex:commentExtensible w16cex:durableId="23C3DF58" w16cex:dateUtc="2021-02-02T07:25:00Z"/>
  <w16cex:commentExtensible w16cex:durableId="23C3DA49" w16cex:dateUtc="2021-02-02T07:03:00Z"/>
  <w16cex:commentExtensible w16cex:durableId="23C3BF66" w16cex:dateUtc="2021-02-02T0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48644" w14:textId="77777777" w:rsidR="0030415F" w:rsidRDefault="0030415F" w:rsidP="005A1CC5">
      <w:pPr>
        <w:spacing w:after="0" w:line="240" w:lineRule="auto"/>
      </w:pPr>
      <w:r>
        <w:separator/>
      </w:r>
    </w:p>
  </w:endnote>
  <w:endnote w:type="continuationSeparator" w:id="0">
    <w:p w14:paraId="0FAF8AC6" w14:textId="77777777" w:rsidR="0030415F" w:rsidRDefault="0030415F" w:rsidP="005A1CC5">
      <w:pPr>
        <w:spacing w:after="0" w:line="240" w:lineRule="auto"/>
      </w:pPr>
      <w:r>
        <w:continuationSeparator/>
      </w:r>
    </w:p>
  </w:endnote>
  <w:endnote w:type="continuationNotice" w:id="1">
    <w:p w14:paraId="25B768C7" w14:textId="77777777" w:rsidR="0030415F" w:rsidRDefault="00304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undai Sans Text Office">
    <w:panose1 w:val="020B0504040000000000"/>
    <w:charset w:val="00"/>
    <w:family w:val="swiss"/>
    <w:pitch w:val="variable"/>
    <w:sig w:usb0="A00002EF" w:usb1="4000203A" w:usb2="00000020" w:usb3="00000000" w:csb0="0000009F" w:csb1="00000000"/>
  </w:font>
  <w:font w:name="현대산스 Text">
    <w:altName w:val="Malgun Gothic"/>
    <w:charset w:val="81"/>
    <w:family w:val="modern"/>
    <w:pitch w:val="variable"/>
    <w:sig w:usb0="00000203" w:usb1="29D72C10" w:usb2="00000010" w:usb3="00000000" w:csb0="00280005"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moder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현대산스 Head Medium">
    <w:altName w:val="Malgun Gothic"/>
    <w:charset w:val="81"/>
    <w:family w:val="modern"/>
    <w:pitch w:val="variable"/>
    <w:sig w:usb0="00000203" w:usb1="29D72C10" w:usb2="00000010" w:usb3="00000000" w:csb0="00280005" w:csb1="00000000"/>
  </w:font>
  <w:font w:name="현대산스 Head">
    <w:altName w:val="Malgun Gothic Semilight"/>
    <w:charset w:val="81"/>
    <w:family w:val="modern"/>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Modern H Light">
    <w:panose1 w:val="020B0603000000020004"/>
    <w:charset w:val="80"/>
    <w:family w:val="swiss"/>
    <w:pitch w:val="variable"/>
    <w:sig w:usb0="A00002FF" w:usb1="29DF7CFB" w:usb2="00000010" w:usb3="00000000" w:csb0="001E019F" w:csb1="00000000"/>
  </w:font>
  <w:font w:name="Modern H EcoLight">
    <w:panose1 w:val="020B0603000000020004"/>
    <w:charset w:val="80"/>
    <w:family w:val="swiss"/>
    <w:pitch w:val="variable"/>
    <w:sig w:usb0="A00002FF" w:usb1="29DF7CFB" w:usb2="00000010" w:usb3="00000000" w:csb0="001E019F" w:csb1="00000000"/>
  </w:font>
  <w:font w:name="Hyundai Sans Head Office Medium">
    <w:panose1 w:val="020B0604040000000000"/>
    <w:charset w:val="00"/>
    <w:family w:val="swiss"/>
    <w:pitch w:val="variable"/>
    <w:sig w:usb0="A00002EF" w:usb1="4000203A" w:usb2="0000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6710" w14:textId="77777777" w:rsidR="0030415F" w:rsidRPr="0005072C" w:rsidRDefault="0030415F" w:rsidP="00E62370">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30415F" w:rsidRPr="0005072C" w14:paraId="499A0551" w14:textId="77777777" w:rsidTr="0030415F">
      <w:tc>
        <w:tcPr>
          <w:tcW w:w="3085" w:type="dxa"/>
        </w:tcPr>
        <w:p w14:paraId="3402D3BA" w14:textId="708B3394" w:rsidR="0030415F" w:rsidRPr="0005072C" w:rsidRDefault="0030415F" w:rsidP="00455B16">
          <w:pPr>
            <w:pStyle w:val="Footer"/>
            <w:rPr>
              <w:rFonts w:ascii="Arial" w:eastAsia="현대산스 Head Medium" w:hAnsi="Arial" w:cs="Arial"/>
              <w:b/>
              <w:sz w:val="16"/>
              <w:szCs w:val="16"/>
            </w:rPr>
          </w:pPr>
          <w:r>
            <w:rPr>
              <w:rFonts w:ascii="Arial" w:eastAsia="현대산스 Head Medium" w:hAnsi="Arial" w:cs="Arial"/>
              <w:b/>
              <w:sz w:val="16"/>
              <w:szCs w:val="16"/>
            </w:rPr>
            <w:t>Hyundai Motor Europe</w:t>
          </w:r>
        </w:p>
      </w:tc>
      <w:tc>
        <w:tcPr>
          <w:tcW w:w="2977" w:type="dxa"/>
        </w:tcPr>
        <w:p w14:paraId="6B8145CF" w14:textId="5BB3C135" w:rsidR="0030415F" w:rsidRDefault="0030415F" w:rsidP="00455B16">
          <w:pPr>
            <w:pStyle w:val="Footer"/>
            <w:rPr>
              <w:rFonts w:ascii="Arial" w:eastAsia="현대산스 Text" w:hAnsi="Arial" w:cs="Arial"/>
              <w:sz w:val="16"/>
              <w:szCs w:val="16"/>
            </w:rPr>
          </w:pPr>
          <w:r>
            <w:rPr>
              <w:rFonts w:ascii="Arial" w:eastAsia="현대산스 Text" w:hAnsi="Arial" w:cs="Arial"/>
              <w:sz w:val="16"/>
              <w:szCs w:val="16"/>
            </w:rPr>
            <w:t>Kaiserleipromenade 5</w:t>
          </w:r>
        </w:p>
        <w:p w14:paraId="595FFBBA" w14:textId="77777777" w:rsidR="0030415F" w:rsidRPr="0005072C" w:rsidRDefault="0030415F" w:rsidP="00455B16">
          <w:pPr>
            <w:pStyle w:val="Footer"/>
            <w:rPr>
              <w:rFonts w:ascii="Arial" w:eastAsia="현대산스 Text" w:hAnsi="Arial" w:cs="Arial"/>
              <w:sz w:val="16"/>
              <w:szCs w:val="16"/>
            </w:rPr>
          </w:pPr>
          <w:r>
            <w:rPr>
              <w:rFonts w:ascii="Arial" w:eastAsia="현대산스 Text" w:hAnsi="Arial" w:cs="Arial"/>
              <w:sz w:val="16"/>
              <w:szCs w:val="16"/>
            </w:rPr>
            <w:t>63067 Offenbach, Germany</w:t>
          </w:r>
        </w:p>
      </w:tc>
      <w:tc>
        <w:tcPr>
          <w:tcW w:w="1701" w:type="dxa"/>
        </w:tcPr>
        <w:p w14:paraId="5248ED34" w14:textId="5718CF85" w:rsidR="0030415F" w:rsidRPr="0005072C" w:rsidRDefault="0030415F" w:rsidP="00455B16">
          <w:pPr>
            <w:pStyle w:val="Footer"/>
            <w:rPr>
              <w:rFonts w:ascii="Arial" w:eastAsia="현대산스 Text" w:hAnsi="Arial" w:cs="Arial"/>
              <w:sz w:val="16"/>
              <w:szCs w:val="16"/>
            </w:rPr>
          </w:pPr>
          <w:r w:rsidRPr="0005072C">
            <w:rPr>
              <w:rFonts w:ascii="Arial" w:eastAsia="현대산스 Text" w:hAnsi="Arial" w:cs="Arial"/>
              <w:sz w:val="16"/>
              <w:szCs w:val="16"/>
            </w:rPr>
            <w:t>T +</w:t>
          </w:r>
          <w:r>
            <w:rPr>
              <w:rFonts w:ascii="Arial" w:eastAsia="현대산스 Text" w:hAnsi="Arial" w:cs="Arial"/>
              <w:sz w:val="16"/>
              <w:szCs w:val="16"/>
            </w:rPr>
            <w:t>49 692 714720</w:t>
          </w:r>
        </w:p>
      </w:tc>
      <w:tc>
        <w:tcPr>
          <w:tcW w:w="1984" w:type="dxa"/>
        </w:tcPr>
        <w:p w14:paraId="52C0CD8A" w14:textId="6DDE07BE" w:rsidR="0030415F" w:rsidRPr="0005072C" w:rsidRDefault="0030415F" w:rsidP="00455B16">
          <w:pPr>
            <w:pStyle w:val="Footer"/>
            <w:ind w:leftChars="87" w:left="174"/>
            <w:jc w:val="right"/>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news/eu</w:t>
          </w:r>
        </w:p>
      </w:tc>
    </w:tr>
  </w:tbl>
  <w:p w14:paraId="00D1240A" w14:textId="77777777" w:rsidR="0030415F" w:rsidRPr="0005072C" w:rsidRDefault="0030415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D8530" w14:textId="77777777" w:rsidR="0030415F" w:rsidRDefault="0030415F" w:rsidP="005A1CC5">
      <w:pPr>
        <w:spacing w:after="0" w:line="240" w:lineRule="auto"/>
      </w:pPr>
      <w:r>
        <w:separator/>
      </w:r>
    </w:p>
  </w:footnote>
  <w:footnote w:type="continuationSeparator" w:id="0">
    <w:p w14:paraId="1969CAB5" w14:textId="77777777" w:rsidR="0030415F" w:rsidRDefault="0030415F" w:rsidP="005A1CC5">
      <w:pPr>
        <w:spacing w:after="0" w:line="240" w:lineRule="auto"/>
      </w:pPr>
      <w:r>
        <w:continuationSeparator/>
      </w:r>
    </w:p>
  </w:footnote>
  <w:footnote w:type="continuationNotice" w:id="1">
    <w:p w14:paraId="2689A4AD" w14:textId="77777777" w:rsidR="0030415F" w:rsidRDefault="0030415F">
      <w:pPr>
        <w:spacing w:after="0" w:line="240" w:lineRule="auto"/>
      </w:pPr>
    </w:p>
  </w:footnote>
  <w:footnote w:id="2">
    <w:p w14:paraId="5F1A345F" w14:textId="36AEB878" w:rsidR="0030415F" w:rsidRPr="00014AB4" w:rsidRDefault="0030415F" w:rsidP="00014AB4">
      <w:pPr>
        <w:pStyle w:val="FootnoteText"/>
        <w:spacing w:after="0" w:line="240" w:lineRule="auto"/>
        <w:contextualSpacing/>
        <w:rPr>
          <w:rFonts w:ascii="Arial" w:hAnsi="Arial" w:cs="Arial"/>
          <w:sz w:val="18"/>
          <w:szCs w:val="18"/>
        </w:rPr>
      </w:pPr>
      <w:r w:rsidRPr="00014AB4">
        <w:rPr>
          <w:rStyle w:val="FootnoteReference"/>
          <w:rFonts w:ascii="Arial" w:hAnsi="Arial" w:cs="Arial"/>
          <w:sz w:val="18"/>
          <w:szCs w:val="18"/>
        </w:rPr>
        <w:footnoteRef/>
      </w:r>
      <w:r w:rsidRPr="00014AB4">
        <w:rPr>
          <w:rFonts w:ascii="Arial" w:hAnsi="Arial" w:cs="Arial"/>
          <w:sz w:val="18"/>
          <w:szCs w:val="18"/>
        </w:rPr>
        <w:t xml:space="preserve"> This is a predicted range. The official driving range for IONIQ 5 </w:t>
      </w:r>
      <w:r>
        <w:rPr>
          <w:rFonts w:ascii="Arial" w:hAnsi="Arial" w:cs="Arial"/>
          <w:sz w:val="18"/>
          <w:szCs w:val="18"/>
        </w:rPr>
        <w:t>will be announced later</w:t>
      </w:r>
      <w:r w:rsidRPr="00014AB4">
        <w:rPr>
          <w:rFonts w:ascii="Arial" w:hAnsi="Arial" w:cs="Arial"/>
          <w:sz w:val="18"/>
          <w:szCs w:val="18"/>
        </w:rPr>
        <w:t>.</w:t>
      </w:r>
    </w:p>
  </w:footnote>
  <w:footnote w:id="3">
    <w:p w14:paraId="7EFB7691" w14:textId="729B9352" w:rsidR="0030415F" w:rsidRPr="00014AB4" w:rsidRDefault="0030415F" w:rsidP="00014AB4">
      <w:pPr>
        <w:pStyle w:val="FootnoteText"/>
        <w:spacing w:after="0" w:line="240" w:lineRule="auto"/>
        <w:contextualSpacing/>
        <w:rPr>
          <w:rFonts w:ascii="Arial" w:hAnsi="Arial" w:cs="Arial"/>
          <w:sz w:val="18"/>
          <w:szCs w:val="18"/>
        </w:rPr>
      </w:pPr>
      <w:r w:rsidRPr="00014AB4">
        <w:rPr>
          <w:rStyle w:val="FootnoteReference"/>
          <w:rFonts w:ascii="Arial" w:hAnsi="Arial" w:cs="Arial"/>
          <w:sz w:val="18"/>
          <w:szCs w:val="18"/>
        </w:rPr>
        <w:footnoteRef/>
      </w:r>
      <w:r w:rsidRPr="00014AB4">
        <w:rPr>
          <w:rFonts w:ascii="Arial" w:hAnsi="Arial" w:cs="Arial"/>
          <w:sz w:val="18"/>
          <w:szCs w:val="18"/>
        </w:rPr>
        <w:t xml:space="preserve"> Size of </w:t>
      </w:r>
      <w:r>
        <w:rPr>
          <w:rFonts w:ascii="Arial" w:hAnsi="Arial" w:cs="Arial"/>
          <w:sz w:val="18"/>
          <w:szCs w:val="18"/>
        </w:rPr>
        <w:t xml:space="preserve">a </w:t>
      </w:r>
      <w:r w:rsidRPr="00014AB4">
        <w:rPr>
          <w:rFonts w:ascii="Arial" w:hAnsi="Arial" w:cs="Arial"/>
          <w:sz w:val="18"/>
          <w:szCs w:val="18"/>
        </w:rPr>
        <w:t xml:space="preserve">front trunk </w:t>
      </w:r>
      <w:r>
        <w:rPr>
          <w:rFonts w:ascii="Arial" w:hAnsi="Arial" w:cs="Arial"/>
          <w:sz w:val="18"/>
          <w:szCs w:val="18"/>
        </w:rPr>
        <w:t xml:space="preserve">may vary depending upon market/region and PE systems. Please see </w:t>
      </w:r>
      <w:r w:rsidRPr="003E3DF8">
        <w:rPr>
          <w:rFonts w:ascii="Arial" w:hAnsi="Arial" w:cs="Arial"/>
          <w:sz w:val="18"/>
          <w:szCs w:val="18"/>
        </w:rPr>
        <w:t>IONIQ 5 Specifications</w:t>
      </w:r>
      <w:r>
        <w:rPr>
          <w:rFonts w:ascii="Arial" w:hAnsi="Arial" w:cs="Arial"/>
          <w:sz w:val="18"/>
          <w:szCs w:val="18"/>
        </w:rPr>
        <w:t xml:space="preserve"> section for more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EE2D0" w14:textId="77777777" w:rsidR="0030415F" w:rsidRPr="00562F8D" w:rsidRDefault="0030415F">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eastAsia="en-US"/>
      </w:rPr>
      <w:drawing>
        <wp:anchor distT="0" distB="0" distL="114300" distR="114300" simplePos="0" relativeHeight="251667456" behindDoc="1" locked="0" layoutInCell="1" allowOverlap="1" wp14:anchorId="65ED0812" wp14:editId="515B8D8E">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eastAsia="en-US"/>
      </w:rPr>
      <w:drawing>
        <wp:anchor distT="0" distB="0" distL="114300" distR="114300" simplePos="0" relativeHeight="251657216" behindDoc="1" locked="0" layoutInCell="1" allowOverlap="1" wp14:anchorId="40525375" wp14:editId="3158854C">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BD9"/>
    <w:multiLevelType w:val="hybridMultilevel"/>
    <w:tmpl w:val="5FDE2342"/>
    <w:lvl w:ilvl="0" w:tplc="DAEE9F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3D5812"/>
    <w:multiLevelType w:val="hybridMultilevel"/>
    <w:tmpl w:val="5FDE2342"/>
    <w:lvl w:ilvl="0" w:tplc="DAEE9F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06571F"/>
    <w:multiLevelType w:val="hybridMultilevel"/>
    <w:tmpl w:val="04601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960F0"/>
    <w:multiLevelType w:val="hybridMultilevel"/>
    <w:tmpl w:val="2688A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E0090"/>
    <w:multiLevelType w:val="hybridMultilevel"/>
    <w:tmpl w:val="2EEEE550"/>
    <w:lvl w:ilvl="0" w:tplc="C9B0F81E">
      <w:start w:val="50"/>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D6466B"/>
    <w:multiLevelType w:val="hybridMultilevel"/>
    <w:tmpl w:val="56B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F3F1A"/>
    <w:multiLevelType w:val="hybridMultilevel"/>
    <w:tmpl w:val="5FDE2342"/>
    <w:lvl w:ilvl="0" w:tplc="DAEE9F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C4A7C89"/>
    <w:multiLevelType w:val="hybridMultilevel"/>
    <w:tmpl w:val="2DFA57C6"/>
    <w:lvl w:ilvl="0" w:tplc="4F2CC222">
      <w:numFmt w:val="bullet"/>
      <w:lvlText w:val=""/>
      <w:lvlJc w:val="left"/>
      <w:pPr>
        <w:ind w:left="1080" w:hanging="360"/>
      </w:pPr>
      <w:rPr>
        <w:rFonts w:ascii="Wingdings" w:eastAsia="현대산스 Text" w:hAnsi="Wingdings"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0" w15:restartNumberingAfterBreak="0">
    <w:nsid w:val="1D2A7DFD"/>
    <w:multiLevelType w:val="hybridMultilevel"/>
    <w:tmpl w:val="6208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C4391"/>
    <w:multiLevelType w:val="hybridMultilevel"/>
    <w:tmpl w:val="1968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F14BB"/>
    <w:multiLevelType w:val="hybridMultilevel"/>
    <w:tmpl w:val="F06A95A2"/>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A9C53CF"/>
    <w:multiLevelType w:val="hybridMultilevel"/>
    <w:tmpl w:val="7C868D4E"/>
    <w:lvl w:ilvl="0" w:tplc="ED2E80D8">
      <w:start w:val="2"/>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B751F0"/>
    <w:multiLevelType w:val="hybridMultilevel"/>
    <w:tmpl w:val="3CC24A6A"/>
    <w:lvl w:ilvl="0" w:tplc="F01AB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52496"/>
    <w:multiLevelType w:val="hybridMultilevel"/>
    <w:tmpl w:val="5FDE2342"/>
    <w:lvl w:ilvl="0" w:tplc="DAEE9F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2A62BFD"/>
    <w:multiLevelType w:val="hybridMultilevel"/>
    <w:tmpl w:val="C0286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64CCF"/>
    <w:multiLevelType w:val="hybridMultilevel"/>
    <w:tmpl w:val="F2E0075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75A80"/>
    <w:multiLevelType w:val="hybridMultilevel"/>
    <w:tmpl w:val="A204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C0996"/>
    <w:multiLevelType w:val="hybridMultilevel"/>
    <w:tmpl w:val="DFB01E68"/>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DA269FC"/>
    <w:multiLevelType w:val="hybridMultilevel"/>
    <w:tmpl w:val="A496B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737DA"/>
    <w:multiLevelType w:val="hybridMultilevel"/>
    <w:tmpl w:val="C18CAE72"/>
    <w:lvl w:ilvl="0" w:tplc="C198702C">
      <w:numFmt w:val="bullet"/>
      <w:lvlText w:val="-"/>
      <w:lvlJc w:val="left"/>
      <w:pPr>
        <w:ind w:left="720" w:hanging="360"/>
      </w:pPr>
      <w:rPr>
        <w:rFonts w:ascii="Hyundai Sans Text Office" w:eastAsia="현대산스 Text" w:hAnsi="Hyundai Sans Text Office"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F76141"/>
    <w:multiLevelType w:val="hybridMultilevel"/>
    <w:tmpl w:val="68003CDA"/>
    <w:lvl w:ilvl="0" w:tplc="E5127516">
      <w:start w:val="1"/>
      <w:numFmt w:val="decimal"/>
      <w:lvlText w:val="%1."/>
      <w:lvlJc w:val="left"/>
      <w:pPr>
        <w:ind w:left="760" w:hanging="360"/>
      </w:pPr>
      <w:rPr>
        <w:rFonts w:hint="default"/>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C275554"/>
    <w:multiLevelType w:val="hybridMultilevel"/>
    <w:tmpl w:val="93EC3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305A9"/>
    <w:multiLevelType w:val="hybridMultilevel"/>
    <w:tmpl w:val="BF06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F1F23"/>
    <w:multiLevelType w:val="hybridMultilevel"/>
    <w:tmpl w:val="B536544E"/>
    <w:lvl w:ilvl="0" w:tplc="E6641E6E">
      <w:start w:val="2"/>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677F69"/>
    <w:multiLevelType w:val="hybridMultilevel"/>
    <w:tmpl w:val="470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0080E"/>
    <w:multiLevelType w:val="hybridMultilevel"/>
    <w:tmpl w:val="71EA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817DA4"/>
    <w:multiLevelType w:val="hybridMultilevel"/>
    <w:tmpl w:val="5DFC13B0"/>
    <w:lvl w:ilvl="0" w:tplc="B9684E1E">
      <w:start w:val="2"/>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22"/>
  </w:num>
  <w:num w:numId="3">
    <w:abstractNumId w:val="32"/>
  </w:num>
  <w:num w:numId="4">
    <w:abstractNumId w:val="2"/>
  </w:num>
  <w:num w:numId="5">
    <w:abstractNumId w:val="26"/>
  </w:num>
  <w:num w:numId="6">
    <w:abstractNumId w:val="34"/>
  </w:num>
  <w:num w:numId="7">
    <w:abstractNumId w:val="15"/>
  </w:num>
  <w:num w:numId="8">
    <w:abstractNumId w:val="5"/>
  </w:num>
  <w:num w:numId="9">
    <w:abstractNumId w:val="11"/>
  </w:num>
  <w:num w:numId="10">
    <w:abstractNumId w:val="12"/>
  </w:num>
  <w:num w:numId="11">
    <w:abstractNumId w:val="33"/>
  </w:num>
  <w:num w:numId="12">
    <w:abstractNumId w:val="13"/>
  </w:num>
  <w:num w:numId="13">
    <w:abstractNumId w:val="29"/>
  </w:num>
  <w:num w:numId="14">
    <w:abstractNumId w:val="6"/>
  </w:num>
  <w:num w:numId="15">
    <w:abstractNumId w:val="24"/>
  </w:num>
  <w:num w:numId="16">
    <w:abstractNumId w:val="31"/>
  </w:num>
  <w:num w:numId="17">
    <w:abstractNumId w:val="23"/>
  </w:num>
  <w:num w:numId="18">
    <w:abstractNumId w:val="7"/>
  </w:num>
  <w:num w:numId="19">
    <w:abstractNumId w:val="3"/>
  </w:num>
  <w:num w:numId="20">
    <w:abstractNumId w:val="27"/>
  </w:num>
  <w:num w:numId="21">
    <w:abstractNumId w:val="28"/>
  </w:num>
  <w:num w:numId="22">
    <w:abstractNumId w:val="20"/>
  </w:num>
  <w:num w:numId="23">
    <w:abstractNumId w:val="4"/>
  </w:num>
  <w:num w:numId="24">
    <w:abstractNumId w:val="17"/>
  </w:num>
  <w:num w:numId="25">
    <w:abstractNumId w:val="10"/>
  </w:num>
  <w:num w:numId="26">
    <w:abstractNumId w:val="30"/>
  </w:num>
  <w:num w:numId="27">
    <w:abstractNumId w:val="14"/>
  </w:num>
  <w:num w:numId="28">
    <w:abstractNumId w:val="18"/>
  </w:num>
  <w:num w:numId="29">
    <w:abstractNumId w:val="9"/>
  </w:num>
  <w:num w:numId="30">
    <w:abstractNumId w:val="21"/>
  </w:num>
  <w:num w:numId="31">
    <w:abstractNumId w:val="25"/>
  </w:num>
  <w:num w:numId="32">
    <w:abstractNumId w:val="0"/>
  </w:num>
  <w:num w:numId="33">
    <w:abstractNumId w:val="1"/>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0"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zAyJLU3NDc0tLEyUdpeDU4uLM/DyQAotaADQYer4sAAAA"/>
  </w:docVars>
  <w:rsids>
    <w:rsidRoot w:val="005A1CC5"/>
    <w:rsid w:val="00001546"/>
    <w:rsid w:val="00001C57"/>
    <w:rsid w:val="00002DAF"/>
    <w:rsid w:val="00004919"/>
    <w:rsid w:val="0001013E"/>
    <w:rsid w:val="00011E0E"/>
    <w:rsid w:val="00014AB4"/>
    <w:rsid w:val="0001691F"/>
    <w:rsid w:val="00017099"/>
    <w:rsid w:val="00017B28"/>
    <w:rsid w:val="00020ED2"/>
    <w:rsid w:val="00021584"/>
    <w:rsid w:val="0002241D"/>
    <w:rsid w:val="000320BB"/>
    <w:rsid w:val="00033653"/>
    <w:rsid w:val="00033F8E"/>
    <w:rsid w:val="00033FBD"/>
    <w:rsid w:val="00035112"/>
    <w:rsid w:val="000369B9"/>
    <w:rsid w:val="00037D25"/>
    <w:rsid w:val="00040E88"/>
    <w:rsid w:val="00041B3E"/>
    <w:rsid w:val="0004373B"/>
    <w:rsid w:val="00047100"/>
    <w:rsid w:val="00047532"/>
    <w:rsid w:val="0004758C"/>
    <w:rsid w:val="00050403"/>
    <w:rsid w:val="0005072C"/>
    <w:rsid w:val="00051CD2"/>
    <w:rsid w:val="00053981"/>
    <w:rsid w:val="00053B6A"/>
    <w:rsid w:val="00054C4A"/>
    <w:rsid w:val="000561EA"/>
    <w:rsid w:val="00056FEE"/>
    <w:rsid w:val="00057004"/>
    <w:rsid w:val="000607D5"/>
    <w:rsid w:val="00060E14"/>
    <w:rsid w:val="0006122E"/>
    <w:rsid w:val="00061A68"/>
    <w:rsid w:val="000640C4"/>
    <w:rsid w:val="0006639C"/>
    <w:rsid w:val="00066753"/>
    <w:rsid w:val="0006707A"/>
    <w:rsid w:val="00067F67"/>
    <w:rsid w:val="00071586"/>
    <w:rsid w:val="000734D9"/>
    <w:rsid w:val="00073AAD"/>
    <w:rsid w:val="00073E27"/>
    <w:rsid w:val="00075426"/>
    <w:rsid w:val="000759C3"/>
    <w:rsid w:val="00075D9F"/>
    <w:rsid w:val="00077527"/>
    <w:rsid w:val="00080972"/>
    <w:rsid w:val="00080B11"/>
    <w:rsid w:val="00082868"/>
    <w:rsid w:val="000828A6"/>
    <w:rsid w:val="00083385"/>
    <w:rsid w:val="00083591"/>
    <w:rsid w:val="0008423D"/>
    <w:rsid w:val="000847AE"/>
    <w:rsid w:val="00085CB4"/>
    <w:rsid w:val="00086F2A"/>
    <w:rsid w:val="00086FB8"/>
    <w:rsid w:val="000876F6"/>
    <w:rsid w:val="00091A2C"/>
    <w:rsid w:val="00091C3A"/>
    <w:rsid w:val="00093AEE"/>
    <w:rsid w:val="00094375"/>
    <w:rsid w:val="00094744"/>
    <w:rsid w:val="00096332"/>
    <w:rsid w:val="000A206D"/>
    <w:rsid w:val="000A24F6"/>
    <w:rsid w:val="000A296D"/>
    <w:rsid w:val="000A40C4"/>
    <w:rsid w:val="000A4A00"/>
    <w:rsid w:val="000A5598"/>
    <w:rsid w:val="000A5F3C"/>
    <w:rsid w:val="000A6F65"/>
    <w:rsid w:val="000A7FB1"/>
    <w:rsid w:val="000B04CD"/>
    <w:rsid w:val="000B0F71"/>
    <w:rsid w:val="000B2C40"/>
    <w:rsid w:val="000B2ED3"/>
    <w:rsid w:val="000B3AD5"/>
    <w:rsid w:val="000B4C1A"/>
    <w:rsid w:val="000B5111"/>
    <w:rsid w:val="000B5146"/>
    <w:rsid w:val="000B640F"/>
    <w:rsid w:val="000B7873"/>
    <w:rsid w:val="000B7EA7"/>
    <w:rsid w:val="000C03DC"/>
    <w:rsid w:val="000C0BE5"/>
    <w:rsid w:val="000C114D"/>
    <w:rsid w:val="000C131C"/>
    <w:rsid w:val="000C143F"/>
    <w:rsid w:val="000C711B"/>
    <w:rsid w:val="000C73FD"/>
    <w:rsid w:val="000D25A1"/>
    <w:rsid w:val="000D3052"/>
    <w:rsid w:val="000D336F"/>
    <w:rsid w:val="000D3FAF"/>
    <w:rsid w:val="000D4914"/>
    <w:rsid w:val="000E37B7"/>
    <w:rsid w:val="000E3EAD"/>
    <w:rsid w:val="000E460B"/>
    <w:rsid w:val="000E4C42"/>
    <w:rsid w:val="000E4EF4"/>
    <w:rsid w:val="000E5D60"/>
    <w:rsid w:val="000E6DDB"/>
    <w:rsid w:val="000F0349"/>
    <w:rsid w:val="000F0B68"/>
    <w:rsid w:val="000F2CAA"/>
    <w:rsid w:val="000F4534"/>
    <w:rsid w:val="000F50DA"/>
    <w:rsid w:val="000F5317"/>
    <w:rsid w:val="000F560F"/>
    <w:rsid w:val="00102D71"/>
    <w:rsid w:val="00103C62"/>
    <w:rsid w:val="00104876"/>
    <w:rsid w:val="00106E68"/>
    <w:rsid w:val="00110AE4"/>
    <w:rsid w:val="00113AAA"/>
    <w:rsid w:val="001159B7"/>
    <w:rsid w:val="00116199"/>
    <w:rsid w:val="00116999"/>
    <w:rsid w:val="00117F56"/>
    <w:rsid w:val="001207E5"/>
    <w:rsid w:val="001211DD"/>
    <w:rsid w:val="00121E2D"/>
    <w:rsid w:val="00125CD0"/>
    <w:rsid w:val="001260A2"/>
    <w:rsid w:val="00126174"/>
    <w:rsid w:val="001313DA"/>
    <w:rsid w:val="001315F9"/>
    <w:rsid w:val="00132019"/>
    <w:rsid w:val="0013235C"/>
    <w:rsid w:val="00132F97"/>
    <w:rsid w:val="00132FE8"/>
    <w:rsid w:val="0013305D"/>
    <w:rsid w:val="00133636"/>
    <w:rsid w:val="00133E27"/>
    <w:rsid w:val="001340BB"/>
    <w:rsid w:val="001340E5"/>
    <w:rsid w:val="00135555"/>
    <w:rsid w:val="001369D7"/>
    <w:rsid w:val="00136AC3"/>
    <w:rsid w:val="00137BA3"/>
    <w:rsid w:val="00137FDF"/>
    <w:rsid w:val="00141A94"/>
    <w:rsid w:val="001421F4"/>
    <w:rsid w:val="001422F7"/>
    <w:rsid w:val="00143B64"/>
    <w:rsid w:val="001459A5"/>
    <w:rsid w:val="00145B93"/>
    <w:rsid w:val="00145C9C"/>
    <w:rsid w:val="001463BD"/>
    <w:rsid w:val="00146494"/>
    <w:rsid w:val="001464EB"/>
    <w:rsid w:val="001466BD"/>
    <w:rsid w:val="001469C0"/>
    <w:rsid w:val="00147993"/>
    <w:rsid w:val="00154B8A"/>
    <w:rsid w:val="001554F9"/>
    <w:rsid w:val="0015684E"/>
    <w:rsid w:val="00156DDF"/>
    <w:rsid w:val="0016078C"/>
    <w:rsid w:val="00160CDB"/>
    <w:rsid w:val="00161291"/>
    <w:rsid w:val="0016175F"/>
    <w:rsid w:val="00161C20"/>
    <w:rsid w:val="001639B7"/>
    <w:rsid w:val="00165E8F"/>
    <w:rsid w:val="001679D7"/>
    <w:rsid w:val="00167B28"/>
    <w:rsid w:val="00170007"/>
    <w:rsid w:val="0017026A"/>
    <w:rsid w:val="0017100D"/>
    <w:rsid w:val="00171748"/>
    <w:rsid w:val="00171F8A"/>
    <w:rsid w:val="00173091"/>
    <w:rsid w:val="0017362F"/>
    <w:rsid w:val="001739CD"/>
    <w:rsid w:val="00173DE5"/>
    <w:rsid w:val="001744A1"/>
    <w:rsid w:val="00174E3A"/>
    <w:rsid w:val="00176746"/>
    <w:rsid w:val="00177FAA"/>
    <w:rsid w:val="00181285"/>
    <w:rsid w:val="00181AFA"/>
    <w:rsid w:val="00183289"/>
    <w:rsid w:val="00183B83"/>
    <w:rsid w:val="00183F8A"/>
    <w:rsid w:val="00183FD5"/>
    <w:rsid w:val="00184040"/>
    <w:rsid w:val="00187989"/>
    <w:rsid w:val="0019039E"/>
    <w:rsid w:val="00190923"/>
    <w:rsid w:val="001914E5"/>
    <w:rsid w:val="00197DEC"/>
    <w:rsid w:val="001A0A30"/>
    <w:rsid w:val="001A0B70"/>
    <w:rsid w:val="001A0C3F"/>
    <w:rsid w:val="001A11D6"/>
    <w:rsid w:val="001A1614"/>
    <w:rsid w:val="001A1AD7"/>
    <w:rsid w:val="001A2FE7"/>
    <w:rsid w:val="001A3A0B"/>
    <w:rsid w:val="001A4740"/>
    <w:rsid w:val="001A5106"/>
    <w:rsid w:val="001A62B4"/>
    <w:rsid w:val="001A73CE"/>
    <w:rsid w:val="001B193E"/>
    <w:rsid w:val="001B2339"/>
    <w:rsid w:val="001B3B1C"/>
    <w:rsid w:val="001B3D22"/>
    <w:rsid w:val="001B3EAA"/>
    <w:rsid w:val="001B4C67"/>
    <w:rsid w:val="001B5F43"/>
    <w:rsid w:val="001B71A3"/>
    <w:rsid w:val="001C18CC"/>
    <w:rsid w:val="001C319D"/>
    <w:rsid w:val="001C3704"/>
    <w:rsid w:val="001C37FF"/>
    <w:rsid w:val="001C40AD"/>
    <w:rsid w:val="001C562F"/>
    <w:rsid w:val="001C79C0"/>
    <w:rsid w:val="001D0037"/>
    <w:rsid w:val="001D0A14"/>
    <w:rsid w:val="001D0DE1"/>
    <w:rsid w:val="001D30C1"/>
    <w:rsid w:val="001D366B"/>
    <w:rsid w:val="001D4408"/>
    <w:rsid w:val="001D4779"/>
    <w:rsid w:val="001D48E9"/>
    <w:rsid w:val="001D52E6"/>
    <w:rsid w:val="001E035A"/>
    <w:rsid w:val="001E19CE"/>
    <w:rsid w:val="001E1A07"/>
    <w:rsid w:val="001E1B2A"/>
    <w:rsid w:val="001E356C"/>
    <w:rsid w:val="001E37E4"/>
    <w:rsid w:val="001E49DF"/>
    <w:rsid w:val="001E55A9"/>
    <w:rsid w:val="001E5706"/>
    <w:rsid w:val="001E5A86"/>
    <w:rsid w:val="001E6B24"/>
    <w:rsid w:val="001E771E"/>
    <w:rsid w:val="001E7DF2"/>
    <w:rsid w:val="001F0014"/>
    <w:rsid w:val="001F0BBA"/>
    <w:rsid w:val="001F15AD"/>
    <w:rsid w:val="001F2CE8"/>
    <w:rsid w:val="001F66E1"/>
    <w:rsid w:val="001F6812"/>
    <w:rsid w:val="001F6AB0"/>
    <w:rsid w:val="001F6EC8"/>
    <w:rsid w:val="001F6F0C"/>
    <w:rsid w:val="0020039D"/>
    <w:rsid w:val="002003EA"/>
    <w:rsid w:val="0020116D"/>
    <w:rsid w:val="0020167E"/>
    <w:rsid w:val="00201FBA"/>
    <w:rsid w:val="00203173"/>
    <w:rsid w:val="00203ACB"/>
    <w:rsid w:val="00203E47"/>
    <w:rsid w:val="0020454B"/>
    <w:rsid w:val="00205488"/>
    <w:rsid w:val="00205B58"/>
    <w:rsid w:val="0020693D"/>
    <w:rsid w:val="00211388"/>
    <w:rsid w:val="00211D15"/>
    <w:rsid w:val="00211F87"/>
    <w:rsid w:val="00212F54"/>
    <w:rsid w:val="0021345C"/>
    <w:rsid w:val="00213E3E"/>
    <w:rsid w:val="00216117"/>
    <w:rsid w:val="00216E44"/>
    <w:rsid w:val="00217AFD"/>
    <w:rsid w:val="00217B82"/>
    <w:rsid w:val="002207F0"/>
    <w:rsid w:val="002228CF"/>
    <w:rsid w:val="00222DE8"/>
    <w:rsid w:val="002249BA"/>
    <w:rsid w:val="0022625C"/>
    <w:rsid w:val="00226A8C"/>
    <w:rsid w:val="00226AD5"/>
    <w:rsid w:val="00230B44"/>
    <w:rsid w:val="002313E4"/>
    <w:rsid w:val="00231807"/>
    <w:rsid w:val="002345E9"/>
    <w:rsid w:val="00234E3C"/>
    <w:rsid w:val="00240247"/>
    <w:rsid w:val="00241223"/>
    <w:rsid w:val="00243000"/>
    <w:rsid w:val="00245545"/>
    <w:rsid w:val="00246541"/>
    <w:rsid w:val="002477EB"/>
    <w:rsid w:val="002506B8"/>
    <w:rsid w:val="002523F9"/>
    <w:rsid w:val="00254000"/>
    <w:rsid w:val="00254D25"/>
    <w:rsid w:val="002569CF"/>
    <w:rsid w:val="00262638"/>
    <w:rsid w:val="002631B6"/>
    <w:rsid w:val="00265757"/>
    <w:rsid w:val="00265AFE"/>
    <w:rsid w:val="00265CF7"/>
    <w:rsid w:val="00266A0E"/>
    <w:rsid w:val="002677F2"/>
    <w:rsid w:val="0027022D"/>
    <w:rsid w:val="002711B0"/>
    <w:rsid w:val="00272867"/>
    <w:rsid w:val="00273191"/>
    <w:rsid w:val="002741E2"/>
    <w:rsid w:val="002746DA"/>
    <w:rsid w:val="0027560D"/>
    <w:rsid w:val="00277629"/>
    <w:rsid w:val="00277D07"/>
    <w:rsid w:val="00280413"/>
    <w:rsid w:val="0028134B"/>
    <w:rsid w:val="002823C5"/>
    <w:rsid w:val="00282F29"/>
    <w:rsid w:val="002837DB"/>
    <w:rsid w:val="002839E8"/>
    <w:rsid w:val="00283F28"/>
    <w:rsid w:val="002859DF"/>
    <w:rsid w:val="00287CA9"/>
    <w:rsid w:val="00290DFA"/>
    <w:rsid w:val="002910A4"/>
    <w:rsid w:val="0029126C"/>
    <w:rsid w:val="00292365"/>
    <w:rsid w:val="00292ADB"/>
    <w:rsid w:val="00293CFC"/>
    <w:rsid w:val="00294115"/>
    <w:rsid w:val="0029422F"/>
    <w:rsid w:val="0029524F"/>
    <w:rsid w:val="00296997"/>
    <w:rsid w:val="002A0704"/>
    <w:rsid w:val="002A10D0"/>
    <w:rsid w:val="002A173D"/>
    <w:rsid w:val="002A18CA"/>
    <w:rsid w:val="002A192C"/>
    <w:rsid w:val="002A1BEE"/>
    <w:rsid w:val="002A1F0D"/>
    <w:rsid w:val="002A364B"/>
    <w:rsid w:val="002A55BF"/>
    <w:rsid w:val="002A5CA7"/>
    <w:rsid w:val="002B23A2"/>
    <w:rsid w:val="002B2942"/>
    <w:rsid w:val="002B3057"/>
    <w:rsid w:val="002B3D7E"/>
    <w:rsid w:val="002B54AA"/>
    <w:rsid w:val="002B6000"/>
    <w:rsid w:val="002B71E3"/>
    <w:rsid w:val="002C0091"/>
    <w:rsid w:val="002C100C"/>
    <w:rsid w:val="002C11B1"/>
    <w:rsid w:val="002C2466"/>
    <w:rsid w:val="002C3BD5"/>
    <w:rsid w:val="002C4F15"/>
    <w:rsid w:val="002D0EAF"/>
    <w:rsid w:val="002D40DE"/>
    <w:rsid w:val="002D4A7E"/>
    <w:rsid w:val="002D4E47"/>
    <w:rsid w:val="002D6438"/>
    <w:rsid w:val="002D75CA"/>
    <w:rsid w:val="002D79A5"/>
    <w:rsid w:val="002D7DBB"/>
    <w:rsid w:val="002E06E1"/>
    <w:rsid w:val="002E4381"/>
    <w:rsid w:val="002E65E6"/>
    <w:rsid w:val="002E69EA"/>
    <w:rsid w:val="002F159F"/>
    <w:rsid w:val="002F1EF2"/>
    <w:rsid w:val="002F1F09"/>
    <w:rsid w:val="002F317D"/>
    <w:rsid w:val="002F340F"/>
    <w:rsid w:val="002F351C"/>
    <w:rsid w:val="002F36F2"/>
    <w:rsid w:val="002F3AE6"/>
    <w:rsid w:val="002F4517"/>
    <w:rsid w:val="002F519A"/>
    <w:rsid w:val="002F70DD"/>
    <w:rsid w:val="002F7E14"/>
    <w:rsid w:val="002F7FBA"/>
    <w:rsid w:val="003004D1"/>
    <w:rsid w:val="003005A5"/>
    <w:rsid w:val="003020FA"/>
    <w:rsid w:val="0030251E"/>
    <w:rsid w:val="003027AF"/>
    <w:rsid w:val="0030415F"/>
    <w:rsid w:val="00305C11"/>
    <w:rsid w:val="00306155"/>
    <w:rsid w:val="0030630D"/>
    <w:rsid w:val="00307914"/>
    <w:rsid w:val="00307D26"/>
    <w:rsid w:val="00310B53"/>
    <w:rsid w:val="0031104F"/>
    <w:rsid w:val="0031199E"/>
    <w:rsid w:val="00312BBD"/>
    <w:rsid w:val="00312D09"/>
    <w:rsid w:val="003135C5"/>
    <w:rsid w:val="00314F32"/>
    <w:rsid w:val="00315754"/>
    <w:rsid w:val="00315C85"/>
    <w:rsid w:val="00315FEA"/>
    <w:rsid w:val="00316D67"/>
    <w:rsid w:val="00320DCB"/>
    <w:rsid w:val="003223A3"/>
    <w:rsid w:val="00322BBA"/>
    <w:rsid w:val="00323885"/>
    <w:rsid w:val="003241BB"/>
    <w:rsid w:val="0032522C"/>
    <w:rsid w:val="0032762E"/>
    <w:rsid w:val="003279D6"/>
    <w:rsid w:val="00327B20"/>
    <w:rsid w:val="00330A80"/>
    <w:rsid w:val="00330D30"/>
    <w:rsid w:val="00332E84"/>
    <w:rsid w:val="003341A4"/>
    <w:rsid w:val="00334BA4"/>
    <w:rsid w:val="00336522"/>
    <w:rsid w:val="00336D21"/>
    <w:rsid w:val="00337AAA"/>
    <w:rsid w:val="00340AA7"/>
    <w:rsid w:val="00342091"/>
    <w:rsid w:val="00342F49"/>
    <w:rsid w:val="003439B9"/>
    <w:rsid w:val="00344993"/>
    <w:rsid w:val="003460A6"/>
    <w:rsid w:val="00346A2E"/>
    <w:rsid w:val="00350A79"/>
    <w:rsid w:val="0035514A"/>
    <w:rsid w:val="003555AD"/>
    <w:rsid w:val="00355AD7"/>
    <w:rsid w:val="00356532"/>
    <w:rsid w:val="0035753E"/>
    <w:rsid w:val="00357AAF"/>
    <w:rsid w:val="00357CE3"/>
    <w:rsid w:val="00361AB9"/>
    <w:rsid w:val="00361ECB"/>
    <w:rsid w:val="00363D94"/>
    <w:rsid w:val="00364362"/>
    <w:rsid w:val="00364685"/>
    <w:rsid w:val="00365DE7"/>
    <w:rsid w:val="00367C5E"/>
    <w:rsid w:val="003717F4"/>
    <w:rsid w:val="0037235D"/>
    <w:rsid w:val="003727CA"/>
    <w:rsid w:val="00372F96"/>
    <w:rsid w:val="0037337A"/>
    <w:rsid w:val="0037444F"/>
    <w:rsid w:val="00374852"/>
    <w:rsid w:val="00374E3E"/>
    <w:rsid w:val="0037704D"/>
    <w:rsid w:val="00377CB4"/>
    <w:rsid w:val="00377F18"/>
    <w:rsid w:val="00380284"/>
    <w:rsid w:val="00380290"/>
    <w:rsid w:val="00380EF9"/>
    <w:rsid w:val="0038168E"/>
    <w:rsid w:val="003826E8"/>
    <w:rsid w:val="00383532"/>
    <w:rsid w:val="00384EBA"/>
    <w:rsid w:val="00385515"/>
    <w:rsid w:val="00385624"/>
    <w:rsid w:val="00385E52"/>
    <w:rsid w:val="00386720"/>
    <w:rsid w:val="00386FC0"/>
    <w:rsid w:val="00387655"/>
    <w:rsid w:val="00387E40"/>
    <w:rsid w:val="00390114"/>
    <w:rsid w:val="003911BD"/>
    <w:rsid w:val="00392581"/>
    <w:rsid w:val="003928A8"/>
    <w:rsid w:val="00395278"/>
    <w:rsid w:val="00395F45"/>
    <w:rsid w:val="0039627A"/>
    <w:rsid w:val="00396EB5"/>
    <w:rsid w:val="003A05FF"/>
    <w:rsid w:val="003A1226"/>
    <w:rsid w:val="003A1D38"/>
    <w:rsid w:val="003A1E4A"/>
    <w:rsid w:val="003A2C08"/>
    <w:rsid w:val="003A4EDC"/>
    <w:rsid w:val="003A57E2"/>
    <w:rsid w:val="003A6D32"/>
    <w:rsid w:val="003A7454"/>
    <w:rsid w:val="003B096C"/>
    <w:rsid w:val="003B0A0F"/>
    <w:rsid w:val="003B0F67"/>
    <w:rsid w:val="003B1554"/>
    <w:rsid w:val="003B48ED"/>
    <w:rsid w:val="003B4B60"/>
    <w:rsid w:val="003B4CAB"/>
    <w:rsid w:val="003B5D92"/>
    <w:rsid w:val="003B6980"/>
    <w:rsid w:val="003B6F7D"/>
    <w:rsid w:val="003C36FA"/>
    <w:rsid w:val="003C3ECD"/>
    <w:rsid w:val="003C588E"/>
    <w:rsid w:val="003C7AAD"/>
    <w:rsid w:val="003D0605"/>
    <w:rsid w:val="003D120D"/>
    <w:rsid w:val="003D22BE"/>
    <w:rsid w:val="003D3ABC"/>
    <w:rsid w:val="003D6A98"/>
    <w:rsid w:val="003D705A"/>
    <w:rsid w:val="003D754A"/>
    <w:rsid w:val="003D7C75"/>
    <w:rsid w:val="003E092A"/>
    <w:rsid w:val="003E0A56"/>
    <w:rsid w:val="003E1066"/>
    <w:rsid w:val="003E1766"/>
    <w:rsid w:val="003E3DF8"/>
    <w:rsid w:val="003F01CC"/>
    <w:rsid w:val="003F3447"/>
    <w:rsid w:val="003F574B"/>
    <w:rsid w:val="003F5DC4"/>
    <w:rsid w:val="003F6180"/>
    <w:rsid w:val="00400A24"/>
    <w:rsid w:val="00400A9A"/>
    <w:rsid w:val="00401811"/>
    <w:rsid w:val="00402CD3"/>
    <w:rsid w:val="004031A4"/>
    <w:rsid w:val="00403409"/>
    <w:rsid w:val="004039BD"/>
    <w:rsid w:val="00405535"/>
    <w:rsid w:val="00405787"/>
    <w:rsid w:val="00405D28"/>
    <w:rsid w:val="00405D56"/>
    <w:rsid w:val="00405EF7"/>
    <w:rsid w:val="0040727D"/>
    <w:rsid w:val="00407AF4"/>
    <w:rsid w:val="00411A70"/>
    <w:rsid w:val="00411FEB"/>
    <w:rsid w:val="0041387C"/>
    <w:rsid w:val="004138B8"/>
    <w:rsid w:val="004148C2"/>
    <w:rsid w:val="0041551A"/>
    <w:rsid w:val="00416BA1"/>
    <w:rsid w:val="00421D9D"/>
    <w:rsid w:val="0042204C"/>
    <w:rsid w:val="00423EB2"/>
    <w:rsid w:val="00424531"/>
    <w:rsid w:val="00424D78"/>
    <w:rsid w:val="00424F4D"/>
    <w:rsid w:val="00425204"/>
    <w:rsid w:val="004274BF"/>
    <w:rsid w:val="00433B9D"/>
    <w:rsid w:val="00434E85"/>
    <w:rsid w:val="0043706D"/>
    <w:rsid w:val="00441718"/>
    <w:rsid w:val="0044214E"/>
    <w:rsid w:val="00442FA9"/>
    <w:rsid w:val="00443364"/>
    <w:rsid w:val="004440B9"/>
    <w:rsid w:val="00444937"/>
    <w:rsid w:val="004462DE"/>
    <w:rsid w:val="00450272"/>
    <w:rsid w:val="00452212"/>
    <w:rsid w:val="004544C7"/>
    <w:rsid w:val="00454952"/>
    <w:rsid w:val="00455343"/>
    <w:rsid w:val="00455523"/>
    <w:rsid w:val="00455B16"/>
    <w:rsid w:val="0046181F"/>
    <w:rsid w:val="00462A61"/>
    <w:rsid w:val="004642F4"/>
    <w:rsid w:val="00464C06"/>
    <w:rsid w:val="00465DA6"/>
    <w:rsid w:val="004664DE"/>
    <w:rsid w:val="004665B4"/>
    <w:rsid w:val="00470AB3"/>
    <w:rsid w:val="004723E9"/>
    <w:rsid w:val="00472EA6"/>
    <w:rsid w:val="004734D3"/>
    <w:rsid w:val="0047420B"/>
    <w:rsid w:val="00474AFA"/>
    <w:rsid w:val="00474C5A"/>
    <w:rsid w:val="00474C70"/>
    <w:rsid w:val="004755E5"/>
    <w:rsid w:val="00476AF5"/>
    <w:rsid w:val="00476F63"/>
    <w:rsid w:val="0048089C"/>
    <w:rsid w:val="00482A4A"/>
    <w:rsid w:val="00483007"/>
    <w:rsid w:val="0048443E"/>
    <w:rsid w:val="00484546"/>
    <w:rsid w:val="00484652"/>
    <w:rsid w:val="00484DD2"/>
    <w:rsid w:val="004871CB"/>
    <w:rsid w:val="004916B7"/>
    <w:rsid w:val="00491C98"/>
    <w:rsid w:val="00493507"/>
    <w:rsid w:val="00494B6D"/>
    <w:rsid w:val="00496600"/>
    <w:rsid w:val="004974D6"/>
    <w:rsid w:val="00497634"/>
    <w:rsid w:val="00497EC7"/>
    <w:rsid w:val="004A13B8"/>
    <w:rsid w:val="004A265A"/>
    <w:rsid w:val="004A31F0"/>
    <w:rsid w:val="004A36C8"/>
    <w:rsid w:val="004A4233"/>
    <w:rsid w:val="004A47D6"/>
    <w:rsid w:val="004A48FD"/>
    <w:rsid w:val="004A661D"/>
    <w:rsid w:val="004A695C"/>
    <w:rsid w:val="004B0149"/>
    <w:rsid w:val="004B09ED"/>
    <w:rsid w:val="004B1001"/>
    <w:rsid w:val="004B31BB"/>
    <w:rsid w:val="004B34E4"/>
    <w:rsid w:val="004B3BDE"/>
    <w:rsid w:val="004B5322"/>
    <w:rsid w:val="004B71E6"/>
    <w:rsid w:val="004B7376"/>
    <w:rsid w:val="004C03DB"/>
    <w:rsid w:val="004C242F"/>
    <w:rsid w:val="004C2BFF"/>
    <w:rsid w:val="004C2C80"/>
    <w:rsid w:val="004C3B7A"/>
    <w:rsid w:val="004C5C72"/>
    <w:rsid w:val="004C69FE"/>
    <w:rsid w:val="004C6AD4"/>
    <w:rsid w:val="004D08BB"/>
    <w:rsid w:val="004D0EC6"/>
    <w:rsid w:val="004D1858"/>
    <w:rsid w:val="004D205D"/>
    <w:rsid w:val="004D45D0"/>
    <w:rsid w:val="004D5244"/>
    <w:rsid w:val="004E0699"/>
    <w:rsid w:val="004E1E9E"/>
    <w:rsid w:val="004E3F35"/>
    <w:rsid w:val="004E54C4"/>
    <w:rsid w:val="004E5E03"/>
    <w:rsid w:val="004E7475"/>
    <w:rsid w:val="004E7E3A"/>
    <w:rsid w:val="004F03CB"/>
    <w:rsid w:val="004F1FFE"/>
    <w:rsid w:val="004F340A"/>
    <w:rsid w:val="004F5983"/>
    <w:rsid w:val="004F5B6E"/>
    <w:rsid w:val="004F76D8"/>
    <w:rsid w:val="005000C0"/>
    <w:rsid w:val="00501E33"/>
    <w:rsid w:val="00502744"/>
    <w:rsid w:val="0050498D"/>
    <w:rsid w:val="005050D2"/>
    <w:rsid w:val="00506050"/>
    <w:rsid w:val="00506294"/>
    <w:rsid w:val="005072B4"/>
    <w:rsid w:val="00507B97"/>
    <w:rsid w:val="00510EE0"/>
    <w:rsid w:val="00513434"/>
    <w:rsid w:val="00516EC8"/>
    <w:rsid w:val="00522C18"/>
    <w:rsid w:val="005236AD"/>
    <w:rsid w:val="00523D86"/>
    <w:rsid w:val="005266C3"/>
    <w:rsid w:val="00530137"/>
    <w:rsid w:val="00532D5D"/>
    <w:rsid w:val="00532F71"/>
    <w:rsid w:val="0053381F"/>
    <w:rsid w:val="005346CE"/>
    <w:rsid w:val="005355FE"/>
    <w:rsid w:val="005405B2"/>
    <w:rsid w:val="00540662"/>
    <w:rsid w:val="00540B60"/>
    <w:rsid w:val="00541243"/>
    <w:rsid w:val="0054137F"/>
    <w:rsid w:val="005425DA"/>
    <w:rsid w:val="0054287C"/>
    <w:rsid w:val="00545F9B"/>
    <w:rsid w:val="00547495"/>
    <w:rsid w:val="005479D8"/>
    <w:rsid w:val="005503BF"/>
    <w:rsid w:val="00552053"/>
    <w:rsid w:val="0055365E"/>
    <w:rsid w:val="00553B50"/>
    <w:rsid w:val="005558F6"/>
    <w:rsid w:val="00555B41"/>
    <w:rsid w:val="00557E08"/>
    <w:rsid w:val="00562F8D"/>
    <w:rsid w:val="005635A8"/>
    <w:rsid w:val="00564153"/>
    <w:rsid w:val="00564424"/>
    <w:rsid w:val="00564D0F"/>
    <w:rsid w:val="005650F1"/>
    <w:rsid w:val="00565553"/>
    <w:rsid w:val="005658C3"/>
    <w:rsid w:val="00566000"/>
    <w:rsid w:val="00566824"/>
    <w:rsid w:val="00567CFB"/>
    <w:rsid w:val="00567F5D"/>
    <w:rsid w:val="005700DC"/>
    <w:rsid w:val="0057082F"/>
    <w:rsid w:val="0057083C"/>
    <w:rsid w:val="005725A1"/>
    <w:rsid w:val="005760A8"/>
    <w:rsid w:val="00576CE4"/>
    <w:rsid w:val="00577CFD"/>
    <w:rsid w:val="005802B1"/>
    <w:rsid w:val="0058057A"/>
    <w:rsid w:val="00581652"/>
    <w:rsid w:val="0058192A"/>
    <w:rsid w:val="00581CA4"/>
    <w:rsid w:val="005821BC"/>
    <w:rsid w:val="0058413F"/>
    <w:rsid w:val="00584DD8"/>
    <w:rsid w:val="00586E2C"/>
    <w:rsid w:val="005905E9"/>
    <w:rsid w:val="005917F0"/>
    <w:rsid w:val="0059215F"/>
    <w:rsid w:val="005929F3"/>
    <w:rsid w:val="00594AA8"/>
    <w:rsid w:val="00595F9B"/>
    <w:rsid w:val="005963E5"/>
    <w:rsid w:val="00597313"/>
    <w:rsid w:val="0059760C"/>
    <w:rsid w:val="00597B58"/>
    <w:rsid w:val="005A0EA7"/>
    <w:rsid w:val="005A1CC5"/>
    <w:rsid w:val="005A1E8D"/>
    <w:rsid w:val="005A2665"/>
    <w:rsid w:val="005A26E6"/>
    <w:rsid w:val="005A300B"/>
    <w:rsid w:val="005A69C1"/>
    <w:rsid w:val="005A7803"/>
    <w:rsid w:val="005B0121"/>
    <w:rsid w:val="005B08F8"/>
    <w:rsid w:val="005B0B6A"/>
    <w:rsid w:val="005B10D9"/>
    <w:rsid w:val="005B15D5"/>
    <w:rsid w:val="005B2C6A"/>
    <w:rsid w:val="005B3A54"/>
    <w:rsid w:val="005B4913"/>
    <w:rsid w:val="005C0FE2"/>
    <w:rsid w:val="005C148A"/>
    <w:rsid w:val="005C2C53"/>
    <w:rsid w:val="005C2CA7"/>
    <w:rsid w:val="005C56BC"/>
    <w:rsid w:val="005C5750"/>
    <w:rsid w:val="005C772E"/>
    <w:rsid w:val="005D0072"/>
    <w:rsid w:val="005D2230"/>
    <w:rsid w:val="005D27E6"/>
    <w:rsid w:val="005D27FF"/>
    <w:rsid w:val="005D634D"/>
    <w:rsid w:val="005D7805"/>
    <w:rsid w:val="005E17C2"/>
    <w:rsid w:val="005E4FED"/>
    <w:rsid w:val="005E5073"/>
    <w:rsid w:val="005E6FFF"/>
    <w:rsid w:val="005E72C1"/>
    <w:rsid w:val="005E73BA"/>
    <w:rsid w:val="005E79CB"/>
    <w:rsid w:val="005F3E13"/>
    <w:rsid w:val="005F474C"/>
    <w:rsid w:val="005F54A1"/>
    <w:rsid w:val="005F5C4E"/>
    <w:rsid w:val="005F6254"/>
    <w:rsid w:val="00601157"/>
    <w:rsid w:val="006013F0"/>
    <w:rsid w:val="00601C6D"/>
    <w:rsid w:val="00603EAF"/>
    <w:rsid w:val="00604208"/>
    <w:rsid w:val="00604299"/>
    <w:rsid w:val="006053DD"/>
    <w:rsid w:val="006068AC"/>
    <w:rsid w:val="00610BD2"/>
    <w:rsid w:val="006118C1"/>
    <w:rsid w:val="00615663"/>
    <w:rsid w:val="006179C4"/>
    <w:rsid w:val="00617E2E"/>
    <w:rsid w:val="00620513"/>
    <w:rsid w:val="006218DB"/>
    <w:rsid w:val="00621D22"/>
    <w:rsid w:val="006226C3"/>
    <w:rsid w:val="006231EA"/>
    <w:rsid w:val="0062335C"/>
    <w:rsid w:val="00624B12"/>
    <w:rsid w:val="006257F4"/>
    <w:rsid w:val="00627CA9"/>
    <w:rsid w:val="006306F4"/>
    <w:rsid w:val="00630D0B"/>
    <w:rsid w:val="00631DF1"/>
    <w:rsid w:val="00632B39"/>
    <w:rsid w:val="00633FF3"/>
    <w:rsid w:val="0063444E"/>
    <w:rsid w:val="0063532F"/>
    <w:rsid w:val="00636B66"/>
    <w:rsid w:val="00637A33"/>
    <w:rsid w:val="006413CE"/>
    <w:rsid w:val="00644120"/>
    <w:rsid w:val="00644121"/>
    <w:rsid w:val="00644945"/>
    <w:rsid w:val="00644D59"/>
    <w:rsid w:val="00644EA7"/>
    <w:rsid w:val="00645FDB"/>
    <w:rsid w:val="00646E43"/>
    <w:rsid w:val="00647BD0"/>
    <w:rsid w:val="006508EE"/>
    <w:rsid w:val="006510B3"/>
    <w:rsid w:val="0065135A"/>
    <w:rsid w:val="006532CC"/>
    <w:rsid w:val="00653A63"/>
    <w:rsid w:val="006544FE"/>
    <w:rsid w:val="00655A92"/>
    <w:rsid w:val="00656C60"/>
    <w:rsid w:val="00656ED2"/>
    <w:rsid w:val="006579BE"/>
    <w:rsid w:val="006608F8"/>
    <w:rsid w:val="006616B5"/>
    <w:rsid w:val="00661B24"/>
    <w:rsid w:val="00663CCA"/>
    <w:rsid w:val="00665DFE"/>
    <w:rsid w:val="00667B89"/>
    <w:rsid w:val="00667DFC"/>
    <w:rsid w:val="00670FA1"/>
    <w:rsid w:val="006721D4"/>
    <w:rsid w:val="00672822"/>
    <w:rsid w:val="00672CB5"/>
    <w:rsid w:val="00672E5C"/>
    <w:rsid w:val="006733E4"/>
    <w:rsid w:val="0067354B"/>
    <w:rsid w:val="00674232"/>
    <w:rsid w:val="0067443F"/>
    <w:rsid w:val="00674863"/>
    <w:rsid w:val="00674C63"/>
    <w:rsid w:val="0067500A"/>
    <w:rsid w:val="006751E2"/>
    <w:rsid w:val="00675C95"/>
    <w:rsid w:val="00676E0D"/>
    <w:rsid w:val="0067712D"/>
    <w:rsid w:val="00680099"/>
    <w:rsid w:val="0068281D"/>
    <w:rsid w:val="00682E4C"/>
    <w:rsid w:val="00684CF7"/>
    <w:rsid w:val="0068615D"/>
    <w:rsid w:val="00686168"/>
    <w:rsid w:val="00686748"/>
    <w:rsid w:val="00687588"/>
    <w:rsid w:val="00691AE1"/>
    <w:rsid w:val="00692357"/>
    <w:rsid w:val="00696035"/>
    <w:rsid w:val="006962A4"/>
    <w:rsid w:val="00696BF8"/>
    <w:rsid w:val="00697152"/>
    <w:rsid w:val="00697F51"/>
    <w:rsid w:val="006A09A7"/>
    <w:rsid w:val="006A0AE2"/>
    <w:rsid w:val="006A2ACE"/>
    <w:rsid w:val="006A3694"/>
    <w:rsid w:val="006A3887"/>
    <w:rsid w:val="006A433C"/>
    <w:rsid w:val="006A43B6"/>
    <w:rsid w:val="006A4676"/>
    <w:rsid w:val="006A5D21"/>
    <w:rsid w:val="006A6C4F"/>
    <w:rsid w:val="006A6F65"/>
    <w:rsid w:val="006B0747"/>
    <w:rsid w:val="006B07F8"/>
    <w:rsid w:val="006B1C13"/>
    <w:rsid w:val="006B2E64"/>
    <w:rsid w:val="006B4618"/>
    <w:rsid w:val="006B4B14"/>
    <w:rsid w:val="006B55B5"/>
    <w:rsid w:val="006B747E"/>
    <w:rsid w:val="006C05AD"/>
    <w:rsid w:val="006C0CF5"/>
    <w:rsid w:val="006C22B2"/>
    <w:rsid w:val="006C2EFC"/>
    <w:rsid w:val="006C376B"/>
    <w:rsid w:val="006C715B"/>
    <w:rsid w:val="006C7432"/>
    <w:rsid w:val="006D33E1"/>
    <w:rsid w:val="006D3A6A"/>
    <w:rsid w:val="006D43EA"/>
    <w:rsid w:val="006D6953"/>
    <w:rsid w:val="006E0208"/>
    <w:rsid w:val="006E0519"/>
    <w:rsid w:val="006E171A"/>
    <w:rsid w:val="006E1745"/>
    <w:rsid w:val="006E1FC4"/>
    <w:rsid w:val="006E273B"/>
    <w:rsid w:val="006E3A17"/>
    <w:rsid w:val="006E3B06"/>
    <w:rsid w:val="006E630D"/>
    <w:rsid w:val="006E68E8"/>
    <w:rsid w:val="006E6B65"/>
    <w:rsid w:val="006E75CE"/>
    <w:rsid w:val="006E766D"/>
    <w:rsid w:val="006E7A9C"/>
    <w:rsid w:val="006E7FF6"/>
    <w:rsid w:val="006F1260"/>
    <w:rsid w:val="006F1DD9"/>
    <w:rsid w:val="006F2E6A"/>
    <w:rsid w:val="006F399D"/>
    <w:rsid w:val="006F3CB1"/>
    <w:rsid w:val="006F3D8A"/>
    <w:rsid w:val="006F5219"/>
    <w:rsid w:val="006F629D"/>
    <w:rsid w:val="006F72D4"/>
    <w:rsid w:val="006F7B7B"/>
    <w:rsid w:val="00700623"/>
    <w:rsid w:val="00700B37"/>
    <w:rsid w:val="0070178D"/>
    <w:rsid w:val="00701957"/>
    <w:rsid w:val="00703804"/>
    <w:rsid w:val="00704B0E"/>
    <w:rsid w:val="007102A2"/>
    <w:rsid w:val="00711B58"/>
    <w:rsid w:val="00712398"/>
    <w:rsid w:val="007139F6"/>
    <w:rsid w:val="007146EF"/>
    <w:rsid w:val="00714CFA"/>
    <w:rsid w:val="00722FA5"/>
    <w:rsid w:val="007247CF"/>
    <w:rsid w:val="00727495"/>
    <w:rsid w:val="00727705"/>
    <w:rsid w:val="00727D09"/>
    <w:rsid w:val="00730266"/>
    <w:rsid w:val="00730C43"/>
    <w:rsid w:val="0073225E"/>
    <w:rsid w:val="00733940"/>
    <w:rsid w:val="0073455D"/>
    <w:rsid w:val="00734E0E"/>
    <w:rsid w:val="00735BF0"/>
    <w:rsid w:val="00736D8A"/>
    <w:rsid w:val="007376FB"/>
    <w:rsid w:val="00737DED"/>
    <w:rsid w:val="00740117"/>
    <w:rsid w:val="00740123"/>
    <w:rsid w:val="00742789"/>
    <w:rsid w:val="00742D9F"/>
    <w:rsid w:val="007451B5"/>
    <w:rsid w:val="00745F7E"/>
    <w:rsid w:val="007466E6"/>
    <w:rsid w:val="0075136B"/>
    <w:rsid w:val="0075153B"/>
    <w:rsid w:val="00751C3C"/>
    <w:rsid w:val="00753016"/>
    <w:rsid w:val="00756B07"/>
    <w:rsid w:val="00756DF0"/>
    <w:rsid w:val="00760819"/>
    <w:rsid w:val="00760B8B"/>
    <w:rsid w:val="00762183"/>
    <w:rsid w:val="00763928"/>
    <w:rsid w:val="00765512"/>
    <w:rsid w:val="007661AC"/>
    <w:rsid w:val="00767843"/>
    <w:rsid w:val="00767EC6"/>
    <w:rsid w:val="0077077E"/>
    <w:rsid w:val="00770F0B"/>
    <w:rsid w:val="00771041"/>
    <w:rsid w:val="00771449"/>
    <w:rsid w:val="007743ED"/>
    <w:rsid w:val="007759A2"/>
    <w:rsid w:val="007759C1"/>
    <w:rsid w:val="00775E7E"/>
    <w:rsid w:val="0077670C"/>
    <w:rsid w:val="0077775E"/>
    <w:rsid w:val="007807F9"/>
    <w:rsid w:val="00782E50"/>
    <w:rsid w:val="007843E6"/>
    <w:rsid w:val="00786BDC"/>
    <w:rsid w:val="00791973"/>
    <w:rsid w:val="007932B1"/>
    <w:rsid w:val="00793880"/>
    <w:rsid w:val="00793DE7"/>
    <w:rsid w:val="0079414A"/>
    <w:rsid w:val="00794535"/>
    <w:rsid w:val="00795BE6"/>
    <w:rsid w:val="00796064"/>
    <w:rsid w:val="00796C4F"/>
    <w:rsid w:val="007A0CBB"/>
    <w:rsid w:val="007A0FFA"/>
    <w:rsid w:val="007A1AD3"/>
    <w:rsid w:val="007A1C06"/>
    <w:rsid w:val="007A1ED6"/>
    <w:rsid w:val="007A29AA"/>
    <w:rsid w:val="007A4B58"/>
    <w:rsid w:val="007A4B77"/>
    <w:rsid w:val="007A51FB"/>
    <w:rsid w:val="007A59D6"/>
    <w:rsid w:val="007A7F5A"/>
    <w:rsid w:val="007B085A"/>
    <w:rsid w:val="007B14E5"/>
    <w:rsid w:val="007B1713"/>
    <w:rsid w:val="007B25D3"/>
    <w:rsid w:val="007B2947"/>
    <w:rsid w:val="007B2D96"/>
    <w:rsid w:val="007B3E54"/>
    <w:rsid w:val="007B5587"/>
    <w:rsid w:val="007B60BE"/>
    <w:rsid w:val="007B7D6D"/>
    <w:rsid w:val="007C2312"/>
    <w:rsid w:val="007C4677"/>
    <w:rsid w:val="007D0D2C"/>
    <w:rsid w:val="007D24D6"/>
    <w:rsid w:val="007D4021"/>
    <w:rsid w:val="007D490F"/>
    <w:rsid w:val="007D59EC"/>
    <w:rsid w:val="007E0161"/>
    <w:rsid w:val="007E168C"/>
    <w:rsid w:val="007E226A"/>
    <w:rsid w:val="007E271E"/>
    <w:rsid w:val="007E319B"/>
    <w:rsid w:val="007E419A"/>
    <w:rsid w:val="007E4273"/>
    <w:rsid w:val="007E525A"/>
    <w:rsid w:val="007E709C"/>
    <w:rsid w:val="007E73E0"/>
    <w:rsid w:val="007E75CA"/>
    <w:rsid w:val="007F0EEE"/>
    <w:rsid w:val="007F17BE"/>
    <w:rsid w:val="007F2211"/>
    <w:rsid w:val="007F3A28"/>
    <w:rsid w:val="007F3DBB"/>
    <w:rsid w:val="007F5AD0"/>
    <w:rsid w:val="007F61C3"/>
    <w:rsid w:val="0080002F"/>
    <w:rsid w:val="00800392"/>
    <w:rsid w:val="00801E9F"/>
    <w:rsid w:val="0080248E"/>
    <w:rsid w:val="00803190"/>
    <w:rsid w:val="00803CDC"/>
    <w:rsid w:val="00804151"/>
    <w:rsid w:val="00813D3E"/>
    <w:rsid w:val="0081445C"/>
    <w:rsid w:val="00817203"/>
    <w:rsid w:val="0082331D"/>
    <w:rsid w:val="008251B0"/>
    <w:rsid w:val="008255DE"/>
    <w:rsid w:val="00825C8B"/>
    <w:rsid w:val="00826B21"/>
    <w:rsid w:val="008311D7"/>
    <w:rsid w:val="00831400"/>
    <w:rsid w:val="00831BF7"/>
    <w:rsid w:val="008321AD"/>
    <w:rsid w:val="00833800"/>
    <w:rsid w:val="00834860"/>
    <w:rsid w:val="00834E05"/>
    <w:rsid w:val="008369E3"/>
    <w:rsid w:val="00836A23"/>
    <w:rsid w:val="00836EBC"/>
    <w:rsid w:val="00837990"/>
    <w:rsid w:val="00837D55"/>
    <w:rsid w:val="008408AC"/>
    <w:rsid w:val="00842156"/>
    <w:rsid w:val="00842A05"/>
    <w:rsid w:val="00842AE4"/>
    <w:rsid w:val="0084571F"/>
    <w:rsid w:val="00846241"/>
    <w:rsid w:val="008466EB"/>
    <w:rsid w:val="00846AC3"/>
    <w:rsid w:val="0084745C"/>
    <w:rsid w:val="00851258"/>
    <w:rsid w:val="00854572"/>
    <w:rsid w:val="008559A5"/>
    <w:rsid w:val="00855BF5"/>
    <w:rsid w:val="00856E84"/>
    <w:rsid w:val="00860470"/>
    <w:rsid w:val="00860C39"/>
    <w:rsid w:val="00861438"/>
    <w:rsid w:val="00862639"/>
    <w:rsid w:val="00862E13"/>
    <w:rsid w:val="008631D6"/>
    <w:rsid w:val="008633D5"/>
    <w:rsid w:val="00864C54"/>
    <w:rsid w:val="00865592"/>
    <w:rsid w:val="00865C7C"/>
    <w:rsid w:val="008711F6"/>
    <w:rsid w:val="00871393"/>
    <w:rsid w:val="00872339"/>
    <w:rsid w:val="008730FB"/>
    <w:rsid w:val="0087362D"/>
    <w:rsid w:val="00873F0E"/>
    <w:rsid w:val="0087516E"/>
    <w:rsid w:val="00876872"/>
    <w:rsid w:val="00876C5F"/>
    <w:rsid w:val="00881526"/>
    <w:rsid w:val="00881BC6"/>
    <w:rsid w:val="008821FC"/>
    <w:rsid w:val="00883ABF"/>
    <w:rsid w:val="008844F2"/>
    <w:rsid w:val="00884626"/>
    <w:rsid w:val="008854B3"/>
    <w:rsid w:val="00887327"/>
    <w:rsid w:val="00887C3A"/>
    <w:rsid w:val="00887D0D"/>
    <w:rsid w:val="008901CE"/>
    <w:rsid w:val="0089240A"/>
    <w:rsid w:val="008924C5"/>
    <w:rsid w:val="008928BA"/>
    <w:rsid w:val="00892E1E"/>
    <w:rsid w:val="00894C72"/>
    <w:rsid w:val="00895264"/>
    <w:rsid w:val="008A1C09"/>
    <w:rsid w:val="008A218D"/>
    <w:rsid w:val="008A287A"/>
    <w:rsid w:val="008A2949"/>
    <w:rsid w:val="008A2E11"/>
    <w:rsid w:val="008A300C"/>
    <w:rsid w:val="008A49D6"/>
    <w:rsid w:val="008A685F"/>
    <w:rsid w:val="008A6AE1"/>
    <w:rsid w:val="008A6AE5"/>
    <w:rsid w:val="008A7FC5"/>
    <w:rsid w:val="008B0D39"/>
    <w:rsid w:val="008B34A3"/>
    <w:rsid w:val="008B3A23"/>
    <w:rsid w:val="008B6134"/>
    <w:rsid w:val="008B6CAA"/>
    <w:rsid w:val="008C0087"/>
    <w:rsid w:val="008C0360"/>
    <w:rsid w:val="008C05EB"/>
    <w:rsid w:val="008C0E2B"/>
    <w:rsid w:val="008C1ACB"/>
    <w:rsid w:val="008C1F44"/>
    <w:rsid w:val="008C7F68"/>
    <w:rsid w:val="008D4575"/>
    <w:rsid w:val="008D4E52"/>
    <w:rsid w:val="008D6767"/>
    <w:rsid w:val="008D78DD"/>
    <w:rsid w:val="008E0E5F"/>
    <w:rsid w:val="008E2730"/>
    <w:rsid w:val="008E3A41"/>
    <w:rsid w:val="008E3B60"/>
    <w:rsid w:val="008E4161"/>
    <w:rsid w:val="008E6855"/>
    <w:rsid w:val="008E7CE7"/>
    <w:rsid w:val="008F16AF"/>
    <w:rsid w:val="008F2074"/>
    <w:rsid w:val="008F2A51"/>
    <w:rsid w:val="008F2BA5"/>
    <w:rsid w:val="008F335A"/>
    <w:rsid w:val="008F4A1B"/>
    <w:rsid w:val="008F75A0"/>
    <w:rsid w:val="008F7BEC"/>
    <w:rsid w:val="008F7E5B"/>
    <w:rsid w:val="00900411"/>
    <w:rsid w:val="0090170E"/>
    <w:rsid w:val="00901D18"/>
    <w:rsid w:val="009025E3"/>
    <w:rsid w:val="00902DFA"/>
    <w:rsid w:val="00902E4B"/>
    <w:rsid w:val="00903F07"/>
    <w:rsid w:val="00903F14"/>
    <w:rsid w:val="00904691"/>
    <w:rsid w:val="00904FB2"/>
    <w:rsid w:val="009053CF"/>
    <w:rsid w:val="00905ED1"/>
    <w:rsid w:val="009074F2"/>
    <w:rsid w:val="009105AC"/>
    <w:rsid w:val="009109EF"/>
    <w:rsid w:val="00913040"/>
    <w:rsid w:val="00914942"/>
    <w:rsid w:val="00915331"/>
    <w:rsid w:val="00915877"/>
    <w:rsid w:val="00915A28"/>
    <w:rsid w:val="00917376"/>
    <w:rsid w:val="00920F1A"/>
    <w:rsid w:val="00921354"/>
    <w:rsid w:val="00921836"/>
    <w:rsid w:val="00922585"/>
    <w:rsid w:val="00926D47"/>
    <w:rsid w:val="009275ED"/>
    <w:rsid w:val="009276EC"/>
    <w:rsid w:val="00930F85"/>
    <w:rsid w:val="00931564"/>
    <w:rsid w:val="0093192D"/>
    <w:rsid w:val="009326B2"/>
    <w:rsid w:val="009356F8"/>
    <w:rsid w:val="00935DE3"/>
    <w:rsid w:val="0093766C"/>
    <w:rsid w:val="00942193"/>
    <w:rsid w:val="00942778"/>
    <w:rsid w:val="00942CD5"/>
    <w:rsid w:val="00943202"/>
    <w:rsid w:val="00943460"/>
    <w:rsid w:val="00943BCD"/>
    <w:rsid w:val="00944246"/>
    <w:rsid w:val="00945CAE"/>
    <w:rsid w:val="00947FE1"/>
    <w:rsid w:val="0095040D"/>
    <w:rsid w:val="00951260"/>
    <w:rsid w:val="0095351D"/>
    <w:rsid w:val="00954758"/>
    <w:rsid w:val="00955E35"/>
    <w:rsid w:val="00956414"/>
    <w:rsid w:val="00956657"/>
    <w:rsid w:val="00956BD1"/>
    <w:rsid w:val="00956CC3"/>
    <w:rsid w:val="00956EFA"/>
    <w:rsid w:val="00957190"/>
    <w:rsid w:val="0095784B"/>
    <w:rsid w:val="0096019F"/>
    <w:rsid w:val="009605B7"/>
    <w:rsid w:val="00961DCE"/>
    <w:rsid w:val="0096307E"/>
    <w:rsid w:val="009637E3"/>
    <w:rsid w:val="00964F01"/>
    <w:rsid w:val="00966C4C"/>
    <w:rsid w:val="0096753A"/>
    <w:rsid w:val="00967741"/>
    <w:rsid w:val="009711DB"/>
    <w:rsid w:val="009713E7"/>
    <w:rsid w:val="00971E14"/>
    <w:rsid w:val="009727C6"/>
    <w:rsid w:val="00974ABF"/>
    <w:rsid w:val="00975800"/>
    <w:rsid w:val="00975B0B"/>
    <w:rsid w:val="00976153"/>
    <w:rsid w:val="00976862"/>
    <w:rsid w:val="00977034"/>
    <w:rsid w:val="00980A14"/>
    <w:rsid w:val="00982D51"/>
    <w:rsid w:val="009859F9"/>
    <w:rsid w:val="00986532"/>
    <w:rsid w:val="009915EC"/>
    <w:rsid w:val="00993B0D"/>
    <w:rsid w:val="00993FE0"/>
    <w:rsid w:val="00994B69"/>
    <w:rsid w:val="00994D20"/>
    <w:rsid w:val="0099695B"/>
    <w:rsid w:val="00997C6F"/>
    <w:rsid w:val="009A0015"/>
    <w:rsid w:val="009A1AD7"/>
    <w:rsid w:val="009A221D"/>
    <w:rsid w:val="009A25B1"/>
    <w:rsid w:val="009A3EFC"/>
    <w:rsid w:val="009A445F"/>
    <w:rsid w:val="009A6414"/>
    <w:rsid w:val="009B1F87"/>
    <w:rsid w:val="009B2B86"/>
    <w:rsid w:val="009B347A"/>
    <w:rsid w:val="009B44AF"/>
    <w:rsid w:val="009B4F75"/>
    <w:rsid w:val="009B57D5"/>
    <w:rsid w:val="009B59CD"/>
    <w:rsid w:val="009B73B9"/>
    <w:rsid w:val="009C02CD"/>
    <w:rsid w:val="009C05E8"/>
    <w:rsid w:val="009C2102"/>
    <w:rsid w:val="009C3077"/>
    <w:rsid w:val="009C3A99"/>
    <w:rsid w:val="009C3D6A"/>
    <w:rsid w:val="009C45B6"/>
    <w:rsid w:val="009D2CDF"/>
    <w:rsid w:val="009D2ECD"/>
    <w:rsid w:val="009D4070"/>
    <w:rsid w:val="009D4F08"/>
    <w:rsid w:val="009D5469"/>
    <w:rsid w:val="009D569C"/>
    <w:rsid w:val="009D6050"/>
    <w:rsid w:val="009D692B"/>
    <w:rsid w:val="009D6A20"/>
    <w:rsid w:val="009E164F"/>
    <w:rsid w:val="009E2E40"/>
    <w:rsid w:val="009E4782"/>
    <w:rsid w:val="009E51AC"/>
    <w:rsid w:val="009E54A8"/>
    <w:rsid w:val="009E5A86"/>
    <w:rsid w:val="009E630B"/>
    <w:rsid w:val="009E6ABA"/>
    <w:rsid w:val="009F003F"/>
    <w:rsid w:val="009F0D13"/>
    <w:rsid w:val="009F1486"/>
    <w:rsid w:val="009F16FE"/>
    <w:rsid w:val="009F35C1"/>
    <w:rsid w:val="009F397A"/>
    <w:rsid w:val="009F4809"/>
    <w:rsid w:val="009F4E1C"/>
    <w:rsid w:val="009F5D18"/>
    <w:rsid w:val="009F69A0"/>
    <w:rsid w:val="009F75EE"/>
    <w:rsid w:val="00A001F7"/>
    <w:rsid w:val="00A0171D"/>
    <w:rsid w:val="00A02F78"/>
    <w:rsid w:val="00A03035"/>
    <w:rsid w:val="00A03FBF"/>
    <w:rsid w:val="00A0450D"/>
    <w:rsid w:val="00A05D06"/>
    <w:rsid w:val="00A05E58"/>
    <w:rsid w:val="00A0618C"/>
    <w:rsid w:val="00A062D0"/>
    <w:rsid w:val="00A1157E"/>
    <w:rsid w:val="00A116F1"/>
    <w:rsid w:val="00A12339"/>
    <w:rsid w:val="00A12400"/>
    <w:rsid w:val="00A14333"/>
    <w:rsid w:val="00A160CA"/>
    <w:rsid w:val="00A20EEF"/>
    <w:rsid w:val="00A2106D"/>
    <w:rsid w:val="00A21B8A"/>
    <w:rsid w:val="00A2330E"/>
    <w:rsid w:val="00A24312"/>
    <w:rsid w:val="00A24B3D"/>
    <w:rsid w:val="00A24FDD"/>
    <w:rsid w:val="00A25AB2"/>
    <w:rsid w:val="00A26036"/>
    <w:rsid w:val="00A27907"/>
    <w:rsid w:val="00A3002E"/>
    <w:rsid w:val="00A3032B"/>
    <w:rsid w:val="00A30AFA"/>
    <w:rsid w:val="00A32121"/>
    <w:rsid w:val="00A3265C"/>
    <w:rsid w:val="00A32766"/>
    <w:rsid w:val="00A3560C"/>
    <w:rsid w:val="00A36CC5"/>
    <w:rsid w:val="00A37A84"/>
    <w:rsid w:val="00A37A88"/>
    <w:rsid w:val="00A4114F"/>
    <w:rsid w:val="00A4322C"/>
    <w:rsid w:val="00A44516"/>
    <w:rsid w:val="00A4460F"/>
    <w:rsid w:val="00A44F29"/>
    <w:rsid w:val="00A45CE5"/>
    <w:rsid w:val="00A45EC5"/>
    <w:rsid w:val="00A46142"/>
    <w:rsid w:val="00A500D8"/>
    <w:rsid w:val="00A5022D"/>
    <w:rsid w:val="00A506B5"/>
    <w:rsid w:val="00A50706"/>
    <w:rsid w:val="00A50E53"/>
    <w:rsid w:val="00A51087"/>
    <w:rsid w:val="00A52991"/>
    <w:rsid w:val="00A539C1"/>
    <w:rsid w:val="00A547E6"/>
    <w:rsid w:val="00A555B8"/>
    <w:rsid w:val="00A55748"/>
    <w:rsid w:val="00A56069"/>
    <w:rsid w:val="00A603B1"/>
    <w:rsid w:val="00A60EF5"/>
    <w:rsid w:val="00A64E85"/>
    <w:rsid w:val="00A6519D"/>
    <w:rsid w:val="00A6659B"/>
    <w:rsid w:val="00A66A9E"/>
    <w:rsid w:val="00A70964"/>
    <w:rsid w:val="00A70AD5"/>
    <w:rsid w:val="00A71034"/>
    <w:rsid w:val="00A71057"/>
    <w:rsid w:val="00A71B03"/>
    <w:rsid w:val="00A73805"/>
    <w:rsid w:val="00A740E7"/>
    <w:rsid w:val="00A766BD"/>
    <w:rsid w:val="00A76A81"/>
    <w:rsid w:val="00A76D1E"/>
    <w:rsid w:val="00A80A2C"/>
    <w:rsid w:val="00A811A3"/>
    <w:rsid w:val="00A81CF4"/>
    <w:rsid w:val="00A830CC"/>
    <w:rsid w:val="00A83536"/>
    <w:rsid w:val="00A85D73"/>
    <w:rsid w:val="00A85E38"/>
    <w:rsid w:val="00A866C5"/>
    <w:rsid w:val="00A87605"/>
    <w:rsid w:val="00A879A5"/>
    <w:rsid w:val="00A87C03"/>
    <w:rsid w:val="00A9020B"/>
    <w:rsid w:val="00A9342F"/>
    <w:rsid w:val="00A94C60"/>
    <w:rsid w:val="00A97C65"/>
    <w:rsid w:val="00AA0134"/>
    <w:rsid w:val="00AA3D45"/>
    <w:rsid w:val="00AA5FB0"/>
    <w:rsid w:val="00AA6239"/>
    <w:rsid w:val="00AA6DB6"/>
    <w:rsid w:val="00AA762F"/>
    <w:rsid w:val="00AA7DAD"/>
    <w:rsid w:val="00AB01BE"/>
    <w:rsid w:val="00AB26ED"/>
    <w:rsid w:val="00AB292E"/>
    <w:rsid w:val="00AB4124"/>
    <w:rsid w:val="00AB70CA"/>
    <w:rsid w:val="00AB74F0"/>
    <w:rsid w:val="00AB7532"/>
    <w:rsid w:val="00AB7D30"/>
    <w:rsid w:val="00AC06AC"/>
    <w:rsid w:val="00AC0D3C"/>
    <w:rsid w:val="00AC25CF"/>
    <w:rsid w:val="00AC401D"/>
    <w:rsid w:val="00AD16E6"/>
    <w:rsid w:val="00AD1F5C"/>
    <w:rsid w:val="00AD22F3"/>
    <w:rsid w:val="00AD3122"/>
    <w:rsid w:val="00AD3F0B"/>
    <w:rsid w:val="00AD4A79"/>
    <w:rsid w:val="00AD4ACA"/>
    <w:rsid w:val="00AD58F2"/>
    <w:rsid w:val="00AE121D"/>
    <w:rsid w:val="00AE5273"/>
    <w:rsid w:val="00AE5BC4"/>
    <w:rsid w:val="00AE7D7E"/>
    <w:rsid w:val="00AF0630"/>
    <w:rsid w:val="00AF12D8"/>
    <w:rsid w:val="00AF1E88"/>
    <w:rsid w:val="00AF2330"/>
    <w:rsid w:val="00AF2A24"/>
    <w:rsid w:val="00AF39B9"/>
    <w:rsid w:val="00AF5670"/>
    <w:rsid w:val="00AF6A5B"/>
    <w:rsid w:val="00AF74EA"/>
    <w:rsid w:val="00AF7756"/>
    <w:rsid w:val="00AF7C83"/>
    <w:rsid w:val="00AF7D42"/>
    <w:rsid w:val="00B00318"/>
    <w:rsid w:val="00B007A3"/>
    <w:rsid w:val="00B02D5F"/>
    <w:rsid w:val="00B032A8"/>
    <w:rsid w:val="00B0498B"/>
    <w:rsid w:val="00B10648"/>
    <w:rsid w:val="00B126E5"/>
    <w:rsid w:val="00B13209"/>
    <w:rsid w:val="00B1361E"/>
    <w:rsid w:val="00B16D9E"/>
    <w:rsid w:val="00B16F4B"/>
    <w:rsid w:val="00B20B32"/>
    <w:rsid w:val="00B2128B"/>
    <w:rsid w:val="00B212E9"/>
    <w:rsid w:val="00B22474"/>
    <w:rsid w:val="00B22AA3"/>
    <w:rsid w:val="00B23E90"/>
    <w:rsid w:val="00B25094"/>
    <w:rsid w:val="00B250A3"/>
    <w:rsid w:val="00B25289"/>
    <w:rsid w:val="00B25B64"/>
    <w:rsid w:val="00B26938"/>
    <w:rsid w:val="00B270B5"/>
    <w:rsid w:val="00B27542"/>
    <w:rsid w:val="00B27710"/>
    <w:rsid w:val="00B27D7F"/>
    <w:rsid w:val="00B30D2B"/>
    <w:rsid w:val="00B31B30"/>
    <w:rsid w:val="00B329C4"/>
    <w:rsid w:val="00B32E57"/>
    <w:rsid w:val="00B34888"/>
    <w:rsid w:val="00B34B40"/>
    <w:rsid w:val="00B34CDE"/>
    <w:rsid w:val="00B37519"/>
    <w:rsid w:val="00B37F9B"/>
    <w:rsid w:val="00B41EB1"/>
    <w:rsid w:val="00B42D92"/>
    <w:rsid w:val="00B44F3C"/>
    <w:rsid w:val="00B45EE6"/>
    <w:rsid w:val="00B4630F"/>
    <w:rsid w:val="00B46CE5"/>
    <w:rsid w:val="00B47356"/>
    <w:rsid w:val="00B477D2"/>
    <w:rsid w:val="00B47C8A"/>
    <w:rsid w:val="00B5274A"/>
    <w:rsid w:val="00B55397"/>
    <w:rsid w:val="00B61A53"/>
    <w:rsid w:val="00B61DBF"/>
    <w:rsid w:val="00B626A9"/>
    <w:rsid w:val="00B63477"/>
    <w:rsid w:val="00B6370E"/>
    <w:rsid w:val="00B63AFB"/>
    <w:rsid w:val="00B65A43"/>
    <w:rsid w:val="00B662AA"/>
    <w:rsid w:val="00B67CF1"/>
    <w:rsid w:val="00B70A9F"/>
    <w:rsid w:val="00B70AA4"/>
    <w:rsid w:val="00B7171D"/>
    <w:rsid w:val="00B7255E"/>
    <w:rsid w:val="00B72E44"/>
    <w:rsid w:val="00B76015"/>
    <w:rsid w:val="00B76918"/>
    <w:rsid w:val="00B8057D"/>
    <w:rsid w:val="00B80926"/>
    <w:rsid w:val="00B80AF1"/>
    <w:rsid w:val="00B80B60"/>
    <w:rsid w:val="00B81E0C"/>
    <w:rsid w:val="00B81F65"/>
    <w:rsid w:val="00B83114"/>
    <w:rsid w:val="00B8404B"/>
    <w:rsid w:val="00B842B0"/>
    <w:rsid w:val="00B84835"/>
    <w:rsid w:val="00B858EF"/>
    <w:rsid w:val="00B85941"/>
    <w:rsid w:val="00B86CC8"/>
    <w:rsid w:val="00B86FD9"/>
    <w:rsid w:val="00B907ED"/>
    <w:rsid w:val="00B90C34"/>
    <w:rsid w:val="00B92F47"/>
    <w:rsid w:val="00B9470B"/>
    <w:rsid w:val="00B95E69"/>
    <w:rsid w:val="00B961FA"/>
    <w:rsid w:val="00B968E8"/>
    <w:rsid w:val="00B9698E"/>
    <w:rsid w:val="00BA0B75"/>
    <w:rsid w:val="00BA2E07"/>
    <w:rsid w:val="00BA5162"/>
    <w:rsid w:val="00BA6130"/>
    <w:rsid w:val="00BA77DC"/>
    <w:rsid w:val="00BA7899"/>
    <w:rsid w:val="00BB072F"/>
    <w:rsid w:val="00BB1437"/>
    <w:rsid w:val="00BB3232"/>
    <w:rsid w:val="00BB493C"/>
    <w:rsid w:val="00BB4964"/>
    <w:rsid w:val="00BB4A63"/>
    <w:rsid w:val="00BB669F"/>
    <w:rsid w:val="00BB67E7"/>
    <w:rsid w:val="00BB69A3"/>
    <w:rsid w:val="00BB6E32"/>
    <w:rsid w:val="00BB6EBB"/>
    <w:rsid w:val="00BB7730"/>
    <w:rsid w:val="00BC244D"/>
    <w:rsid w:val="00BC3195"/>
    <w:rsid w:val="00BC70DE"/>
    <w:rsid w:val="00BC7CBA"/>
    <w:rsid w:val="00BD000C"/>
    <w:rsid w:val="00BD088B"/>
    <w:rsid w:val="00BD0989"/>
    <w:rsid w:val="00BD2189"/>
    <w:rsid w:val="00BD2DA3"/>
    <w:rsid w:val="00BD3361"/>
    <w:rsid w:val="00BD34A8"/>
    <w:rsid w:val="00BD44FA"/>
    <w:rsid w:val="00BD4B61"/>
    <w:rsid w:val="00BD636E"/>
    <w:rsid w:val="00BD6624"/>
    <w:rsid w:val="00BD6C0D"/>
    <w:rsid w:val="00BD70A8"/>
    <w:rsid w:val="00BE18F8"/>
    <w:rsid w:val="00BE2B8D"/>
    <w:rsid w:val="00BE2F19"/>
    <w:rsid w:val="00BE3261"/>
    <w:rsid w:val="00BE33D9"/>
    <w:rsid w:val="00BE44C4"/>
    <w:rsid w:val="00BE4A54"/>
    <w:rsid w:val="00BE5932"/>
    <w:rsid w:val="00BE6699"/>
    <w:rsid w:val="00BE720F"/>
    <w:rsid w:val="00BF025F"/>
    <w:rsid w:val="00BF14D7"/>
    <w:rsid w:val="00BF17A0"/>
    <w:rsid w:val="00BF2659"/>
    <w:rsid w:val="00BF3BE4"/>
    <w:rsid w:val="00BF4DAF"/>
    <w:rsid w:val="00BF587A"/>
    <w:rsid w:val="00C03DF9"/>
    <w:rsid w:val="00C03FEF"/>
    <w:rsid w:val="00C04DC4"/>
    <w:rsid w:val="00C052E2"/>
    <w:rsid w:val="00C05A56"/>
    <w:rsid w:val="00C05EBF"/>
    <w:rsid w:val="00C07772"/>
    <w:rsid w:val="00C10664"/>
    <w:rsid w:val="00C113C8"/>
    <w:rsid w:val="00C129E6"/>
    <w:rsid w:val="00C13629"/>
    <w:rsid w:val="00C14598"/>
    <w:rsid w:val="00C147AC"/>
    <w:rsid w:val="00C14CFE"/>
    <w:rsid w:val="00C153A9"/>
    <w:rsid w:val="00C275F6"/>
    <w:rsid w:val="00C3069C"/>
    <w:rsid w:val="00C3124E"/>
    <w:rsid w:val="00C32C00"/>
    <w:rsid w:val="00C33EE6"/>
    <w:rsid w:val="00C34143"/>
    <w:rsid w:val="00C34F5C"/>
    <w:rsid w:val="00C36169"/>
    <w:rsid w:val="00C406BB"/>
    <w:rsid w:val="00C42F14"/>
    <w:rsid w:val="00C43638"/>
    <w:rsid w:val="00C43A80"/>
    <w:rsid w:val="00C44AAA"/>
    <w:rsid w:val="00C45564"/>
    <w:rsid w:val="00C45C4D"/>
    <w:rsid w:val="00C468FD"/>
    <w:rsid w:val="00C46D8C"/>
    <w:rsid w:val="00C46EC4"/>
    <w:rsid w:val="00C508B7"/>
    <w:rsid w:val="00C51671"/>
    <w:rsid w:val="00C517CE"/>
    <w:rsid w:val="00C51A6C"/>
    <w:rsid w:val="00C520B8"/>
    <w:rsid w:val="00C52655"/>
    <w:rsid w:val="00C5285E"/>
    <w:rsid w:val="00C52F0C"/>
    <w:rsid w:val="00C53DAC"/>
    <w:rsid w:val="00C55FF8"/>
    <w:rsid w:val="00C5633D"/>
    <w:rsid w:val="00C56BC3"/>
    <w:rsid w:val="00C57A83"/>
    <w:rsid w:val="00C57F07"/>
    <w:rsid w:val="00C60496"/>
    <w:rsid w:val="00C60862"/>
    <w:rsid w:val="00C60DC0"/>
    <w:rsid w:val="00C61C76"/>
    <w:rsid w:val="00C624FB"/>
    <w:rsid w:val="00C62E19"/>
    <w:rsid w:val="00C63018"/>
    <w:rsid w:val="00C638B9"/>
    <w:rsid w:val="00C63B55"/>
    <w:rsid w:val="00C642AC"/>
    <w:rsid w:val="00C65F70"/>
    <w:rsid w:val="00C67602"/>
    <w:rsid w:val="00C67A29"/>
    <w:rsid w:val="00C709B4"/>
    <w:rsid w:val="00C730F4"/>
    <w:rsid w:val="00C74030"/>
    <w:rsid w:val="00C74649"/>
    <w:rsid w:val="00C74B78"/>
    <w:rsid w:val="00C74F1F"/>
    <w:rsid w:val="00C75ACC"/>
    <w:rsid w:val="00C7643C"/>
    <w:rsid w:val="00C76E9C"/>
    <w:rsid w:val="00C775F7"/>
    <w:rsid w:val="00C81091"/>
    <w:rsid w:val="00C81B26"/>
    <w:rsid w:val="00C84B09"/>
    <w:rsid w:val="00C85A11"/>
    <w:rsid w:val="00C85F2E"/>
    <w:rsid w:val="00C8788F"/>
    <w:rsid w:val="00C90A96"/>
    <w:rsid w:val="00C92655"/>
    <w:rsid w:val="00C92B93"/>
    <w:rsid w:val="00C93B0E"/>
    <w:rsid w:val="00C95809"/>
    <w:rsid w:val="00C96648"/>
    <w:rsid w:val="00CA0111"/>
    <w:rsid w:val="00CA01BB"/>
    <w:rsid w:val="00CA2752"/>
    <w:rsid w:val="00CA2D39"/>
    <w:rsid w:val="00CA7F00"/>
    <w:rsid w:val="00CB041F"/>
    <w:rsid w:val="00CB3A97"/>
    <w:rsid w:val="00CB5C7B"/>
    <w:rsid w:val="00CB616A"/>
    <w:rsid w:val="00CB758D"/>
    <w:rsid w:val="00CC46DE"/>
    <w:rsid w:val="00CC5586"/>
    <w:rsid w:val="00CC579C"/>
    <w:rsid w:val="00CC5D3B"/>
    <w:rsid w:val="00CC6D3A"/>
    <w:rsid w:val="00CD1694"/>
    <w:rsid w:val="00CD2CE9"/>
    <w:rsid w:val="00CD4321"/>
    <w:rsid w:val="00CD4B2E"/>
    <w:rsid w:val="00CD4B31"/>
    <w:rsid w:val="00CD6F8C"/>
    <w:rsid w:val="00CD7AA8"/>
    <w:rsid w:val="00CD7F46"/>
    <w:rsid w:val="00CE03EA"/>
    <w:rsid w:val="00CE1540"/>
    <w:rsid w:val="00CE38A4"/>
    <w:rsid w:val="00CE3B96"/>
    <w:rsid w:val="00CE583D"/>
    <w:rsid w:val="00CE5E8E"/>
    <w:rsid w:val="00CE7A4C"/>
    <w:rsid w:val="00CE7F4D"/>
    <w:rsid w:val="00CF04A5"/>
    <w:rsid w:val="00CF2629"/>
    <w:rsid w:val="00CF28C0"/>
    <w:rsid w:val="00CF36DF"/>
    <w:rsid w:val="00CF3AD9"/>
    <w:rsid w:val="00CF51E8"/>
    <w:rsid w:val="00CF52A0"/>
    <w:rsid w:val="00CF5EEF"/>
    <w:rsid w:val="00CF6D24"/>
    <w:rsid w:val="00CF72C3"/>
    <w:rsid w:val="00D00A98"/>
    <w:rsid w:val="00D016C3"/>
    <w:rsid w:val="00D0347C"/>
    <w:rsid w:val="00D03B37"/>
    <w:rsid w:val="00D04A8A"/>
    <w:rsid w:val="00D05756"/>
    <w:rsid w:val="00D05F8A"/>
    <w:rsid w:val="00D06B1D"/>
    <w:rsid w:val="00D10E14"/>
    <w:rsid w:val="00D12DA9"/>
    <w:rsid w:val="00D136F1"/>
    <w:rsid w:val="00D13F97"/>
    <w:rsid w:val="00D14ACE"/>
    <w:rsid w:val="00D15CF2"/>
    <w:rsid w:val="00D15D8F"/>
    <w:rsid w:val="00D15F96"/>
    <w:rsid w:val="00D20FEC"/>
    <w:rsid w:val="00D2163C"/>
    <w:rsid w:val="00D21FA0"/>
    <w:rsid w:val="00D226AE"/>
    <w:rsid w:val="00D22A0A"/>
    <w:rsid w:val="00D23980"/>
    <w:rsid w:val="00D23CA0"/>
    <w:rsid w:val="00D2436D"/>
    <w:rsid w:val="00D24ECB"/>
    <w:rsid w:val="00D251BB"/>
    <w:rsid w:val="00D25E84"/>
    <w:rsid w:val="00D265C7"/>
    <w:rsid w:val="00D279C7"/>
    <w:rsid w:val="00D30F2A"/>
    <w:rsid w:val="00D32C7C"/>
    <w:rsid w:val="00D33F93"/>
    <w:rsid w:val="00D35C51"/>
    <w:rsid w:val="00D35D73"/>
    <w:rsid w:val="00D36B1D"/>
    <w:rsid w:val="00D37866"/>
    <w:rsid w:val="00D37EA9"/>
    <w:rsid w:val="00D40365"/>
    <w:rsid w:val="00D406AD"/>
    <w:rsid w:val="00D408C2"/>
    <w:rsid w:val="00D40B05"/>
    <w:rsid w:val="00D42D09"/>
    <w:rsid w:val="00D436BD"/>
    <w:rsid w:val="00D44A17"/>
    <w:rsid w:val="00D45C5B"/>
    <w:rsid w:val="00D47914"/>
    <w:rsid w:val="00D511AC"/>
    <w:rsid w:val="00D511C0"/>
    <w:rsid w:val="00D5216E"/>
    <w:rsid w:val="00D522FD"/>
    <w:rsid w:val="00D55683"/>
    <w:rsid w:val="00D577B0"/>
    <w:rsid w:val="00D579E9"/>
    <w:rsid w:val="00D633A3"/>
    <w:rsid w:val="00D633A6"/>
    <w:rsid w:val="00D63B53"/>
    <w:rsid w:val="00D66E20"/>
    <w:rsid w:val="00D6792C"/>
    <w:rsid w:val="00D6795B"/>
    <w:rsid w:val="00D701AF"/>
    <w:rsid w:val="00D7065A"/>
    <w:rsid w:val="00D70935"/>
    <w:rsid w:val="00D7106A"/>
    <w:rsid w:val="00D7120E"/>
    <w:rsid w:val="00D71E3A"/>
    <w:rsid w:val="00D71F3C"/>
    <w:rsid w:val="00D72927"/>
    <w:rsid w:val="00D74397"/>
    <w:rsid w:val="00D7626D"/>
    <w:rsid w:val="00D76836"/>
    <w:rsid w:val="00D776D3"/>
    <w:rsid w:val="00D77D47"/>
    <w:rsid w:val="00D80195"/>
    <w:rsid w:val="00D81C2E"/>
    <w:rsid w:val="00D825A1"/>
    <w:rsid w:val="00D8392D"/>
    <w:rsid w:val="00D83EE1"/>
    <w:rsid w:val="00D84BEC"/>
    <w:rsid w:val="00D87661"/>
    <w:rsid w:val="00D90A9F"/>
    <w:rsid w:val="00D91000"/>
    <w:rsid w:val="00D93BFF"/>
    <w:rsid w:val="00D940CF"/>
    <w:rsid w:val="00D944BD"/>
    <w:rsid w:val="00D97BC8"/>
    <w:rsid w:val="00DA0228"/>
    <w:rsid w:val="00DA0973"/>
    <w:rsid w:val="00DA219E"/>
    <w:rsid w:val="00DA3A81"/>
    <w:rsid w:val="00DA54F9"/>
    <w:rsid w:val="00DA55DC"/>
    <w:rsid w:val="00DA7DBE"/>
    <w:rsid w:val="00DA7FE8"/>
    <w:rsid w:val="00DB09D6"/>
    <w:rsid w:val="00DB0A71"/>
    <w:rsid w:val="00DB1534"/>
    <w:rsid w:val="00DB171C"/>
    <w:rsid w:val="00DB2635"/>
    <w:rsid w:val="00DB295A"/>
    <w:rsid w:val="00DB298A"/>
    <w:rsid w:val="00DB3094"/>
    <w:rsid w:val="00DB4982"/>
    <w:rsid w:val="00DB66B7"/>
    <w:rsid w:val="00DB7C20"/>
    <w:rsid w:val="00DB7F33"/>
    <w:rsid w:val="00DC0F7C"/>
    <w:rsid w:val="00DC2F2E"/>
    <w:rsid w:val="00DC3AD7"/>
    <w:rsid w:val="00DC455B"/>
    <w:rsid w:val="00DC6057"/>
    <w:rsid w:val="00DD061C"/>
    <w:rsid w:val="00DD0EBD"/>
    <w:rsid w:val="00DD3FFC"/>
    <w:rsid w:val="00DD47E1"/>
    <w:rsid w:val="00DD4830"/>
    <w:rsid w:val="00DD5904"/>
    <w:rsid w:val="00DD592F"/>
    <w:rsid w:val="00DD6C5E"/>
    <w:rsid w:val="00DE0EB2"/>
    <w:rsid w:val="00DE22D4"/>
    <w:rsid w:val="00DE2660"/>
    <w:rsid w:val="00DE2AF8"/>
    <w:rsid w:val="00DE32AE"/>
    <w:rsid w:val="00DE3385"/>
    <w:rsid w:val="00DE41F9"/>
    <w:rsid w:val="00DE4F71"/>
    <w:rsid w:val="00DF10BB"/>
    <w:rsid w:val="00DF39BC"/>
    <w:rsid w:val="00E00647"/>
    <w:rsid w:val="00E008CC"/>
    <w:rsid w:val="00E00D43"/>
    <w:rsid w:val="00E02747"/>
    <w:rsid w:val="00E02EE8"/>
    <w:rsid w:val="00E0383A"/>
    <w:rsid w:val="00E0425B"/>
    <w:rsid w:val="00E0556C"/>
    <w:rsid w:val="00E055D8"/>
    <w:rsid w:val="00E05939"/>
    <w:rsid w:val="00E075E9"/>
    <w:rsid w:val="00E07A2D"/>
    <w:rsid w:val="00E12155"/>
    <w:rsid w:val="00E14896"/>
    <w:rsid w:val="00E156D8"/>
    <w:rsid w:val="00E15782"/>
    <w:rsid w:val="00E17792"/>
    <w:rsid w:val="00E17E81"/>
    <w:rsid w:val="00E2018D"/>
    <w:rsid w:val="00E21F21"/>
    <w:rsid w:val="00E2304D"/>
    <w:rsid w:val="00E234E3"/>
    <w:rsid w:val="00E2373D"/>
    <w:rsid w:val="00E242DD"/>
    <w:rsid w:val="00E2584C"/>
    <w:rsid w:val="00E25DB5"/>
    <w:rsid w:val="00E26704"/>
    <w:rsid w:val="00E2684A"/>
    <w:rsid w:val="00E2761C"/>
    <w:rsid w:val="00E30375"/>
    <w:rsid w:val="00E3132D"/>
    <w:rsid w:val="00E32C10"/>
    <w:rsid w:val="00E3434B"/>
    <w:rsid w:val="00E3475B"/>
    <w:rsid w:val="00E35322"/>
    <w:rsid w:val="00E3760A"/>
    <w:rsid w:val="00E4017D"/>
    <w:rsid w:val="00E40528"/>
    <w:rsid w:val="00E41195"/>
    <w:rsid w:val="00E41C9A"/>
    <w:rsid w:val="00E43228"/>
    <w:rsid w:val="00E43CF6"/>
    <w:rsid w:val="00E43FBF"/>
    <w:rsid w:val="00E449A3"/>
    <w:rsid w:val="00E45874"/>
    <w:rsid w:val="00E50252"/>
    <w:rsid w:val="00E50A7C"/>
    <w:rsid w:val="00E54443"/>
    <w:rsid w:val="00E55F12"/>
    <w:rsid w:val="00E571AA"/>
    <w:rsid w:val="00E601F7"/>
    <w:rsid w:val="00E60D55"/>
    <w:rsid w:val="00E61247"/>
    <w:rsid w:val="00E615D4"/>
    <w:rsid w:val="00E62370"/>
    <w:rsid w:val="00E62CF8"/>
    <w:rsid w:val="00E631BC"/>
    <w:rsid w:val="00E63672"/>
    <w:rsid w:val="00E65118"/>
    <w:rsid w:val="00E658FA"/>
    <w:rsid w:val="00E669E6"/>
    <w:rsid w:val="00E72209"/>
    <w:rsid w:val="00E72980"/>
    <w:rsid w:val="00E72F33"/>
    <w:rsid w:val="00E733CC"/>
    <w:rsid w:val="00E735BF"/>
    <w:rsid w:val="00E73715"/>
    <w:rsid w:val="00E742CF"/>
    <w:rsid w:val="00E75224"/>
    <w:rsid w:val="00E779A6"/>
    <w:rsid w:val="00E818CC"/>
    <w:rsid w:val="00E82A83"/>
    <w:rsid w:val="00E82FD8"/>
    <w:rsid w:val="00E83740"/>
    <w:rsid w:val="00E85364"/>
    <w:rsid w:val="00E854B1"/>
    <w:rsid w:val="00E85BFE"/>
    <w:rsid w:val="00E86323"/>
    <w:rsid w:val="00E87DE6"/>
    <w:rsid w:val="00E9016C"/>
    <w:rsid w:val="00E91294"/>
    <w:rsid w:val="00E92F11"/>
    <w:rsid w:val="00E94BF7"/>
    <w:rsid w:val="00E94E46"/>
    <w:rsid w:val="00E95867"/>
    <w:rsid w:val="00E9589D"/>
    <w:rsid w:val="00E9669F"/>
    <w:rsid w:val="00EA2EF1"/>
    <w:rsid w:val="00EA471C"/>
    <w:rsid w:val="00EA58D7"/>
    <w:rsid w:val="00EA66E8"/>
    <w:rsid w:val="00EA76EB"/>
    <w:rsid w:val="00EA7730"/>
    <w:rsid w:val="00EB0686"/>
    <w:rsid w:val="00EB0E2A"/>
    <w:rsid w:val="00EB38D8"/>
    <w:rsid w:val="00EB39AE"/>
    <w:rsid w:val="00EB40ED"/>
    <w:rsid w:val="00EB41E9"/>
    <w:rsid w:val="00EB4BB3"/>
    <w:rsid w:val="00EB50AE"/>
    <w:rsid w:val="00EB5D42"/>
    <w:rsid w:val="00EB65C4"/>
    <w:rsid w:val="00EB708C"/>
    <w:rsid w:val="00EC148A"/>
    <w:rsid w:val="00EC14A5"/>
    <w:rsid w:val="00EC2842"/>
    <w:rsid w:val="00EC57FE"/>
    <w:rsid w:val="00EC590B"/>
    <w:rsid w:val="00EC6E8D"/>
    <w:rsid w:val="00EC7719"/>
    <w:rsid w:val="00ED3860"/>
    <w:rsid w:val="00ED3EB4"/>
    <w:rsid w:val="00ED47ED"/>
    <w:rsid w:val="00ED49C4"/>
    <w:rsid w:val="00ED531E"/>
    <w:rsid w:val="00ED6FB2"/>
    <w:rsid w:val="00ED7C51"/>
    <w:rsid w:val="00EE1931"/>
    <w:rsid w:val="00EE1F9C"/>
    <w:rsid w:val="00EE21F6"/>
    <w:rsid w:val="00EE58BE"/>
    <w:rsid w:val="00EE7A18"/>
    <w:rsid w:val="00EE7EF5"/>
    <w:rsid w:val="00EF006B"/>
    <w:rsid w:val="00EF469E"/>
    <w:rsid w:val="00EF543C"/>
    <w:rsid w:val="00EF59E1"/>
    <w:rsid w:val="00EF5A09"/>
    <w:rsid w:val="00EF5CFF"/>
    <w:rsid w:val="00EF612B"/>
    <w:rsid w:val="00EF75BD"/>
    <w:rsid w:val="00EF78B7"/>
    <w:rsid w:val="00F00865"/>
    <w:rsid w:val="00F011F5"/>
    <w:rsid w:val="00F017DE"/>
    <w:rsid w:val="00F01D02"/>
    <w:rsid w:val="00F0341B"/>
    <w:rsid w:val="00F036BF"/>
    <w:rsid w:val="00F04403"/>
    <w:rsid w:val="00F05650"/>
    <w:rsid w:val="00F07E6B"/>
    <w:rsid w:val="00F07F85"/>
    <w:rsid w:val="00F118E7"/>
    <w:rsid w:val="00F12074"/>
    <w:rsid w:val="00F1289D"/>
    <w:rsid w:val="00F17A4A"/>
    <w:rsid w:val="00F17CB0"/>
    <w:rsid w:val="00F202A6"/>
    <w:rsid w:val="00F2292A"/>
    <w:rsid w:val="00F22C73"/>
    <w:rsid w:val="00F2311B"/>
    <w:rsid w:val="00F23357"/>
    <w:rsid w:val="00F24ADE"/>
    <w:rsid w:val="00F251F9"/>
    <w:rsid w:val="00F25E3C"/>
    <w:rsid w:val="00F261F9"/>
    <w:rsid w:val="00F26858"/>
    <w:rsid w:val="00F27FE9"/>
    <w:rsid w:val="00F30188"/>
    <w:rsid w:val="00F32B11"/>
    <w:rsid w:val="00F32CEA"/>
    <w:rsid w:val="00F337FD"/>
    <w:rsid w:val="00F35070"/>
    <w:rsid w:val="00F35EAD"/>
    <w:rsid w:val="00F37340"/>
    <w:rsid w:val="00F37E28"/>
    <w:rsid w:val="00F4100D"/>
    <w:rsid w:val="00F41473"/>
    <w:rsid w:val="00F41D7C"/>
    <w:rsid w:val="00F424A0"/>
    <w:rsid w:val="00F42D31"/>
    <w:rsid w:val="00F45292"/>
    <w:rsid w:val="00F45CBC"/>
    <w:rsid w:val="00F4630E"/>
    <w:rsid w:val="00F46FB7"/>
    <w:rsid w:val="00F503D7"/>
    <w:rsid w:val="00F50D4A"/>
    <w:rsid w:val="00F55D48"/>
    <w:rsid w:val="00F564A6"/>
    <w:rsid w:val="00F565C5"/>
    <w:rsid w:val="00F57F3B"/>
    <w:rsid w:val="00F621C4"/>
    <w:rsid w:val="00F62AA1"/>
    <w:rsid w:val="00F64E2C"/>
    <w:rsid w:val="00F6761A"/>
    <w:rsid w:val="00F7060A"/>
    <w:rsid w:val="00F706D7"/>
    <w:rsid w:val="00F721AD"/>
    <w:rsid w:val="00F7308E"/>
    <w:rsid w:val="00F74192"/>
    <w:rsid w:val="00F753C7"/>
    <w:rsid w:val="00F7582A"/>
    <w:rsid w:val="00F77129"/>
    <w:rsid w:val="00F778E6"/>
    <w:rsid w:val="00F807E6"/>
    <w:rsid w:val="00F82452"/>
    <w:rsid w:val="00F85251"/>
    <w:rsid w:val="00F85C6F"/>
    <w:rsid w:val="00F85CEE"/>
    <w:rsid w:val="00F8679B"/>
    <w:rsid w:val="00F92BB4"/>
    <w:rsid w:val="00F92C06"/>
    <w:rsid w:val="00F92FE6"/>
    <w:rsid w:val="00F948E1"/>
    <w:rsid w:val="00F9500B"/>
    <w:rsid w:val="00F95045"/>
    <w:rsid w:val="00F95910"/>
    <w:rsid w:val="00F966F4"/>
    <w:rsid w:val="00F96A47"/>
    <w:rsid w:val="00FA0522"/>
    <w:rsid w:val="00FA25D4"/>
    <w:rsid w:val="00FA2BA7"/>
    <w:rsid w:val="00FA48A0"/>
    <w:rsid w:val="00FA7F7C"/>
    <w:rsid w:val="00FB03E9"/>
    <w:rsid w:val="00FB071A"/>
    <w:rsid w:val="00FB08CB"/>
    <w:rsid w:val="00FB1F07"/>
    <w:rsid w:val="00FB36D6"/>
    <w:rsid w:val="00FB3F7B"/>
    <w:rsid w:val="00FB46BD"/>
    <w:rsid w:val="00FB52BE"/>
    <w:rsid w:val="00FB583A"/>
    <w:rsid w:val="00FC123B"/>
    <w:rsid w:val="00FC13DC"/>
    <w:rsid w:val="00FC31CB"/>
    <w:rsid w:val="00FC5FEA"/>
    <w:rsid w:val="00FD0DFB"/>
    <w:rsid w:val="00FD0E3F"/>
    <w:rsid w:val="00FD3690"/>
    <w:rsid w:val="00FD580B"/>
    <w:rsid w:val="00FD7C64"/>
    <w:rsid w:val="00FE0304"/>
    <w:rsid w:val="00FE0759"/>
    <w:rsid w:val="00FE1902"/>
    <w:rsid w:val="00FE2684"/>
    <w:rsid w:val="00FE289D"/>
    <w:rsid w:val="00FE3727"/>
    <w:rsid w:val="00FE3A2D"/>
    <w:rsid w:val="00FE59F6"/>
    <w:rsid w:val="00FF2BC2"/>
    <w:rsid w:val="00FF32EE"/>
    <w:rsid w:val="00FF6E07"/>
    <w:rsid w:val="00FF6FAD"/>
    <w:rsid w:val="00FF70F5"/>
  </w:rsids>
  <m:mathPr>
    <m:mathFont m:val="Cambria Math"/>
    <m:brkBin m:val="before"/>
    <m:brkBinSub m:val="--"/>
    <m:smallFrac m:val="0"/>
    <m:dispDef/>
    <m:lMargin m:val="0"/>
    <m:rMargin m:val="0"/>
    <m:defJc m:val="centerGroup"/>
    <m:wrapIndent m:val="1440"/>
    <m:intLim m:val="subSup"/>
    <m:naryLim m:val="undOvr"/>
  </m:mathPr>
  <w:attachedSchema w:val="http://dic.daum.net/"/>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37ED3F"/>
  <w15:docId w15:val="{C1485B2F-9E75-458F-B0B0-05772548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3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paragraph" w:styleId="HTMLPreformatted">
    <w:name w:val="HTML Preformatted"/>
    <w:basedOn w:val="Normal"/>
    <w:link w:val="HTMLPreformattedChar"/>
    <w:uiPriority w:val="99"/>
    <w:unhideWhenUsed/>
    <w:rsid w:val="00DA0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DA0228"/>
    <w:rPr>
      <w:rFonts w:ascii="Courier New" w:eastAsia="Times New Roman" w:hAnsi="Courier New" w:cs="Courier New"/>
      <w:kern w:val="0"/>
      <w:szCs w:val="20"/>
      <w:lang w:val="en-GB" w:eastAsia="ja-JP"/>
    </w:rPr>
  </w:style>
  <w:style w:type="paragraph" w:styleId="PlainText">
    <w:name w:val="Plain Text"/>
    <w:basedOn w:val="Normal"/>
    <w:link w:val="PlainTextChar"/>
    <w:uiPriority w:val="99"/>
    <w:rsid w:val="001F6812"/>
    <w:pPr>
      <w:wordWrap/>
      <w:autoSpaceDE/>
      <w:autoSpaceDN/>
      <w:spacing w:after="0" w:line="240" w:lineRule="auto"/>
    </w:pPr>
    <w:rPr>
      <w:rFonts w:ascii="SimSun" w:eastAsia="SimSun" w:hAnsi="Courier New" w:cs="Courier New"/>
      <w:sz w:val="21"/>
      <w:szCs w:val="21"/>
      <w:lang w:eastAsia="zh-CN"/>
    </w:rPr>
  </w:style>
  <w:style w:type="character" w:customStyle="1" w:styleId="PlainTextChar">
    <w:name w:val="Plain Text Char"/>
    <w:basedOn w:val="DefaultParagraphFont"/>
    <w:link w:val="PlainText"/>
    <w:uiPriority w:val="99"/>
    <w:rsid w:val="001F6812"/>
    <w:rPr>
      <w:rFonts w:ascii="SimSun" w:eastAsia="SimSun" w:hAnsi="Courier New" w:cs="Courier New"/>
      <w:sz w:val="21"/>
      <w:szCs w:val="21"/>
      <w:lang w:eastAsia="zh-CN"/>
    </w:rPr>
  </w:style>
  <w:style w:type="character" w:styleId="Strong">
    <w:name w:val="Strong"/>
    <w:basedOn w:val="DefaultParagraphFont"/>
    <w:uiPriority w:val="22"/>
    <w:qFormat/>
    <w:rsid w:val="00645FDB"/>
    <w:rPr>
      <w:b/>
      <w:bCs/>
    </w:rPr>
  </w:style>
  <w:style w:type="character" w:styleId="CommentReference">
    <w:name w:val="annotation reference"/>
    <w:basedOn w:val="DefaultParagraphFont"/>
    <w:uiPriority w:val="99"/>
    <w:semiHidden/>
    <w:unhideWhenUsed/>
    <w:rsid w:val="000B04CD"/>
    <w:rPr>
      <w:sz w:val="16"/>
      <w:szCs w:val="16"/>
    </w:rPr>
  </w:style>
  <w:style w:type="paragraph" w:styleId="CommentText">
    <w:name w:val="annotation text"/>
    <w:basedOn w:val="Normal"/>
    <w:link w:val="CommentTextChar"/>
    <w:uiPriority w:val="99"/>
    <w:unhideWhenUsed/>
    <w:rsid w:val="000B04CD"/>
    <w:pPr>
      <w:spacing w:line="240" w:lineRule="auto"/>
    </w:pPr>
    <w:rPr>
      <w:szCs w:val="20"/>
    </w:rPr>
  </w:style>
  <w:style w:type="character" w:customStyle="1" w:styleId="CommentTextChar">
    <w:name w:val="Comment Text Char"/>
    <w:basedOn w:val="DefaultParagraphFont"/>
    <w:link w:val="CommentText"/>
    <w:uiPriority w:val="99"/>
    <w:rsid w:val="000B04CD"/>
    <w:rPr>
      <w:szCs w:val="20"/>
    </w:rPr>
  </w:style>
  <w:style w:type="paragraph" w:styleId="CommentSubject">
    <w:name w:val="annotation subject"/>
    <w:basedOn w:val="CommentText"/>
    <w:next w:val="CommentText"/>
    <w:link w:val="CommentSubjectChar"/>
    <w:uiPriority w:val="99"/>
    <w:semiHidden/>
    <w:unhideWhenUsed/>
    <w:rsid w:val="000B04CD"/>
    <w:rPr>
      <w:b/>
      <w:bCs/>
    </w:rPr>
  </w:style>
  <w:style w:type="character" w:customStyle="1" w:styleId="CommentSubjectChar">
    <w:name w:val="Comment Subject Char"/>
    <w:basedOn w:val="CommentTextChar"/>
    <w:link w:val="CommentSubject"/>
    <w:uiPriority w:val="99"/>
    <w:semiHidden/>
    <w:rsid w:val="000B04CD"/>
    <w:rPr>
      <w:b/>
      <w:bCs/>
      <w:szCs w:val="20"/>
    </w:rPr>
  </w:style>
  <w:style w:type="character" w:styleId="FollowedHyperlink">
    <w:name w:val="FollowedHyperlink"/>
    <w:basedOn w:val="DefaultParagraphFont"/>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Web">
    <w:name w:val="Normal (Web)"/>
    <w:basedOn w:val="Normal"/>
    <w:uiPriority w:val="99"/>
    <w:semiHidden/>
    <w:unhideWhenUsed/>
    <w:rsid w:val="001E771E"/>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GB"/>
    </w:rPr>
  </w:style>
  <w:style w:type="paragraph" w:styleId="Revision">
    <w:name w:val="Revision"/>
    <w:hidden/>
    <w:uiPriority w:val="99"/>
    <w:semiHidden/>
    <w:rsid w:val="00D87661"/>
    <w:pPr>
      <w:spacing w:after="0" w:line="240" w:lineRule="auto"/>
      <w:jc w:val="left"/>
    </w:pPr>
  </w:style>
  <w:style w:type="character" w:styleId="Emphasis">
    <w:name w:val="Emphasis"/>
    <w:basedOn w:val="DefaultParagraphFont"/>
    <w:uiPriority w:val="20"/>
    <w:qFormat/>
    <w:rsid w:val="00FF70F5"/>
    <w:rPr>
      <w:i/>
      <w:iCs/>
    </w:rPr>
  </w:style>
  <w:style w:type="paragraph" w:styleId="NoSpacing">
    <w:name w:val="No Spacing"/>
    <w:uiPriority w:val="1"/>
    <w:qFormat/>
    <w:rsid w:val="007B7D6D"/>
    <w:pPr>
      <w:widowControl w:val="0"/>
      <w:autoSpaceDE w:val="0"/>
      <w:autoSpaceDN w:val="0"/>
      <w:spacing w:after="0" w:line="240" w:lineRule="auto"/>
      <w:jc w:val="left"/>
    </w:pPr>
    <w:rPr>
      <w:rFonts w:ascii="Arial" w:eastAsia="Arial" w:hAnsi="Arial" w:cs="Arial"/>
      <w:kern w:val="0"/>
      <w:sz w:val="22"/>
      <w:lang w:val="de-DE" w:eastAsia="de-DE" w:bidi="de-DE"/>
    </w:rPr>
  </w:style>
  <w:style w:type="paragraph" w:styleId="FootnoteText">
    <w:name w:val="footnote text"/>
    <w:basedOn w:val="Normal"/>
    <w:link w:val="FootnoteTextChar"/>
    <w:uiPriority w:val="99"/>
    <w:semiHidden/>
    <w:unhideWhenUsed/>
    <w:rsid w:val="00DB09D6"/>
    <w:pPr>
      <w:snapToGrid w:val="0"/>
      <w:jc w:val="left"/>
    </w:pPr>
  </w:style>
  <w:style w:type="character" w:customStyle="1" w:styleId="FootnoteTextChar">
    <w:name w:val="Footnote Text Char"/>
    <w:basedOn w:val="DefaultParagraphFont"/>
    <w:link w:val="FootnoteText"/>
    <w:uiPriority w:val="99"/>
    <w:semiHidden/>
    <w:rsid w:val="00DB09D6"/>
  </w:style>
  <w:style w:type="character" w:styleId="FootnoteReference">
    <w:name w:val="footnote reference"/>
    <w:basedOn w:val="DefaultParagraphFont"/>
    <w:uiPriority w:val="99"/>
    <w:semiHidden/>
    <w:unhideWhenUsed/>
    <w:rsid w:val="00DB0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36">
      <w:bodyDiv w:val="1"/>
      <w:marLeft w:val="0"/>
      <w:marRight w:val="0"/>
      <w:marTop w:val="0"/>
      <w:marBottom w:val="0"/>
      <w:divBdr>
        <w:top w:val="none" w:sz="0" w:space="0" w:color="auto"/>
        <w:left w:val="none" w:sz="0" w:space="0" w:color="auto"/>
        <w:bottom w:val="none" w:sz="0" w:space="0" w:color="auto"/>
        <w:right w:val="none" w:sz="0" w:space="0" w:color="auto"/>
      </w:divBdr>
    </w:div>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372094">
      <w:bodyDiv w:val="1"/>
      <w:marLeft w:val="0"/>
      <w:marRight w:val="0"/>
      <w:marTop w:val="0"/>
      <w:marBottom w:val="0"/>
      <w:divBdr>
        <w:top w:val="none" w:sz="0" w:space="0" w:color="auto"/>
        <w:left w:val="none" w:sz="0" w:space="0" w:color="auto"/>
        <w:bottom w:val="none" w:sz="0" w:space="0" w:color="auto"/>
        <w:right w:val="none" w:sz="0" w:space="0" w:color="auto"/>
      </w:divBdr>
      <w:divsChild>
        <w:div w:id="716319690">
          <w:marLeft w:val="274"/>
          <w:marRight w:val="0"/>
          <w:marTop w:val="0"/>
          <w:marBottom w:val="0"/>
          <w:divBdr>
            <w:top w:val="none" w:sz="0" w:space="0" w:color="auto"/>
            <w:left w:val="none" w:sz="0" w:space="0" w:color="auto"/>
            <w:bottom w:val="none" w:sz="0" w:space="0" w:color="auto"/>
            <w:right w:val="none" w:sz="0" w:space="0" w:color="auto"/>
          </w:divBdr>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01864752">
      <w:bodyDiv w:val="1"/>
      <w:marLeft w:val="0"/>
      <w:marRight w:val="0"/>
      <w:marTop w:val="0"/>
      <w:marBottom w:val="0"/>
      <w:divBdr>
        <w:top w:val="none" w:sz="0" w:space="0" w:color="auto"/>
        <w:left w:val="none" w:sz="0" w:space="0" w:color="auto"/>
        <w:bottom w:val="none" w:sz="0" w:space="0" w:color="auto"/>
        <w:right w:val="none" w:sz="0" w:space="0" w:color="auto"/>
      </w:divBdr>
      <w:divsChild>
        <w:div w:id="1894386249">
          <w:marLeft w:val="0"/>
          <w:marRight w:val="0"/>
          <w:marTop w:val="0"/>
          <w:marBottom w:val="0"/>
          <w:divBdr>
            <w:top w:val="none" w:sz="0" w:space="0" w:color="auto"/>
            <w:left w:val="none" w:sz="0" w:space="0" w:color="auto"/>
            <w:bottom w:val="none" w:sz="0" w:space="0" w:color="auto"/>
            <w:right w:val="none" w:sz="0" w:space="0" w:color="auto"/>
          </w:divBdr>
          <w:divsChild>
            <w:div w:id="131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52996490">
      <w:bodyDiv w:val="1"/>
      <w:marLeft w:val="0"/>
      <w:marRight w:val="0"/>
      <w:marTop w:val="0"/>
      <w:marBottom w:val="0"/>
      <w:divBdr>
        <w:top w:val="none" w:sz="0" w:space="0" w:color="auto"/>
        <w:left w:val="none" w:sz="0" w:space="0" w:color="auto"/>
        <w:bottom w:val="none" w:sz="0" w:space="0" w:color="auto"/>
        <w:right w:val="none" w:sz="0" w:space="0" w:color="auto"/>
      </w:divBdr>
      <w:divsChild>
        <w:div w:id="902763895">
          <w:marLeft w:val="274"/>
          <w:marRight w:val="0"/>
          <w:marTop w:val="0"/>
          <w:marBottom w:val="0"/>
          <w:divBdr>
            <w:top w:val="none" w:sz="0" w:space="0" w:color="auto"/>
            <w:left w:val="none" w:sz="0" w:space="0" w:color="auto"/>
            <w:bottom w:val="none" w:sz="0" w:space="0" w:color="auto"/>
            <w:right w:val="none" w:sz="0" w:space="0" w:color="auto"/>
          </w:divBdr>
        </w:div>
      </w:divsChild>
    </w:div>
    <w:div w:id="413018180">
      <w:bodyDiv w:val="1"/>
      <w:marLeft w:val="0"/>
      <w:marRight w:val="0"/>
      <w:marTop w:val="0"/>
      <w:marBottom w:val="0"/>
      <w:divBdr>
        <w:top w:val="none" w:sz="0" w:space="0" w:color="auto"/>
        <w:left w:val="none" w:sz="0" w:space="0" w:color="auto"/>
        <w:bottom w:val="none" w:sz="0" w:space="0" w:color="auto"/>
        <w:right w:val="none" w:sz="0" w:space="0" w:color="auto"/>
      </w:divBdr>
    </w:div>
    <w:div w:id="463546297">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0373245">
      <w:bodyDiv w:val="1"/>
      <w:marLeft w:val="0"/>
      <w:marRight w:val="0"/>
      <w:marTop w:val="0"/>
      <w:marBottom w:val="0"/>
      <w:divBdr>
        <w:top w:val="none" w:sz="0" w:space="0" w:color="auto"/>
        <w:left w:val="none" w:sz="0" w:space="0" w:color="auto"/>
        <w:bottom w:val="none" w:sz="0" w:space="0" w:color="auto"/>
        <w:right w:val="none" w:sz="0" w:space="0" w:color="auto"/>
      </w:divBdr>
      <w:divsChild>
        <w:div w:id="1498958497">
          <w:marLeft w:val="274"/>
          <w:marRight w:val="0"/>
          <w:marTop w:val="0"/>
          <w:marBottom w:val="0"/>
          <w:divBdr>
            <w:top w:val="none" w:sz="0" w:space="0" w:color="auto"/>
            <w:left w:val="none" w:sz="0" w:space="0" w:color="auto"/>
            <w:bottom w:val="none" w:sz="0" w:space="0" w:color="auto"/>
            <w:right w:val="none" w:sz="0" w:space="0" w:color="auto"/>
          </w:divBdr>
        </w:div>
      </w:divsChild>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27405980">
      <w:bodyDiv w:val="1"/>
      <w:marLeft w:val="0"/>
      <w:marRight w:val="0"/>
      <w:marTop w:val="0"/>
      <w:marBottom w:val="0"/>
      <w:divBdr>
        <w:top w:val="none" w:sz="0" w:space="0" w:color="auto"/>
        <w:left w:val="none" w:sz="0" w:space="0" w:color="auto"/>
        <w:bottom w:val="none" w:sz="0" w:space="0" w:color="auto"/>
        <w:right w:val="none" w:sz="0" w:space="0" w:color="auto"/>
      </w:divBdr>
      <w:divsChild>
        <w:div w:id="320929877">
          <w:marLeft w:val="274"/>
          <w:marRight w:val="0"/>
          <w:marTop w:val="0"/>
          <w:marBottom w:val="0"/>
          <w:divBdr>
            <w:top w:val="none" w:sz="0" w:space="0" w:color="auto"/>
            <w:left w:val="none" w:sz="0" w:space="0" w:color="auto"/>
            <w:bottom w:val="none" w:sz="0" w:space="0" w:color="auto"/>
            <w:right w:val="none" w:sz="0" w:space="0" w:color="auto"/>
          </w:divBdr>
        </w:div>
        <w:div w:id="661008863">
          <w:marLeft w:val="274"/>
          <w:marRight w:val="0"/>
          <w:marTop w:val="0"/>
          <w:marBottom w:val="0"/>
          <w:divBdr>
            <w:top w:val="none" w:sz="0" w:space="0" w:color="auto"/>
            <w:left w:val="none" w:sz="0" w:space="0" w:color="auto"/>
            <w:bottom w:val="none" w:sz="0" w:space="0" w:color="auto"/>
            <w:right w:val="none" w:sz="0" w:space="0" w:color="auto"/>
          </w:divBdr>
        </w:div>
        <w:div w:id="1057128418">
          <w:marLeft w:val="274"/>
          <w:marRight w:val="0"/>
          <w:marTop w:val="0"/>
          <w:marBottom w:val="0"/>
          <w:divBdr>
            <w:top w:val="none" w:sz="0" w:space="0" w:color="auto"/>
            <w:left w:val="none" w:sz="0" w:space="0" w:color="auto"/>
            <w:bottom w:val="none" w:sz="0" w:space="0" w:color="auto"/>
            <w:right w:val="none" w:sz="0" w:space="0" w:color="auto"/>
          </w:divBdr>
        </w:div>
        <w:div w:id="1264651433">
          <w:marLeft w:val="274"/>
          <w:marRight w:val="0"/>
          <w:marTop w:val="0"/>
          <w:marBottom w:val="0"/>
          <w:divBdr>
            <w:top w:val="none" w:sz="0" w:space="0" w:color="auto"/>
            <w:left w:val="none" w:sz="0" w:space="0" w:color="auto"/>
            <w:bottom w:val="none" w:sz="0" w:space="0" w:color="auto"/>
            <w:right w:val="none" w:sz="0" w:space="0" w:color="auto"/>
          </w:divBdr>
        </w:div>
        <w:div w:id="1451121627">
          <w:marLeft w:val="274"/>
          <w:marRight w:val="0"/>
          <w:marTop w:val="0"/>
          <w:marBottom w:val="0"/>
          <w:divBdr>
            <w:top w:val="none" w:sz="0" w:space="0" w:color="auto"/>
            <w:left w:val="none" w:sz="0" w:space="0" w:color="auto"/>
            <w:bottom w:val="none" w:sz="0" w:space="0" w:color="auto"/>
            <w:right w:val="none" w:sz="0" w:space="0" w:color="auto"/>
          </w:divBdr>
        </w:div>
        <w:div w:id="1549950036">
          <w:marLeft w:val="274"/>
          <w:marRight w:val="0"/>
          <w:marTop w:val="0"/>
          <w:marBottom w:val="0"/>
          <w:divBdr>
            <w:top w:val="none" w:sz="0" w:space="0" w:color="auto"/>
            <w:left w:val="none" w:sz="0" w:space="0" w:color="auto"/>
            <w:bottom w:val="none" w:sz="0" w:space="0" w:color="auto"/>
            <w:right w:val="none" w:sz="0" w:space="0" w:color="auto"/>
          </w:divBdr>
        </w:div>
      </w:divsChild>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976182361">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95403931">
      <w:bodyDiv w:val="1"/>
      <w:marLeft w:val="0"/>
      <w:marRight w:val="0"/>
      <w:marTop w:val="0"/>
      <w:marBottom w:val="0"/>
      <w:divBdr>
        <w:top w:val="none" w:sz="0" w:space="0" w:color="auto"/>
        <w:left w:val="none" w:sz="0" w:space="0" w:color="auto"/>
        <w:bottom w:val="none" w:sz="0" w:space="0" w:color="auto"/>
        <w:right w:val="none" w:sz="0" w:space="0" w:color="auto"/>
      </w:divBdr>
      <w:divsChild>
        <w:div w:id="1449351650">
          <w:marLeft w:val="274"/>
          <w:marRight w:val="0"/>
          <w:marTop w:val="0"/>
          <w:marBottom w:val="0"/>
          <w:divBdr>
            <w:top w:val="none" w:sz="0" w:space="0" w:color="auto"/>
            <w:left w:val="none" w:sz="0" w:space="0" w:color="auto"/>
            <w:bottom w:val="none" w:sz="0" w:space="0" w:color="auto"/>
            <w:right w:val="none" w:sz="0" w:space="0" w:color="auto"/>
          </w:divBdr>
        </w:div>
      </w:divsChild>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75884648">
      <w:bodyDiv w:val="1"/>
      <w:marLeft w:val="0"/>
      <w:marRight w:val="0"/>
      <w:marTop w:val="0"/>
      <w:marBottom w:val="0"/>
      <w:divBdr>
        <w:top w:val="none" w:sz="0" w:space="0" w:color="auto"/>
        <w:left w:val="none" w:sz="0" w:space="0" w:color="auto"/>
        <w:bottom w:val="none" w:sz="0" w:space="0" w:color="auto"/>
        <w:right w:val="none" w:sz="0" w:space="0" w:color="auto"/>
      </w:divBdr>
      <w:divsChild>
        <w:div w:id="1866747725">
          <w:marLeft w:val="0"/>
          <w:marRight w:val="0"/>
          <w:marTop w:val="0"/>
          <w:marBottom w:val="0"/>
          <w:divBdr>
            <w:top w:val="none" w:sz="0" w:space="0" w:color="auto"/>
            <w:left w:val="none" w:sz="0" w:space="0" w:color="auto"/>
            <w:bottom w:val="none" w:sz="0" w:space="0" w:color="auto"/>
            <w:right w:val="none" w:sz="0" w:space="0" w:color="auto"/>
          </w:divBdr>
        </w:div>
      </w:divsChild>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19657912">
      <w:bodyDiv w:val="1"/>
      <w:marLeft w:val="0"/>
      <w:marRight w:val="0"/>
      <w:marTop w:val="0"/>
      <w:marBottom w:val="0"/>
      <w:divBdr>
        <w:top w:val="none" w:sz="0" w:space="0" w:color="auto"/>
        <w:left w:val="none" w:sz="0" w:space="0" w:color="auto"/>
        <w:bottom w:val="none" w:sz="0" w:space="0" w:color="auto"/>
        <w:right w:val="none" w:sz="0" w:space="0" w:color="auto"/>
      </w:divBdr>
    </w:div>
    <w:div w:id="1540242528">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4306343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15455786">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77435016">
      <w:bodyDiv w:val="1"/>
      <w:marLeft w:val="0"/>
      <w:marRight w:val="0"/>
      <w:marTop w:val="0"/>
      <w:marBottom w:val="0"/>
      <w:divBdr>
        <w:top w:val="none" w:sz="0" w:space="0" w:color="auto"/>
        <w:left w:val="none" w:sz="0" w:space="0" w:color="auto"/>
        <w:bottom w:val="none" w:sz="0" w:space="0" w:color="auto"/>
        <w:right w:val="none" w:sz="0" w:space="0" w:color="auto"/>
      </w:divBdr>
      <w:divsChild>
        <w:div w:id="866219063">
          <w:marLeft w:val="274"/>
          <w:marRight w:val="0"/>
          <w:marTop w:val="0"/>
          <w:marBottom w:val="0"/>
          <w:divBdr>
            <w:top w:val="none" w:sz="0" w:space="0" w:color="auto"/>
            <w:left w:val="none" w:sz="0" w:space="0" w:color="auto"/>
            <w:bottom w:val="none" w:sz="0" w:space="0" w:color="auto"/>
            <w:right w:val="none" w:sz="0" w:space="0" w:color="auto"/>
          </w:divBdr>
        </w:div>
        <w:div w:id="1616715077">
          <w:marLeft w:val="274"/>
          <w:marRight w:val="0"/>
          <w:marTop w:val="0"/>
          <w:marBottom w:val="0"/>
          <w:divBdr>
            <w:top w:val="none" w:sz="0" w:space="0" w:color="auto"/>
            <w:left w:val="none" w:sz="0" w:space="0" w:color="auto"/>
            <w:bottom w:val="none" w:sz="0" w:space="0" w:color="auto"/>
            <w:right w:val="none" w:sz="0" w:space="0" w:color="auto"/>
          </w:divBdr>
        </w:div>
      </w:divsChild>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126271758">
      <w:bodyDiv w:val="1"/>
      <w:marLeft w:val="0"/>
      <w:marRight w:val="0"/>
      <w:marTop w:val="0"/>
      <w:marBottom w:val="0"/>
      <w:divBdr>
        <w:top w:val="none" w:sz="0" w:space="0" w:color="auto"/>
        <w:left w:val="none" w:sz="0" w:space="0" w:color="auto"/>
        <w:bottom w:val="none" w:sz="0" w:space="0" w:color="auto"/>
        <w:right w:val="none" w:sz="0" w:space="0" w:color="auto"/>
      </w:divBdr>
      <w:divsChild>
        <w:div w:id="163055176">
          <w:marLeft w:val="274"/>
          <w:marRight w:val="0"/>
          <w:marTop w:val="0"/>
          <w:marBottom w:val="0"/>
          <w:divBdr>
            <w:top w:val="none" w:sz="0" w:space="0" w:color="auto"/>
            <w:left w:val="none" w:sz="0" w:space="0" w:color="auto"/>
            <w:bottom w:val="none" w:sz="0" w:space="0" w:color="auto"/>
            <w:right w:val="none" w:sz="0" w:space="0" w:color="auto"/>
          </w:divBdr>
        </w:div>
        <w:div w:id="223832946">
          <w:marLeft w:val="274"/>
          <w:marRight w:val="0"/>
          <w:marTop w:val="0"/>
          <w:marBottom w:val="0"/>
          <w:divBdr>
            <w:top w:val="none" w:sz="0" w:space="0" w:color="auto"/>
            <w:left w:val="none" w:sz="0" w:space="0" w:color="auto"/>
            <w:bottom w:val="none" w:sz="0" w:space="0" w:color="auto"/>
            <w:right w:val="none" w:sz="0" w:space="0" w:color="auto"/>
          </w:divBdr>
        </w:div>
        <w:div w:id="874586788">
          <w:marLeft w:val="274"/>
          <w:marRight w:val="0"/>
          <w:marTop w:val="0"/>
          <w:marBottom w:val="0"/>
          <w:divBdr>
            <w:top w:val="none" w:sz="0" w:space="0" w:color="auto"/>
            <w:left w:val="none" w:sz="0" w:space="0" w:color="auto"/>
            <w:bottom w:val="none" w:sz="0" w:space="0" w:color="auto"/>
            <w:right w:val="none" w:sz="0" w:space="0" w:color="auto"/>
          </w:divBdr>
        </w:div>
        <w:div w:id="1057509675">
          <w:marLeft w:val="274"/>
          <w:marRight w:val="0"/>
          <w:marTop w:val="0"/>
          <w:marBottom w:val="0"/>
          <w:divBdr>
            <w:top w:val="none" w:sz="0" w:space="0" w:color="auto"/>
            <w:left w:val="none" w:sz="0" w:space="0" w:color="auto"/>
            <w:bottom w:val="none" w:sz="0" w:space="0" w:color="auto"/>
            <w:right w:val="none" w:sz="0" w:space="0" w:color="auto"/>
          </w:divBdr>
        </w:div>
        <w:div w:id="1209342226">
          <w:marLeft w:val="274"/>
          <w:marRight w:val="0"/>
          <w:marTop w:val="0"/>
          <w:marBottom w:val="0"/>
          <w:divBdr>
            <w:top w:val="none" w:sz="0" w:space="0" w:color="auto"/>
            <w:left w:val="none" w:sz="0" w:space="0" w:color="auto"/>
            <w:bottom w:val="none" w:sz="0" w:space="0" w:color="auto"/>
            <w:right w:val="none" w:sz="0" w:space="0" w:color="auto"/>
          </w:divBdr>
        </w:div>
        <w:div w:id="1323965001">
          <w:marLeft w:val="274"/>
          <w:marRight w:val="0"/>
          <w:marTop w:val="0"/>
          <w:marBottom w:val="0"/>
          <w:divBdr>
            <w:top w:val="none" w:sz="0" w:space="0" w:color="auto"/>
            <w:left w:val="none" w:sz="0" w:space="0" w:color="auto"/>
            <w:bottom w:val="none" w:sz="0" w:space="0" w:color="auto"/>
            <w:right w:val="none" w:sz="0" w:space="0" w:color="auto"/>
          </w:divBdr>
        </w:div>
        <w:div w:id="196210888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hyundaieurope" TargetMode="External"/><Relationship Id="rId18" Type="http://schemas.openxmlformats.org/officeDocument/2006/relationships/hyperlink" Target="http://globalpr.hyundai.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yundai.news" TargetMode="External"/><Relationship Id="rId17" Type="http://schemas.openxmlformats.org/officeDocument/2006/relationships/hyperlink" Target="http://worldwide.hyundai.com" TargetMode="External"/><Relationship Id="rId2" Type="http://schemas.openxmlformats.org/officeDocument/2006/relationships/customXml" Target="../customXml/item2.xml"/><Relationship Id="rId16" Type="http://schemas.openxmlformats.org/officeDocument/2006/relationships/hyperlink" Target="mailto:juppendahl@hyundai-europ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ere@hyundai-europe.com"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tagram.com/hyundainew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2" ma:contentTypeDescription="새 문서를 만듭니다." ma:contentTypeScope="" ma:versionID="805cf2a2a60a080e135da29b60c8d145">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d6ee5409bf452f0c9bfdb24ff3e19f77"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17919-A536-4198-80E3-F5C11620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F28A9-9009-4669-A5C2-1AC98EFB8E9E}">
  <ds:schemaRefs>
    <ds:schemaRef ds:uri="http://schemas.microsoft.com/sharepoint/v3/contenttype/forms"/>
  </ds:schemaRefs>
</ds:datastoreItem>
</file>

<file path=customXml/itemProps3.xml><?xml version="1.0" encoding="utf-8"?>
<ds:datastoreItem xmlns:ds="http://schemas.openxmlformats.org/officeDocument/2006/customXml" ds:itemID="{84699183-6440-44BF-919D-6A18C75BA559}">
  <ds:schemaRefs>
    <ds:schemaRef ds:uri="f81060f2-915f-4bc0-a891-0948f1671a38"/>
    <ds:schemaRef ds:uri="http://schemas.microsoft.com/office/2006/metadata/properties"/>
    <ds:schemaRef ds:uri="http://purl.org/dc/elements/1.1/"/>
    <ds:schemaRef ds:uri="69e7611c-fc91-4151-a02a-b170cf7d2e6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CE2350E-876F-445F-9B4C-1712B0DE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4561</Words>
  <Characters>26000</Characters>
  <Application>Microsoft Office Word</Application>
  <DocSecurity>0</DocSecurity>
  <Lines>216</Lines>
  <Paragraphs>60</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KIA Motors Corp.</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A.Haywood</dc:creator>
  <cp:lastModifiedBy>Pere, Adrian</cp:lastModifiedBy>
  <cp:revision>3</cp:revision>
  <cp:lastPrinted>2019-05-24T00:37:00Z</cp:lastPrinted>
  <dcterms:created xsi:type="dcterms:W3CDTF">2021-02-21T17:03:00Z</dcterms:created>
  <dcterms:modified xsi:type="dcterms:W3CDTF">2021-02-22T13:43:00Z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ies>
</file>