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BEA34" w14:textId="248A1EE6" w:rsidR="00D25DF8" w:rsidRPr="00044329" w:rsidRDefault="00D25DF8" w:rsidP="00044329">
      <w:pPr>
        <w:rPr>
          <w:b/>
          <w:i/>
          <w:sz w:val="19"/>
          <w:szCs w:val="19"/>
        </w:rPr>
      </w:pPr>
      <w:r w:rsidRPr="00044329">
        <w:rPr>
          <w:b/>
          <w:i/>
          <w:sz w:val="19"/>
          <w:szCs w:val="19"/>
        </w:rPr>
        <w:t>Pressmeddelande 11 december 2018</w:t>
      </w:r>
    </w:p>
    <w:p w14:paraId="2DC5D457" w14:textId="1BFCA53E" w:rsidR="00F30CD7" w:rsidRPr="00D25DF8" w:rsidRDefault="008B4C50" w:rsidP="0061053D">
      <w:pPr>
        <w:pStyle w:val="Rubrik"/>
        <w:rPr>
          <w:sz w:val="40"/>
        </w:rPr>
      </w:pPr>
      <w:r w:rsidRPr="00D25DF8">
        <w:rPr>
          <w:sz w:val="40"/>
        </w:rPr>
        <w:t xml:space="preserve">SOS Barnbyar </w:t>
      </w:r>
      <w:r w:rsidR="009A69A4" w:rsidRPr="00D25DF8">
        <w:rPr>
          <w:sz w:val="40"/>
        </w:rPr>
        <w:t xml:space="preserve">vill </w:t>
      </w:r>
      <w:r w:rsidR="00397622" w:rsidRPr="00D25DF8">
        <w:rPr>
          <w:sz w:val="40"/>
        </w:rPr>
        <w:t>komma närmre med vardagstjat</w:t>
      </w:r>
      <w:r w:rsidR="009A69A4" w:rsidRPr="00D25DF8">
        <w:rPr>
          <w:sz w:val="40"/>
        </w:rPr>
        <w:t xml:space="preserve"> </w:t>
      </w:r>
    </w:p>
    <w:p w14:paraId="078389B6" w14:textId="0F2D1D0B" w:rsidR="00397622" w:rsidRPr="00A07C66" w:rsidRDefault="00F20463" w:rsidP="001E7A26">
      <w:pPr>
        <w:rPr>
          <w:b/>
        </w:rPr>
      </w:pPr>
      <w:r>
        <w:br/>
      </w:r>
      <w:r w:rsidR="001029AC" w:rsidRPr="00A07C66">
        <w:rPr>
          <w:b/>
        </w:rPr>
        <w:t>SOS Barnbyar</w:t>
      </w:r>
      <w:r w:rsidR="00C32B99" w:rsidRPr="00A07C66">
        <w:rPr>
          <w:b/>
        </w:rPr>
        <w:t xml:space="preserve"> vill nå dubbelt så många barn jämfört med idag</w:t>
      </w:r>
      <w:r w:rsidR="008B4C50" w:rsidRPr="00A07C66">
        <w:rPr>
          <w:b/>
        </w:rPr>
        <w:t xml:space="preserve">. </w:t>
      </w:r>
      <w:r w:rsidR="007221D0" w:rsidRPr="00A07C66">
        <w:rPr>
          <w:b/>
        </w:rPr>
        <w:t>Till sin hjälp tar de</w:t>
      </w:r>
      <w:r w:rsidR="00397622" w:rsidRPr="00A07C66">
        <w:rPr>
          <w:b/>
        </w:rPr>
        <w:t xml:space="preserve"> vardagstjatet och hyllar det som något fint och kärleksfullt. </w:t>
      </w:r>
    </w:p>
    <w:p w14:paraId="5DD9C289" w14:textId="32117C0D" w:rsidR="002F7CBF" w:rsidRPr="00A07C66" w:rsidRDefault="00EB5ADD" w:rsidP="00EB5ADD">
      <w:pPr>
        <w:rPr>
          <w:rFonts w:cstheme="minorHAnsi"/>
        </w:rPr>
      </w:pPr>
      <w:r w:rsidRPr="00A07C66">
        <w:rPr>
          <w:rFonts w:cstheme="minorHAnsi"/>
        </w:rPr>
        <w:t xml:space="preserve">- </w:t>
      </w:r>
      <w:r w:rsidR="00397622" w:rsidRPr="00A07C66">
        <w:rPr>
          <w:rFonts w:cstheme="minorHAnsi"/>
        </w:rPr>
        <w:t xml:space="preserve">Vi </w:t>
      </w:r>
      <w:r w:rsidR="004A4AF3" w:rsidRPr="00A07C66">
        <w:rPr>
          <w:rFonts w:cstheme="minorHAnsi"/>
        </w:rPr>
        <w:t xml:space="preserve">vill </w:t>
      </w:r>
      <w:r w:rsidR="007221D0" w:rsidRPr="00A07C66">
        <w:rPr>
          <w:rFonts w:cstheme="minorHAnsi"/>
        </w:rPr>
        <w:t xml:space="preserve">komma in i barnfamiljernas </w:t>
      </w:r>
      <w:r w:rsidR="00397622" w:rsidRPr="00A07C66">
        <w:rPr>
          <w:rFonts w:cstheme="minorHAnsi"/>
        </w:rPr>
        <w:t>hektiska</w:t>
      </w:r>
      <w:r w:rsidR="004A4AF3" w:rsidRPr="00A07C66">
        <w:rPr>
          <w:rFonts w:cstheme="minorHAnsi"/>
        </w:rPr>
        <w:t xml:space="preserve"> </w:t>
      </w:r>
      <w:r w:rsidR="00397622" w:rsidRPr="00A07C66">
        <w:rPr>
          <w:rFonts w:cstheme="minorHAnsi"/>
        </w:rPr>
        <w:t>vardag</w:t>
      </w:r>
      <w:r w:rsidR="004A4AF3" w:rsidRPr="00A07C66">
        <w:rPr>
          <w:rFonts w:cstheme="minorHAnsi"/>
        </w:rPr>
        <w:t xml:space="preserve">, med hämtning och lämning, tjat och påminnelser men också mycket kärlek. </w:t>
      </w:r>
      <w:r w:rsidR="00DE5255" w:rsidRPr="00A07C66">
        <w:rPr>
          <w:rFonts w:cstheme="minorHAnsi"/>
        </w:rPr>
        <w:t xml:space="preserve">Ska vi </w:t>
      </w:r>
      <w:r w:rsidR="00397622" w:rsidRPr="00A07C66">
        <w:rPr>
          <w:rFonts w:cstheme="minorHAnsi"/>
        </w:rPr>
        <w:t>nå</w:t>
      </w:r>
      <w:r w:rsidR="00887DD7" w:rsidRPr="00A07C66">
        <w:rPr>
          <w:rFonts w:cstheme="minorHAnsi"/>
        </w:rPr>
        <w:t xml:space="preserve"> fler barn och unga</w:t>
      </w:r>
      <w:r w:rsidR="00397622" w:rsidRPr="00A07C66">
        <w:rPr>
          <w:rFonts w:cstheme="minorHAnsi"/>
        </w:rPr>
        <w:t xml:space="preserve"> behöver vi a</w:t>
      </w:r>
      <w:r w:rsidR="00887DD7" w:rsidRPr="00A07C66">
        <w:rPr>
          <w:rFonts w:cstheme="minorHAnsi"/>
        </w:rPr>
        <w:t xml:space="preserve">gera på nya och innovativa sätt. </w:t>
      </w:r>
      <w:r w:rsidR="0061053D" w:rsidRPr="00A07C66">
        <w:rPr>
          <w:rFonts w:cstheme="minorHAnsi"/>
        </w:rPr>
        <w:t>Jag</w:t>
      </w:r>
      <w:r w:rsidR="00DE5255" w:rsidRPr="00A07C66">
        <w:rPr>
          <w:rFonts w:cstheme="minorHAnsi"/>
        </w:rPr>
        <w:t xml:space="preserve"> tror att många föräldrar kommer att känna igen sig</w:t>
      </w:r>
      <w:r w:rsidR="001E7A26" w:rsidRPr="00A07C66">
        <w:rPr>
          <w:rFonts w:cstheme="minorHAnsi"/>
        </w:rPr>
        <w:t xml:space="preserve"> i </w:t>
      </w:r>
      <w:r w:rsidR="0061053D" w:rsidRPr="00A07C66">
        <w:rPr>
          <w:rFonts w:cstheme="minorHAnsi"/>
        </w:rPr>
        <w:t>årets julkampanj</w:t>
      </w:r>
      <w:r w:rsidR="00DE5255" w:rsidRPr="00A07C66">
        <w:rPr>
          <w:rFonts w:cstheme="minorHAnsi"/>
        </w:rPr>
        <w:t xml:space="preserve">, </w:t>
      </w:r>
      <w:r w:rsidR="00397622" w:rsidRPr="00A07C66">
        <w:rPr>
          <w:rFonts w:cstheme="minorHAnsi"/>
        </w:rPr>
        <w:t>sä</w:t>
      </w:r>
      <w:r w:rsidR="002F7CBF" w:rsidRPr="00A07C66">
        <w:rPr>
          <w:rFonts w:cstheme="minorHAnsi"/>
        </w:rPr>
        <w:t>ger Catharina Gehrke, generalsekreterare på SOS Barnbyar.</w:t>
      </w:r>
    </w:p>
    <w:p w14:paraId="6352D251" w14:textId="34E63DDB" w:rsidR="00E50962" w:rsidRPr="00A07C66" w:rsidRDefault="002F7CBF" w:rsidP="001E7A26">
      <w:pPr>
        <w:rPr>
          <w:rFonts w:cstheme="minorHAnsi"/>
        </w:rPr>
      </w:pPr>
      <w:r w:rsidRPr="00A07C66">
        <w:rPr>
          <w:rFonts w:cstheme="minorHAnsi"/>
        </w:rPr>
        <w:t>Årets julkampanj fokuserar på det kärleksfulla tjat som föräldrar ägnar sig åt, alltifrån tjat om mindre skär</w:t>
      </w:r>
      <w:r w:rsidR="00E50962" w:rsidRPr="00A07C66">
        <w:rPr>
          <w:rFonts w:cstheme="minorHAnsi"/>
        </w:rPr>
        <w:t xml:space="preserve">mtid till att </w:t>
      </w:r>
      <w:r w:rsidR="005C3CCA">
        <w:rPr>
          <w:rFonts w:cstheme="minorHAnsi"/>
        </w:rPr>
        <w:t xml:space="preserve">borsta tänderna </w:t>
      </w:r>
      <w:r w:rsidR="00E50962" w:rsidRPr="00A07C66">
        <w:rPr>
          <w:rFonts w:cstheme="minorHAnsi"/>
        </w:rPr>
        <w:t xml:space="preserve">och att göra sina läxor. </w:t>
      </w:r>
    </w:p>
    <w:p w14:paraId="0B0C1A46" w14:textId="1ED5E505" w:rsidR="00E50962" w:rsidRPr="00A07C66" w:rsidRDefault="00EB5ADD" w:rsidP="00EB5ADD">
      <w:pPr>
        <w:rPr>
          <w:rFonts w:cstheme="minorHAnsi"/>
        </w:rPr>
      </w:pPr>
      <w:r w:rsidRPr="00A07C66">
        <w:rPr>
          <w:rFonts w:cstheme="minorHAnsi"/>
        </w:rPr>
        <w:t xml:space="preserve">- </w:t>
      </w:r>
      <w:r w:rsidR="00E50962" w:rsidRPr="00A07C66">
        <w:rPr>
          <w:rFonts w:cstheme="minorHAnsi"/>
        </w:rPr>
        <w:t>Konceptet grundar sig i någ</w:t>
      </w:r>
      <w:r w:rsidR="00AA66B6" w:rsidRPr="00A07C66">
        <w:rPr>
          <w:rFonts w:cstheme="minorHAnsi"/>
        </w:rPr>
        <w:t>ot som är väldigt mycket vardag</w:t>
      </w:r>
      <w:r w:rsidR="00E50962" w:rsidRPr="00A07C66">
        <w:rPr>
          <w:rFonts w:cstheme="minorHAnsi"/>
        </w:rPr>
        <w:t>. De flesta föräldrar är nog ganska trötta på att tjata</w:t>
      </w:r>
      <w:r w:rsidR="001E7A26" w:rsidRPr="00A07C66">
        <w:rPr>
          <w:rFonts w:cstheme="minorHAnsi"/>
        </w:rPr>
        <w:t>, m</w:t>
      </w:r>
      <w:r w:rsidRPr="00A07C66">
        <w:rPr>
          <w:rFonts w:cstheme="minorHAnsi"/>
        </w:rPr>
        <w:t>en vi vill vända på begreppet: a</w:t>
      </w:r>
      <w:r w:rsidR="00E50962" w:rsidRPr="00A07C66">
        <w:rPr>
          <w:rFonts w:cstheme="minorHAnsi"/>
        </w:rPr>
        <w:t xml:space="preserve">tt tjata är ju faktiskt något man gör av kärlek och omsorg, </w:t>
      </w:r>
      <w:r w:rsidR="004A4AF3" w:rsidRPr="00A07C66">
        <w:rPr>
          <w:rFonts w:cstheme="minorHAnsi"/>
        </w:rPr>
        <w:t>för att man vill sitt barn väl, säger David Granath, VD för Granath reklambyrå som varit med och utformat kampanjen.</w:t>
      </w:r>
    </w:p>
    <w:p w14:paraId="512E0BC8" w14:textId="2B94A5C8" w:rsidR="0061053D" w:rsidRPr="00A07C66" w:rsidRDefault="0061053D" w:rsidP="001E7A26">
      <w:pPr>
        <w:rPr>
          <w:rFonts w:cstheme="minorHAnsi"/>
        </w:rPr>
      </w:pPr>
      <w:r w:rsidRPr="00A07C66">
        <w:rPr>
          <w:rFonts w:cstheme="minorHAnsi"/>
        </w:rPr>
        <w:t xml:space="preserve">Kampanjen syftar till att uppmärksamma att 1 av 10 barn riskerar att växa upp ensamt, utan en förälders omsorg. Att få växa upp med en vuxen som tjatar om läxor och </w:t>
      </w:r>
      <w:proofErr w:type="spellStart"/>
      <w:r w:rsidRPr="00A07C66">
        <w:rPr>
          <w:rFonts w:cstheme="minorHAnsi"/>
        </w:rPr>
        <w:t>läggtider</w:t>
      </w:r>
      <w:proofErr w:type="spellEnd"/>
      <w:r w:rsidRPr="00A07C66">
        <w:rPr>
          <w:rFonts w:cstheme="minorHAnsi"/>
        </w:rPr>
        <w:t>, som kramar och tröstar, borde vara en självklarhet för alla.</w:t>
      </w:r>
    </w:p>
    <w:p w14:paraId="115D455F" w14:textId="0EBFA0EC" w:rsidR="00754998" w:rsidRPr="00A07C66" w:rsidRDefault="00EB5ADD" w:rsidP="00EB5ADD">
      <w:pPr>
        <w:rPr>
          <w:rFonts w:cstheme="minorHAnsi"/>
        </w:rPr>
      </w:pPr>
      <w:r w:rsidRPr="00A07C66">
        <w:rPr>
          <w:rFonts w:cstheme="minorHAnsi"/>
        </w:rPr>
        <w:t xml:space="preserve">- </w:t>
      </w:r>
      <w:r w:rsidR="00920284" w:rsidRPr="00A07C66">
        <w:rPr>
          <w:rFonts w:cstheme="minorHAnsi"/>
        </w:rPr>
        <w:t>Alla barn behöver trygghet. Och just tjat är en väldigt tydlig symbol för denna trygghet, eftersom det kommer sig från att en vuxen finns där långsiktigt och bryr sig under barnets uppväxt, säger David Granath</w:t>
      </w:r>
      <w:r w:rsidR="001E7A26" w:rsidRPr="00A07C66">
        <w:rPr>
          <w:rFonts w:cstheme="minorHAnsi"/>
        </w:rPr>
        <w:t>.</w:t>
      </w:r>
    </w:p>
    <w:p w14:paraId="4D40B4CD" w14:textId="77777777" w:rsidR="001E7A26" w:rsidRPr="00A07C66" w:rsidRDefault="00920284" w:rsidP="001E7A26">
      <w:pPr>
        <w:rPr>
          <w:rFonts w:cstheme="minorHAnsi"/>
        </w:rPr>
      </w:pPr>
      <w:r w:rsidRPr="00A07C66">
        <w:rPr>
          <w:rFonts w:cstheme="minorHAnsi"/>
        </w:rPr>
        <w:t xml:space="preserve">Tjat är kanske inte det första man tänker på som något fint. Det är jobbigt för både den som hör det och för den som ger det. Men att tjata på sitt barn är att bry sig i alla lägen. </w:t>
      </w:r>
    </w:p>
    <w:p w14:paraId="32FCD0C2" w14:textId="688D48BC" w:rsidR="00D25DF8" w:rsidRPr="00A07C66" w:rsidRDefault="00EB5ADD" w:rsidP="00EB5ADD">
      <w:pPr>
        <w:rPr>
          <w:rFonts w:cstheme="minorHAnsi"/>
        </w:rPr>
      </w:pPr>
      <w:r w:rsidRPr="00A07C66">
        <w:rPr>
          <w:rFonts w:cstheme="minorHAnsi"/>
        </w:rPr>
        <w:t xml:space="preserve">- </w:t>
      </w:r>
      <w:r w:rsidR="00920284" w:rsidRPr="00A07C66">
        <w:rPr>
          <w:rFonts w:cstheme="minorHAnsi"/>
        </w:rPr>
        <w:t xml:space="preserve">Tjatet ser till att våra barn lär sig saker, växer och får trygghet i vardagen. Min numera vuxne son har fått mycket – och kärleksfullt – tjat från mig. Han ville gärna skjuta upp saker, »jag ska bara« hette det. Idag är han en trygg och ansvarstagande person som vuxit upp med vetskapen att jag alltid står bakom honom, att han aldrig är ensam. Den vetskapen är inte självklar för de 220 miljoner barn i världen som har förlorat eller riskerar att förlora sina föräldrars omsorg. Det vill vi ändra på, </w:t>
      </w:r>
      <w:r w:rsidR="0061053D" w:rsidRPr="00A07C66">
        <w:rPr>
          <w:rFonts w:cstheme="minorHAnsi"/>
        </w:rPr>
        <w:t xml:space="preserve">säger </w:t>
      </w:r>
      <w:r w:rsidR="00920284" w:rsidRPr="00A07C66">
        <w:rPr>
          <w:rFonts w:cstheme="minorHAnsi"/>
        </w:rPr>
        <w:t>Catharina Gehrke.</w:t>
      </w:r>
    </w:p>
    <w:p w14:paraId="682480DA" w14:textId="3C683D62" w:rsidR="009E0C47" w:rsidRDefault="001B49A4" w:rsidP="009E0C47">
      <w:pPr>
        <w:rPr>
          <w:rFonts w:cstheme="minorHAnsi"/>
        </w:rPr>
      </w:pPr>
      <w:r w:rsidRPr="007A16E0">
        <w:rPr>
          <w:rFonts w:cstheme="minorHAnsi"/>
        </w:rPr>
        <w:t xml:space="preserve">SOS Barnbyars ambassadör </w:t>
      </w:r>
      <w:proofErr w:type="spellStart"/>
      <w:r w:rsidRPr="007A16E0">
        <w:rPr>
          <w:rFonts w:cstheme="minorHAnsi"/>
        </w:rPr>
        <w:t>Darin</w:t>
      </w:r>
      <w:proofErr w:type="spellEnd"/>
      <w:r w:rsidRPr="007A16E0">
        <w:rPr>
          <w:rFonts w:cstheme="minorHAnsi"/>
        </w:rPr>
        <w:t xml:space="preserve"> </w:t>
      </w:r>
      <w:proofErr w:type="spellStart"/>
      <w:r w:rsidRPr="007A16E0">
        <w:rPr>
          <w:rFonts w:cstheme="minorHAnsi"/>
        </w:rPr>
        <w:t>Zanyar</w:t>
      </w:r>
      <w:proofErr w:type="spellEnd"/>
      <w:r w:rsidRPr="007A16E0">
        <w:rPr>
          <w:rFonts w:cstheme="minorHAnsi"/>
        </w:rPr>
        <w:t xml:space="preserve"> är en av dem som höjer rösten för barn som lever i utsatthet. Det kommer bland annat att höras i både radio, tv och butiker tack vare SOS Barnbyars partnerföretag. Kampanjen kommer även att synas utomhus i Stockholm, Göteborg och Malmö.</w:t>
      </w:r>
      <w:r w:rsidR="009E0C47" w:rsidRPr="009E0C47">
        <w:rPr>
          <w:rFonts w:cstheme="minorHAnsi"/>
        </w:rPr>
        <w:br/>
      </w:r>
      <w:r w:rsidR="009E0C47" w:rsidRPr="009E0C47">
        <w:rPr>
          <w:bCs/>
        </w:rPr>
        <w:t xml:space="preserve">- </w:t>
      </w:r>
      <w:r w:rsidR="009E0C47">
        <w:rPr>
          <w:bCs/>
        </w:rPr>
        <w:t>Det har varit ett f</w:t>
      </w:r>
      <w:r w:rsidR="009E0C47" w:rsidRPr="009E0C47">
        <w:rPr>
          <w:bCs/>
        </w:rPr>
        <w:t xml:space="preserve">antastiskt engagemang från alla som har arbetat med oss i den här kampanjen, vi är oerhört tacksamma för all tid de har lagt ned, säger </w:t>
      </w:r>
      <w:r w:rsidR="009E0C47" w:rsidRPr="009E0C47">
        <w:rPr>
          <w:rFonts w:cstheme="minorHAnsi"/>
        </w:rPr>
        <w:t>Catharina Gehrke.</w:t>
      </w:r>
    </w:p>
    <w:p w14:paraId="21026B81" w14:textId="0407FE45" w:rsidR="009E0C47" w:rsidRPr="00073C35" w:rsidRDefault="00CA1D91" w:rsidP="009E0C47">
      <w:pPr>
        <w:pStyle w:val="Normalwebb"/>
        <w:spacing w:line="360" w:lineRule="atLeast"/>
        <w:rPr>
          <w:rStyle w:val="Stark"/>
          <w:rFonts w:asciiTheme="minorHAnsi" w:hAnsiTheme="minorHAnsi" w:cstheme="minorHAnsi"/>
          <w:b w:val="0"/>
        </w:rPr>
      </w:pPr>
      <w:r w:rsidRPr="00A07C66">
        <w:rPr>
          <w:rStyle w:val="value"/>
          <w:rFonts w:cstheme="minorHAnsi"/>
          <w:b/>
          <w:color w:val="000000" w:themeColor="text1"/>
        </w:rPr>
        <w:t>Pressbilder</w:t>
      </w:r>
      <w:r w:rsidRPr="00A07C66">
        <w:rPr>
          <w:rStyle w:val="value"/>
          <w:rFonts w:cstheme="minorHAnsi"/>
          <w:b/>
          <w:color w:val="000000" w:themeColor="text1"/>
        </w:rPr>
        <w:br/>
      </w:r>
      <w:hyperlink r:id="rId10" w:history="1">
        <w:r w:rsidRPr="00A07C66">
          <w:rPr>
            <w:rStyle w:val="Hyperlnk"/>
            <w:rFonts w:cstheme="minorHAnsi"/>
          </w:rPr>
          <w:t>Video: Barn berättar om föräldrars tjat</w:t>
        </w:r>
      </w:hyperlink>
      <w:r w:rsidRPr="00A07C66">
        <w:rPr>
          <w:rStyle w:val="value"/>
          <w:rFonts w:cstheme="minorHAnsi"/>
          <w:color w:val="000000" w:themeColor="text1"/>
        </w:rPr>
        <w:br/>
      </w:r>
      <w:hyperlink r:id="rId11" w:history="1">
        <w:r w:rsidR="009853A6" w:rsidRPr="00CB2A11">
          <w:rPr>
            <w:rStyle w:val="Hyperlnk"/>
            <w:rFonts w:cstheme="minorHAnsi"/>
            <w:szCs w:val="20"/>
          </w:rPr>
          <w:t>Ett vanligt tjat: Hade inte du läxor?</w:t>
        </w:r>
      </w:hyperlink>
      <w:r w:rsidR="009853A6" w:rsidRPr="00CB2A11">
        <w:rPr>
          <w:rStyle w:val="Hyperlnk"/>
          <w:rFonts w:cstheme="minorHAnsi"/>
          <w:szCs w:val="20"/>
        </w:rPr>
        <w:br/>
      </w:r>
      <w:hyperlink r:id="rId12" w:history="1">
        <w:r w:rsidR="009853A6" w:rsidRPr="00CB2A11">
          <w:rPr>
            <w:rStyle w:val="Hyperlnk"/>
            <w:szCs w:val="20"/>
          </w:rPr>
          <w:t>Ett till vanligt tjat: Har du verkligen borstat tänderna</w:t>
        </w:r>
      </w:hyperlink>
      <w:r w:rsidR="009853A6" w:rsidRPr="00CB2A11">
        <w:rPr>
          <w:szCs w:val="20"/>
        </w:rPr>
        <w:t>?</w:t>
      </w:r>
      <w:bookmarkStart w:id="0" w:name="_GoBack"/>
      <w:bookmarkEnd w:id="0"/>
      <w:r w:rsidR="007936E1" w:rsidRPr="00CB2A11">
        <w:rPr>
          <w:rStyle w:val="Stark"/>
          <w:rFonts w:asciiTheme="minorHAnsi" w:hAnsiTheme="minorHAnsi" w:cstheme="minorHAnsi"/>
          <w:b w:val="0"/>
        </w:rPr>
        <w:br/>
      </w:r>
      <w:r w:rsidR="00EB5ADD" w:rsidRPr="00CB2A11">
        <w:rPr>
          <w:rStyle w:val="Stark"/>
          <w:rFonts w:asciiTheme="minorHAnsi" w:hAnsiTheme="minorHAnsi"/>
        </w:rPr>
        <w:br/>
      </w:r>
    </w:p>
    <w:p w14:paraId="787B3DFA" w14:textId="39FADDBE" w:rsidR="009E0C47" w:rsidRDefault="009E0C47">
      <w:pPr>
        <w:rPr>
          <w:rFonts w:cstheme="minorHAnsi"/>
          <w:b/>
          <w:color w:val="000000"/>
        </w:rPr>
      </w:pPr>
    </w:p>
    <w:p w14:paraId="6EDD05DE" w14:textId="6D74452A" w:rsidR="00D25DF8" w:rsidRPr="00E30F26" w:rsidRDefault="00D07E69" w:rsidP="00D07E69">
      <w:pPr>
        <w:rPr>
          <w:color w:val="000000"/>
        </w:rPr>
      </w:pPr>
      <w:r w:rsidRPr="00A07C66">
        <w:rPr>
          <w:rFonts w:cstheme="minorHAnsi"/>
          <w:b/>
          <w:color w:val="000000"/>
        </w:rPr>
        <w:t>Arbetsgrupp Granath</w:t>
      </w:r>
      <w:r w:rsidRPr="00A07C66">
        <w:rPr>
          <w:rFonts w:cstheme="minorHAnsi"/>
          <w:color w:val="000000"/>
        </w:rPr>
        <w:br/>
        <w:t xml:space="preserve">Projektledare David Granath </w:t>
      </w:r>
      <w:r w:rsidRPr="00A07C66">
        <w:rPr>
          <w:rFonts w:cstheme="minorHAnsi"/>
          <w:color w:val="000000"/>
        </w:rPr>
        <w:br/>
        <w:t xml:space="preserve">Produktionsledare Jens Öhrström </w:t>
      </w:r>
      <w:r w:rsidRPr="00A07C66">
        <w:rPr>
          <w:rFonts w:cstheme="minorHAnsi"/>
          <w:color w:val="000000"/>
        </w:rPr>
        <w:br/>
        <w:t xml:space="preserve">AD Maria </w:t>
      </w:r>
      <w:proofErr w:type="spellStart"/>
      <w:r w:rsidRPr="00A07C66">
        <w:rPr>
          <w:rFonts w:cstheme="minorHAnsi"/>
          <w:color w:val="000000"/>
        </w:rPr>
        <w:t>Lamke</w:t>
      </w:r>
      <w:proofErr w:type="spellEnd"/>
      <w:r w:rsidRPr="00A07C66">
        <w:rPr>
          <w:rFonts w:cstheme="minorHAnsi"/>
          <w:color w:val="000000"/>
        </w:rPr>
        <w:t xml:space="preserve"> </w:t>
      </w:r>
      <w:r w:rsidRPr="00A07C66">
        <w:rPr>
          <w:rFonts w:cstheme="minorHAnsi"/>
          <w:color w:val="000000"/>
        </w:rPr>
        <w:br/>
        <w:t xml:space="preserve">Copy Jens </w:t>
      </w:r>
      <w:proofErr w:type="spellStart"/>
      <w:r w:rsidRPr="00A07C66">
        <w:rPr>
          <w:rFonts w:cstheme="minorHAnsi"/>
          <w:color w:val="000000"/>
        </w:rPr>
        <w:t>Thelfer</w:t>
      </w:r>
      <w:proofErr w:type="spellEnd"/>
      <w:r w:rsidRPr="00A07C66">
        <w:rPr>
          <w:rFonts w:cstheme="minorHAnsi"/>
          <w:color w:val="000000"/>
        </w:rPr>
        <w:br/>
        <w:t>Grafisk Form Johan Billström/Camilla Andersson</w:t>
      </w:r>
      <w:r w:rsidRPr="00A07C66">
        <w:rPr>
          <w:rFonts w:cstheme="minorHAnsi"/>
          <w:color w:val="000000"/>
        </w:rPr>
        <w:br/>
      </w:r>
      <w:r w:rsidRPr="00A07C66">
        <w:rPr>
          <w:rFonts w:cstheme="minorHAnsi"/>
        </w:rPr>
        <w:t>Illustratör Stefan Hörberg</w:t>
      </w:r>
      <w:r w:rsidRPr="00A07C66">
        <w:rPr>
          <w:rFonts w:cstheme="minorHAnsi"/>
          <w:color w:val="000000"/>
        </w:rPr>
        <w:br/>
      </w:r>
      <w:r w:rsidRPr="00A07C66">
        <w:rPr>
          <w:rFonts w:cstheme="minorHAnsi"/>
        </w:rPr>
        <w:t>F</w:t>
      </w:r>
      <w:r w:rsidRPr="00A07C66">
        <w:rPr>
          <w:rFonts w:cstheme="minorHAnsi"/>
          <w:color w:val="000000"/>
        </w:rPr>
        <w:t>ilm Ligist Film</w:t>
      </w:r>
      <w:r w:rsidR="00E30F26">
        <w:rPr>
          <w:rFonts w:cstheme="minorHAnsi"/>
          <w:color w:val="000000"/>
        </w:rPr>
        <w:br/>
      </w:r>
      <w:r w:rsidR="00E30F26">
        <w:rPr>
          <w:color w:val="000000"/>
        </w:rPr>
        <w:t xml:space="preserve">Musik </w:t>
      </w:r>
      <w:proofErr w:type="spellStart"/>
      <w:r w:rsidR="00E30F26">
        <w:rPr>
          <w:color w:val="000000"/>
        </w:rPr>
        <w:t>Darwood</w:t>
      </w:r>
      <w:proofErr w:type="spellEnd"/>
      <w:r w:rsidR="00E30F26">
        <w:rPr>
          <w:color w:val="000000"/>
        </w:rPr>
        <w:t xml:space="preserve"> Music</w:t>
      </w:r>
      <w:r w:rsidR="00E30F26">
        <w:rPr>
          <w:color w:val="000000"/>
        </w:rPr>
        <w:br/>
      </w:r>
      <w:r w:rsidRPr="00A07C66">
        <w:rPr>
          <w:rFonts w:cstheme="minorHAnsi"/>
        </w:rPr>
        <w:t>Radio Flickorna Larsson</w:t>
      </w:r>
    </w:p>
    <w:p w14:paraId="0E8F8C1C" w14:textId="3C23E008" w:rsidR="00D25DF8" w:rsidRPr="00A07C66" w:rsidRDefault="00EB5ADD" w:rsidP="00E8592C">
      <w:pPr>
        <w:rPr>
          <w:rStyle w:val="value"/>
          <w:rFonts w:eastAsia="Times New Roman" w:cstheme="minorHAnsi"/>
          <w:b/>
          <w:lang w:eastAsia="sv-SE"/>
        </w:rPr>
      </w:pPr>
      <w:r w:rsidRPr="00A07C66">
        <w:rPr>
          <w:rFonts w:eastAsia="Times New Roman" w:cstheme="minorHAnsi"/>
          <w:b/>
          <w:lang w:eastAsia="sv-SE"/>
        </w:rPr>
        <w:t>Arbetsgrupp SOS Barnbyar</w:t>
      </w:r>
      <w:r w:rsidRPr="00A07C66">
        <w:rPr>
          <w:rFonts w:eastAsia="Times New Roman" w:cstheme="minorHAnsi"/>
          <w:b/>
          <w:lang w:eastAsia="sv-SE"/>
        </w:rPr>
        <w:br/>
      </w:r>
      <w:r w:rsidR="00CC7C81">
        <w:rPr>
          <w:rFonts w:eastAsia="Times New Roman" w:cstheme="minorHAnsi"/>
          <w:lang w:eastAsia="sv-SE"/>
        </w:rPr>
        <w:t>Projektledare</w:t>
      </w:r>
      <w:r w:rsidR="00CC7C81" w:rsidRPr="00A07C66">
        <w:rPr>
          <w:rFonts w:eastAsia="Times New Roman" w:cstheme="minorHAnsi"/>
          <w:lang w:eastAsia="sv-SE"/>
        </w:rPr>
        <w:t xml:space="preserve"> </w:t>
      </w:r>
      <w:r w:rsidR="00EF318D">
        <w:rPr>
          <w:rFonts w:eastAsia="Times New Roman" w:cstheme="minorHAnsi"/>
          <w:lang w:eastAsia="sv-SE"/>
        </w:rPr>
        <w:t xml:space="preserve">privat </w:t>
      </w:r>
      <w:r w:rsidRPr="00A07C66">
        <w:rPr>
          <w:rFonts w:eastAsia="Times New Roman" w:cstheme="minorHAnsi"/>
          <w:lang w:eastAsia="sv-SE"/>
        </w:rPr>
        <w:t>Josefin Ennerfors</w:t>
      </w:r>
      <w:r w:rsidR="00CC7C81">
        <w:rPr>
          <w:rFonts w:eastAsia="Times New Roman" w:cstheme="minorHAnsi"/>
          <w:lang w:eastAsia="sv-SE"/>
        </w:rPr>
        <w:t xml:space="preserve"> </w:t>
      </w:r>
      <w:r w:rsidRPr="00A07C66">
        <w:rPr>
          <w:rFonts w:eastAsia="Times New Roman" w:cstheme="minorHAnsi"/>
          <w:lang w:eastAsia="sv-SE"/>
        </w:rPr>
        <w:br/>
      </w:r>
      <w:r w:rsidR="00CC7C81">
        <w:rPr>
          <w:rFonts w:eastAsia="Times New Roman" w:cstheme="minorHAnsi"/>
          <w:lang w:eastAsia="sv-SE"/>
        </w:rPr>
        <w:t>Projektledare</w:t>
      </w:r>
      <w:r w:rsidR="00CC7C81" w:rsidRPr="00A07C66">
        <w:rPr>
          <w:rFonts w:eastAsia="Times New Roman" w:cstheme="minorHAnsi"/>
          <w:lang w:eastAsia="sv-SE"/>
        </w:rPr>
        <w:t xml:space="preserve"> </w:t>
      </w:r>
      <w:r w:rsidR="00EF318D">
        <w:rPr>
          <w:rFonts w:eastAsia="Times New Roman" w:cstheme="minorHAnsi"/>
          <w:lang w:eastAsia="sv-SE"/>
        </w:rPr>
        <w:t xml:space="preserve">företag </w:t>
      </w:r>
      <w:r w:rsidRPr="00A07C66">
        <w:rPr>
          <w:rFonts w:eastAsia="Times New Roman" w:cstheme="minorHAnsi"/>
          <w:lang w:eastAsia="sv-SE"/>
        </w:rPr>
        <w:t xml:space="preserve">Pauline </w:t>
      </w:r>
      <w:proofErr w:type="spellStart"/>
      <w:r w:rsidRPr="00A07C66">
        <w:rPr>
          <w:rFonts w:eastAsia="Times New Roman" w:cstheme="minorHAnsi"/>
          <w:lang w:eastAsia="sv-SE"/>
        </w:rPr>
        <w:t>Settervall</w:t>
      </w:r>
      <w:proofErr w:type="spellEnd"/>
      <w:r w:rsidRPr="00A07C66">
        <w:rPr>
          <w:rFonts w:eastAsia="Times New Roman" w:cstheme="minorHAnsi"/>
          <w:lang w:eastAsia="sv-SE"/>
        </w:rPr>
        <w:br/>
      </w:r>
      <w:r w:rsidR="00CC7C81">
        <w:rPr>
          <w:rFonts w:eastAsia="Times New Roman" w:cstheme="minorHAnsi"/>
          <w:lang w:eastAsia="sv-SE"/>
        </w:rPr>
        <w:t xml:space="preserve">Insamling </w:t>
      </w:r>
      <w:r w:rsidRPr="00A07C66">
        <w:rPr>
          <w:rFonts w:eastAsia="Times New Roman" w:cstheme="minorHAnsi"/>
          <w:lang w:eastAsia="sv-SE"/>
        </w:rPr>
        <w:t>Malena Orreteg</w:t>
      </w:r>
      <w:r w:rsidRPr="00A07C66">
        <w:rPr>
          <w:rFonts w:eastAsia="Times New Roman" w:cstheme="minorHAnsi"/>
          <w:lang w:eastAsia="sv-SE"/>
        </w:rPr>
        <w:br/>
      </w:r>
      <w:r w:rsidR="00CC7C81" w:rsidRPr="00E00821">
        <w:rPr>
          <w:rFonts w:eastAsia="Times New Roman" w:cstheme="minorHAnsi"/>
          <w:lang w:eastAsia="sv-SE"/>
        </w:rPr>
        <w:t>Digital</w:t>
      </w:r>
      <w:r w:rsidR="00E00821" w:rsidRPr="00E00821">
        <w:rPr>
          <w:rFonts w:eastAsia="Times New Roman" w:cstheme="minorHAnsi"/>
          <w:lang w:eastAsia="sv-SE"/>
        </w:rPr>
        <w:t xml:space="preserve"> utveckling</w:t>
      </w:r>
      <w:r w:rsidR="00CC7C81" w:rsidRPr="00E00821">
        <w:rPr>
          <w:rFonts w:eastAsia="Times New Roman" w:cstheme="minorHAnsi"/>
          <w:lang w:eastAsia="sv-SE"/>
        </w:rPr>
        <w:t xml:space="preserve"> </w:t>
      </w:r>
      <w:r w:rsidRPr="00E00821">
        <w:rPr>
          <w:rFonts w:eastAsia="Times New Roman" w:cstheme="minorHAnsi"/>
          <w:lang w:eastAsia="sv-SE"/>
        </w:rPr>
        <w:t>Martina Cierzniak</w:t>
      </w:r>
      <w:r w:rsidRPr="00A07C66">
        <w:rPr>
          <w:rFonts w:eastAsia="Times New Roman" w:cstheme="minorHAnsi"/>
          <w:b/>
          <w:lang w:eastAsia="sv-SE"/>
        </w:rPr>
        <w:br/>
      </w:r>
      <w:r w:rsidRPr="00A07C66">
        <w:rPr>
          <w:rFonts w:eastAsia="Times New Roman" w:cstheme="minorHAnsi"/>
          <w:b/>
          <w:lang w:eastAsia="sv-SE"/>
        </w:rPr>
        <w:br/>
      </w:r>
      <w:r w:rsidR="00F20463" w:rsidRPr="00A07C66">
        <w:rPr>
          <w:rFonts w:eastAsia="Times New Roman" w:cstheme="minorHAnsi"/>
          <w:b/>
          <w:lang w:eastAsia="sv-SE"/>
        </w:rPr>
        <w:t>Låt lite tjat bli finaste julklappen</w:t>
      </w:r>
      <w:r w:rsidR="00F20463" w:rsidRPr="00A07C66">
        <w:rPr>
          <w:rFonts w:eastAsia="Times New Roman" w:cstheme="minorHAnsi"/>
          <w:b/>
          <w:lang w:eastAsia="sv-SE"/>
        </w:rPr>
        <w:br/>
      </w:r>
      <w:r w:rsidR="00F20463" w:rsidRPr="00A07C66">
        <w:rPr>
          <w:rFonts w:cstheme="minorHAnsi"/>
        </w:rPr>
        <w:t xml:space="preserve">- Handla i SOS Barnbyars </w:t>
      </w:r>
      <w:proofErr w:type="spellStart"/>
      <w:r w:rsidR="00F20463" w:rsidRPr="00A07C66">
        <w:rPr>
          <w:rFonts w:cstheme="minorHAnsi"/>
        </w:rPr>
        <w:t>julshop</w:t>
      </w:r>
      <w:proofErr w:type="spellEnd"/>
      <w:r w:rsidR="00F20463" w:rsidRPr="00A07C66">
        <w:rPr>
          <w:rFonts w:cstheme="minorHAnsi"/>
        </w:rPr>
        <w:t xml:space="preserve">: </w:t>
      </w:r>
      <w:hyperlink r:id="rId13" w:history="1">
        <w:r w:rsidR="00F20463" w:rsidRPr="00A07C66">
          <w:rPr>
            <w:rStyle w:val="Hyperlnk"/>
            <w:rFonts w:cstheme="minorHAnsi"/>
          </w:rPr>
          <w:t>www.sos-barnbyar.se/jul</w:t>
        </w:r>
      </w:hyperlink>
      <w:r w:rsidR="00F20463" w:rsidRPr="00A07C66">
        <w:rPr>
          <w:rStyle w:val="value"/>
          <w:rFonts w:cstheme="minorHAnsi"/>
          <w:color w:val="555555"/>
        </w:rPr>
        <w:t xml:space="preserve"> </w:t>
      </w:r>
      <w:r w:rsidR="00F20463" w:rsidRPr="00A07C66">
        <w:rPr>
          <w:rStyle w:val="value"/>
          <w:rFonts w:cstheme="minorHAnsi"/>
          <w:color w:val="000000" w:themeColor="text1"/>
        </w:rPr>
        <w:br/>
        <w:t xml:space="preserve">- </w:t>
      </w:r>
      <w:proofErr w:type="spellStart"/>
      <w:r w:rsidR="00F20463" w:rsidRPr="00A07C66">
        <w:rPr>
          <w:rStyle w:val="value"/>
          <w:rFonts w:cstheme="minorHAnsi"/>
          <w:color w:val="000000" w:themeColor="text1"/>
        </w:rPr>
        <w:t>Swisha</w:t>
      </w:r>
      <w:proofErr w:type="spellEnd"/>
      <w:r w:rsidR="00F20463" w:rsidRPr="00A07C66">
        <w:rPr>
          <w:rStyle w:val="value"/>
          <w:rFonts w:cstheme="minorHAnsi"/>
          <w:color w:val="000000" w:themeColor="text1"/>
        </w:rPr>
        <w:t xml:space="preserve"> 100 kr till SOS Barnbyar: 900 22 96</w:t>
      </w:r>
    </w:p>
    <w:p w14:paraId="2109F12B" w14:textId="7AD5CA10" w:rsidR="003A0F32" w:rsidRPr="009E0C47" w:rsidRDefault="00D07E69" w:rsidP="00E8592C">
      <w:pPr>
        <w:rPr>
          <w:rFonts w:cstheme="minorHAnsi"/>
        </w:rPr>
      </w:pPr>
      <w:r w:rsidRPr="00A07C66">
        <w:rPr>
          <w:rStyle w:val="Stark"/>
          <w:rFonts w:cstheme="minorHAnsi"/>
          <w:color w:val="000000" w:themeColor="text1"/>
        </w:rPr>
        <w:t xml:space="preserve">För mer information, kontakta: </w:t>
      </w:r>
      <w:r w:rsidRPr="00A07C66">
        <w:rPr>
          <w:rFonts w:cstheme="minorHAnsi"/>
          <w:b/>
          <w:bCs/>
          <w:color w:val="000000" w:themeColor="text1"/>
        </w:rPr>
        <w:br/>
      </w:r>
      <w:r w:rsidRPr="00A07C66">
        <w:rPr>
          <w:rFonts w:cstheme="minorHAnsi"/>
          <w:color w:val="000000" w:themeColor="text1"/>
        </w:rPr>
        <w:t>Jenny Norelius</w:t>
      </w:r>
      <w:r w:rsidR="00CC7C81">
        <w:rPr>
          <w:rFonts w:cstheme="minorHAnsi"/>
          <w:color w:val="000000" w:themeColor="text1"/>
        </w:rPr>
        <w:br/>
      </w:r>
      <w:r w:rsidRPr="00A07C66">
        <w:rPr>
          <w:rFonts w:cstheme="minorHAnsi"/>
          <w:color w:val="000000" w:themeColor="text1"/>
        </w:rPr>
        <w:t xml:space="preserve">tf. Marknadschef </w:t>
      </w:r>
      <w:r w:rsidR="00CC7C81">
        <w:rPr>
          <w:rFonts w:cstheme="minorHAnsi"/>
          <w:color w:val="000000" w:themeColor="text1"/>
        </w:rPr>
        <w:br/>
      </w:r>
      <w:r w:rsidRPr="00A07C66">
        <w:rPr>
          <w:rFonts w:cstheme="minorHAnsi"/>
          <w:color w:val="000000" w:themeColor="text1"/>
        </w:rPr>
        <w:t>SOS Barnbyar</w:t>
      </w:r>
      <w:r w:rsidR="00F20463" w:rsidRPr="00A07C66">
        <w:rPr>
          <w:rFonts w:cstheme="minorHAnsi"/>
          <w:color w:val="000000" w:themeColor="text1"/>
        </w:rPr>
        <w:br/>
      </w:r>
      <w:hyperlink r:id="rId14" w:history="1">
        <w:r w:rsidRPr="00A07C66">
          <w:rPr>
            <w:rStyle w:val="Hyperlnk"/>
            <w:rFonts w:cstheme="minorHAnsi"/>
          </w:rPr>
          <w:t>jenny.norelius@sos-barnbyar.se</w:t>
        </w:r>
      </w:hyperlink>
      <w:r w:rsidRPr="00A07C66">
        <w:rPr>
          <w:rStyle w:val="value"/>
          <w:rFonts w:cstheme="minorHAnsi"/>
          <w:color w:val="000000" w:themeColor="text1"/>
        </w:rPr>
        <w:br/>
      </w:r>
      <w:r w:rsidRPr="00A07C66">
        <w:rPr>
          <w:rStyle w:val="value"/>
          <w:rFonts w:cstheme="minorHAnsi"/>
        </w:rPr>
        <w:t>+46 733 765</w:t>
      </w:r>
      <w:r w:rsidR="003A0F32">
        <w:rPr>
          <w:rStyle w:val="value"/>
          <w:rFonts w:cstheme="minorHAnsi"/>
        </w:rPr>
        <w:t> </w:t>
      </w:r>
      <w:r w:rsidRPr="00A07C66">
        <w:rPr>
          <w:rStyle w:val="value"/>
          <w:rFonts w:cstheme="minorHAnsi"/>
        </w:rPr>
        <w:t>625</w:t>
      </w:r>
    </w:p>
    <w:sectPr w:rsidR="003A0F32" w:rsidRPr="009E0C47" w:rsidSect="0042371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2AD59" w14:textId="77777777" w:rsidR="005C3CCA" w:rsidRDefault="005C3CCA" w:rsidP="00EE4CF8">
      <w:pPr>
        <w:spacing w:after="0" w:line="240" w:lineRule="auto"/>
      </w:pPr>
      <w:r>
        <w:separator/>
      </w:r>
    </w:p>
  </w:endnote>
  <w:endnote w:type="continuationSeparator" w:id="0">
    <w:p w14:paraId="5927CDB1" w14:textId="77777777" w:rsidR="005C3CCA" w:rsidRDefault="005C3CCA" w:rsidP="00EE4CF8">
      <w:pPr>
        <w:spacing w:after="0" w:line="240" w:lineRule="auto"/>
      </w:pPr>
      <w:r>
        <w:continuationSeparator/>
      </w:r>
    </w:p>
  </w:endnote>
  <w:endnote w:type="continuationNotice" w:id="1">
    <w:p w14:paraId="2AA598CC" w14:textId="77777777" w:rsidR="005C3CCA" w:rsidRDefault="005C3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6F8E7" w14:textId="77777777" w:rsidR="005C3CCA" w:rsidRDefault="005C3CCA" w:rsidP="00EE4CF8">
      <w:pPr>
        <w:spacing w:after="0" w:line="240" w:lineRule="auto"/>
      </w:pPr>
      <w:r>
        <w:separator/>
      </w:r>
    </w:p>
  </w:footnote>
  <w:footnote w:type="continuationSeparator" w:id="0">
    <w:p w14:paraId="2178C88E" w14:textId="77777777" w:rsidR="005C3CCA" w:rsidRDefault="005C3CCA" w:rsidP="00EE4CF8">
      <w:pPr>
        <w:spacing w:after="0" w:line="240" w:lineRule="auto"/>
      </w:pPr>
      <w:r>
        <w:continuationSeparator/>
      </w:r>
    </w:p>
  </w:footnote>
  <w:footnote w:type="continuationNotice" w:id="1">
    <w:p w14:paraId="2D48ECEF" w14:textId="77777777" w:rsidR="005C3CCA" w:rsidRDefault="005C3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C873" w14:textId="3DE1A37F" w:rsidR="005C3CCA" w:rsidRDefault="005C3CCA">
    <w:pPr>
      <w:pStyle w:val="Sidhuvud"/>
    </w:pPr>
    <w:r>
      <w:rPr>
        <w:rFonts w:cstheme="minorHAnsi"/>
        <w:noProof/>
        <w:color w:val="000000" w:themeColor="text1"/>
        <w:sz w:val="20"/>
        <w:szCs w:val="20"/>
      </w:rPr>
      <w:drawing>
        <wp:anchor distT="0" distB="0" distL="114300" distR="114300" simplePos="0" relativeHeight="251658240" behindDoc="0" locked="0" layoutInCell="1" allowOverlap="1" wp14:anchorId="144A0D71" wp14:editId="3DE67A0B">
          <wp:simplePos x="0" y="0"/>
          <wp:positionH relativeFrom="column">
            <wp:posOffset>-893775</wp:posOffset>
          </wp:positionH>
          <wp:positionV relativeFrom="paragraph">
            <wp:posOffset>-113665</wp:posOffset>
          </wp:positionV>
          <wp:extent cx="1271270" cy="339090"/>
          <wp:effectExtent l="0" t="0" r="5080" b="3810"/>
          <wp:wrapThrough wrapText="bothSides">
            <wp:wrapPolygon edited="0">
              <wp:start x="0" y="0"/>
              <wp:lineTo x="0" y="20629"/>
              <wp:lineTo x="21363" y="20629"/>
              <wp:lineTo x="21363"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 ORANGE LOGOTYP PLATTA.jpg"/>
                  <pic:cNvPicPr/>
                </pic:nvPicPr>
                <pic:blipFill>
                  <a:blip r:embed="rId1">
                    <a:extLst>
                      <a:ext uri="{28A0092B-C50C-407E-A947-70E740481C1C}">
                        <a14:useLocalDpi xmlns:a14="http://schemas.microsoft.com/office/drawing/2010/main" val="0"/>
                      </a:ext>
                    </a:extLst>
                  </a:blip>
                  <a:stretch>
                    <a:fillRect/>
                  </a:stretch>
                </pic:blipFill>
                <pic:spPr>
                  <a:xfrm>
                    <a:off x="0" y="0"/>
                    <a:ext cx="1271270" cy="339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B94"/>
    <w:multiLevelType w:val="hybridMultilevel"/>
    <w:tmpl w:val="3222917E"/>
    <w:lvl w:ilvl="0" w:tplc="F4EA4FF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69112C"/>
    <w:multiLevelType w:val="hybridMultilevel"/>
    <w:tmpl w:val="C2DE7748"/>
    <w:lvl w:ilvl="0" w:tplc="DE108534">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314FC"/>
    <w:multiLevelType w:val="hybridMultilevel"/>
    <w:tmpl w:val="ADB0BD66"/>
    <w:lvl w:ilvl="0" w:tplc="EE5E3E7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3E268E"/>
    <w:multiLevelType w:val="multilevel"/>
    <w:tmpl w:val="8C647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341CA"/>
    <w:multiLevelType w:val="multilevel"/>
    <w:tmpl w:val="3ACAE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70ACB"/>
    <w:multiLevelType w:val="multilevel"/>
    <w:tmpl w:val="6C86E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C501E"/>
    <w:multiLevelType w:val="hybridMultilevel"/>
    <w:tmpl w:val="6E5C3DDA"/>
    <w:lvl w:ilvl="0" w:tplc="C56675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806F9"/>
    <w:multiLevelType w:val="multilevel"/>
    <w:tmpl w:val="8362D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94D76"/>
    <w:multiLevelType w:val="hybridMultilevel"/>
    <w:tmpl w:val="F27066B4"/>
    <w:lvl w:ilvl="0" w:tplc="5DD4F9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8197F"/>
    <w:multiLevelType w:val="multilevel"/>
    <w:tmpl w:val="C97E8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A02142"/>
    <w:multiLevelType w:val="hybridMultilevel"/>
    <w:tmpl w:val="5808A3DE"/>
    <w:lvl w:ilvl="0" w:tplc="2B98C07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367FB8"/>
    <w:multiLevelType w:val="hybridMultilevel"/>
    <w:tmpl w:val="44BAF71C"/>
    <w:lvl w:ilvl="0" w:tplc="50D4630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0269B0"/>
    <w:multiLevelType w:val="multilevel"/>
    <w:tmpl w:val="C14AB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A8194E"/>
    <w:multiLevelType w:val="hybridMultilevel"/>
    <w:tmpl w:val="BEAA3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9BF7854"/>
    <w:multiLevelType w:val="hybridMultilevel"/>
    <w:tmpl w:val="F7947B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CC83EC9"/>
    <w:multiLevelType w:val="multilevel"/>
    <w:tmpl w:val="C00C3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467E0"/>
    <w:multiLevelType w:val="multilevel"/>
    <w:tmpl w:val="9DCE9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66EF2"/>
    <w:multiLevelType w:val="multilevel"/>
    <w:tmpl w:val="257C5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7251D"/>
    <w:multiLevelType w:val="multilevel"/>
    <w:tmpl w:val="1A7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41E95"/>
    <w:multiLevelType w:val="multilevel"/>
    <w:tmpl w:val="D8665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622112"/>
    <w:multiLevelType w:val="multilevel"/>
    <w:tmpl w:val="F1A4B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CA6948"/>
    <w:multiLevelType w:val="hybridMultilevel"/>
    <w:tmpl w:val="74B25E24"/>
    <w:lvl w:ilvl="0" w:tplc="6D6410E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C8C4BB0"/>
    <w:multiLevelType w:val="multilevel"/>
    <w:tmpl w:val="E320F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21"/>
  </w:num>
  <w:num w:numId="4">
    <w:abstractNumId w:val="16"/>
  </w:num>
  <w:num w:numId="5">
    <w:abstractNumId w:val="7"/>
  </w:num>
  <w:num w:numId="6">
    <w:abstractNumId w:val="19"/>
  </w:num>
  <w:num w:numId="7">
    <w:abstractNumId w:val="17"/>
  </w:num>
  <w:num w:numId="8">
    <w:abstractNumId w:val="20"/>
  </w:num>
  <w:num w:numId="9">
    <w:abstractNumId w:val="12"/>
  </w:num>
  <w:num w:numId="10">
    <w:abstractNumId w:val="5"/>
  </w:num>
  <w:num w:numId="11">
    <w:abstractNumId w:val="3"/>
  </w:num>
  <w:num w:numId="12">
    <w:abstractNumId w:val="4"/>
  </w:num>
  <w:num w:numId="13">
    <w:abstractNumId w:val="15"/>
  </w:num>
  <w:num w:numId="14">
    <w:abstractNumId w:val="9"/>
  </w:num>
  <w:num w:numId="15">
    <w:abstractNumId w:val="22"/>
  </w:num>
  <w:num w:numId="16">
    <w:abstractNumId w:val="0"/>
  </w:num>
  <w:num w:numId="17">
    <w:abstractNumId w:val="18"/>
  </w:num>
  <w:num w:numId="18">
    <w:abstractNumId w:val="1"/>
  </w:num>
  <w:num w:numId="19">
    <w:abstractNumId w:val="8"/>
  </w:num>
  <w:num w:numId="20">
    <w:abstractNumId w:val="6"/>
  </w:num>
  <w:num w:numId="21">
    <w:abstractNumId w:val="11"/>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F8"/>
    <w:rsid w:val="000233FA"/>
    <w:rsid w:val="00026A9D"/>
    <w:rsid w:val="00044329"/>
    <w:rsid w:val="00073C35"/>
    <w:rsid w:val="000A52CE"/>
    <w:rsid w:val="000D4B23"/>
    <w:rsid w:val="001029AC"/>
    <w:rsid w:val="00133650"/>
    <w:rsid w:val="00137625"/>
    <w:rsid w:val="00162CC3"/>
    <w:rsid w:val="00186268"/>
    <w:rsid w:val="00195385"/>
    <w:rsid w:val="001B49A4"/>
    <w:rsid w:val="001E7A26"/>
    <w:rsid w:val="002158DD"/>
    <w:rsid w:val="00257D7B"/>
    <w:rsid w:val="002634A8"/>
    <w:rsid w:val="00271517"/>
    <w:rsid w:val="00295CE4"/>
    <w:rsid w:val="002F7CBF"/>
    <w:rsid w:val="00397622"/>
    <w:rsid w:val="003A0F32"/>
    <w:rsid w:val="00400A3D"/>
    <w:rsid w:val="0042371B"/>
    <w:rsid w:val="004A40DD"/>
    <w:rsid w:val="004A4AF3"/>
    <w:rsid w:val="004A7698"/>
    <w:rsid w:val="004D2227"/>
    <w:rsid w:val="004F48BC"/>
    <w:rsid w:val="00506F4F"/>
    <w:rsid w:val="00524FB0"/>
    <w:rsid w:val="005810A2"/>
    <w:rsid w:val="005A45E9"/>
    <w:rsid w:val="005C02B6"/>
    <w:rsid w:val="005C3CCA"/>
    <w:rsid w:val="0061053D"/>
    <w:rsid w:val="00647706"/>
    <w:rsid w:val="00654CFC"/>
    <w:rsid w:val="00657A9B"/>
    <w:rsid w:val="006734A2"/>
    <w:rsid w:val="0067396D"/>
    <w:rsid w:val="006C1FEF"/>
    <w:rsid w:val="006D0122"/>
    <w:rsid w:val="006D7808"/>
    <w:rsid w:val="007150CB"/>
    <w:rsid w:val="007221D0"/>
    <w:rsid w:val="00727DA6"/>
    <w:rsid w:val="007412E9"/>
    <w:rsid w:val="00754998"/>
    <w:rsid w:val="00762405"/>
    <w:rsid w:val="007936E1"/>
    <w:rsid w:val="007A16E0"/>
    <w:rsid w:val="007D1F55"/>
    <w:rsid w:val="00852AFF"/>
    <w:rsid w:val="0085700E"/>
    <w:rsid w:val="00887DD7"/>
    <w:rsid w:val="008B4C50"/>
    <w:rsid w:val="008E7C69"/>
    <w:rsid w:val="00920284"/>
    <w:rsid w:val="009853A6"/>
    <w:rsid w:val="009A69A4"/>
    <w:rsid w:val="009E0C47"/>
    <w:rsid w:val="00A07C66"/>
    <w:rsid w:val="00A14E84"/>
    <w:rsid w:val="00A95295"/>
    <w:rsid w:val="00AA5FCC"/>
    <w:rsid w:val="00AA66B6"/>
    <w:rsid w:val="00AF70B9"/>
    <w:rsid w:val="00B03F17"/>
    <w:rsid w:val="00B46A87"/>
    <w:rsid w:val="00BD1264"/>
    <w:rsid w:val="00BF30FE"/>
    <w:rsid w:val="00C24375"/>
    <w:rsid w:val="00C32B99"/>
    <w:rsid w:val="00C43A5C"/>
    <w:rsid w:val="00C825F6"/>
    <w:rsid w:val="00C875D5"/>
    <w:rsid w:val="00CA1D91"/>
    <w:rsid w:val="00CB2A11"/>
    <w:rsid w:val="00CC7C81"/>
    <w:rsid w:val="00CD16EF"/>
    <w:rsid w:val="00CD1B99"/>
    <w:rsid w:val="00CE078A"/>
    <w:rsid w:val="00D00DE8"/>
    <w:rsid w:val="00D07E69"/>
    <w:rsid w:val="00D25DF8"/>
    <w:rsid w:val="00D4670F"/>
    <w:rsid w:val="00D6164B"/>
    <w:rsid w:val="00D92925"/>
    <w:rsid w:val="00DA6CA7"/>
    <w:rsid w:val="00DA6D4A"/>
    <w:rsid w:val="00DE0F81"/>
    <w:rsid w:val="00DE5255"/>
    <w:rsid w:val="00E00821"/>
    <w:rsid w:val="00E23EF7"/>
    <w:rsid w:val="00E30F26"/>
    <w:rsid w:val="00E50962"/>
    <w:rsid w:val="00E8592C"/>
    <w:rsid w:val="00EB5ADD"/>
    <w:rsid w:val="00EE4CF8"/>
    <w:rsid w:val="00EF318D"/>
    <w:rsid w:val="00F20463"/>
    <w:rsid w:val="00F214F9"/>
    <w:rsid w:val="00F26F78"/>
    <w:rsid w:val="00F303F7"/>
    <w:rsid w:val="00F30CD7"/>
    <w:rsid w:val="00F373F5"/>
    <w:rsid w:val="00FB232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EF9E3A"/>
  <w15:chartTrackingRefBased/>
  <w15:docId w15:val="{6DCE14A8-DD6B-467E-A9BD-B3E869A1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0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link w:val="Rubrik3Char"/>
    <w:uiPriority w:val="9"/>
    <w:qFormat/>
    <w:rsid w:val="005C02B6"/>
    <w:pPr>
      <w:spacing w:after="135" w:line="240" w:lineRule="auto"/>
      <w:outlineLvl w:val="2"/>
    </w:pPr>
    <w:rPr>
      <w:rFonts w:ascii="inherit" w:eastAsia="Times New Roman" w:hAnsi="inherit" w:cs="Times New Roman"/>
      <w:b/>
      <w:bCs/>
      <w:color w:val="222222"/>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EE4CF8"/>
    <w:pPr>
      <w:spacing w:before="100" w:beforeAutospacing="1" w:after="100" w:afterAutospacing="1" w:line="240" w:lineRule="auto"/>
    </w:pPr>
    <w:rPr>
      <w:rFonts w:ascii="Calibri" w:hAnsi="Calibri" w:cs="Calibri"/>
      <w:lang w:eastAsia="sv-SE"/>
    </w:rPr>
  </w:style>
  <w:style w:type="character" w:styleId="Stark">
    <w:name w:val="Strong"/>
    <w:basedOn w:val="Standardstycketeckensnitt"/>
    <w:uiPriority w:val="22"/>
    <w:qFormat/>
    <w:rsid w:val="00EE4CF8"/>
    <w:rPr>
      <w:b/>
      <w:bCs/>
    </w:rPr>
  </w:style>
  <w:style w:type="paragraph" w:styleId="Liststycke">
    <w:name w:val="List Paragraph"/>
    <w:basedOn w:val="Normal"/>
    <w:uiPriority w:val="34"/>
    <w:qFormat/>
    <w:rsid w:val="00EE4CF8"/>
    <w:pPr>
      <w:spacing w:after="0" w:line="240" w:lineRule="auto"/>
      <w:ind w:left="720"/>
    </w:pPr>
    <w:rPr>
      <w:rFonts w:ascii="Times New Roman" w:hAnsi="Times New Roman" w:cs="Times New Roman"/>
      <w:sz w:val="24"/>
      <w:szCs w:val="24"/>
      <w:lang w:eastAsia="sv-SE"/>
    </w:rPr>
  </w:style>
  <w:style w:type="paragraph" w:styleId="Rubrik">
    <w:name w:val="Title"/>
    <w:basedOn w:val="Normal"/>
    <w:next w:val="Normal"/>
    <w:link w:val="RubrikChar"/>
    <w:uiPriority w:val="10"/>
    <w:qFormat/>
    <w:rsid w:val="00EE4C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4CF8"/>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657A9B"/>
    <w:rPr>
      <w:color w:val="0563C1" w:themeColor="hyperlink"/>
      <w:u w:val="single"/>
    </w:rPr>
  </w:style>
  <w:style w:type="character" w:styleId="Olstomnmnande">
    <w:name w:val="Unresolved Mention"/>
    <w:basedOn w:val="Standardstycketeckensnitt"/>
    <w:uiPriority w:val="99"/>
    <w:semiHidden/>
    <w:unhideWhenUsed/>
    <w:rsid w:val="00657A9B"/>
    <w:rPr>
      <w:color w:val="808080"/>
      <w:shd w:val="clear" w:color="auto" w:fill="E6E6E6"/>
    </w:rPr>
  </w:style>
  <w:style w:type="character" w:styleId="AnvndHyperlnk">
    <w:name w:val="FollowedHyperlink"/>
    <w:basedOn w:val="Standardstycketeckensnitt"/>
    <w:uiPriority w:val="99"/>
    <w:semiHidden/>
    <w:unhideWhenUsed/>
    <w:rsid w:val="00C24375"/>
    <w:rPr>
      <w:color w:val="954F72" w:themeColor="followedHyperlink"/>
      <w:u w:val="single"/>
    </w:rPr>
  </w:style>
  <w:style w:type="character" w:customStyle="1" w:styleId="Rubrik3Char">
    <w:name w:val="Rubrik 3 Char"/>
    <w:basedOn w:val="Standardstycketeckensnitt"/>
    <w:link w:val="Rubrik3"/>
    <w:uiPriority w:val="9"/>
    <w:rsid w:val="005C02B6"/>
    <w:rPr>
      <w:rFonts w:ascii="inherit" w:eastAsia="Times New Roman" w:hAnsi="inherit" w:cs="Times New Roman"/>
      <w:b/>
      <w:bCs/>
      <w:color w:val="222222"/>
      <w:sz w:val="24"/>
      <w:szCs w:val="24"/>
      <w:lang w:eastAsia="sv-SE"/>
    </w:rPr>
  </w:style>
  <w:style w:type="character" w:customStyle="1" w:styleId="fn">
    <w:name w:val="fn"/>
    <w:basedOn w:val="Standardstycketeckensnitt"/>
    <w:rsid w:val="005C02B6"/>
  </w:style>
  <w:style w:type="character" w:customStyle="1" w:styleId="release-type2">
    <w:name w:val="release-type2"/>
    <w:basedOn w:val="Standardstycketeckensnitt"/>
    <w:rsid w:val="005C02B6"/>
    <w:rPr>
      <w:b/>
      <w:bCs/>
      <w:color w:val="FFFFFF"/>
    </w:rPr>
  </w:style>
  <w:style w:type="character" w:customStyle="1" w:styleId="role">
    <w:name w:val="role"/>
    <w:basedOn w:val="Standardstycketeckensnitt"/>
    <w:rsid w:val="005C02B6"/>
  </w:style>
  <w:style w:type="character" w:customStyle="1" w:styleId="obfuscated-email">
    <w:name w:val="obfuscated-email"/>
    <w:basedOn w:val="Standardstycketeckensnitt"/>
    <w:rsid w:val="005C02B6"/>
  </w:style>
  <w:style w:type="character" w:customStyle="1" w:styleId="value">
    <w:name w:val="value"/>
    <w:basedOn w:val="Standardstycketeckensnitt"/>
    <w:rsid w:val="005C02B6"/>
  </w:style>
  <w:style w:type="character" w:customStyle="1" w:styleId="Rubrik1Char">
    <w:name w:val="Rubrik 1 Char"/>
    <w:basedOn w:val="Standardstycketeckensnitt"/>
    <w:link w:val="Rubrik1"/>
    <w:uiPriority w:val="9"/>
    <w:rsid w:val="00F30CD7"/>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D25D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25DF8"/>
  </w:style>
  <w:style w:type="paragraph" w:styleId="Sidfot">
    <w:name w:val="footer"/>
    <w:basedOn w:val="Normal"/>
    <w:link w:val="SidfotChar"/>
    <w:uiPriority w:val="99"/>
    <w:unhideWhenUsed/>
    <w:rsid w:val="00D25D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2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95082">
      <w:bodyDiv w:val="1"/>
      <w:marLeft w:val="0"/>
      <w:marRight w:val="0"/>
      <w:marTop w:val="0"/>
      <w:marBottom w:val="0"/>
      <w:divBdr>
        <w:top w:val="none" w:sz="0" w:space="0" w:color="auto"/>
        <w:left w:val="none" w:sz="0" w:space="0" w:color="auto"/>
        <w:bottom w:val="none" w:sz="0" w:space="0" w:color="auto"/>
        <w:right w:val="none" w:sz="0" w:space="0" w:color="auto"/>
      </w:divBdr>
    </w:div>
    <w:div w:id="710612379">
      <w:bodyDiv w:val="1"/>
      <w:marLeft w:val="0"/>
      <w:marRight w:val="0"/>
      <w:marTop w:val="0"/>
      <w:marBottom w:val="0"/>
      <w:divBdr>
        <w:top w:val="none" w:sz="0" w:space="0" w:color="auto"/>
        <w:left w:val="none" w:sz="0" w:space="0" w:color="auto"/>
        <w:bottom w:val="none" w:sz="0" w:space="0" w:color="auto"/>
        <w:right w:val="none" w:sz="0" w:space="0" w:color="auto"/>
      </w:divBdr>
    </w:div>
    <w:div w:id="935213523">
      <w:bodyDiv w:val="1"/>
      <w:marLeft w:val="0"/>
      <w:marRight w:val="0"/>
      <w:marTop w:val="0"/>
      <w:marBottom w:val="0"/>
      <w:divBdr>
        <w:top w:val="none" w:sz="0" w:space="0" w:color="auto"/>
        <w:left w:val="none" w:sz="0" w:space="0" w:color="auto"/>
        <w:bottom w:val="none" w:sz="0" w:space="0" w:color="auto"/>
        <w:right w:val="none" w:sz="0" w:space="0" w:color="auto"/>
      </w:divBdr>
      <w:divsChild>
        <w:div w:id="1087460709">
          <w:marLeft w:val="0"/>
          <w:marRight w:val="0"/>
          <w:marTop w:val="0"/>
          <w:marBottom w:val="0"/>
          <w:divBdr>
            <w:top w:val="none" w:sz="0" w:space="0" w:color="auto"/>
            <w:left w:val="none" w:sz="0" w:space="0" w:color="auto"/>
            <w:bottom w:val="none" w:sz="0" w:space="0" w:color="auto"/>
            <w:right w:val="none" w:sz="0" w:space="0" w:color="auto"/>
          </w:divBdr>
          <w:divsChild>
            <w:div w:id="16084014">
              <w:marLeft w:val="0"/>
              <w:marRight w:val="0"/>
              <w:marTop w:val="0"/>
              <w:marBottom w:val="0"/>
              <w:divBdr>
                <w:top w:val="none" w:sz="0" w:space="0" w:color="auto"/>
                <w:left w:val="none" w:sz="0" w:space="0" w:color="auto"/>
                <w:bottom w:val="none" w:sz="0" w:space="0" w:color="auto"/>
                <w:right w:val="none" w:sz="0" w:space="0" w:color="auto"/>
              </w:divBdr>
              <w:divsChild>
                <w:div w:id="738788305">
                  <w:marLeft w:val="0"/>
                  <w:marRight w:val="0"/>
                  <w:marTop w:val="0"/>
                  <w:marBottom w:val="0"/>
                  <w:divBdr>
                    <w:top w:val="none" w:sz="0" w:space="0" w:color="auto"/>
                    <w:left w:val="none" w:sz="0" w:space="0" w:color="auto"/>
                    <w:bottom w:val="none" w:sz="0" w:space="0" w:color="auto"/>
                    <w:right w:val="none" w:sz="0" w:space="0" w:color="auto"/>
                  </w:divBdr>
                  <w:divsChild>
                    <w:div w:id="1168596346">
                      <w:marLeft w:val="0"/>
                      <w:marRight w:val="0"/>
                      <w:marTop w:val="0"/>
                      <w:marBottom w:val="0"/>
                      <w:divBdr>
                        <w:top w:val="none" w:sz="0" w:space="0" w:color="auto"/>
                        <w:left w:val="none" w:sz="0" w:space="0" w:color="auto"/>
                        <w:bottom w:val="none" w:sz="0" w:space="0" w:color="auto"/>
                        <w:right w:val="none" w:sz="0" w:space="0" w:color="auto"/>
                      </w:divBdr>
                      <w:divsChild>
                        <w:div w:id="2080324414">
                          <w:marLeft w:val="0"/>
                          <w:marRight w:val="0"/>
                          <w:marTop w:val="0"/>
                          <w:marBottom w:val="0"/>
                          <w:divBdr>
                            <w:top w:val="none" w:sz="0" w:space="0" w:color="auto"/>
                            <w:left w:val="none" w:sz="0" w:space="0" w:color="auto"/>
                            <w:bottom w:val="none" w:sz="0" w:space="0" w:color="auto"/>
                            <w:right w:val="none" w:sz="0" w:space="0" w:color="auto"/>
                          </w:divBdr>
                          <w:divsChild>
                            <w:div w:id="584805073">
                              <w:marLeft w:val="0"/>
                              <w:marRight w:val="0"/>
                              <w:marTop w:val="0"/>
                              <w:marBottom w:val="0"/>
                              <w:divBdr>
                                <w:top w:val="none" w:sz="0" w:space="0" w:color="auto"/>
                                <w:left w:val="none" w:sz="0" w:space="0" w:color="auto"/>
                                <w:bottom w:val="none" w:sz="0" w:space="0" w:color="auto"/>
                                <w:right w:val="none" w:sz="0" w:space="0" w:color="auto"/>
                              </w:divBdr>
                              <w:divsChild>
                                <w:div w:id="889807946">
                                  <w:marLeft w:val="0"/>
                                  <w:marRight w:val="0"/>
                                  <w:marTop w:val="0"/>
                                  <w:marBottom w:val="0"/>
                                  <w:divBdr>
                                    <w:top w:val="none" w:sz="0" w:space="0" w:color="auto"/>
                                    <w:left w:val="none" w:sz="0" w:space="0" w:color="auto"/>
                                    <w:bottom w:val="none" w:sz="0" w:space="0" w:color="auto"/>
                                    <w:right w:val="none" w:sz="0" w:space="0" w:color="auto"/>
                                  </w:divBdr>
                                  <w:divsChild>
                                    <w:div w:id="1508055814">
                                      <w:marLeft w:val="0"/>
                                      <w:marRight w:val="0"/>
                                      <w:marTop w:val="0"/>
                                      <w:marBottom w:val="0"/>
                                      <w:divBdr>
                                        <w:top w:val="none" w:sz="0" w:space="0" w:color="auto"/>
                                        <w:left w:val="none" w:sz="0" w:space="0" w:color="auto"/>
                                        <w:bottom w:val="none" w:sz="0" w:space="0" w:color="auto"/>
                                        <w:right w:val="none" w:sz="0" w:space="0" w:color="auto"/>
                                      </w:divBdr>
                                      <w:divsChild>
                                        <w:div w:id="378632720">
                                          <w:marLeft w:val="0"/>
                                          <w:marRight w:val="0"/>
                                          <w:marTop w:val="0"/>
                                          <w:marBottom w:val="300"/>
                                          <w:divBdr>
                                            <w:top w:val="none" w:sz="0" w:space="0" w:color="auto"/>
                                            <w:left w:val="none" w:sz="0" w:space="0" w:color="auto"/>
                                            <w:bottom w:val="none" w:sz="0" w:space="0" w:color="auto"/>
                                            <w:right w:val="none" w:sz="0" w:space="0" w:color="auto"/>
                                          </w:divBdr>
                                          <w:divsChild>
                                            <w:div w:id="2077969150">
                                              <w:marLeft w:val="0"/>
                                              <w:marRight w:val="0"/>
                                              <w:marTop w:val="0"/>
                                              <w:marBottom w:val="0"/>
                                              <w:divBdr>
                                                <w:top w:val="none" w:sz="0" w:space="0" w:color="auto"/>
                                                <w:left w:val="none" w:sz="0" w:space="0" w:color="auto"/>
                                                <w:bottom w:val="none" w:sz="0" w:space="0" w:color="auto"/>
                                                <w:right w:val="none" w:sz="0" w:space="0" w:color="auto"/>
                                              </w:divBdr>
                                              <w:divsChild>
                                                <w:div w:id="14345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820814">
      <w:bodyDiv w:val="1"/>
      <w:marLeft w:val="0"/>
      <w:marRight w:val="0"/>
      <w:marTop w:val="0"/>
      <w:marBottom w:val="0"/>
      <w:divBdr>
        <w:top w:val="none" w:sz="0" w:space="0" w:color="auto"/>
        <w:left w:val="none" w:sz="0" w:space="0" w:color="auto"/>
        <w:bottom w:val="none" w:sz="0" w:space="0" w:color="auto"/>
        <w:right w:val="none" w:sz="0" w:space="0" w:color="auto"/>
      </w:divBdr>
    </w:div>
    <w:div w:id="1459881186">
      <w:bodyDiv w:val="1"/>
      <w:marLeft w:val="0"/>
      <w:marRight w:val="0"/>
      <w:marTop w:val="0"/>
      <w:marBottom w:val="0"/>
      <w:divBdr>
        <w:top w:val="none" w:sz="0" w:space="0" w:color="auto"/>
        <w:left w:val="none" w:sz="0" w:space="0" w:color="auto"/>
        <w:bottom w:val="none" w:sz="0" w:space="0" w:color="auto"/>
        <w:right w:val="none" w:sz="0" w:space="0" w:color="auto"/>
      </w:divBdr>
    </w:div>
    <w:div w:id="20660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s-barnbyar.se/ju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newsdesk.com/se/sos-barnbyar/images/sosbarnbyar-tandborstning-15115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newsdesk.com/se/sos-barnbyar/images/sosbarnbyar-laxor-151150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youtu.be/QboBRZ31rQ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y.norelius@sos-barnbya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1f2792-2371-49b2-8139-c986a5eafa8b">
      <UserInfo>
        <DisplayName>Catharina Gehrke</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F8F31FED0F494AA19867842D00D830" ma:contentTypeVersion="10" ma:contentTypeDescription="Skapa ett nytt dokument." ma:contentTypeScope="" ma:versionID="2572753563d7b2a31a3af0fd39921f9e">
  <xsd:schema xmlns:xsd="http://www.w3.org/2001/XMLSchema" xmlns:xs="http://www.w3.org/2001/XMLSchema" xmlns:p="http://schemas.microsoft.com/office/2006/metadata/properties" xmlns:ns2="92962e7c-953b-4b00-bf4d-41e9ff4b2a32" xmlns:ns3="2a1f2792-2371-49b2-8139-c986a5eafa8b" targetNamespace="http://schemas.microsoft.com/office/2006/metadata/properties" ma:root="true" ma:fieldsID="25df94239ad222f560a7ec5f7cc6496b" ns2:_="" ns3:_="">
    <xsd:import namespace="92962e7c-953b-4b00-bf4d-41e9ff4b2a32"/>
    <xsd:import namespace="2a1f2792-2371-49b2-8139-c986a5eaf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2e7c-953b-4b00-bf4d-41e9ff4b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f2792-2371-49b2-8139-c986a5eafa8b"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24E6C-9B7B-4DF3-BA3A-E7FC0A2D0790}">
  <ds:schemaRefs>
    <ds:schemaRef ds:uri="2a1f2792-2371-49b2-8139-c986a5eafa8b"/>
    <ds:schemaRef ds:uri="http://purl.org/dc/terms/"/>
    <ds:schemaRef ds:uri="http://schemas.microsoft.com/office/2006/metadata/properties"/>
    <ds:schemaRef ds:uri="92962e7c-953b-4b00-bf4d-41e9ff4b2a32"/>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D639D87-6AA5-4CC7-80DD-DBA76C917338}">
  <ds:schemaRefs>
    <ds:schemaRef ds:uri="http://schemas.microsoft.com/sharepoint/v3/contenttype/forms"/>
  </ds:schemaRefs>
</ds:datastoreItem>
</file>

<file path=customXml/itemProps3.xml><?xml version="1.0" encoding="utf-8"?>
<ds:datastoreItem xmlns:ds="http://schemas.openxmlformats.org/officeDocument/2006/customXml" ds:itemID="{E36BA3F2-3D7E-408E-9E8F-EBC9F34F0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2e7c-953b-4b00-bf4d-41e9ff4b2a32"/>
    <ds:schemaRef ds:uri="2a1f2792-2371-49b2-8139-c986a5eaf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610</Words>
  <Characters>3234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Norelius</dc:creator>
  <cp:keywords/>
  <dc:description/>
  <cp:lastModifiedBy>Jenny Norelius</cp:lastModifiedBy>
  <cp:revision>36</cp:revision>
  <cp:lastPrinted>2018-12-07T10:29:00Z</cp:lastPrinted>
  <dcterms:created xsi:type="dcterms:W3CDTF">2018-12-07T20:20:00Z</dcterms:created>
  <dcterms:modified xsi:type="dcterms:W3CDTF">2018-12-12T11:06:00Z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9e1f56-31e6-41f3-a246-fa1f14d1063a_Enabled">
    <vt:lpwstr>True</vt:lpwstr>
  </property>
  <property fmtid="{D5CDD505-2E9C-101B-9397-08002B2CF9AE}" pid="3" name="MSIP_Label_929e1f56-31e6-41f3-a246-fa1f14d1063a_SiteId">
    <vt:lpwstr>c171f0b7-85e2-462b-b5df-da567c9cb29a</vt:lpwstr>
  </property>
  <property fmtid="{D5CDD505-2E9C-101B-9397-08002B2CF9AE}" pid="4" name="MSIP_Label_929e1f56-31e6-41f3-a246-fa1f14d1063a_Owner">
    <vt:lpwstr>Jenny.Norelius@sos-barnbyar.se</vt:lpwstr>
  </property>
  <property fmtid="{D5CDD505-2E9C-101B-9397-08002B2CF9AE}" pid="5" name="MSIP_Label_929e1f56-31e6-41f3-a246-fa1f14d1063a_SetDate">
    <vt:lpwstr>2018-12-03T11:13:59.6809174Z</vt:lpwstr>
  </property>
  <property fmtid="{D5CDD505-2E9C-101B-9397-08002B2CF9AE}" pid="6" name="MSIP_Label_929e1f56-31e6-41f3-a246-fa1f14d1063a_Name">
    <vt:lpwstr>Allmänt</vt:lpwstr>
  </property>
  <property fmtid="{D5CDD505-2E9C-101B-9397-08002B2CF9AE}" pid="7" name="MSIP_Label_929e1f56-31e6-41f3-a246-fa1f14d1063a_Application">
    <vt:lpwstr>Microsoft Azure Information Protection</vt:lpwstr>
  </property>
  <property fmtid="{D5CDD505-2E9C-101B-9397-08002B2CF9AE}" pid="8" name="MSIP_Label_929e1f56-31e6-41f3-a246-fa1f14d1063a_Extended_MSFT_Method">
    <vt:lpwstr>Automatic</vt:lpwstr>
  </property>
  <property fmtid="{D5CDD505-2E9C-101B-9397-08002B2CF9AE}" pid="9" name="Sensitivity">
    <vt:lpwstr>Allmänt</vt:lpwstr>
  </property>
  <property fmtid="{D5CDD505-2E9C-101B-9397-08002B2CF9AE}" pid="10" name="ContentTypeId">
    <vt:lpwstr>0x01010060F8F31FED0F494AA19867842D00D830</vt:lpwstr>
  </property>
</Properties>
</file>