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3AF049BC"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FF7F88" w:rsidRPr="00FF7F88">
        <w:rPr>
          <w:rFonts w:ascii="Arial" w:hAnsi="Arial" w:cs="Arial"/>
          <w:b/>
          <w:sz w:val="28"/>
          <w:szCs w:val="28"/>
        </w:rPr>
        <w:t>April</w:t>
      </w:r>
      <w:r w:rsidRPr="00FF7F88">
        <w:rPr>
          <w:rFonts w:ascii="Arial" w:hAnsi="Arial" w:cs="Arial"/>
          <w:b/>
          <w:sz w:val="28"/>
          <w:szCs w:val="28"/>
        </w:rPr>
        <w:t xml:space="preserve"> </w:t>
      </w:r>
      <w:r>
        <w:rPr>
          <w:rFonts w:ascii="Arial" w:hAnsi="Arial" w:cs="Arial"/>
          <w:b/>
          <w:sz w:val="28"/>
          <w:szCs w:val="28"/>
        </w:rPr>
        <w:t>202</w:t>
      </w:r>
      <w:r w:rsidR="00001E0F">
        <w:rPr>
          <w:rFonts w:ascii="Arial" w:hAnsi="Arial" w:cs="Arial"/>
          <w:b/>
          <w:sz w:val="28"/>
          <w:szCs w:val="28"/>
        </w:rPr>
        <w:t>3</w:t>
      </w:r>
    </w:p>
    <w:p w14:paraId="07AA891C" w14:textId="77777777" w:rsidR="00972866" w:rsidRDefault="00972866">
      <w:pPr>
        <w:rPr>
          <w:rFonts w:ascii="Arial" w:hAnsi="Arial" w:cs="Arial"/>
          <w:b/>
          <w:sz w:val="28"/>
          <w:szCs w:val="28"/>
        </w:rPr>
      </w:pPr>
    </w:p>
    <w:p w14:paraId="7E9A218E" w14:textId="75AB29B9" w:rsidR="00334362" w:rsidRDefault="00FF7F88">
      <w:pPr>
        <w:rPr>
          <w:rFonts w:ascii="Arial" w:hAnsi="Arial" w:cs="Arial"/>
          <w:b/>
          <w:sz w:val="28"/>
          <w:szCs w:val="28"/>
        </w:rPr>
      </w:pPr>
      <w:r>
        <w:rPr>
          <w:rFonts w:ascii="Arial" w:hAnsi="Arial" w:cs="Arial"/>
          <w:b/>
          <w:sz w:val="28"/>
          <w:szCs w:val="28"/>
        </w:rPr>
        <w:t>Gartenerlebnisse ohne Hürden</w:t>
      </w:r>
    </w:p>
    <w:p w14:paraId="576C5CD2" w14:textId="70743C96" w:rsidR="006B3495" w:rsidRDefault="00FF7F88" w:rsidP="00E91241">
      <w:pPr>
        <w:rPr>
          <w:rFonts w:ascii="Arial" w:hAnsi="Arial" w:cs="Arial"/>
          <w:b/>
          <w:sz w:val="24"/>
          <w:szCs w:val="24"/>
        </w:rPr>
      </w:pPr>
      <w:r>
        <w:rPr>
          <w:rFonts w:ascii="Arial" w:hAnsi="Arial" w:cs="Arial"/>
          <w:b/>
          <w:sz w:val="24"/>
          <w:szCs w:val="24"/>
        </w:rPr>
        <w:t xml:space="preserve">Barrierefrei durch den Schlosspark Rheinsberg und </w:t>
      </w:r>
      <w:r w:rsidR="00E335B1">
        <w:rPr>
          <w:rFonts w:ascii="Arial" w:hAnsi="Arial" w:cs="Arial"/>
          <w:b/>
          <w:sz w:val="24"/>
          <w:szCs w:val="24"/>
        </w:rPr>
        <w:br/>
      </w:r>
      <w:r>
        <w:rPr>
          <w:rFonts w:ascii="Arial" w:hAnsi="Arial" w:cs="Arial"/>
          <w:b/>
          <w:sz w:val="24"/>
          <w:szCs w:val="24"/>
        </w:rPr>
        <w:t>den Ostdeutschen Rosengarten in Forst</w:t>
      </w:r>
    </w:p>
    <w:p w14:paraId="7073A8BB" w14:textId="3ED04A64" w:rsidR="006A1DC0" w:rsidRPr="005D0DBF" w:rsidRDefault="00E948C6" w:rsidP="00E91241">
      <w:pPr>
        <w:rPr>
          <w:rFonts w:ascii="Arial" w:hAnsi="Arial" w:cs="Arial"/>
          <w:b/>
          <w:sz w:val="24"/>
          <w:szCs w:val="24"/>
        </w:rPr>
      </w:pPr>
      <w:r>
        <w:rPr>
          <w:rFonts w:ascii="Arial" w:hAnsi="Arial" w:cs="Arial"/>
          <w:b/>
          <w:szCs w:val="24"/>
        </w:rPr>
        <w:t xml:space="preserve">Brandenburgs Gärten und Parks lassen sich in zahlreichen Regionen des Landes auch barrierefrei erleben. Zum Beispiel den </w:t>
      </w:r>
      <w:r w:rsidRPr="00E948C6">
        <w:rPr>
          <w:rFonts w:ascii="Arial" w:hAnsi="Arial" w:cs="Arial"/>
          <w:b/>
          <w:szCs w:val="24"/>
        </w:rPr>
        <w:t xml:space="preserve">mehr als 100 Jahre alten Ostdeutschen Rosengarten in Forst oder den Schlosspark Rheinsberg im Ruppiner Seenland. Sie können auf speziell konzipierten Gartentouren entdeckt werden. Darin enthalten sind </w:t>
      </w:r>
      <w:r w:rsidR="009D03CD">
        <w:rPr>
          <w:rFonts w:ascii="Arial" w:hAnsi="Arial" w:cs="Arial"/>
          <w:b/>
          <w:szCs w:val="24"/>
        </w:rPr>
        <w:t xml:space="preserve">unter anderem spezielle Informationen zu einzelnen </w:t>
      </w:r>
      <w:r w:rsidRPr="00E948C6">
        <w:rPr>
          <w:rFonts w:ascii="Arial" w:hAnsi="Arial" w:cs="Arial"/>
          <w:b/>
          <w:szCs w:val="24"/>
        </w:rPr>
        <w:t>barrierefreie</w:t>
      </w:r>
      <w:r w:rsidR="009D03CD">
        <w:rPr>
          <w:rFonts w:ascii="Arial" w:hAnsi="Arial" w:cs="Arial"/>
          <w:b/>
          <w:szCs w:val="24"/>
        </w:rPr>
        <w:t>n</w:t>
      </w:r>
      <w:r w:rsidRPr="00E948C6">
        <w:rPr>
          <w:rFonts w:ascii="Arial" w:hAnsi="Arial" w:cs="Arial"/>
          <w:b/>
          <w:szCs w:val="24"/>
        </w:rPr>
        <w:t xml:space="preserve"> Angebote</w:t>
      </w:r>
      <w:r w:rsidR="00E356C6">
        <w:rPr>
          <w:rFonts w:ascii="Arial" w:hAnsi="Arial" w:cs="Arial"/>
          <w:b/>
          <w:szCs w:val="24"/>
        </w:rPr>
        <w:t>.</w:t>
      </w:r>
    </w:p>
    <w:p w14:paraId="3DB2C29F" w14:textId="2249FC19" w:rsidR="00721DDA" w:rsidRDefault="009D03CD"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9D03CD">
        <w:rPr>
          <w:rFonts w:ascii="Arial" w:eastAsia="Times New Roman" w:hAnsi="Arial" w:cs="Arial"/>
          <w:lang w:eastAsia="de-DE"/>
        </w:rPr>
        <w:t xml:space="preserve">Die romantische Kulturstadt Rheinsberg im Ruppiner Seenland verdankt ihre Bekanntheit vor allem dem Schloss mit den charakteristischen Rundtürmen. Seine heutige Form erhielt es durch Kronprinz Friedrich und zum Musentempel wurde es durch dessen Bruder Heinrich. Sehenswert ist auch der weitläufige Schlosspark mit seinen Statuen, Arrangements von Beeten und Hecken, in dem schon Schriftsteller wie Theodor Fontane und Kurt Tucholsky lustwandelten. </w:t>
      </w:r>
      <w:r w:rsidR="000B750E">
        <w:rPr>
          <w:rFonts w:ascii="Arial" w:eastAsia="Times New Roman" w:hAnsi="Arial" w:cs="Arial"/>
          <w:lang w:eastAsia="de-DE"/>
        </w:rPr>
        <w:t>„</w:t>
      </w:r>
      <w:r w:rsidRPr="009D03CD">
        <w:rPr>
          <w:rFonts w:ascii="Arial" w:eastAsia="Times New Roman" w:hAnsi="Arial" w:cs="Arial"/>
          <w:lang w:eastAsia="de-DE"/>
        </w:rPr>
        <w:t xml:space="preserve">Grundsätzlich sind </w:t>
      </w:r>
      <w:r w:rsidR="000B750E" w:rsidRPr="009D03CD">
        <w:rPr>
          <w:rFonts w:ascii="Arial" w:eastAsia="Times New Roman" w:hAnsi="Arial" w:cs="Arial"/>
          <w:lang w:eastAsia="de-DE"/>
        </w:rPr>
        <w:t xml:space="preserve">alle Wege </w:t>
      </w:r>
      <w:r w:rsidRPr="009D03CD">
        <w:rPr>
          <w:rFonts w:ascii="Arial" w:eastAsia="Times New Roman" w:hAnsi="Arial" w:cs="Arial"/>
          <w:lang w:eastAsia="de-DE"/>
        </w:rPr>
        <w:t>durch den Schlosspark barrierefrei, wenn auch nicht allwettertauglich befestigt. Lediglich am Eingang, in unmittelbarer Nähe zum Schloss, erschwert grobes Kopfsteinpflaster die ersten Meter in den Schlosspark etwas</w:t>
      </w:r>
      <w:r w:rsidR="000B750E">
        <w:rPr>
          <w:rFonts w:ascii="Arial" w:eastAsia="Times New Roman" w:hAnsi="Arial" w:cs="Arial"/>
          <w:lang w:eastAsia="de-DE"/>
        </w:rPr>
        <w:t xml:space="preserve">“, sagt Sigrid </w:t>
      </w:r>
      <w:proofErr w:type="spellStart"/>
      <w:r w:rsidR="000B750E">
        <w:rPr>
          <w:rFonts w:ascii="Arial" w:eastAsia="Times New Roman" w:hAnsi="Arial" w:cs="Arial"/>
          <w:lang w:eastAsia="de-DE"/>
        </w:rPr>
        <w:t>Arnade</w:t>
      </w:r>
      <w:proofErr w:type="spellEnd"/>
      <w:r w:rsidR="000B750E">
        <w:rPr>
          <w:rFonts w:ascii="Arial" w:eastAsia="Times New Roman" w:hAnsi="Arial" w:cs="Arial"/>
          <w:lang w:eastAsia="de-DE"/>
        </w:rPr>
        <w:t xml:space="preserve">, </w:t>
      </w:r>
      <w:r w:rsidR="000B750E" w:rsidRPr="000B750E">
        <w:rPr>
          <w:rFonts w:ascii="Arial" w:eastAsia="Times New Roman" w:hAnsi="Arial" w:cs="Arial"/>
          <w:lang w:eastAsia="de-DE"/>
        </w:rPr>
        <w:t>Sprecherin der LIGA Selbstvertretung Berlin, der politischen Interessenvertretung behinderter Menschen in Deutschland</w:t>
      </w:r>
      <w:r w:rsidRPr="009D03CD">
        <w:rPr>
          <w:rFonts w:ascii="Arial" w:eastAsia="Times New Roman" w:hAnsi="Arial" w:cs="Arial"/>
          <w:lang w:eastAsia="de-DE"/>
        </w:rPr>
        <w:t>. An manchen Übergängen zu Brücken und Steigungen benötig</w:t>
      </w:r>
      <w:r w:rsidR="000B750E">
        <w:rPr>
          <w:rFonts w:ascii="Arial" w:eastAsia="Times New Roman" w:hAnsi="Arial" w:cs="Arial"/>
          <w:lang w:eastAsia="de-DE"/>
        </w:rPr>
        <w:t>t</w:t>
      </w:r>
      <w:r w:rsidRPr="009D03CD">
        <w:rPr>
          <w:rFonts w:ascii="Arial" w:eastAsia="Times New Roman" w:hAnsi="Arial" w:cs="Arial"/>
          <w:lang w:eastAsia="de-DE"/>
        </w:rPr>
        <w:t xml:space="preserve">en Personen im Rollstuhl oder Handbiker zudem etwas mehr Kraft. Für diejenigen, die zum Obelisken auf die gegenüberliegende Seite des </w:t>
      </w:r>
      <w:proofErr w:type="spellStart"/>
      <w:r w:rsidRPr="009D03CD">
        <w:rPr>
          <w:rFonts w:ascii="Arial" w:eastAsia="Times New Roman" w:hAnsi="Arial" w:cs="Arial"/>
          <w:lang w:eastAsia="de-DE"/>
        </w:rPr>
        <w:t>Grienericksees</w:t>
      </w:r>
      <w:proofErr w:type="spellEnd"/>
      <w:r w:rsidRPr="009D03CD">
        <w:rPr>
          <w:rFonts w:ascii="Arial" w:eastAsia="Times New Roman" w:hAnsi="Arial" w:cs="Arial"/>
          <w:lang w:eastAsia="de-DE"/>
        </w:rPr>
        <w:t xml:space="preserve"> möchten, empfiehlt </w:t>
      </w:r>
      <w:r w:rsidR="000B750E">
        <w:rPr>
          <w:rFonts w:ascii="Arial" w:eastAsia="Times New Roman" w:hAnsi="Arial" w:cs="Arial"/>
          <w:lang w:eastAsia="de-DE"/>
        </w:rPr>
        <w:t>sie</w:t>
      </w:r>
      <w:r w:rsidRPr="009D03CD">
        <w:rPr>
          <w:rFonts w:ascii="Arial" w:eastAsia="Times New Roman" w:hAnsi="Arial" w:cs="Arial"/>
          <w:lang w:eastAsia="de-DE"/>
        </w:rPr>
        <w:t xml:space="preserve"> für den ansteigenden Weg dorthin eine Schiebehilfe. Eine Beschreibung der Sehenswürdigkeiten im Park und Schloss wird es zudem bald in leichter Sprache geben</w:t>
      </w:r>
      <w:r w:rsidR="00721DDA" w:rsidRPr="00721DDA">
        <w:rPr>
          <w:rFonts w:ascii="Arial" w:eastAsia="Times New Roman" w:hAnsi="Arial" w:cs="Arial"/>
          <w:lang w:eastAsia="de-DE"/>
        </w:rPr>
        <w:t>.</w:t>
      </w:r>
    </w:p>
    <w:p w14:paraId="33FE64CC" w14:textId="018A7697" w:rsidR="00980A90" w:rsidRDefault="000B750E"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0B750E">
        <w:rPr>
          <w:rFonts w:ascii="Arial" w:eastAsia="Times New Roman" w:hAnsi="Arial" w:cs="Arial"/>
          <w:lang w:eastAsia="de-DE"/>
        </w:rPr>
        <w:t>Im Südosten des Landes, direkt an der Grenze zu Polen am Fluss Neiße, liegt die einstige Tuchmacherstadt Forst mit ihrem mehr als 100 Jahre alten Ostdeutschen Rosengarten. Ihre Blütezeit hatte sie als „Manchester des Ostens“ im 19. bis Anfang des 20. Jahrhunderts. Im Laufe der Jahre brachte die Textilindustrie Reichtum und schuf die Sehnsucht der Textilarbeiter nach Erholung im Grünen. So wurde anlässlich des 25. Thronjubiläums von Kaiser Wilhelm II. im Jahr 1913 auf dem Gelände der Wehrinsel im Süden der Stadt eine Rosen- und Gartenbau</w:t>
      </w:r>
      <w:r>
        <w:rPr>
          <w:rFonts w:ascii="Arial" w:eastAsia="Times New Roman" w:hAnsi="Arial" w:cs="Arial"/>
          <w:lang w:eastAsia="de-DE"/>
        </w:rPr>
        <w:t>-A</w:t>
      </w:r>
      <w:r w:rsidRPr="000B750E">
        <w:rPr>
          <w:rFonts w:ascii="Arial" w:eastAsia="Times New Roman" w:hAnsi="Arial" w:cs="Arial"/>
          <w:lang w:eastAsia="de-DE"/>
        </w:rPr>
        <w:t xml:space="preserve">usstellung eröffnet. Der Erfolg war so groß, dass daraus eine Dauerausstellung wurde, woraus sich der „Ostdeutsche Rosengarten“ entwickelte. Die Wege dort im Park sind insgesamt gut </w:t>
      </w:r>
      <w:proofErr w:type="spellStart"/>
      <w:r w:rsidRPr="000B750E">
        <w:rPr>
          <w:rFonts w:ascii="Arial" w:eastAsia="Times New Roman" w:hAnsi="Arial" w:cs="Arial"/>
          <w:lang w:eastAsia="de-DE"/>
        </w:rPr>
        <w:t>berollbar</w:t>
      </w:r>
      <w:proofErr w:type="spellEnd"/>
      <w:r w:rsidRPr="000B750E">
        <w:rPr>
          <w:rFonts w:ascii="Arial" w:eastAsia="Times New Roman" w:hAnsi="Arial" w:cs="Arial"/>
          <w:lang w:eastAsia="de-DE"/>
        </w:rPr>
        <w:t>. Es ist jedoch ratsam, sich vorab im Besucher- und Ausstellungszentrum über die barrierefreie Wegeführung im Park zu informieren</w:t>
      </w:r>
      <w:r w:rsidR="00041E04">
        <w:rPr>
          <w:rFonts w:ascii="Arial" w:eastAsia="Times New Roman" w:hAnsi="Arial" w:cs="Arial"/>
          <w:lang w:eastAsia="de-DE"/>
        </w:rPr>
        <w:t xml:space="preserve">, empfiehlt Sigrid </w:t>
      </w:r>
      <w:proofErr w:type="spellStart"/>
      <w:r w:rsidR="00041E04">
        <w:rPr>
          <w:rFonts w:ascii="Arial" w:eastAsia="Times New Roman" w:hAnsi="Arial" w:cs="Arial"/>
          <w:lang w:eastAsia="de-DE"/>
        </w:rPr>
        <w:t>Arnade</w:t>
      </w:r>
      <w:proofErr w:type="spellEnd"/>
      <w:r w:rsidRPr="000B750E">
        <w:rPr>
          <w:rFonts w:ascii="Arial" w:eastAsia="Times New Roman" w:hAnsi="Arial" w:cs="Arial"/>
          <w:lang w:eastAsia="de-DE"/>
        </w:rPr>
        <w:t>. Hier steht zudem ein taktiler Parkführer bereit. Das Ringbuch umfasst 28 Seiten und stellt einige Elemente des historischen Parks in Wort und Bild sowie in Schwarz- und Brailleschrift dar. Ein taktiler Lageplan mit den wichtigsten Objekten komplettiert das Buch</w:t>
      </w:r>
      <w:r>
        <w:rPr>
          <w:rFonts w:ascii="Arial" w:eastAsia="Times New Roman" w:hAnsi="Arial" w:cs="Arial"/>
          <w:lang w:eastAsia="de-DE"/>
        </w:rPr>
        <w:t>.</w:t>
      </w:r>
      <w:r w:rsidR="00980A90">
        <w:rPr>
          <w:rFonts w:ascii="Arial" w:eastAsia="Times New Roman" w:hAnsi="Arial" w:cs="Arial"/>
          <w:lang w:eastAsia="de-DE"/>
        </w:rPr>
        <w:t xml:space="preserve"> </w:t>
      </w:r>
    </w:p>
    <w:p w14:paraId="2D36323C" w14:textId="5D86C018" w:rsidR="00DD5C19" w:rsidRPr="00980A90" w:rsidRDefault="00F31222"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r w:rsidRPr="0055190B">
        <w:rPr>
          <w:rFonts w:ascii="Arial" w:eastAsia="Times New Roman" w:hAnsi="Arial" w:cs="Arial"/>
          <w:b/>
          <w:lang w:eastAsia="de-DE"/>
        </w:rPr>
        <w:t>Weitere Informationen</w:t>
      </w:r>
      <w:r>
        <w:rPr>
          <w:rFonts w:ascii="Arial" w:eastAsia="Times New Roman" w:hAnsi="Arial" w:cs="Arial"/>
          <w:lang w:eastAsia="de-DE"/>
        </w:rPr>
        <w:t xml:space="preserve">: </w:t>
      </w:r>
      <w:r w:rsidR="003208D4">
        <w:rPr>
          <w:rFonts w:ascii="Arial" w:eastAsia="Times New Roman" w:hAnsi="Arial" w:cs="Arial"/>
          <w:lang w:eastAsia="de-DE"/>
        </w:rPr>
        <w:br/>
      </w:r>
      <w:hyperlink r:id="rId6" w:history="1">
        <w:r w:rsidR="00EE36A0" w:rsidRPr="006F4315">
          <w:rPr>
            <w:rStyle w:val="Hyperlink"/>
            <w:rFonts w:ascii="Arial" w:eastAsia="Times New Roman" w:hAnsi="Arial" w:cs="Arial"/>
            <w:lang w:eastAsia="de-DE"/>
          </w:rPr>
          <w:t>www.barrierefrei-brandenburg.de</w:t>
        </w:r>
      </w:hyperlink>
      <w:r w:rsidR="00EE36A0">
        <w:rPr>
          <w:rStyle w:val="Hyperlink"/>
          <w:rFonts w:ascii="Arial" w:eastAsia="Times New Roman" w:hAnsi="Arial" w:cs="Arial"/>
          <w:lang w:eastAsia="de-DE"/>
        </w:rPr>
        <w:t xml:space="preserve"> </w:t>
      </w:r>
      <w:r w:rsidR="00041E04">
        <w:rPr>
          <w:rStyle w:val="Hyperlink"/>
          <w:rFonts w:ascii="Arial" w:eastAsia="Times New Roman" w:hAnsi="Arial" w:cs="Arial"/>
          <w:lang w:eastAsia="de-DE"/>
        </w:rPr>
        <w:br/>
      </w:r>
      <w:hyperlink r:id="rId7" w:history="1">
        <w:r w:rsidR="00041E04" w:rsidRPr="006F4315">
          <w:rPr>
            <w:rStyle w:val="Hyperlink"/>
            <w:rFonts w:ascii="Arial" w:eastAsia="Times New Roman" w:hAnsi="Arial" w:cs="Arial"/>
            <w:lang w:eastAsia="de-DE"/>
          </w:rPr>
          <w:t>www.gartentouren-brandenburg.de</w:t>
        </w:r>
      </w:hyperlink>
      <w:r w:rsidR="00041E04">
        <w:rPr>
          <w:rStyle w:val="Hyperlink"/>
          <w:rFonts w:ascii="Arial" w:eastAsia="Times New Roman" w:hAnsi="Arial" w:cs="Arial"/>
          <w:lang w:eastAsia="de-DE"/>
        </w:rPr>
        <w:t xml:space="preserve"> </w:t>
      </w:r>
      <w:r w:rsidR="00EE36A0">
        <w:rPr>
          <w:rStyle w:val="Hyperlink"/>
          <w:rFonts w:ascii="Arial" w:eastAsia="Times New Roman" w:hAnsi="Arial" w:cs="Arial"/>
          <w:lang w:eastAsia="de-DE"/>
        </w:rPr>
        <w:br/>
        <w:t>www.reiseland-brandenburg.de/gaertenparks</w:t>
      </w:r>
    </w:p>
    <w:sectPr w:rsidR="00DD5C19" w:rsidRPr="00980A90">
      <w:headerReference w:type="default" r:id="rId8"/>
      <w:footerReference w:type="default" r:id="rId9"/>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041E04">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041E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041E0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866"/>
    <w:rsid w:val="00001E0F"/>
    <w:rsid w:val="00016BEA"/>
    <w:rsid w:val="00020C05"/>
    <w:rsid w:val="00027CF0"/>
    <w:rsid w:val="0003119A"/>
    <w:rsid w:val="00041E04"/>
    <w:rsid w:val="00042CCF"/>
    <w:rsid w:val="000437B0"/>
    <w:rsid w:val="00083F8F"/>
    <w:rsid w:val="00085E8D"/>
    <w:rsid w:val="00085EAE"/>
    <w:rsid w:val="000A07C8"/>
    <w:rsid w:val="000A5770"/>
    <w:rsid w:val="000B48E5"/>
    <w:rsid w:val="000B750E"/>
    <w:rsid w:val="000C1E81"/>
    <w:rsid w:val="000C50BD"/>
    <w:rsid w:val="000E29D6"/>
    <w:rsid w:val="000E2DC1"/>
    <w:rsid w:val="000E6E35"/>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7245"/>
    <w:rsid w:val="00252B25"/>
    <w:rsid w:val="002579FF"/>
    <w:rsid w:val="00263A89"/>
    <w:rsid w:val="0026515C"/>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434BA"/>
    <w:rsid w:val="00944B4E"/>
    <w:rsid w:val="009538A0"/>
    <w:rsid w:val="00955E1A"/>
    <w:rsid w:val="00965A16"/>
    <w:rsid w:val="00972866"/>
    <w:rsid w:val="009749A6"/>
    <w:rsid w:val="00976F60"/>
    <w:rsid w:val="00980A90"/>
    <w:rsid w:val="009863B1"/>
    <w:rsid w:val="009910DB"/>
    <w:rsid w:val="0099548E"/>
    <w:rsid w:val="009A5EE1"/>
    <w:rsid w:val="009A7031"/>
    <w:rsid w:val="009D03C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853F0"/>
    <w:rsid w:val="00C87B87"/>
    <w:rsid w:val="00C963A7"/>
    <w:rsid w:val="00CA0C9B"/>
    <w:rsid w:val="00CA72AB"/>
    <w:rsid w:val="00CA7D89"/>
    <w:rsid w:val="00CC187A"/>
    <w:rsid w:val="00CD06CB"/>
    <w:rsid w:val="00CD5D6B"/>
    <w:rsid w:val="00CE0F37"/>
    <w:rsid w:val="00CE542F"/>
    <w:rsid w:val="00CF01BC"/>
    <w:rsid w:val="00D04B11"/>
    <w:rsid w:val="00D16433"/>
    <w:rsid w:val="00D27F91"/>
    <w:rsid w:val="00D45E1B"/>
    <w:rsid w:val="00D470C5"/>
    <w:rsid w:val="00D527DD"/>
    <w:rsid w:val="00D52B62"/>
    <w:rsid w:val="00D61AE3"/>
    <w:rsid w:val="00D72986"/>
    <w:rsid w:val="00D81C19"/>
    <w:rsid w:val="00DA3F5C"/>
    <w:rsid w:val="00DB4064"/>
    <w:rsid w:val="00DC2396"/>
    <w:rsid w:val="00DD5C19"/>
    <w:rsid w:val="00DF250D"/>
    <w:rsid w:val="00DF7B60"/>
    <w:rsid w:val="00E17452"/>
    <w:rsid w:val="00E17E54"/>
    <w:rsid w:val="00E238E3"/>
    <w:rsid w:val="00E3121F"/>
    <w:rsid w:val="00E335B1"/>
    <w:rsid w:val="00E356C6"/>
    <w:rsid w:val="00E45E59"/>
    <w:rsid w:val="00E51144"/>
    <w:rsid w:val="00E61F8F"/>
    <w:rsid w:val="00E62B72"/>
    <w:rsid w:val="00E64738"/>
    <w:rsid w:val="00E82C17"/>
    <w:rsid w:val="00E84BCC"/>
    <w:rsid w:val="00E91241"/>
    <w:rsid w:val="00E948C6"/>
    <w:rsid w:val="00E94C8D"/>
    <w:rsid w:val="00EA1C81"/>
    <w:rsid w:val="00EA4644"/>
    <w:rsid w:val="00EB1A52"/>
    <w:rsid w:val="00EB5D8D"/>
    <w:rsid w:val="00EB6130"/>
    <w:rsid w:val="00EB7F61"/>
    <w:rsid w:val="00ED53D7"/>
    <w:rsid w:val="00EE04E3"/>
    <w:rsid w:val="00EE36A0"/>
    <w:rsid w:val="00F30671"/>
    <w:rsid w:val="00F31222"/>
    <w:rsid w:val="00F32001"/>
    <w:rsid w:val="00F40696"/>
    <w:rsid w:val="00F41EE9"/>
    <w:rsid w:val="00F545DF"/>
    <w:rsid w:val="00F656F0"/>
    <w:rsid w:val="00F93546"/>
    <w:rsid w:val="00FA2832"/>
    <w:rsid w:val="00FA5970"/>
    <w:rsid w:val="00FC1951"/>
    <w:rsid w:val="00FC2BE9"/>
    <w:rsid w:val="00FC31F4"/>
    <w:rsid w:val="00FC4C5B"/>
    <w:rsid w:val="00FE33F8"/>
    <w:rsid w:val="00FF299D"/>
    <w:rsid w:val="00FF2E79"/>
    <w:rsid w:val="00FF7F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styleId="NichtaufgelsteErwhnung">
    <w:name w:val="Unresolved Mention"/>
    <w:basedOn w:val="Absatz-Standardschriftart"/>
    <w:uiPriority w:val="99"/>
    <w:semiHidden/>
    <w:unhideWhenUsed/>
    <w:rsid w:val="00EE3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gartentouren-brandenburg.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rrierefrei-brandenburg.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2733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10</cp:revision>
  <cp:lastPrinted>2021-08-23T09:04:00Z</cp:lastPrinted>
  <dcterms:created xsi:type="dcterms:W3CDTF">2022-01-13T15:40:00Z</dcterms:created>
  <dcterms:modified xsi:type="dcterms:W3CDTF">2023-04-19T09:15:00Z</dcterms:modified>
</cp:coreProperties>
</file>