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D262" w14:textId="68538A52" w:rsidR="004D14BB" w:rsidRDefault="0030688D">
      <w:pPr>
        <w:rPr>
          <w:i/>
          <w:iCs/>
        </w:rPr>
      </w:pPr>
      <w:r>
        <w:rPr>
          <w:i/>
          <w:iCs/>
        </w:rPr>
        <w:t>Nyhed</w:t>
      </w:r>
      <w:r>
        <w:rPr>
          <w:i/>
          <w:iCs/>
        </w:rPr>
        <w:tab/>
      </w:r>
      <w:r w:rsidR="00E74E6D" w:rsidRPr="00E74E6D">
        <w:rPr>
          <w:i/>
          <w:iCs/>
        </w:rPr>
        <w:tab/>
      </w:r>
      <w:r w:rsidR="00E74E6D" w:rsidRPr="00E74E6D">
        <w:rPr>
          <w:i/>
          <w:iCs/>
        </w:rPr>
        <w:tab/>
      </w:r>
      <w:r w:rsidR="00E74E6D" w:rsidRPr="00E74E6D">
        <w:rPr>
          <w:i/>
          <w:iCs/>
        </w:rPr>
        <w:tab/>
      </w:r>
      <w:r w:rsidR="00E74E6D" w:rsidRPr="00E74E6D">
        <w:rPr>
          <w:i/>
          <w:iCs/>
        </w:rPr>
        <w:tab/>
      </w:r>
      <w:r w:rsidR="00E74E6D" w:rsidRPr="00E74E6D">
        <w:rPr>
          <w:i/>
          <w:iCs/>
        </w:rPr>
        <w:tab/>
      </w:r>
      <w:r w:rsidR="00AD23BF">
        <w:rPr>
          <w:i/>
          <w:iCs/>
        </w:rPr>
        <w:t>8</w:t>
      </w:r>
      <w:r w:rsidR="00DA53B9">
        <w:rPr>
          <w:i/>
          <w:iCs/>
        </w:rPr>
        <w:t>. april</w:t>
      </w:r>
      <w:r w:rsidR="00E74E6D" w:rsidRPr="00E74E6D">
        <w:rPr>
          <w:i/>
          <w:iCs/>
        </w:rPr>
        <w:t xml:space="preserve"> 2022</w:t>
      </w:r>
    </w:p>
    <w:p w14:paraId="5EE10CF8" w14:textId="19486AEC" w:rsidR="00E74E6D" w:rsidRDefault="00E74E6D">
      <w:pPr>
        <w:rPr>
          <w:b/>
          <w:bCs/>
          <w:i/>
          <w:iCs/>
          <w:sz w:val="32"/>
          <w:szCs w:val="32"/>
        </w:rPr>
      </w:pPr>
    </w:p>
    <w:p w14:paraId="0A3A91B7" w14:textId="77777777" w:rsidR="00C2130B" w:rsidRPr="000137A5" w:rsidRDefault="00C2130B">
      <w:pPr>
        <w:rPr>
          <w:b/>
          <w:bCs/>
          <w:i/>
          <w:iCs/>
          <w:sz w:val="32"/>
          <w:szCs w:val="32"/>
        </w:rPr>
      </w:pPr>
    </w:p>
    <w:p w14:paraId="75D8088F" w14:textId="0706335B" w:rsidR="00F434C9" w:rsidRDefault="00F434C9">
      <w:r>
        <w:rPr>
          <w:b/>
          <w:bCs/>
          <w:sz w:val="32"/>
          <w:szCs w:val="32"/>
        </w:rPr>
        <w:br/>
      </w:r>
      <w:r w:rsidR="00E54561">
        <w:rPr>
          <w:b/>
          <w:bCs/>
          <w:sz w:val="32"/>
          <w:szCs w:val="32"/>
        </w:rPr>
        <w:t>Bygma</w:t>
      </w:r>
      <w:r>
        <w:rPr>
          <w:b/>
          <w:bCs/>
          <w:sz w:val="32"/>
          <w:szCs w:val="32"/>
        </w:rPr>
        <w:t xml:space="preserve"> siger 10.000 gange tak til medarbejderne</w:t>
      </w:r>
      <w:r w:rsidR="00E43FA1">
        <w:rPr>
          <w:b/>
          <w:bCs/>
          <w:sz w:val="32"/>
          <w:szCs w:val="32"/>
        </w:rPr>
        <w:br/>
      </w:r>
      <w:r w:rsidR="00E43FA1">
        <w:rPr>
          <w:b/>
          <w:bCs/>
          <w:sz w:val="32"/>
          <w:szCs w:val="32"/>
        </w:rPr>
        <w:br/>
      </w:r>
      <w:r w:rsidR="00E43FA1">
        <w:t xml:space="preserve">I kølvandet på det netop offentliggjorte 2021-årsregnskab, har Bygma besluttet at </w:t>
      </w:r>
      <w:r w:rsidR="00514FBF">
        <w:t>uddele en ekstraordinær bonus på</w:t>
      </w:r>
      <w:r w:rsidR="00774352">
        <w:t xml:space="preserve"> op til</w:t>
      </w:r>
      <w:r w:rsidR="00514FBF">
        <w:t xml:space="preserve"> 10.000 kr. til medarbejdere i koncernens danske selskaber</w:t>
      </w:r>
      <w:r w:rsidR="006943BC">
        <w:t xml:space="preserve">, som kan glæde sig til deres lønseddel i maj. </w:t>
      </w:r>
    </w:p>
    <w:p w14:paraId="624ABA75" w14:textId="0057C9D1" w:rsidR="00C2130B" w:rsidRDefault="00514FBF">
      <w:r>
        <w:t>”Vores medarbejdere har gjort en fantastisk indsats gennem et - på mange måder - uforudsigeligt år</w:t>
      </w:r>
      <w:r w:rsidR="001D0A5A">
        <w:t>,</w:t>
      </w:r>
      <w:r>
        <w:t>” oplyser Bygma Gruppens adm. direktør Peter H. Christiansen. ”Derfor</w:t>
      </w:r>
      <w:r w:rsidR="001D0A5A">
        <w:t xml:space="preserve"> belønner vi dem med en kontant anerkendelse for hårdt slid gennem et vanvittig</w:t>
      </w:r>
      <w:r w:rsidR="00C2130B">
        <w:t>t</w:t>
      </w:r>
      <w:r w:rsidR="001D0A5A">
        <w:t xml:space="preserve"> travlt år”. </w:t>
      </w:r>
    </w:p>
    <w:p w14:paraId="320787D0" w14:textId="32566730" w:rsidR="00E40640" w:rsidRDefault="00E40640"/>
    <w:p w14:paraId="02EB1DAD" w14:textId="5AF1797B" w:rsidR="00576352" w:rsidRDefault="0067295B">
      <w:r>
        <w:rPr>
          <w:noProof/>
        </w:rPr>
        <w:drawing>
          <wp:anchor distT="0" distB="0" distL="114300" distR="114300" simplePos="0" relativeHeight="251658240" behindDoc="0" locked="0" layoutInCell="1" allowOverlap="1" wp14:anchorId="220653FA" wp14:editId="27B67D9B">
            <wp:simplePos x="0" y="0"/>
            <wp:positionH relativeFrom="margin">
              <wp:posOffset>3355975</wp:posOffset>
            </wp:positionH>
            <wp:positionV relativeFrom="page">
              <wp:posOffset>4562587</wp:posOffset>
            </wp:positionV>
            <wp:extent cx="1257935" cy="2098675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0CBC1E" wp14:editId="2590EEEE">
            <wp:simplePos x="0" y="0"/>
            <wp:positionH relativeFrom="margin">
              <wp:align>left</wp:align>
            </wp:positionH>
            <wp:positionV relativeFrom="paragraph">
              <wp:posOffset>86119</wp:posOffset>
            </wp:positionV>
            <wp:extent cx="3148330" cy="2096770"/>
            <wp:effectExtent l="0" t="0" r="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10AE5" w14:textId="24CCFC35" w:rsidR="00576352" w:rsidRDefault="00576352"/>
    <w:p w14:paraId="167DA6A1" w14:textId="187CCFB3" w:rsidR="00E40640" w:rsidRDefault="00E40640"/>
    <w:p w14:paraId="0738BAEE" w14:textId="5ED6A419" w:rsidR="0067295B" w:rsidRDefault="0067295B"/>
    <w:p w14:paraId="6B624499" w14:textId="33EE828A" w:rsidR="0067295B" w:rsidRDefault="0067295B"/>
    <w:p w14:paraId="6012C3C5" w14:textId="4AED3C06" w:rsidR="0067295B" w:rsidRDefault="0067295B"/>
    <w:p w14:paraId="0A249BC2" w14:textId="39781255" w:rsidR="0067295B" w:rsidRDefault="0067295B"/>
    <w:p w14:paraId="4E640AD7" w14:textId="6F00AA47" w:rsidR="0067295B" w:rsidRDefault="0067295B"/>
    <w:p w14:paraId="07914D46" w14:textId="77777777" w:rsidR="0067295B" w:rsidRDefault="0067295B"/>
    <w:p w14:paraId="351412A9" w14:textId="449CB24A" w:rsidR="00E40640" w:rsidRDefault="00E40640"/>
    <w:p w14:paraId="2022E961" w14:textId="15CF7C52" w:rsidR="00E74E6D" w:rsidRDefault="00E74E6D" w:rsidP="00E74E6D"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omsætter for over 10</w:t>
      </w:r>
      <w:r w:rsidRPr="00EC2C2C">
        <w:rPr>
          <w:rFonts w:cstheme="minorHAnsi"/>
          <w:i/>
          <w:color w:val="222222"/>
        </w:rPr>
        <w:t xml:space="preserve"> mia. DKK.</w:t>
      </w:r>
    </w:p>
    <w:p w14:paraId="5B066A25" w14:textId="0BB11111" w:rsidR="00E74E6D" w:rsidRPr="00E74E6D" w:rsidRDefault="00E74E6D"/>
    <w:sectPr w:rsidR="00E74E6D" w:rsidRPr="00E74E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6D"/>
    <w:rsid w:val="000137A5"/>
    <w:rsid w:val="001B13A3"/>
    <w:rsid w:val="001D0A5A"/>
    <w:rsid w:val="0030688D"/>
    <w:rsid w:val="00370F72"/>
    <w:rsid w:val="00385535"/>
    <w:rsid w:val="003A577B"/>
    <w:rsid w:val="003C72CF"/>
    <w:rsid w:val="00514FBF"/>
    <w:rsid w:val="00576352"/>
    <w:rsid w:val="005A5597"/>
    <w:rsid w:val="0067295B"/>
    <w:rsid w:val="00677519"/>
    <w:rsid w:val="006943BC"/>
    <w:rsid w:val="00774352"/>
    <w:rsid w:val="007750DE"/>
    <w:rsid w:val="008B7C8C"/>
    <w:rsid w:val="0099107A"/>
    <w:rsid w:val="00AD23BF"/>
    <w:rsid w:val="00B82BD5"/>
    <w:rsid w:val="00C2130B"/>
    <w:rsid w:val="00C25CCB"/>
    <w:rsid w:val="00C375C7"/>
    <w:rsid w:val="00C607AD"/>
    <w:rsid w:val="00CB556A"/>
    <w:rsid w:val="00DA53B9"/>
    <w:rsid w:val="00E01480"/>
    <w:rsid w:val="00E26E5C"/>
    <w:rsid w:val="00E40640"/>
    <w:rsid w:val="00E43FA1"/>
    <w:rsid w:val="00E54561"/>
    <w:rsid w:val="00E74E6D"/>
    <w:rsid w:val="00F00B7F"/>
    <w:rsid w:val="00F434C9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EF7C"/>
  <w15:chartTrackingRefBased/>
  <w15:docId w15:val="{05FAC4B0-6F90-41D0-8A12-BBE2ADF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12</cp:revision>
  <cp:lastPrinted>2022-04-06T12:49:00Z</cp:lastPrinted>
  <dcterms:created xsi:type="dcterms:W3CDTF">2022-04-06T10:53:00Z</dcterms:created>
  <dcterms:modified xsi:type="dcterms:W3CDTF">2022-04-08T08:37:00Z</dcterms:modified>
</cp:coreProperties>
</file>