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6DAF2" w14:textId="77777777" w:rsidR="00621D22" w:rsidRPr="00967C72" w:rsidRDefault="00700B37" w:rsidP="00431808">
      <w:pPr>
        <w:wordWrap/>
        <w:spacing w:after="0" w:line="360" w:lineRule="auto"/>
        <w:rPr>
          <w:rFonts w:ascii="Arial" w:eastAsia="현대산스 Text" w:hAnsi="Arial" w:cs="Arial"/>
        </w:rPr>
      </w:pPr>
      <w:bookmarkStart w:id="0" w:name="_GoBack"/>
      <w:bookmarkEnd w:id="0"/>
      <w:r w:rsidRPr="00967C72">
        <w:rPr>
          <w:rFonts w:ascii="Arial" w:eastAsia="현대산스 Text" w:hAnsi="Arial" w:cs="Arial"/>
          <w:noProof/>
          <w:sz w:val="60"/>
          <w:szCs w:val="60"/>
          <w:lang w:val="nb-NO"/>
        </w:rPr>
        <w:drawing>
          <wp:anchor distT="0" distB="0" distL="114300" distR="114300" simplePos="0" relativeHeight="251658752" behindDoc="0" locked="0" layoutInCell="1" allowOverlap="1" wp14:anchorId="3D16DB1C" wp14:editId="3D16DB1D">
            <wp:simplePos x="0" y="0"/>
            <wp:positionH relativeFrom="column">
              <wp:posOffset>-50800</wp:posOffset>
            </wp:positionH>
            <wp:positionV relativeFrom="paragraph">
              <wp:posOffset>66362</wp:posOffset>
            </wp:positionV>
            <wp:extent cx="2497541" cy="400328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8-05 at 12.02.18 PM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5"/>
                    <a:stretch/>
                  </pic:blipFill>
                  <pic:spPr bwMode="auto">
                    <a:xfrm>
                      <a:off x="0" y="0"/>
                      <a:ext cx="2497541" cy="400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6DAF3" w14:textId="77777777" w:rsidR="00621D22" w:rsidRPr="00967C72" w:rsidRDefault="00621D22" w:rsidP="00431808">
      <w:pPr>
        <w:wordWrap/>
        <w:spacing w:after="0" w:line="360" w:lineRule="auto"/>
        <w:rPr>
          <w:rFonts w:ascii="Arial" w:eastAsia="현대산스 Text" w:hAnsi="Arial" w:cs="Arial"/>
        </w:rPr>
      </w:pPr>
    </w:p>
    <w:p w14:paraId="3D16DAF5" w14:textId="77777777" w:rsidR="00700B37" w:rsidRPr="00967C72" w:rsidRDefault="00700B37" w:rsidP="00431808">
      <w:pPr>
        <w:wordWrap/>
        <w:spacing w:after="0" w:line="360" w:lineRule="auto"/>
        <w:rPr>
          <w:rFonts w:ascii="Arial" w:eastAsia="현대산스 Text" w:hAnsi="Arial" w:cs="Arial"/>
        </w:rPr>
      </w:pPr>
    </w:p>
    <w:p w14:paraId="416CDD50" w14:textId="77777777" w:rsidR="00036D26" w:rsidRPr="00967C72" w:rsidRDefault="00036D26" w:rsidP="00431808">
      <w:pPr>
        <w:wordWrap/>
        <w:spacing w:after="0" w:line="360" w:lineRule="auto"/>
        <w:rPr>
          <w:rFonts w:ascii="Arial" w:eastAsia="현대산스 Text" w:hAnsi="Arial" w:cs="Arial"/>
          <w:bCs/>
          <w:iCs/>
          <w:kern w:val="0"/>
          <w:sz w:val="28"/>
          <w:szCs w:val="28"/>
        </w:rPr>
      </w:pPr>
    </w:p>
    <w:p w14:paraId="03E2287E" w14:textId="2B61EC3F" w:rsidR="00DF0D1D" w:rsidRPr="00967C72" w:rsidRDefault="00DE6CEA" w:rsidP="00431808">
      <w:pPr>
        <w:wordWrap/>
        <w:spacing w:after="0" w:line="360" w:lineRule="auto"/>
        <w:jc w:val="left"/>
        <w:rPr>
          <w:rFonts w:ascii="Arial" w:eastAsia="현대산스 Head Medium" w:hAnsi="Arial" w:cs="Arial"/>
          <w:b/>
          <w:bCs/>
          <w:iCs/>
          <w:kern w:val="0"/>
          <w:sz w:val="32"/>
          <w:szCs w:val="32"/>
        </w:rPr>
      </w:pPr>
      <w:r w:rsidRPr="00DE6CEA">
        <w:rPr>
          <w:rFonts w:ascii="Arial" w:eastAsia="현대산스 Head Medium" w:hAnsi="Arial" w:cs="Arial"/>
          <w:b/>
          <w:bCs/>
          <w:iCs/>
          <w:kern w:val="0"/>
          <w:sz w:val="32"/>
          <w:szCs w:val="32"/>
        </w:rPr>
        <w:t xml:space="preserve">Hyundai Motorsport Unveils </w:t>
      </w:r>
      <w:r>
        <w:rPr>
          <w:rFonts w:ascii="Arial" w:eastAsia="현대산스 Head Medium" w:hAnsi="Arial" w:cs="Arial" w:hint="eastAsia"/>
          <w:b/>
          <w:bCs/>
          <w:iCs/>
          <w:kern w:val="0"/>
          <w:sz w:val="32"/>
          <w:szCs w:val="32"/>
        </w:rPr>
        <w:t>Hyundai</w:t>
      </w:r>
      <w:r w:rsidRPr="00DE6CEA">
        <w:rPr>
          <w:rFonts w:ascii="Arial" w:eastAsia="현대산스 Head Medium" w:hAnsi="Arial" w:cs="Arial"/>
          <w:b/>
          <w:bCs/>
          <w:iCs/>
          <w:kern w:val="0"/>
          <w:sz w:val="32"/>
          <w:szCs w:val="32"/>
        </w:rPr>
        <w:t xml:space="preserve"> i20</w:t>
      </w:r>
      <w:r>
        <w:rPr>
          <w:rFonts w:ascii="Arial" w:eastAsia="현대산스 Head Medium" w:hAnsi="Arial" w:cs="Arial" w:hint="eastAsia"/>
          <w:b/>
          <w:bCs/>
          <w:iCs/>
          <w:kern w:val="0"/>
          <w:sz w:val="32"/>
          <w:szCs w:val="32"/>
        </w:rPr>
        <w:t xml:space="preserve"> Coupe</w:t>
      </w:r>
      <w:r w:rsidRPr="00DE6CEA">
        <w:rPr>
          <w:rFonts w:ascii="Arial" w:eastAsia="현대산스 Head Medium" w:hAnsi="Arial" w:cs="Arial"/>
          <w:b/>
          <w:bCs/>
          <w:iCs/>
          <w:kern w:val="0"/>
          <w:sz w:val="32"/>
          <w:szCs w:val="32"/>
        </w:rPr>
        <w:t xml:space="preserve"> WRC</w:t>
      </w:r>
      <w:r>
        <w:rPr>
          <w:rFonts w:ascii="Arial" w:eastAsia="현대산스 Head Medium" w:hAnsi="Arial" w:cs="Arial" w:hint="eastAsia"/>
          <w:b/>
          <w:bCs/>
          <w:iCs/>
          <w:kern w:val="0"/>
          <w:sz w:val="32"/>
          <w:szCs w:val="32"/>
        </w:rPr>
        <w:t xml:space="preserve"> </w:t>
      </w:r>
      <w:r w:rsidRPr="00DE6CEA">
        <w:rPr>
          <w:rFonts w:ascii="Arial" w:eastAsia="현대산스 Head Medium" w:hAnsi="Arial" w:cs="Arial"/>
          <w:b/>
          <w:bCs/>
          <w:iCs/>
          <w:kern w:val="0"/>
          <w:sz w:val="32"/>
          <w:szCs w:val="32"/>
        </w:rPr>
        <w:t xml:space="preserve">for the Team’s </w:t>
      </w:r>
      <w:r>
        <w:rPr>
          <w:rFonts w:ascii="Arial" w:eastAsia="현대산스 Head Medium" w:hAnsi="Arial" w:cs="Arial" w:hint="eastAsia"/>
          <w:b/>
          <w:bCs/>
          <w:iCs/>
          <w:kern w:val="0"/>
          <w:sz w:val="32"/>
          <w:szCs w:val="32"/>
        </w:rPr>
        <w:t>2017</w:t>
      </w:r>
      <w:r w:rsidRPr="00DE6CEA">
        <w:rPr>
          <w:rFonts w:ascii="Arial" w:eastAsia="현대산스 Head Medium" w:hAnsi="Arial" w:cs="Arial"/>
          <w:b/>
          <w:bCs/>
          <w:iCs/>
          <w:kern w:val="0"/>
          <w:sz w:val="32"/>
          <w:szCs w:val="32"/>
        </w:rPr>
        <w:t xml:space="preserve"> WRC Season</w:t>
      </w:r>
    </w:p>
    <w:p w14:paraId="214E894F" w14:textId="77777777" w:rsidR="00306CB7" w:rsidRPr="00967C72" w:rsidRDefault="00306CB7" w:rsidP="00431808">
      <w:pPr>
        <w:wordWrap/>
        <w:spacing w:after="0" w:line="360" w:lineRule="auto"/>
        <w:jc w:val="left"/>
        <w:rPr>
          <w:rFonts w:ascii="Arial" w:eastAsia="현대산스 Text" w:hAnsi="Arial" w:cs="Arial"/>
          <w:szCs w:val="20"/>
        </w:rPr>
      </w:pPr>
    </w:p>
    <w:p w14:paraId="6EDA994B" w14:textId="27E1AE99" w:rsidR="00E76AC6" w:rsidRPr="00E76AC6" w:rsidRDefault="00984FD0" w:rsidP="004E0AF9">
      <w:pPr>
        <w:numPr>
          <w:ilvl w:val="0"/>
          <w:numId w:val="5"/>
        </w:numPr>
        <w:tabs>
          <w:tab w:val="left" w:pos="3997"/>
        </w:tabs>
        <w:wordWrap/>
        <w:spacing w:after="0"/>
        <w:jc w:val="left"/>
        <w:rPr>
          <w:rFonts w:ascii="Arial" w:eastAsia="현대산스 Text" w:hAnsi="Arial" w:cs="Arial"/>
          <w:sz w:val="24"/>
          <w:szCs w:val="24"/>
          <w:lang w:val="en-GB"/>
        </w:rPr>
      </w:pP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>Hyundai</w:t>
      </w:r>
      <w:r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 i20</w:t>
      </w: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 Coupe</w:t>
      </w:r>
      <w:r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 WRC revealed in special launch event for </w:t>
      </w:r>
      <w:r w:rsidR="00E76AC6">
        <w:rPr>
          <w:rFonts w:ascii="Arial" w:eastAsia="현대산스 Text" w:hAnsi="Arial" w:cs="Arial"/>
          <w:sz w:val="24"/>
          <w:szCs w:val="24"/>
          <w:lang w:val="en-GB"/>
        </w:rPr>
        <w:t xml:space="preserve">media </w:t>
      </w:r>
      <w:r w:rsidR="00E76AC6">
        <w:rPr>
          <w:rFonts w:ascii="Arial" w:eastAsia="현대산스 Text" w:hAnsi="Arial" w:cs="Arial"/>
          <w:sz w:val="22"/>
        </w:rPr>
        <w:t xml:space="preserve">at the </w:t>
      </w:r>
      <w:proofErr w:type="spellStart"/>
      <w:r w:rsidR="00E76AC6">
        <w:rPr>
          <w:rFonts w:ascii="Arial" w:eastAsia="현대산스 Text" w:hAnsi="Arial" w:cs="Arial"/>
          <w:sz w:val="22"/>
        </w:rPr>
        <w:t>Autodromo</w:t>
      </w:r>
      <w:proofErr w:type="spellEnd"/>
      <w:r w:rsidR="00E76AC6">
        <w:rPr>
          <w:rFonts w:ascii="Arial" w:eastAsia="현대산스 Text" w:hAnsi="Arial" w:cs="Arial" w:hint="eastAsia"/>
          <w:sz w:val="22"/>
        </w:rPr>
        <w:t xml:space="preserve"> </w:t>
      </w:r>
      <w:proofErr w:type="spellStart"/>
      <w:r w:rsidR="00E76AC6" w:rsidRPr="0013687A">
        <w:rPr>
          <w:rFonts w:ascii="Arial" w:eastAsia="현대산스 Text" w:hAnsi="Arial" w:cs="Arial"/>
          <w:sz w:val="22"/>
        </w:rPr>
        <w:t>Nazionale</w:t>
      </w:r>
      <w:proofErr w:type="spellEnd"/>
      <w:r w:rsidR="00E76AC6" w:rsidRPr="0013687A">
        <w:rPr>
          <w:rFonts w:ascii="Arial" w:eastAsia="현대산스 Text" w:hAnsi="Arial" w:cs="Arial"/>
          <w:sz w:val="22"/>
        </w:rPr>
        <w:t xml:space="preserve"> Monza</w:t>
      </w:r>
      <w:r w:rsidR="00E76AC6">
        <w:rPr>
          <w:rFonts w:ascii="Arial" w:eastAsia="현대산스 Text" w:hAnsi="Arial" w:cs="Arial" w:hint="eastAsia"/>
          <w:sz w:val="22"/>
        </w:rPr>
        <w:t>, Italy</w:t>
      </w:r>
      <w:r w:rsidR="00E76AC6" w:rsidRPr="0013687A">
        <w:rPr>
          <w:rFonts w:ascii="Arial" w:eastAsia="현대산스 Text" w:hAnsi="Arial" w:cs="Arial"/>
          <w:sz w:val="22"/>
        </w:rPr>
        <w:t xml:space="preserve"> </w:t>
      </w:r>
    </w:p>
    <w:p w14:paraId="0FA56007" w14:textId="17F3DD6E" w:rsidR="00984FD0" w:rsidRPr="00E76AC6" w:rsidRDefault="0013687A" w:rsidP="004E0AF9">
      <w:pPr>
        <w:numPr>
          <w:ilvl w:val="0"/>
          <w:numId w:val="5"/>
        </w:numPr>
        <w:tabs>
          <w:tab w:val="left" w:pos="3997"/>
        </w:tabs>
        <w:wordWrap/>
        <w:spacing w:after="0"/>
        <w:jc w:val="left"/>
        <w:rPr>
          <w:rFonts w:ascii="Arial" w:eastAsia="현대산스 Text" w:hAnsi="Arial" w:cs="Arial"/>
          <w:sz w:val="24"/>
          <w:szCs w:val="24"/>
          <w:lang w:val="en-GB"/>
        </w:rPr>
      </w:pP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>Hyundai Motorsport d</w:t>
      </w:r>
      <w:r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rivers </w:t>
      </w: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Thierry </w:t>
      </w:r>
      <w:proofErr w:type="spellStart"/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>Neuville</w:t>
      </w:r>
      <w:proofErr w:type="spellEnd"/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, </w:t>
      </w:r>
      <w:r w:rsidR="00984FD0"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Hayden </w:t>
      </w:r>
      <w:proofErr w:type="spellStart"/>
      <w:r w:rsidR="00984FD0" w:rsidRPr="00E76AC6">
        <w:rPr>
          <w:rFonts w:ascii="Arial" w:eastAsia="현대산스 Text" w:hAnsi="Arial" w:cs="Arial"/>
          <w:sz w:val="24"/>
          <w:szCs w:val="24"/>
          <w:lang w:val="en-GB"/>
        </w:rPr>
        <w:t>Paddon</w:t>
      </w:r>
      <w:proofErr w:type="spellEnd"/>
      <w:r w:rsidR="00984FD0"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 and </w:t>
      </w: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Dani </w:t>
      </w:r>
      <w:proofErr w:type="spellStart"/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>Sordo</w:t>
      </w:r>
      <w:proofErr w:type="spellEnd"/>
      <w:r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 will contest all 1</w:t>
      </w: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>3</w:t>
      </w:r>
      <w:r w:rsidR="00984FD0"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 rounds of the </w:t>
      </w:r>
      <w:r w:rsid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2017 </w:t>
      </w:r>
      <w:r w:rsidR="00984FD0" w:rsidRPr="00E76AC6">
        <w:rPr>
          <w:rFonts w:ascii="Arial" w:eastAsia="현대산스 Text" w:hAnsi="Arial" w:cs="Arial"/>
          <w:sz w:val="24"/>
          <w:szCs w:val="24"/>
          <w:lang w:val="en-GB"/>
        </w:rPr>
        <w:t xml:space="preserve">Championship </w:t>
      </w:r>
      <w:r w:rsidR="00984FD0"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with the </w:t>
      </w: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Hyundai </w:t>
      </w:r>
      <w:r w:rsidR="00984FD0" w:rsidRPr="00E76AC6">
        <w:rPr>
          <w:rFonts w:ascii="Arial" w:eastAsia="현대산스 Text" w:hAnsi="Arial" w:cs="Arial" w:hint="eastAsia"/>
          <w:sz w:val="24"/>
          <w:szCs w:val="24"/>
          <w:lang w:val="en-GB"/>
        </w:rPr>
        <w:t>i20</w:t>
      </w:r>
      <w:r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 Coupe</w:t>
      </w:r>
      <w:r w:rsidR="00984FD0" w:rsidRPr="00E76AC6">
        <w:rPr>
          <w:rFonts w:ascii="Arial" w:eastAsia="현대산스 Text" w:hAnsi="Arial" w:cs="Arial" w:hint="eastAsia"/>
          <w:sz w:val="24"/>
          <w:szCs w:val="24"/>
          <w:lang w:val="en-GB"/>
        </w:rPr>
        <w:t xml:space="preserve"> WRC</w:t>
      </w:r>
    </w:p>
    <w:p w14:paraId="503FD023" w14:textId="104431C2" w:rsidR="00306CB7" w:rsidRPr="00967C72" w:rsidRDefault="007416EE" w:rsidP="00147A33">
      <w:pPr>
        <w:tabs>
          <w:tab w:val="left" w:pos="3997"/>
        </w:tabs>
        <w:wordWrap/>
        <w:spacing w:after="0" w:line="360" w:lineRule="auto"/>
        <w:jc w:val="left"/>
        <w:rPr>
          <w:rFonts w:ascii="Arial" w:eastAsia="현대산스 Text" w:hAnsi="Arial" w:cs="Arial"/>
          <w:szCs w:val="20"/>
        </w:rPr>
      </w:pPr>
      <w:r w:rsidRPr="00967C72">
        <w:rPr>
          <w:rFonts w:ascii="Arial" w:eastAsia="현대산스 Text" w:hAnsi="Arial" w:cs="Arial"/>
          <w:szCs w:val="20"/>
        </w:rPr>
        <w:tab/>
      </w:r>
    </w:p>
    <w:p w14:paraId="4D01784D" w14:textId="3DFED5F5" w:rsidR="0013687A" w:rsidRPr="0013687A" w:rsidRDefault="00392E31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>
        <w:rPr>
          <w:rFonts w:ascii="Arial" w:eastAsia="현대산스 Text" w:hAnsi="Arial" w:cs="Arial" w:hint="eastAsia"/>
          <w:b/>
          <w:sz w:val="22"/>
        </w:rPr>
        <w:t>December 1</w:t>
      </w:r>
      <w:r w:rsidR="00306CB7" w:rsidRPr="00967C72">
        <w:rPr>
          <w:rFonts w:ascii="Arial" w:eastAsia="현대산스 Text" w:hAnsi="Arial" w:cs="Arial"/>
          <w:b/>
          <w:sz w:val="22"/>
        </w:rPr>
        <w:t>, 2016</w:t>
      </w:r>
      <w:r w:rsidR="00306CB7" w:rsidRPr="00967C72">
        <w:rPr>
          <w:rFonts w:ascii="Arial" w:eastAsia="현대산스 Text" w:hAnsi="Arial" w:cs="Arial"/>
          <w:sz w:val="22"/>
        </w:rPr>
        <w:t xml:space="preserve"> </w:t>
      </w:r>
      <w:r w:rsidR="001F20F9" w:rsidRPr="00967C72">
        <w:rPr>
          <w:rFonts w:ascii="Arial" w:eastAsia="현대산스 Text" w:hAnsi="Arial" w:cs="Arial"/>
          <w:sz w:val="22"/>
        </w:rPr>
        <w:t>–</w:t>
      </w:r>
      <w:r w:rsidR="009C60D1" w:rsidRPr="00967C72">
        <w:rPr>
          <w:rFonts w:ascii="Arial" w:eastAsia="현대산스 Text" w:hAnsi="Arial" w:cs="Arial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>Hyundai Motorsport will comp</w:t>
      </w:r>
      <w:r w:rsidR="0013687A">
        <w:rPr>
          <w:rFonts w:ascii="Arial" w:eastAsia="현대산스 Text" w:hAnsi="Arial" w:cs="Arial"/>
          <w:sz w:val="22"/>
        </w:rPr>
        <w:t>ete in the 2017 FIA World Rally</w:t>
      </w:r>
      <w:r w:rsidR="0013687A">
        <w:rPr>
          <w:rFonts w:ascii="Arial" w:eastAsia="현대산스 Text" w:hAnsi="Arial" w:cs="Arial" w:hint="eastAsia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 xml:space="preserve">Championship (WRC) with a brand </w:t>
      </w:r>
      <w:r w:rsidR="0013687A">
        <w:rPr>
          <w:rFonts w:ascii="Arial" w:eastAsia="현대산스 Text" w:hAnsi="Arial" w:cs="Arial"/>
          <w:sz w:val="22"/>
        </w:rPr>
        <w:t>new challenger, the Hyundai i20</w:t>
      </w:r>
      <w:r w:rsidR="0013687A">
        <w:rPr>
          <w:rFonts w:ascii="Arial" w:eastAsia="현대산스 Text" w:hAnsi="Arial" w:cs="Arial" w:hint="eastAsia"/>
          <w:sz w:val="22"/>
        </w:rPr>
        <w:t xml:space="preserve"> </w:t>
      </w:r>
      <w:r w:rsidR="0013687A">
        <w:rPr>
          <w:rFonts w:ascii="Arial" w:eastAsia="현대산스 Text" w:hAnsi="Arial" w:cs="Arial"/>
          <w:sz w:val="22"/>
        </w:rPr>
        <w:t>Coupe WRC.</w:t>
      </w:r>
      <w:r w:rsidR="0013687A">
        <w:rPr>
          <w:rFonts w:ascii="Arial" w:eastAsia="현대산스 Text" w:hAnsi="Arial" w:cs="Arial" w:hint="eastAsia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>The car, which has been designed to m</w:t>
      </w:r>
      <w:r w:rsidR="0013687A">
        <w:rPr>
          <w:rFonts w:ascii="Arial" w:eastAsia="현대산스 Text" w:hAnsi="Arial" w:cs="Arial"/>
          <w:sz w:val="22"/>
        </w:rPr>
        <w:t>eet WRC’s raft of new technical</w:t>
      </w:r>
      <w:r w:rsidR="0013687A">
        <w:rPr>
          <w:rFonts w:ascii="Arial" w:eastAsia="현대산스 Text" w:hAnsi="Arial" w:cs="Arial" w:hint="eastAsia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>regulations, was unveiled during a</w:t>
      </w:r>
      <w:r w:rsidR="00082A8A">
        <w:rPr>
          <w:rFonts w:ascii="Arial" w:eastAsia="현대산스 Text" w:hAnsi="Arial" w:cs="Arial" w:hint="eastAsia"/>
          <w:sz w:val="22"/>
        </w:rPr>
        <w:t>n exclusive</w:t>
      </w:r>
      <w:r w:rsidR="00E76AC6">
        <w:rPr>
          <w:rFonts w:ascii="Arial" w:eastAsia="현대산스 Text" w:hAnsi="Arial" w:cs="Arial"/>
          <w:sz w:val="22"/>
        </w:rPr>
        <w:t xml:space="preserve"> media event</w:t>
      </w:r>
      <w:r w:rsidR="00E76AC6">
        <w:rPr>
          <w:rFonts w:ascii="Arial" w:eastAsia="현대산스 Text" w:hAnsi="Arial" w:cs="Arial" w:hint="eastAsia"/>
          <w:sz w:val="22"/>
        </w:rPr>
        <w:t xml:space="preserve"> today </w:t>
      </w:r>
      <w:r w:rsidR="0013687A">
        <w:rPr>
          <w:rFonts w:ascii="Arial" w:eastAsia="현대산스 Text" w:hAnsi="Arial" w:cs="Arial"/>
          <w:sz w:val="22"/>
        </w:rPr>
        <w:t xml:space="preserve">at the </w:t>
      </w:r>
      <w:proofErr w:type="spellStart"/>
      <w:r w:rsidR="0013687A">
        <w:rPr>
          <w:rFonts w:ascii="Arial" w:eastAsia="현대산스 Text" w:hAnsi="Arial" w:cs="Arial"/>
          <w:sz w:val="22"/>
        </w:rPr>
        <w:t>Autodromo</w:t>
      </w:r>
      <w:proofErr w:type="spellEnd"/>
      <w:r w:rsidR="0013687A">
        <w:rPr>
          <w:rFonts w:ascii="Arial" w:eastAsia="현대산스 Text" w:hAnsi="Arial" w:cs="Arial" w:hint="eastAsia"/>
          <w:sz w:val="22"/>
        </w:rPr>
        <w:t xml:space="preserve"> </w:t>
      </w:r>
      <w:proofErr w:type="spellStart"/>
      <w:r w:rsidR="0013687A" w:rsidRPr="0013687A">
        <w:rPr>
          <w:rFonts w:ascii="Arial" w:eastAsia="현대산스 Text" w:hAnsi="Arial" w:cs="Arial"/>
          <w:sz w:val="22"/>
        </w:rPr>
        <w:t>Nazionale</w:t>
      </w:r>
      <w:proofErr w:type="spellEnd"/>
      <w:r w:rsidR="0013687A" w:rsidRPr="0013687A">
        <w:rPr>
          <w:rFonts w:ascii="Arial" w:eastAsia="현대산스 Text" w:hAnsi="Arial" w:cs="Arial"/>
          <w:sz w:val="22"/>
        </w:rPr>
        <w:t xml:space="preserve"> Monza</w:t>
      </w:r>
      <w:r w:rsidR="00AF2996">
        <w:rPr>
          <w:rFonts w:ascii="Arial" w:eastAsia="현대산스 Text" w:hAnsi="Arial" w:cs="Arial" w:hint="eastAsia"/>
          <w:sz w:val="22"/>
        </w:rPr>
        <w:t>, Italy</w:t>
      </w:r>
      <w:r w:rsidR="0013687A" w:rsidRPr="0013687A">
        <w:rPr>
          <w:rFonts w:ascii="Arial" w:eastAsia="현대산스 Text" w:hAnsi="Arial" w:cs="Arial"/>
          <w:sz w:val="22"/>
        </w:rPr>
        <w:t>.</w:t>
      </w:r>
    </w:p>
    <w:p w14:paraId="11481B22" w14:textId="77777777" w:rsidR="00AF2996" w:rsidRPr="00082A8A" w:rsidRDefault="00AF2996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748093CE" w14:textId="3B1F98FD" w:rsidR="0013687A" w:rsidRPr="0013687A" w:rsidRDefault="0013687A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 w:rsidRPr="0013687A">
        <w:rPr>
          <w:rFonts w:ascii="Arial" w:eastAsia="현대산스 Text" w:hAnsi="Arial" w:cs="Arial"/>
          <w:sz w:val="22"/>
        </w:rPr>
        <w:t>For Hyundai Motorsport, the three-do</w:t>
      </w:r>
      <w:r w:rsidR="00AF2996">
        <w:rPr>
          <w:rFonts w:ascii="Arial" w:eastAsia="현대산스 Text" w:hAnsi="Arial" w:cs="Arial"/>
          <w:sz w:val="22"/>
        </w:rPr>
        <w:t>or i20 Coupe WRC represents the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team’s third new car since its debut i</w:t>
      </w:r>
      <w:r w:rsidR="00AF2996">
        <w:rPr>
          <w:rFonts w:ascii="Arial" w:eastAsia="현대산스 Text" w:hAnsi="Arial" w:cs="Arial"/>
          <w:sz w:val="22"/>
        </w:rPr>
        <w:t>n the Championship back in 2014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 w:hint="eastAsia"/>
          <w:sz w:val="22"/>
        </w:rPr>
        <w:t>–</w:t>
      </w:r>
      <w:r w:rsidRPr="0013687A">
        <w:rPr>
          <w:rFonts w:ascii="Arial" w:eastAsia="현대산스 Text" w:hAnsi="Arial" w:cs="Arial"/>
          <w:sz w:val="22"/>
        </w:rPr>
        <w:t xml:space="preserve"> following the Hy</w:t>
      </w:r>
      <w:r w:rsidR="00AF2996">
        <w:rPr>
          <w:rFonts w:ascii="Arial" w:eastAsia="현대산스 Text" w:hAnsi="Arial" w:cs="Arial"/>
          <w:sz w:val="22"/>
        </w:rPr>
        <w:t>undai i20 WRC (2014-15) and the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="00AF2996">
        <w:rPr>
          <w:rFonts w:ascii="Arial" w:eastAsia="현대산스 Text" w:hAnsi="Arial" w:cs="Arial"/>
          <w:sz w:val="22"/>
        </w:rPr>
        <w:t>New Generation i20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WRC (2016). Entering its fourth WRC sea</w:t>
      </w:r>
      <w:r w:rsidR="00AF2996">
        <w:rPr>
          <w:rFonts w:ascii="Arial" w:eastAsia="현대산스 Text" w:hAnsi="Arial" w:cs="Arial"/>
          <w:sz w:val="22"/>
        </w:rPr>
        <w:t>son, the team hopes to build on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a positive period of growth in recent years as</w:t>
      </w:r>
      <w:r w:rsidR="00AF2996">
        <w:rPr>
          <w:rFonts w:ascii="Arial" w:eastAsia="현대산스 Text" w:hAnsi="Arial" w:cs="Arial"/>
          <w:sz w:val="22"/>
        </w:rPr>
        <w:t xml:space="preserve"> it embarks on a new era</w:t>
      </w:r>
      <w:r w:rsidRPr="0013687A">
        <w:rPr>
          <w:rFonts w:ascii="Arial" w:eastAsia="현대산스 Text" w:hAnsi="Arial" w:cs="Arial"/>
          <w:sz w:val="22"/>
        </w:rPr>
        <w:t>.</w:t>
      </w:r>
    </w:p>
    <w:p w14:paraId="463CEC9D" w14:textId="77777777" w:rsidR="00AF2996" w:rsidRDefault="00AF2996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1B8BD886" w14:textId="44DC8244" w:rsidR="0013687A" w:rsidRPr="0013687A" w:rsidRDefault="0013687A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 w:rsidRPr="0013687A">
        <w:rPr>
          <w:rFonts w:ascii="Arial" w:eastAsia="현대산스 Text" w:hAnsi="Arial" w:cs="Arial"/>
          <w:sz w:val="22"/>
        </w:rPr>
        <w:t>The new</w:t>
      </w:r>
      <w:r w:rsidR="00683E3F">
        <w:rPr>
          <w:rFonts w:ascii="Arial" w:eastAsia="현대산스 Text" w:hAnsi="Arial" w:cs="Arial" w:hint="eastAsia"/>
          <w:sz w:val="22"/>
        </w:rPr>
        <w:t xml:space="preserve"> car </w:t>
      </w:r>
      <w:r w:rsidRPr="0013687A">
        <w:rPr>
          <w:rFonts w:ascii="Arial" w:eastAsia="현대산스 Text" w:hAnsi="Arial" w:cs="Arial"/>
          <w:sz w:val="22"/>
        </w:rPr>
        <w:t>regulations for 2017 have</w:t>
      </w:r>
      <w:r w:rsidR="00AF2996">
        <w:rPr>
          <w:rFonts w:ascii="Arial" w:eastAsia="현대산스 Text" w:hAnsi="Arial" w:cs="Arial"/>
          <w:sz w:val="22"/>
        </w:rPr>
        <w:t xml:space="preserve"> been introduced to enhance the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 xml:space="preserve">overall spectacle of WRC even further </w:t>
      </w:r>
      <w:r w:rsidR="00082A8A">
        <w:rPr>
          <w:rFonts w:ascii="Arial" w:eastAsia="현대산스 Text" w:hAnsi="Arial" w:cs="Arial"/>
          <w:sz w:val="22"/>
        </w:rPr>
        <w:t>than before, wit</w:t>
      </w:r>
      <w:r w:rsidR="00082A8A">
        <w:rPr>
          <w:rFonts w:ascii="Arial" w:eastAsia="현대산스 Text" w:hAnsi="Arial" w:cs="Arial" w:hint="eastAsia"/>
          <w:sz w:val="22"/>
        </w:rPr>
        <w:t>h the new car</w:t>
      </w:r>
      <w:r w:rsidR="00AF2996">
        <w:rPr>
          <w:rFonts w:ascii="Arial" w:eastAsia="현대산스 Text" w:hAnsi="Arial" w:cs="Arial"/>
          <w:sz w:val="22"/>
        </w:rPr>
        <w:t xml:space="preserve"> sporting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an aggressive new look</w:t>
      </w:r>
      <w:r w:rsidR="00082A8A">
        <w:rPr>
          <w:rFonts w:ascii="Arial" w:eastAsia="현대산스 Text" w:hAnsi="Arial" w:cs="Arial" w:hint="eastAsia"/>
          <w:sz w:val="22"/>
        </w:rPr>
        <w:t xml:space="preserve"> and evolved technologies</w:t>
      </w:r>
      <w:r w:rsidRPr="0013687A">
        <w:rPr>
          <w:rFonts w:ascii="Arial" w:eastAsia="현대산스 Text" w:hAnsi="Arial" w:cs="Arial"/>
          <w:sz w:val="22"/>
        </w:rPr>
        <w:t>. While ch</w:t>
      </w:r>
      <w:r w:rsidR="00082A8A">
        <w:rPr>
          <w:rFonts w:ascii="Arial" w:eastAsia="현대산스 Text" w:hAnsi="Arial" w:cs="Arial"/>
          <w:sz w:val="22"/>
        </w:rPr>
        <w:t>anges have cent</w:t>
      </w:r>
      <w:r w:rsidR="00082A8A">
        <w:rPr>
          <w:rFonts w:ascii="Arial" w:eastAsia="현대산스 Text" w:hAnsi="Arial" w:cs="Arial" w:hint="eastAsia"/>
          <w:sz w:val="22"/>
        </w:rPr>
        <w:t>ered</w:t>
      </w:r>
      <w:r w:rsidR="00AF2996">
        <w:rPr>
          <w:rFonts w:ascii="Arial" w:eastAsia="현대산스 Text" w:hAnsi="Arial" w:cs="Arial"/>
          <w:sz w:val="22"/>
        </w:rPr>
        <w:t xml:space="preserve"> on improving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aerodynamic and mechanical grip, there</w:t>
      </w:r>
      <w:r w:rsidR="00AF2996">
        <w:rPr>
          <w:rFonts w:ascii="Arial" w:eastAsia="현대산스 Text" w:hAnsi="Arial" w:cs="Arial"/>
          <w:sz w:val="22"/>
        </w:rPr>
        <w:t xml:space="preserve"> has been an increase in engine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="005B2C67">
        <w:rPr>
          <w:rFonts w:ascii="Arial" w:eastAsia="현대산스 Text" w:hAnsi="Arial" w:cs="Arial"/>
          <w:sz w:val="22"/>
        </w:rPr>
        <w:t>power from 300 to 380bhp</w:t>
      </w:r>
      <w:r w:rsidR="005B2C67">
        <w:rPr>
          <w:rFonts w:ascii="Arial" w:eastAsia="현대산스 Text" w:hAnsi="Arial" w:cs="Arial" w:hint="eastAsia"/>
          <w:sz w:val="22"/>
        </w:rPr>
        <w:t xml:space="preserve"> as well as</w:t>
      </w:r>
      <w:r w:rsidRPr="0013687A">
        <w:rPr>
          <w:rFonts w:ascii="Arial" w:eastAsia="현대산스 Text" w:hAnsi="Arial" w:cs="Arial"/>
          <w:sz w:val="22"/>
        </w:rPr>
        <w:t xml:space="preserve"> a reduction in</w:t>
      </w:r>
      <w:r w:rsidR="00AF2996">
        <w:rPr>
          <w:rFonts w:ascii="Arial" w:eastAsia="현대산스 Text" w:hAnsi="Arial" w:cs="Arial"/>
          <w:sz w:val="22"/>
        </w:rPr>
        <w:t xml:space="preserve"> the overall weight of the car</w:t>
      </w:r>
      <w:r w:rsidRPr="0013687A">
        <w:rPr>
          <w:rFonts w:ascii="Arial" w:eastAsia="현대산스 Text" w:hAnsi="Arial" w:cs="Arial"/>
          <w:sz w:val="22"/>
        </w:rPr>
        <w:t>.</w:t>
      </w:r>
    </w:p>
    <w:p w14:paraId="16519341" w14:textId="77777777" w:rsidR="0013687A" w:rsidRPr="0013687A" w:rsidRDefault="0013687A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5E0C5895" w14:textId="02F00026" w:rsidR="0013687A" w:rsidRPr="0013687A" w:rsidRDefault="0013687A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 w:rsidRPr="0013687A">
        <w:rPr>
          <w:rFonts w:ascii="Arial" w:eastAsia="현대산스 Text" w:hAnsi="Arial" w:cs="Arial"/>
          <w:sz w:val="22"/>
        </w:rPr>
        <w:t>With the new car, the team hopes to build on its most succes</w:t>
      </w:r>
      <w:r w:rsidR="00AF2996">
        <w:rPr>
          <w:rFonts w:ascii="Arial" w:eastAsia="현대산스 Text" w:hAnsi="Arial" w:cs="Arial"/>
          <w:sz w:val="22"/>
        </w:rPr>
        <w:t>sful season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to date, in which it secured two victori</w:t>
      </w:r>
      <w:r w:rsidR="00AF2996">
        <w:rPr>
          <w:rFonts w:ascii="Arial" w:eastAsia="현대산스 Text" w:hAnsi="Arial" w:cs="Arial"/>
          <w:sz w:val="22"/>
        </w:rPr>
        <w:t>es and an additional ten podium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 xml:space="preserve">finishes. Hyundai Motorsport </w:t>
      </w:r>
      <w:r w:rsidR="005B2C67">
        <w:rPr>
          <w:rFonts w:ascii="Arial" w:eastAsia="현대산스 Text" w:hAnsi="Arial" w:cs="Arial" w:hint="eastAsia"/>
          <w:sz w:val="22"/>
        </w:rPr>
        <w:t>also second place overall in the Manufacturers Championship in the 2016</w:t>
      </w:r>
      <w:r w:rsidRPr="0013687A">
        <w:rPr>
          <w:rFonts w:ascii="Arial" w:eastAsia="현대산스 Text" w:hAnsi="Arial" w:cs="Arial"/>
          <w:sz w:val="22"/>
        </w:rPr>
        <w:t xml:space="preserve"> season.</w:t>
      </w:r>
    </w:p>
    <w:p w14:paraId="1AAF370E" w14:textId="77777777" w:rsidR="0013687A" w:rsidRPr="0013687A" w:rsidRDefault="0013687A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5AA65BC5" w14:textId="4B90EC3A" w:rsidR="0013687A" w:rsidRDefault="0013687A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 w:rsidRPr="0013687A">
        <w:rPr>
          <w:rFonts w:ascii="Arial" w:eastAsia="현대산스 Text" w:hAnsi="Arial" w:cs="Arial"/>
          <w:sz w:val="22"/>
        </w:rPr>
        <w:t xml:space="preserve">Team Principal Michel </w:t>
      </w:r>
      <w:proofErr w:type="spellStart"/>
      <w:r w:rsidRPr="0013687A">
        <w:rPr>
          <w:rFonts w:ascii="Arial" w:eastAsia="현대산스 Text" w:hAnsi="Arial" w:cs="Arial"/>
          <w:sz w:val="22"/>
        </w:rPr>
        <w:t>Nandan</w:t>
      </w:r>
      <w:proofErr w:type="spellEnd"/>
      <w:r w:rsidRPr="0013687A">
        <w:rPr>
          <w:rFonts w:ascii="Arial" w:eastAsia="현대산스 Text" w:hAnsi="Arial" w:cs="Arial"/>
          <w:sz w:val="22"/>
        </w:rPr>
        <w:t xml:space="preserve"> said: “We are heading into a new era for t</w:t>
      </w:r>
      <w:r w:rsidR="00AF2996">
        <w:rPr>
          <w:rFonts w:ascii="Arial" w:eastAsia="현대산스 Text" w:hAnsi="Arial" w:cs="Arial"/>
          <w:sz w:val="22"/>
        </w:rPr>
        <w:t>he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sport with the biggest change to the regulati</w:t>
      </w:r>
      <w:r w:rsidR="00AF2996">
        <w:rPr>
          <w:rFonts w:ascii="Arial" w:eastAsia="현대산스 Text" w:hAnsi="Arial" w:cs="Arial"/>
          <w:sz w:val="22"/>
        </w:rPr>
        <w:t>ons for some time. It’s a great</w:t>
      </w:r>
      <w:r w:rsidR="005B2C67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new technical challenge and one that we have tackled with enthusiasm.</w:t>
      </w:r>
      <w:r w:rsidR="005B2C67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It’s an opportunity to put into practice</w:t>
      </w:r>
      <w:r w:rsidR="00AF2996">
        <w:rPr>
          <w:rFonts w:ascii="Arial" w:eastAsia="현대산스 Text" w:hAnsi="Arial" w:cs="Arial"/>
          <w:sz w:val="22"/>
        </w:rPr>
        <w:t xml:space="preserve"> everything we have learned and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 xml:space="preserve">experienced in the past three seasons. All </w:t>
      </w:r>
      <w:r w:rsidR="00AF2996">
        <w:rPr>
          <w:rFonts w:ascii="Arial" w:eastAsia="현대산스 Text" w:hAnsi="Arial" w:cs="Arial"/>
          <w:sz w:val="22"/>
        </w:rPr>
        <w:t>teams are starting from scratch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so we are on equal footing. Having finishe</w:t>
      </w:r>
      <w:r w:rsidR="00AF2996">
        <w:rPr>
          <w:rFonts w:ascii="Arial" w:eastAsia="현대산스 Text" w:hAnsi="Arial" w:cs="Arial"/>
          <w:sz w:val="22"/>
        </w:rPr>
        <w:t>d in a fighting second in 2016,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 xml:space="preserve">we want to demonstrate our ability to </w:t>
      </w:r>
      <w:r w:rsidR="00AF2996">
        <w:rPr>
          <w:rFonts w:ascii="Arial" w:eastAsia="현대산스 Text" w:hAnsi="Arial" w:cs="Arial"/>
          <w:sz w:val="22"/>
        </w:rPr>
        <w:t>fight for the Championship next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season – and we are confident the i20</w:t>
      </w:r>
      <w:r w:rsidR="00AF2996">
        <w:rPr>
          <w:rFonts w:ascii="Arial" w:eastAsia="현대산스 Text" w:hAnsi="Arial" w:cs="Arial"/>
          <w:sz w:val="22"/>
        </w:rPr>
        <w:t xml:space="preserve"> Coupe WRC will help us do just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lastRenderedPageBreak/>
        <w:t>that.”</w:t>
      </w:r>
    </w:p>
    <w:p w14:paraId="66AC5608" w14:textId="77777777" w:rsidR="00AF2996" w:rsidRPr="0013687A" w:rsidRDefault="00AF2996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20A6C87A" w14:textId="11C33EBF" w:rsidR="0013687A" w:rsidRDefault="0013687A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 w:rsidRPr="0013687A">
        <w:rPr>
          <w:rFonts w:ascii="Arial" w:eastAsia="현대산스 Text" w:hAnsi="Arial" w:cs="Arial"/>
          <w:sz w:val="22"/>
        </w:rPr>
        <w:t>There will be an unchanged driver line-up</w:t>
      </w:r>
      <w:r w:rsidR="00AF2996">
        <w:rPr>
          <w:rFonts w:ascii="Arial" w:eastAsia="현대산스 Text" w:hAnsi="Arial" w:cs="Arial"/>
          <w:sz w:val="22"/>
        </w:rPr>
        <w:t xml:space="preserve"> for 2017, which will offer the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team important stability with the int</w:t>
      </w:r>
      <w:r w:rsidR="00AF2996">
        <w:rPr>
          <w:rFonts w:ascii="Arial" w:eastAsia="현대산스 Text" w:hAnsi="Arial" w:cs="Arial"/>
          <w:sz w:val="22"/>
        </w:rPr>
        <w:t>roduction of a new car. Thierry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proofErr w:type="spellStart"/>
      <w:r w:rsidRPr="0013687A">
        <w:rPr>
          <w:rFonts w:ascii="Arial" w:eastAsia="현대산스 Text" w:hAnsi="Arial" w:cs="Arial"/>
          <w:sz w:val="22"/>
        </w:rPr>
        <w:t>Neuville</w:t>
      </w:r>
      <w:proofErr w:type="spellEnd"/>
      <w:r w:rsidRPr="0013687A">
        <w:rPr>
          <w:rFonts w:ascii="Arial" w:eastAsia="현대산스 Text" w:hAnsi="Arial" w:cs="Arial"/>
          <w:sz w:val="22"/>
        </w:rPr>
        <w:t xml:space="preserve">, Hayden </w:t>
      </w:r>
      <w:proofErr w:type="spellStart"/>
      <w:r w:rsidRPr="0013687A">
        <w:rPr>
          <w:rFonts w:ascii="Arial" w:eastAsia="현대산스 Text" w:hAnsi="Arial" w:cs="Arial"/>
          <w:sz w:val="22"/>
        </w:rPr>
        <w:t>Paddon</w:t>
      </w:r>
      <w:proofErr w:type="spellEnd"/>
      <w:r w:rsidRPr="0013687A">
        <w:rPr>
          <w:rFonts w:ascii="Arial" w:eastAsia="현대산스 Text" w:hAnsi="Arial" w:cs="Arial"/>
          <w:sz w:val="22"/>
        </w:rPr>
        <w:t xml:space="preserve"> and Dani </w:t>
      </w:r>
      <w:proofErr w:type="spellStart"/>
      <w:r w:rsidRPr="0013687A">
        <w:rPr>
          <w:rFonts w:ascii="Arial" w:eastAsia="현대산스 Text" w:hAnsi="Arial" w:cs="Arial"/>
          <w:sz w:val="22"/>
        </w:rPr>
        <w:t>Sordo</w:t>
      </w:r>
      <w:proofErr w:type="spellEnd"/>
      <w:r w:rsidR="00AF2996">
        <w:rPr>
          <w:rFonts w:ascii="Arial" w:eastAsia="현대산스 Text" w:hAnsi="Arial" w:cs="Arial"/>
          <w:sz w:val="22"/>
        </w:rPr>
        <w:t xml:space="preserve"> will contest all rounds of the</w:t>
      </w:r>
      <w:r w:rsidR="00AF2996">
        <w:rPr>
          <w:rFonts w:ascii="Arial" w:eastAsia="현대산스 Text" w:hAnsi="Arial" w:cs="Arial" w:hint="eastAsia"/>
          <w:sz w:val="22"/>
        </w:rPr>
        <w:t xml:space="preserve"> </w:t>
      </w:r>
      <w:r w:rsidRPr="0013687A">
        <w:rPr>
          <w:rFonts w:ascii="Arial" w:eastAsia="현대산스 Text" w:hAnsi="Arial" w:cs="Arial"/>
          <w:sz w:val="22"/>
        </w:rPr>
        <w:t>Championship.</w:t>
      </w:r>
    </w:p>
    <w:p w14:paraId="3CED823C" w14:textId="77777777" w:rsidR="005A2BAD" w:rsidRDefault="005A2BAD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5BB7CCA9" w14:textId="621C82B0" w:rsidR="002F2342" w:rsidRDefault="00683E3F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>
        <w:rPr>
          <w:rFonts w:ascii="Arial" w:eastAsia="현대산스 Text" w:hAnsi="Arial" w:cs="Arial" w:hint="eastAsia"/>
          <w:sz w:val="22"/>
        </w:rPr>
        <w:t xml:space="preserve">As </w:t>
      </w:r>
      <w:r w:rsidR="005A2BAD">
        <w:rPr>
          <w:rFonts w:ascii="Arial" w:eastAsia="현대산스 Text" w:hAnsi="Arial" w:cs="Arial"/>
          <w:sz w:val="22"/>
        </w:rPr>
        <w:t>manufacturers will be</w:t>
      </w:r>
      <w:r w:rsidR="005A2BAD">
        <w:rPr>
          <w:rFonts w:ascii="Arial" w:eastAsia="현대산스 Text" w:hAnsi="Arial" w:cs="Arial" w:hint="eastAsia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>able to field up to three cars in each rou</w:t>
      </w:r>
      <w:r w:rsidR="004E0AF9">
        <w:rPr>
          <w:rFonts w:ascii="Arial" w:eastAsia="현대산스 Text" w:hAnsi="Arial" w:cs="Arial"/>
          <w:sz w:val="22"/>
        </w:rPr>
        <w:t>nd</w:t>
      </w:r>
      <w:r>
        <w:rPr>
          <w:rFonts w:ascii="Arial" w:eastAsia="현대산스 Text" w:hAnsi="Arial" w:cs="Arial" w:hint="eastAsia"/>
          <w:sz w:val="22"/>
        </w:rPr>
        <w:t>,</w:t>
      </w:r>
      <w:r w:rsidR="004E0AF9">
        <w:rPr>
          <w:rFonts w:ascii="Arial" w:eastAsia="현대산스 Text" w:hAnsi="Arial" w:cs="Arial" w:hint="eastAsia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>Hyundai</w:t>
      </w:r>
      <w:r w:rsidR="004E0AF9">
        <w:rPr>
          <w:rFonts w:ascii="Arial" w:eastAsia="현대산스 Text" w:hAnsi="Arial" w:cs="Arial" w:hint="eastAsia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 xml:space="preserve">Motorsport’s three </w:t>
      </w:r>
      <w:r w:rsidR="004E0AF9">
        <w:rPr>
          <w:rFonts w:ascii="Arial" w:eastAsia="현대산스 Text" w:hAnsi="Arial" w:cs="Arial" w:hint="eastAsia"/>
          <w:sz w:val="22"/>
        </w:rPr>
        <w:t>drivers</w:t>
      </w:r>
      <w:r w:rsidR="0013687A" w:rsidRPr="0013687A">
        <w:rPr>
          <w:rFonts w:ascii="Arial" w:eastAsia="현대산스 Text" w:hAnsi="Arial" w:cs="Arial"/>
          <w:sz w:val="22"/>
        </w:rPr>
        <w:t xml:space="preserve"> will run unde</w:t>
      </w:r>
      <w:r w:rsidR="005A2BAD">
        <w:rPr>
          <w:rFonts w:ascii="Arial" w:eastAsia="현대산스 Text" w:hAnsi="Arial" w:cs="Arial"/>
          <w:sz w:val="22"/>
        </w:rPr>
        <w:t>r a unified banner in 2017: the</w:t>
      </w:r>
      <w:r w:rsidR="005A2BAD">
        <w:rPr>
          <w:rFonts w:ascii="Arial" w:eastAsia="현대산스 Text" w:hAnsi="Arial" w:cs="Arial" w:hint="eastAsia"/>
          <w:sz w:val="22"/>
        </w:rPr>
        <w:t xml:space="preserve"> </w:t>
      </w:r>
      <w:r w:rsidR="0013687A" w:rsidRPr="0013687A">
        <w:rPr>
          <w:rFonts w:ascii="Arial" w:eastAsia="현대산스 Text" w:hAnsi="Arial" w:cs="Arial"/>
          <w:sz w:val="22"/>
        </w:rPr>
        <w:t xml:space="preserve">Hyundai Shell </w:t>
      </w:r>
      <w:proofErr w:type="spellStart"/>
      <w:r w:rsidR="0013687A" w:rsidRPr="0013687A">
        <w:rPr>
          <w:rFonts w:ascii="Arial" w:eastAsia="현대산스 Text" w:hAnsi="Arial" w:cs="Arial"/>
          <w:sz w:val="22"/>
        </w:rPr>
        <w:t>Mobis</w:t>
      </w:r>
      <w:proofErr w:type="spellEnd"/>
      <w:r w:rsidR="0013687A" w:rsidRPr="0013687A">
        <w:rPr>
          <w:rFonts w:ascii="Arial" w:eastAsia="현대산스 Text" w:hAnsi="Arial" w:cs="Arial"/>
          <w:sz w:val="22"/>
        </w:rPr>
        <w:t xml:space="preserve"> World Rally Team.</w:t>
      </w:r>
    </w:p>
    <w:p w14:paraId="742A8143" w14:textId="77777777" w:rsidR="004E0AF9" w:rsidRDefault="004E0AF9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68C165C3" w14:textId="77777777" w:rsidR="00C00384" w:rsidRDefault="00C00384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5E69E3F9" w14:textId="77777777" w:rsidR="00C00384" w:rsidRDefault="00C00384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1F5BA425" w14:textId="185B2E25" w:rsidR="00C00384" w:rsidRDefault="00C00384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  <w:r>
        <w:rPr>
          <w:rFonts w:ascii="Arial" w:eastAsia="현대산스 Text" w:hAnsi="Arial" w:cs="Arial" w:hint="eastAsia"/>
          <w:noProof/>
          <w:sz w:val="22"/>
          <w:lang w:val="nb-NO"/>
        </w:rPr>
        <w:drawing>
          <wp:inline distT="0" distB="0" distL="0" distR="0" wp14:anchorId="1E12CD3F" wp14:editId="42001610">
            <wp:extent cx="6114415" cy="4047490"/>
            <wp:effectExtent l="0" t="0" r="63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ED5F" w14:textId="77777777" w:rsidR="00C00384" w:rsidRDefault="00C00384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4D030564" w14:textId="77777777" w:rsidR="00C00384" w:rsidRPr="00967C72" w:rsidRDefault="00C00384" w:rsidP="00082A8A">
      <w:pPr>
        <w:wordWrap/>
        <w:spacing w:after="0"/>
        <w:jc w:val="left"/>
        <w:rPr>
          <w:rFonts w:ascii="Arial" w:eastAsia="현대산스 Text" w:hAnsi="Arial" w:cs="Arial"/>
          <w:sz w:val="22"/>
        </w:rPr>
      </w:pPr>
    </w:p>
    <w:p w14:paraId="3D16DB0A" w14:textId="77777777" w:rsidR="00700B37" w:rsidRPr="00967C72" w:rsidRDefault="00700B37" w:rsidP="00431808">
      <w:pPr>
        <w:wordWrap/>
        <w:spacing w:after="0" w:line="360" w:lineRule="auto"/>
        <w:jc w:val="center"/>
        <w:rPr>
          <w:rFonts w:ascii="Arial" w:eastAsia="현대산스 Text" w:hAnsi="Arial" w:cs="Arial"/>
          <w:sz w:val="22"/>
        </w:rPr>
      </w:pPr>
      <w:r w:rsidRPr="00967C72">
        <w:rPr>
          <w:rFonts w:ascii="Arial" w:eastAsia="현대산스 Text" w:hAnsi="Arial" w:cs="Arial"/>
          <w:sz w:val="22"/>
        </w:rPr>
        <w:t>-Ends-</w:t>
      </w:r>
    </w:p>
    <w:p w14:paraId="3D16DB0B" w14:textId="77777777" w:rsidR="00700B37" w:rsidRDefault="00700B37" w:rsidP="00852762">
      <w:pPr>
        <w:wordWrap/>
        <w:spacing w:after="0" w:line="240" w:lineRule="auto"/>
        <w:jc w:val="left"/>
        <w:rPr>
          <w:rFonts w:ascii="Arial" w:eastAsia="현대산스 Text" w:hAnsi="Arial" w:cs="Arial"/>
          <w:sz w:val="22"/>
        </w:rPr>
      </w:pPr>
    </w:p>
    <w:p w14:paraId="4DA756DC" w14:textId="77777777" w:rsidR="00C00384" w:rsidRDefault="00C00384" w:rsidP="00852762">
      <w:pPr>
        <w:wordWrap/>
        <w:spacing w:after="0" w:line="240" w:lineRule="auto"/>
        <w:jc w:val="left"/>
        <w:rPr>
          <w:rFonts w:ascii="Arial" w:eastAsia="현대산스 Text" w:hAnsi="Arial" w:cs="Arial"/>
          <w:sz w:val="22"/>
        </w:rPr>
      </w:pPr>
    </w:p>
    <w:sectPr w:rsidR="00C00384" w:rsidSect="00BD0989">
      <w:headerReference w:type="default" r:id="rId14"/>
      <w:footerReference w:type="default" r:id="rId15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8D1AF" w14:textId="77777777" w:rsidR="00AF1386" w:rsidRDefault="00AF1386" w:rsidP="005A1CC5">
      <w:pPr>
        <w:spacing w:after="0" w:line="240" w:lineRule="auto"/>
      </w:pPr>
      <w:r>
        <w:separator/>
      </w:r>
    </w:p>
  </w:endnote>
  <w:endnote w:type="continuationSeparator" w:id="0">
    <w:p w14:paraId="4DEB18D6" w14:textId="77777777" w:rsidR="00AF1386" w:rsidRDefault="00AF1386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현대산스 Text">
    <w:altName w:val="Arial Unicode MS"/>
    <w:charset w:val="81"/>
    <w:family w:val="modern"/>
    <w:pitch w:val="variable"/>
    <w:sig w:usb0="00000000" w:usb1="29D72C10" w:usb2="00000010" w:usb3="00000000" w:csb0="00280005" w:csb1="00000000"/>
  </w:font>
  <w:font w:name="현대산스 Head Medium">
    <w:altName w:val="Arial Unicode MS"/>
    <w:charset w:val="81"/>
    <w:family w:val="modern"/>
    <w:pitch w:val="variable"/>
    <w:sig w:usb0="00000000" w:usb1="29D72C10" w:usb2="00000010" w:usb3="00000000" w:csb0="00280005" w:csb1="00000000"/>
  </w:font>
  <w:font w:name="Hyundai Sans Head Office Medium">
    <w:altName w:val="Tahoma"/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Hyundai Sans Text">
    <w:panose1 w:val="020B0504040000000000"/>
    <w:charset w:val="00"/>
    <w:family w:val="swiss"/>
    <w:pitch w:val="variable"/>
    <w:sig w:usb0="A00000EF" w:usb1="4000207A" w:usb2="00000008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6DB23" w14:textId="77777777" w:rsidR="00E62370" w:rsidRPr="00E62370" w:rsidRDefault="00E62370" w:rsidP="00E62370">
    <w:pPr>
      <w:pStyle w:val="Footer"/>
      <w:spacing w:after="0"/>
      <w:rPr>
        <w:rFonts w:ascii="Hyundai Sans Head Office Medium" w:hAnsi="Hyundai Sans Head Office Medium"/>
        <w:sz w:val="16"/>
        <w:szCs w:val="16"/>
      </w:rPr>
    </w:pPr>
  </w:p>
  <w:tbl>
    <w:tblPr>
      <w:tblStyle w:val="TableGrid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E62370" w:rsidRPr="00593676" w14:paraId="3D16DB29" w14:textId="77777777" w:rsidTr="00B46CE5">
      <w:tc>
        <w:tcPr>
          <w:tcW w:w="3085" w:type="dxa"/>
        </w:tcPr>
        <w:p w14:paraId="3D16DB24" w14:textId="77777777" w:rsidR="00E62370" w:rsidRPr="00593676" w:rsidRDefault="00E62370">
          <w:pPr>
            <w:pStyle w:val="Footer"/>
            <w:rPr>
              <w:rFonts w:ascii="Hyundai Sans Text" w:eastAsia="현대산스 Head Medium" w:hAnsi="Hyundai Sans Text" w:cs="Arial"/>
              <w:sz w:val="16"/>
              <w:szCs w:val="16"/>
            </w:rPr>
          </w:pPr>
          <w:r w:rsidRPr="00593676">
            <w:rPr>
              <w:rFonts w:ascii="Hyundai Sans Text" w:eastAsia="현대산스 Head Medium" w:hAnsi="Hyundai Sans Text" w:cs="Arial"/>
              <w:sz w:val="16"/>
              <w:szCs w:val="16"/>
            </w:rPr>
            <w:t>Hyundai Motor Company</w:t>
          </w:r>
        </w:p>
      </w:tc>
      <w:tc>
        <w:tcPr>
          <w:tcW w:w="2977" w:type="dxa"/>
        </w:tcPr>
        <w:p w14:paraId="3D16DB25" w14:textId="77777777" w:rsidR="00E62370" w:rsidRPr="00593676" w:rsidRDefault="00ED6FB2">
          <w:pPr>
            <w:pStyle w:val="Footer"/>
            <w:rPr>
              <w:rFonts w:ascii="Hyundai Sans Text" w:eastAsia="현대산스 Text" w:hAnsi="Hyundai Sans Text" w:cs="Arial"/>
              <w:sz w:val="16"/>
              <w:szCs w:val="16"/>
            </w:rPr>
          </w:pPr>
          <w:r w:rsidRPr="00593676">
            <w:rPr>
              <w:rFonts w:ascii="Hyundai Sans Text" w:eastAsia="현대산스 Text" w:hAnsi="Hyundai Sans Text" w:cs="Arial"/>
              <w:sz w:val="16"/>
              <w:szCs w:val="16"/>
            </w:rPr>
            <w:t>12, Heolleung-ro, Seochogu,</w:t>
          </w:r>
        </w:p>
        <w:p w14:paraId="3D16DB26" w14:textId="52E8AEF1" w:rsidR="00ED6FB2" w:rsidRPr="00593676" w:rsidRDefault="00ED6FB2">
          <w:pPr>
            <w:pStyle w:val="Footer"/>
            <w:rPr>
              <w:rFonts w:ascii="Hyundai Sans Text" w:eastAsia="현대산스 Text" w:hAnsi="Hyundai Sans Text" w:cs="Arial"/>
              <w:sz w:val="16"/>
              <w:szCs w:val="16"/>
            </w:rPr>
          </w:pPr>
          <w:r w:rsidRPr="00593676">
            <w:rPr>
              <w:rFonts w:ascii="Hyundai Sans Text" w:eastAsia="현대산스 Text" w:hAnsi="Hyundai Sans Text" w:cs="Arial"/>
              <w:sz w:val="16"/>
              <w:szCs w:val="16"/>
            </w:rPr>
            <w:t>Seou</w:t>
          </w:r>
          <w:r w:rsidR="00B2271D">
            <w:rPr>
              <w:rFonts w:ascii="Hyundai Sans Text" w:eastAsia="현대산스 Text" w:hAnsi="Hyundai Sans Text" w:cs="Arial"/>
              <w:sz w:val="16"/>
              <w:szCs w:val="16"/>
            </w:rPr>
            <w:t>l</w:t>
          </w:r>
          <w:r w:rsidRPr="00593676">
            <w:rPr>
              <w:rFonts w:ascii="Hyundai Sans Text" w:eastAsia="현대산스 Text" w:hAnsi="Hyundai Sans Text" w:cs="Arial"/>
              <w:sz w:val="16"/>
              <w:szCs w:val="16"/>
            </w:rPr>
            <w:t>, 137-938, Korea</w:t>
          </w:r>
        </w:p>
      </w:tc>
      <w:tc>
        <w:tcPr>
          <w:tcW w:w="1701" w:type="dxa"/>
        </w:tcPr>
        <w:p w14:paraId="2CF15B30" w14:textId="77777777" w:rsidR="00E62370" w:rsidRDefault="00ED6FB2">
          <w:pPr>
            <w:pStyle w:val="Footer"/>
            <w:rPr>
              <w:rFonts w:ascii="Hyundai Sans Text" w:eastAsia="현대산스 Text" w:hAnsi="Hyundai Sans Text" w:cs="Arial"/>
              <w:sz w:val="16"/>
              <w:szCs w:val="16"/>
            </w:rPr>
          </w:pPr>
          <w:r w:rsidRPr="00593676">
            <w:rPr>
              <w:rFonts w:ascii="Hyundai Sans Text" w:eastAsia="현대산스 Text" w:hAnsi="Hyundai Sans Text" w:cs="Arial"/>
              <w:sz w:val="16"/>
              <w:szCs w:val="16"/>
            </w:rPr>
            <w:t xml:space="preserve">T +82 2 3464 </w:t>
          </w:r>
          <w:r w:rsidR="008C0B8D">
            <w:rPr>
              <w:rFonts w:ascii="Hyundai Sans Text" w:eastAsia="현대산스 Text" w:hAnsi="Hyundai Sans Text" w:cs="Arial"/>
              <w:sz w:val="16"/>
              <w:szCs w:val="16"/>
            </w:rPr>
            <w:t>2</w:t>
          </w:r>
          <w:r w:rsidR="008C0B8D">
            <w:rPr>
              <w:rFonts w:ascii="Hyundai Sans Text" w:eastAsia="현대산스 Text" w:hAnsi="Hyundai Sans Text" w:cs="Arial" w:hint="eastAsia"/>
              <w:sz w:val="16"/>
              <w:szCs w:val="16"/>
            </w:rPr>
            <w:t>063</w:t>
          </w:r>
        </w:p>
        <w:p w14:paraId="3D16DB27" w14:textId="59C67131" w:rsidR="008C0B8D" w:rsidRPr="00593676" w:rsidRDefault="008C0B8D">
          <w:pPr>
            <w:pStyle w:val="Footer"/>
            <w:rPr>
              <w:rFonts w:ascii="Hyundai Sans Text" w:eastAsia="현대산스 Text" w:hAnsi="Hyundai Sans Text" w:cs="Arial"/>
              <w:sz w:val="16"/>
              <w:szCs w:val="16"/>
            </w:rPr>
          </w:pPr>
        </w:p>
      </w:tc>
      <w:tc>
        <w:tcPr>
          <w:tcW w:w="1984" w:type="dxa"/>
        </w:tcPr>
        <w:p w14:paraId="3D16DB28" w14:textId="77777777" w:rsidR="00E62370" w:rsidRPr="00593676" w:rsidRDefault="00ED6FB2" w:rsidP="00B46CE5">
          <w:pPr>
            <w:pStyle w:val="Footer"/>
            <w:ind w:leftChars="87" w:left="174"/>
            <w:jc w:val="right"/>
            <w:rPr>
              <w:rFonts w:ascii="Hyundai Sans Text" w:eastAsia="현대산스 Text" w:hAnsi="Hyundai Sans Text" w:cs="Arial"/>
              <w:sz w:val="16"/>
              <w:szCs w:val="16"/>
            </w:rPr>
          </w:pPr>
          <w:r w:rsidRPr="00593676">
            <w:rPr>
              <w:rFonts w:ascii="Hyundai Sans Text" w:eastAsia="현대산스 Text" w:hAnsi="Hyundai Sans Text" w:cs="Arial"/>
              <w:sz w:val="16"/>
              <w:szCs w:val="16"/>
            </w:rPr>
            <w:t>www.hyundai.com</w:t>
          </w:r>
        </w:p>
      </w:tc>
    </w:tr>
  </w:tbl>
  <w:p w14:paraId="3D16DB2A" w14:textId="424419FA" w:rsidR="008E2730" w:rsidRPr="00593676" w:rsidRDefault="008E2730">
    <w:pPr>
      <w:pStyle w:val="Footer"/>
      <w:rPr>
        <w:rFonts w:ascii="Hyundai Sans Text" w:hAnsi="Hyundai Sans Tex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E0B0" w14:textId="77777777" w:rsidR="00AF1386" w:rsidRDefault="00AF1386" w:rsidP="005A1CC5">
      <w:pPr>
        <w:spacing w:after="0" w:line="240" w:lineRule="auto"/>
      </w:pPr>
      <w:r>
        <w:separator/>
      </w:r>
    </w:p>
  </w:footnote>
  <w:footnote w:type="continuationSeparator" w:id="0">
    <w:p w14:paraId="66112657" w14:textId="77777777" w:rsidR="00AF1386" w:rsidRDefault="00AF1386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6DB22" w14:textId="77777777" w:rsidR="00562F8D" w:rsidRPr="00562F8D" w:rsidRDefault="00700B37">
    <w:pPr>
      <w:pStyle w:val="Header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nb-NO"/>
      </w:rPr>
      <w:drawing>
        <wp:anchor distT="0" distB="0" distL="114300" distR="114300" simplePos="0" relativeHeight="251659264" behindDoc="1" locked="0" layoutInCell="1" allowOverlap="1" wp14:anchorId="3D16DB2B" wp14:editId="3D16DB2C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nb-NO"/>
      </w:rPr>
      <w:drawing>
        <wp:anchor distT="0" distB="0" distL="114300" distR="114300" simplePos="0" relativeHeight="251656190" behindDoc="1" locked="0" layoutInCell="1" allowOverlap="1" wp14:anchorId="3D16DB2D" wp14:editId="3D16DB2E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14657"/>
    <w:multiLevelType w:val="hybridMultilevel"/>
    <w:tmpl w:val="844E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95D74"/>
    <w:multiLevelType w:val="hybridMultilevel"/>
    <w:tmpl w:val="D29E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53CA6"/>
    <w:multiLevelType w:val="hybridMultilevel"/>
    <w:tmpl w:val="8E46C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700B5"/>
    <w:multiLevelType w:val="hybridMultilevel"/>
    <w:tmpl w:val="A5AAFBDE"/>
    <w:lvl w:ilvl="0" w:tplc="52308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C5"/>
    <w:rsid w:val="00005798"/>
    <w:rsid w:val="0001008D"/>
    <w:rsid w:val="00020ACC"/>
    <w:rsid w:val="0003415B"/>
    <w:rsid w:val="00036D26"/>
    <w:rsid w:val="00065B84"/>
    <w:rsid w:val="00066753"/>
    <w:rsid w:val="00082A8A"/>
    <w:rsid w:val="00086608"/>
    <w:rsid w:val="000C0ACB"/>
    <w:rsid w:val="000C3636"/>
    <w:rsid w:val="000C3FBF"/>
    <w:rsid w:val="000D4A78"/>
    <w:rsid w:val="000D5FBB"/>
    <w:rsid w:val="000F42EA"/>
    <w:rsid w:val="00121A82"/>
    <w:rsid w:val="001326B0"/>
    <w:rsid w:val="0013687A"/>
    <w:rsid w:val="00145329"/>
    <w:rsid w:val="00147A33"/>
    <w:rsid w:val="00157380"/>
    <w:rsid w:val="00157E84"/>
    <w:rsid w:val="00181A5D"/>
    <w:rsid w:val="00197B49"/>
    <w:rsid w:val="001B0C15"/>
    <w:rsid w:val="001D19E8"/>
    <w:rsid w:val="001D6DFF"/>
    <w:rsid w:val="001F054C"/>
    <w:rsid w:val="001F20F9"/>
    <w:rsid w:val="001F7D23"/>
    <w:rsid w:val="00204D5E"/>
    <w:rsid w:val="00227FAC"/>
    <w:rsid w:val="00233B3E"/>
    <w:rsid w:val="00262AB1"/>
    <w:rsid w:val="002716CE"/>
    <w:rsid w:val="00285EB7"/>
    <w:rsid w:val="0029126C"/>
    <w:rsid w:val="00294DDE"/>
    <w:rsid w:val="002951F8"/>
    <w:rsid w:val="002B6000"/>
    <w:rsid w:val="002C4ABF"/>
    <w:rsid w:val="002C5235"/>
    <w:rsid w:val="002C61E9"/>
    <w:rsid w:val="002D4E63"/>
    <w:rsid w:val="002E6C49"/>
    <w:rsid w:val="002E759A"/>
    <w:rsid w:val="002E7666"/>
    <w:rsid w:val="002F2342"/>
    <w:rsid w:val="002F3B3D"/>
    <w:rsid w:val="002F4B4D"/>
    <w:rsid w:val="002F531B"/>
    <w:rsid w:val="00306CB7"/>
    <w:rsid w:val="00315D81"/>
    <w:rsid w:val="00330A80"/>
    <w:rsid w:val="00335306"/>
    <w:rsid w:val="00344993"/>
    <w:rsid w:val="0035753E"/>
    <w:rsid w:val="00380284"/>
    <w:rsid w:val="00392E31"/>
    <w:rsid w:val="003954C6"/>
    <w:rsid w:val="003D5D1C"/>
    <w:rsid w:val="003E581D"/>
    <w:rsid w:val="003F4E35"/>
    <w:rsid w:val="003F544F"/>
    <w:rsid w:val="003F6700"/>
    <w:rsid w:val="0041471C"/>
    <w:rsid w:val="00424F1B"/>
    <w:rsid w:val="00431808"/>
    <w:rsid w:val="00431C1A"/>
    <w:rsid w:val="00432DD1"/>
    <w:rsid w:val="00467128"/>
    <w:rsid w:val="004774FC"/>
    <w:rsid w:val="00497189"/>
    <w:rsid w:val="004E0AF9"/>
    <w:rsid w:val="004E3F35"/>
    <w:rsid w:val="004E3F42"/>
    <w:rsid w:val="004E555E"/>
    <w:rsid w:val="004F2EF8"/>
    <w:rsid w:val="00504D17"/>
    <w:rsid w:val="00511E35"/>
    <w:rsid w:val="00514478"/>
    <w:rsid w:val="00540B6E"/>
    <w:rsid w:val="005419E1"/>
    <w:rsid w:val="0055634D"/>
    <w:rsid w:val="00562F8D"/>
    <w:rsid w:val="00574E7F"/>
    <w:rsid w:val="0058073F"/>
    <w:rsid w:val="00583186"/>
    <w:rsid w:val="00593676"/>
    <w:rsid w:val="005A1B3C"/>
    <w:rsid w:val="005A1CC5"/>
    <w:rsid w:val="005A2BAD"/>
    <w:rsid w:val="005A575F"/>
    <w:rsid w:val="005B2C67"/>
    <w:rsid w:val="005D0886"/>
    <w:rsid w:val="005D27FF"/>
    <w:rsid w:val="005E5EA4"/>
    <w:rsid w:val="005E72C1"/>
    <w:rsid w:val="00616371"/>
    <w:rsid w:val="00621D22"/>
    <w:rsid w:val="00625C8F"/>
    <w:rsid w:val="00631230"/>
    <w:rsid w:val="006629D8"/>
    <w:rsid w:val="00666232"/>
    <w:rsid w:val="00667C20"/>
    <w:rsid w:val="00683E3F"/>
    <w:rsid w:val="006A2C3E"/>
    <w:rsid w:val="006B5E39"/>
    <w:rsid w:val="006D33AD"/>
    <w:rsid w:val="006E2359"/>
    <w:rsid w:val="00700B37"/>
    <w:rsid w:val="007160BA"/>
    <w:rsid w:val="007342E6"/>
    <w:rsid w:val="007416EE"/>
    <w:rsid w:val="007418A1"/>
    <w:rsid w:val="0074509B"/>
    <w:rsid w:val="00754ADC"/>
    <w:rsid w:val="00772571"/>
    <w:rsid w:val="00773948"/>
    <w:rsid w:val="00775931"/>
    <w:rsid w:val="007800F7"/>
    <w:rsid w:val="0078203B"/>
    <w:rsid w:val="00782F1D"/>
    <w:rsid w:val="00797D28"/>
    <w:rsid w:val="007B5925"/>
    <w:rsid w:val="007D2AE5"/>
    <w:rsid w:val="007E03BC"/>
    <w:rsid w:val="007E35D0"/>
    <w:rsid w:val="007F2D5B"/>
    <w:rsid w:val="008109A7"/>
    <w:rsid w:val="00814FD7"/>
    <w:rsid w:val="008268A7"/>
    <w:rsid w:val="00832AFB"/>
    <w:rsid w:val="00845505"/>
    <w:rsid w:val="00851848"/>
    <w:rsid w:val="00852762"/>
    <w:rsid w:val="00872A09"/>
    <w:rsid w:val="0088082A"/>
    <w:rsid w:val="00884473"/>
    <w:rsid w:val="008A3A35"/>
    <w:rsid w:val="008A476D"/>
    <w:rsid w:val="008B7834"/>
    <w:rsid w:val="008C059C"/>
    <w:rsid w:val="008C0930"/>
    <w:rsid w:val="008C0B8D"/>
    <w:rsid w:val="008D6473"/>
    <w:rsid w:val="008D7665"/>
    <w:rsid w:val="008E2730"/>
    <w:rsid w:val="008E6063"/>
    <w:rsid w:val="00915B16"/>
    <w:rsid w:val="00917B03"/>
    <w:rsid w:val="009230EB"/>
    <w:rsid w:val="00925452"/>
    <w:rsid w:val="009326B2"/>
    <w:rsid w:val="00934F06"/>
    <w:rsid w:val="00967C72"/>
    <w:rsid w:val="009714A0"/>
    <w:rsid w:val="00972E8B"/>
    <w:rsid w:val="0098202C"/>
    <w:rsid w:val="00984FD0"/>
    <w:rsid w:val="009C0F64"/>
    <w:rsid w:val="009C145A"/>
    <w:rsid w:val="009C60D1"/>
    <w:rsid w:val="009C6D8E"/>
    <w:rsid w:val="009D15B6"/>
    <w:rsid w:val="009D2ECD"/>
    <w:rsid w:val="00A07E39"/>
    <w:rsid w:val="00A226BB"/>
    <w:rsid w:val="00A57E60"/>
    <w:rsid w:val="00A66248"/>
    <w:rsid w:val="00A76386"/>
    <w:rsid w:val="00A76D1E"/>
    <w:rsid w:val="00A95331"/>
    <w:rsid w:val="00AA1C2B"/>
    <w:rsid w:val="00AB128B"/>
    <w:rsid w:val="00AF1386"/>
    <w:rsid w:val="00AF2996"/>
    <w:rsid w:val="00B04C93"/>
    <w:rsid w:val="00B2271D"/>
    <w:rsid w:val="00B3019A"/>
    <w:rsid w:val="00B31B30"/>
    <w:rsid w:val="00B34A2E"/>
    <w:rsid w:val="00B46CE5"/>
    <w:rsid w:val="00B61BE4"/>
    <w:rsid w:val="00B81257"/>
    <w:rsid w:val="00B97366"/>
    <w:rsid w:val="00BC1D40"/>
    <w:rsid w:val="00BC578E"/>
    <w:rsid w:val="00BD0989"/>
    <w:rsid w:val="00BD295C"/>
    <w:rsid w:val="00BE32EB"/>
    <w:rsid w:val="00BF5B69"/>
    <w:rsid w:val="00C00384"/>
    <w:rsid w:val="00C158F4"/>
    <w:rsid w:val="00C169C3"/>
    <w:rsid w:val="00C5222A"/>
    <w:rsid w:val="00C52752"/>
    <w:rsid w:val="00C57A83"/>
    <w:rsid w:val="00C74CD9"/>
    <w:rsid w:val="00C8059A"/>
    <w:rsid w:val="00C865A9"/>
    <w:rsid w:val="00C86E08"/>
    <w:rsid w:val="00CA0425"/>
    <w:rsid w:val="00CA7BFF"/>
    <w:rsid w:val="00CB46AC"/>
    <w:rsid w:val="00CC7398"/>
    <w:rsid w:val="00D02CBF"/>
    <w:rsid w:val="00D47DE0"/>
    <w:rsid w:val="00D546BE"/>
    <w:rsid w:val="00D66314"/>
    <w:rsid w:val="00D72927"/>
    <w:rsid w:val="00D8284A"/>
    <w:rsid w:val="00D864AC"/>
    <w:rsid w:val="00D9628F"/>
    <w:rsid w:val="00D97943"/>
    <w:rsid w:val="00DA54C8"/>
    <w:rsid w:val="00DB4B41"/>
    <w:rsid w:val="00DB53F8"/>
    <w:rsid w:val="00DB5D92"/>
    <w:rsid w:val="00DC49BC"/>
    <w:rsid w:val="00DD51F9"/>
    <w:rsid w:val="00DE2815"/>
    <w:rsid w:val="00DE6CEA"/>
    <w:rsid w:val="00DF0B9A"/>
    <w:rsid w:val="00DF0D1D"/>
    <w:rsid w:val="00E02496"/>
    <w:rsid w:val="00E04D66"/>
    <w:rsid w:val="00E50A00"/>
    <w:rsid w:val="00E62370"/>
    <w:rsid w:val="00E74BD8"/>
    <w:rsid w:val="00E76AC6"/>
    <w:rsid w:val="00E862A1"/>
    <w:rsid w:val="00E92D3B"/>
    <w:rsid w:val="00EA01A7"/>
    <w:rsid w:val="00EA3EEB"/>
    <w:rsid w:val="00EB34C3"/>
    <w:rsid w:val="00EC47D3"/>
    <w:rsid w:val="00ED6FB2"/>
    <w:rsid w:val="00EE3092"/>
    <w:rsid w:val="00F01755"/>
    <w:rsid w:val="00F15D4E"/>
    <w:rsid w:val="00F26C77"/>
    <w:rsid w:val="00F337FD"/>
    <w:rsid w:val="00F5760B"/>
    <w:rsid w:val="00F66652"/>
    <w:rsid w:val="00F67D3D"/>
    <w:rsid w:val="00F73631"/>
    <w:rsid w:val="00FA0690"/>
    <w:rsid w:val="00FB05F0"/>
    <w:rsid w:val="00FC37EE"/>
    <w:rsid w:val="00FC6783"/>
    <w:rsid w:val="00FD04E7"/>
    <w:rsid w:val="00FE5D6D"/>
    <w:rsid w:val="00FE7752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16D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A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A1CC5"/>
  </w:style>
  <w:style w:type="paragraph" w:styleId="Footer">
    <w:name w:val="footer"/>
    <w:basedOn w:val="Normal"/>
    <w:link w:val="Footer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A1CC5"/>
  </w:style>
  <w:style w:type="paragraph" w:styleId="BalloonText">
    <w:name w:val="Balloon Text"/>
    <w:basedOn w:val="Normal"/>
    <w:link w:val="Balloon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6675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6753"/>
    <w:pPr>
      <w:widowControl/>
      <w:wordWrap/>
      <w:autoSpaceDE/>
      <w:autoSpaceDN/>
      <w:spacing w:after="0" w:line="240" w:lineRule="auto"/>
      <w:ind w:left="800"/>
    </w:pPr>
    <w:rPr>
      <w:rFonts w:ascii="Malgun Gothic" w:eastAsia="Malgun Gothic" w:hAnsi="Malgun Gothic" w:cs="Gulim"/>
      <w:kern w:val="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753"/>
    <w:rPr>
      <w:rFonts w:ascii="Malgun Gothic" w:eastAsia="Malgun Gothic" w:hAnsi="Malgun Gothic" w:cs="Gulim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A35"/>
    <w:pPr>
      <w:spacing w:after="0" w:line="240" w:lineRule="auto"/>
    </w:pPr>
    <w:rPr>
      <w:rFonts w:ascii="Malgun Gothic" w:eastAsia="Malgun Gothic" w:hAnsi="Malgun Gothic" w:cs="Malgun Gothic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A35"/>
    <w:rPr>
      <w:rFonts w:ascii="Malgun Gothic" w:eastAsia="Malgun Gothic" w:hAnsi="Malgun Gothic" w:cs="Malgun Gothic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1A"/>
    <w:pPr>
      <w:spacing w:after="200" w:line="276" w:lineRule="auto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C1A"/>
    <w:rPr>
      <w:rFonts w:ascii="Malgun Gothic" w:eastAsia="Malgun Gothic" w:hAnsi="Malgun Gothic" w:cs="Malgun Gothic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A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A1CC5"/>
  </w:style>
  <w:style w:type="paragraph" w:styleId="Footer">
    <w:name w:val="footer"/>
    <w:basedOn w:val="Normal"/>
    <w:link w:val="Footer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A1CC5"/>
  </w:style>
  <w:style w:type="paragraph" w:styleId="BalloonText">
    <w:name w:val="Balloon Text"/>
    <w:basedOn w:val="Normal"/>
    <w:link w:val="Balloon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6675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6753"/>
    <w:pPr>
      <w:widowControl/>
      <w:wordWrap/>
      <w:autoSpaceDE/>
      <w:autoSpaceDN/>
      <w:spacing w:after="0" w:line="240" w:lineRule="auto"/>
      <w:ind w:left="800"/>
    </w:pPr>
    <w:rPr>
      <w:rFonts w:ascii="Malgun Gothic" w:eastAsia="Malgun Gothic" w:hAnsi="Malgun Gothic" w:cs="Gulim"/>
      <w:kern w:val="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753"/>
    <w:rPr>
      <w:rFonts w:ascii="Malgun Gothic" w:eastAsia="Malgun Gothic" w:hAnsi="Malgun Gothic" w:cs="Gulim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A35"/>
    <w:pPr>
      <w:spacing w:after="0" w:line="240" w:lineRule="auto"/>
    </w:pPr>
    <w:rPr>
      <w:rFonts w:ascii="Malgun Gothic" w:eastAsia="Malgun Gothic" w:hAnsi="Malgun Gothic" w:cs="Malgun Gothic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A35"/>
    <w:rPr>
      <w:rFonts w:ascii="Malgun Gothic" w:eastAsia="Malgun Gothic" w:hAnsi="Malgun Gothic" w:cs="Malgun Gothic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1A"/>
    <w:pPr>
      <w:spacing w:after="200" w:line="276" w:lineRule="auto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C1A"/>
    <w:rPr>
      <w:rFonts w:ascii="Malgun Gothic" w:eastAsia="Malgun Gothic" w:hAnsi="Malgun Gothic" w:cs="Malgun Gothic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838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17804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20673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6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36903ADD20A4AAC7484BD4927900D" ma:contentTypeVersion="0" ma:contentTypeDescription="Create a new document." ma:contentTypeScope="" ma:versionID="5c756649758b23eb2eee4911410172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5180-E659-4A39-BF0A-EB6DA80CE883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66B84A-95FD-47DE-953C-3233B21E9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4D6AB7-0F64-4364-BD7E-97D6B7023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AC696-0CA4-415D-8752-CC776F13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58BCE1A8.dotm</Template>
  <TotalTime>0</TotalTime>
  <Pages>2</Pages>
  <Words>427</Words>
  <Characters>2268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Hyundai Motor Norway AS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PFPR</dc:creator>
  <cp:lastModifiedBy>Morten Brusletto</cp:lastModifiedBy>
  <cp:revision>2</cp:revision>
  <cp:lastPrinted>2016-11-21T01:39:00Z</cp:lastPrinted>
  <dcterms:created xsi:type="dcterms:W3CDTF">2016-12-02T12:45:00Z</dcterms:created>
  <dcterms:modified xsi:type="dcterms:W3CDTF">2016-12-02T12:45:00Z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0x01010016736903ADD20A4AAC7484BD4927900D</vt:lpwstr>
  </property>
</Properties>
</file>