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EEBC2" w14:textId="288651D0" w:rsidR="006F6A65" w:rsidRPr="00724CDF" w:rsidRDefault="00EF2025" w:rsidP="00724CDF">
      <w:pPr>
        <w:rPr>
          <w:rFonts w:ascii="Lucida Sans" w:hAnsi="Lucida Sans"/>
          <w:b/>
          <w:sz w:val="32"/>
          <w:szCs w:val="32"/>
        </w:rPr>
      </w:pPr>
      <w:r>
        <w:rPr>
          <w:rFonts w:ascii="Lucida Sans" w:hAnsi="Lucida Sans"/>
          <w:b/>
          <w:sz w:val="32"/>
          <w:szCs w:val="32"/>
        </w:rPr>
        <w:t>Promov</w:t>
      </w:r>
      <w:r w:rsidR="00A15702">
        <w:rPr>
          <w:rFonts w:ascii="Lucida Sans" w:hAnsi="Lucida Sans"/>
          <w:b/>
          <w:sz w:val="32"/>
          <w:szCs w:val="32"/>
        </w:rPr>
        <w:t xml:space="preserve">ierende </w:t>
      </w:r>
      <w:r w:rsidR="00860EC1">
        <w:rPr>
          <w:rFonts w:ascii="Lucida Sans" w:hAnsi="Lucida Sans"/>
          <w:b/>
          <w:sz w:val="32"/>
          <w:szCs w:val="32"/>
        </w:rPr>
        <w:t>stellen</w:t>
      </w:r>
      <w:r>
        <w:rPr>
          <w:rFonts w:ascii="Lucida Sans" w:hAnsi="Lucida Sans"/>
          <w:b/>
          <w:sz w:val="32"/>
          <w:szCs w:val="32"/>
        </w:rPr>
        <w:t xml:space="preserve"> ihre Doktorarbeiten</w:t>
      </w:r>
      <w:r w:rsidR="00860EC1">
        <w:rPr>
          <w:rFonts w:ascii="Lucida Sans" w:hAnsi="Lucida Sans"/>
          <w:b/>
          <w:sz w:val="32"/>
          <w:szCs w:val="32"/>
        </w:rPr>
        <w:t xml:space="preserve"> </w:t>
      </w:r>
      <w:r w:rsidR="0067086C">
        <w:rPr>
          <w:rFonts w:ascii="Lucida Sans" w:hAnsi="Lucida Sans"/>
          <w:b/>
          <w:sz w:val="32"/>
          <w:szCs w:val="32"/>
        </w:rPr>
        <w:t xml:space="preserve">auf der Wildauer Wissenschaftswoche </w:t>
      </w:r>
      <w:r w:rsidR="00860EC1">
        <w:rPr>
          <w:rFonts w:ascii="Lucida Sans" w:hAnsi="Lucida Sans"/>
          <w:b/>
          <w:sz w:val="32"/>
          <w:szCs w:val="32"/>
        </w:rPr>
        <w:t>vor</w:t>
      </w:r>
      <w:r w:rsidR="00370929">
        <w:rPr>
          <w:rFonts w:ascii="Lucida Sans" w:hAnsi="Lucida Sans"/>
          <w:b/>
          <w:sz w:val="32"/>
          <w:szCs w:val="32"/>
        </w:rPr>
        <w:t>: „Wissenschaft muss nicht übermäßig komplex sein“</w:t>
      </w:r>
    </w:p>
    <w:p w14:paraId="7A1745A5" w14:textId="4B70A2D9" w:rsidR="00F34F5C" w:rsidRPr="006A6D3B" w:rsidRDefault="005B51E1" w:rsidP="005A7710">
      <w:pPr>
        <w:pStyle w:val="StandardWeb"/>
        <w:rPr>
          <w:rFonts w:ascii="Lucida Sans Unicode" w:eastAsiaTheme="minorHAnsi" w:hAnsi="Lucida Sans Unicode" w:cs="Lucida Sans Unicode"/>
          <w:i/>
          <w:sz w:val="20"/>
          <w:szCs w:val="20"/>
          <w:lang w:eastAsia="en-US"/>
        </w:rPr>
      </w:pPr>
      <w:r>
        <w:rPr>
          <w:rFonts w:ascii="Lucida Sans Unicode" w:eastAsiaTheme="minorHAnsi" w:hAnsi="Lucida Sans Unicode" w:cs="Lucida Sans Unicode"/>
          <w:i/>
          <w:noProof/>
          <w:sz w:val="20"/>
          <w:szCs w:val="20"/>
        </w:rPr>
        <w:drawing>
          <wp:inline distT="0" distB="0" distL="0" distR="0" wp14:anchorId="3B242A49" wp14:editId="0E952039">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B6AC5A7" w14:textId="0A02B59C" w:rsidR="00704736" w:rsidRPr="004432E1" w:rsidRDefault="00FD2BB9" w:rsidP="005A7710">
      <w:pPr>
        <w:pStyle w:val="StandardWeb"/>
        <w:rPr>
          <w:rFonts w:ascii="Lucida Sans Unicode" w:hAnsi="Lucida Sans Unicode" w:cs="Lucida Sans Unicode"/>
          <w:sz w:val="20"/>
          <w:szCs w:val="20"/>
        </w:rPr>
      </w:pPr>
      <w:r w:rsidRPr="004432E1">
        <w:rPr>
          <w:rFonts w:ascii="Lucida Sans Unicode" w:eastAsiaTheme="minorHAnsi" w:hAnsi="Lucida Sans Unicode" w:cs="Lucida Sans Unicode"/>
          <w:b/>
          <w:sz w:val="20"/>
          <w:szCs w:val="20"/>
          <w:lang w:eastAsia="en-US"/>
        </w:rPr>
        <w:t>Bildunterschrift:</w:t>
      </w:r>
      <w:r w:rsidR="00467855">
        <w:rPr>
          <w:rFonts w:ascii="Lucida Sans Unicode" w:eastAsiaTheme="minorHAnsi" w:hAnsi="Lucida Sans Unicode" w:cs="Lucida Sans Unicode"/>
          <w:sz w:val="20"/>
          <w:szCs w:val="20"/>
          <w:lang w:eastAsia="en-US"/>
        </w:rPr>
        <w:t xml:space="preserve"> </w:t>
      </w:r>
      <w:r w:rsidR="00EF2025">
        <w:rPr>
          <w:rFonts w:ascii="Lucida Sans Unicode" w:eastAsiaTheme="minorHAnsi" w:hAnsi="Lucida Sans Unicode" w:cs="Lucida Sans Unicode"/>
          <w:sz w:val="20"/>
          <w:szCs w:val="20"/>
          <w:lang w:eastAsia="en-US"/>
        </w:rPr>
        <w:t>Poster-</w:t>
      </w:r>
      <w:r w:rsidR="005B51E1">
        <w:rPr>
          <w:rFonts w:ascii="Lucida Sans Unicode" w:eastAsiaTheme="minorHAnsi" w:hAnsi="Lucida Sans Unicode" w:cs="Lucida Sans Unicode"/>
          <w:sz w:val="20"/>
          <w:szCs w:val="20"/>
          <w:lang w:eastAsia="en-US"/>
        </w:rPr>
        <w:t>Ausstellung</w:t>
      </w:r>
      <w:r w:rsidR="00EF2025">
        <w:rPr>
          <w:rFonts w:ascii="Lucida Sans Unicode" w:eastAsiaTheme="minorHAnsi" w:hAnsi="Lucida Sans Unicode" w:cs="Lucida Sans Unicode"/>
          <w:sz w:val="20"/>
          <w:szCs w:val="20"/>
          <w:lang w:eastAsia="en-US"/>
        </w:rPr>
        <w:t xml:space="preserve"> </w:t>
      </w:r>
      <w:r w:rsidR="005B51E1">
        <w:rPr>
          <w:rFonts w:ascii="Lucida Sans Unicode" w:eastAsiaTheme="minorHAnsi" w:hAnsi="Lucida Sans Unicode" w:cs="Lucida Sans Unicode"/>
          <w:sz w:val="20"/>
          <w:szCs w:val="20"/>
          <w:lang w:eastAsia="en-US"/>
        </w:rPr>
        <w:t xml:space="preserve">während </w:t>
      </w:r>
      <w:r w:rsidR="00EF2025">
        <w:rPr>
          <w:rFonts w:ascii="Lucida Sans Unicode" w:eastAsiaTheme="minorHAnsi" w:hAnsi="Lucida Sans Unicode" w:cs="Lucida Sans Unicode"/>
          <w:sz w:val="20"/>
          <w:szCs w:val="20"/>
          <w:lang w:eastAsia="en-US"/>
        </w:rPr>
        <w:t xml:space="preserve">der vergangenen Wildauer Wissenschaftswoche 2024. </w:t>
      </w:r>
      <w:r w:rsidR="004D3306">
        <w:rPr>
          <w:rFonts w:ascii="Lucida Sans Unicode" w:eastAsiaTheme="minorHAnsi" w:hAnsi="Lucida Sans Unicode" w:cs="Lucida Sans Unicode"/>
          <w:sz w:val="20"/>
          <w:szCs w:val="20"/>
          <w:lang w:eastAsia="en-US"/>
        </w:rPr>
        <w:t xml:space="preserve">Auch in diesem Jahr wird es wieder eine Begleitausstellung geben. </w:t>
      </w:r>
    </w:p>
    <w:p w14:paraId="4B4C4626" w14:textId="701A0EDE" w:rsidR="001B6191" w:rsidRPr="00147E6A" w:rsidRDefault="001B6191" w:rsidP="005A7710">
      <w:pPr>
        <w:pStyle w:val="StandardWeb"/>
        <w:rPr>
          <w:rFonts w:ascii="Lucida Sans Unicode" w:eastAsiaTheme="minorHAnsi" w:hAnsi="Lucida Sans Unicode" w:cs="Lucida Sans Unicode"/>
          <w:sz w:val="20"/>
          <w:szCs w:val="20"/>
          <w:lang w:eastAsia="en-US"/>
        </w:rPr>
      </w:pPr>
      <w:r w:rsidRPr="00147E6A">
        <w:rPr>
          <w:rFonts w:ascii="Lucida Sans Unicode" w:eastAsiaTheme="minorHAnsi" w:hAnsi="Lucida Sans Unicode" w:cs="Lucida Sans Unicode"/>
          <w:b/>
          <w:sz w:val="20"/>
          <w:szCs w:val="20"/>
          <w:lang w:eastAsia="en-US"/>
        </w:rPr>
        <w:t>Bild</w:t>
      </w:r>
      <w:r w:rsidRPr="00147E6A">
        <w:rPr>
          <w:rFonts w:ascii="Lucida Sans Unicode" w:eastAsiaTheme="minorHAnsi" w:hAnsi="Lucida Sans Unicode" w:cs="Lucida Sans Unicode"/>
          <w:sz w:val="20"/>
          <w:szCs w:val="20"/>
          <w:lang w:eastAsia="en-US"/>
        </w:rPr>
        <w:t xml:space="preserve">: </w:t>
      </w:r>
      <w:r w:rsidR="00064F15" w:rsidRPr="00147E6A">
        <w:rPr>
          <w:rFonts w:ascii="Lucida Sans Unicode" w:eastAsiaTheme="minorHAnsi" w:hAnsi="Lucida Sans Unicode" w:cs="Lucida Sans Unicode"/>
          <w:sz w:val="20"/>
          <w:szCs w:val="20"/>
          <w:lang w:eastAsia="en-US"/>
        </w:rPr>
        <w:t>TH Wildau</w:t>
      </w:r>
    </w:p>
    <w:p w14:paraId="42AFAB57" w14:textId="722C231C" w:rsidR="008257BC" w:rsidRPr="00147E6A" w:rsidRDefault="008257BC" w:rsidP="005A7710">
      <w:pPr>
        <w:pStyle w:val="StandardWeb"/>
        <w:rPr>
          <w:rFonts w:ascii="Lucida Sans Unicode" w:eastAsiaTheme="minorHAnsi" w:hAnsi="Lucida Sans Unicode" w:cs="Lucida Sans Unicode"/>
          <w:sz w:val="20"/>
          <w:szCs w:val="20"/>
          <w:lang w:eastAsia="en-US"/>
        </w:rPr>
      </w:pPr>
      <w:r w:rsidRPr="00147E6A">
        <w:rPr>
          <w:rFonts w:ascii="Lucida Sans Unicode" w:eastAsiaTheme="minorHAnsi" w:hAnsi="Lucida Sans Unicode" w:cs="Lucida Sans Unicode"/>
          <w:b/>
          <w:sz w:val="20"/>
          <w:szCs w:val="20"/>
          <w:lang w:eastAsia="en-US"/>
        </w:rPr>
        <w:t>Subheadline:</w:t>
      </w:r>
      <w:r w:rsidRPr="00147E6A">
        <w:rPr>
          <w:rFonts w:ascii="Lucida Sans Unicode" w:eastAsiaTheme="minorHAnsi" w:hAnsi="Lucida Sans Unicode" w:cs="Lucida Sans Unicode"/>
          <w:sz w:val="20"/>
          <w:szCs w:val="20"/>
          <w:lang w:eastAsia="en-US"/>
        </w:rPr>
        <w:t xml:space="preserve"> </w:t>
      </w:r>
      <w:r w:rsidR="0067086C">
        <w:rPr>
          <w:rFonts w:ascii="Lucida Sans Unicode" w:eastAsiaTheme="minorHAnsi" w:hAnsi="Lucida Sans Unicode" w:cs="Lucida Sans Unicode"/>
          <w:sz w:val="20"/>
          <w:szCs w:val="20"/>
          <w:lang w:eastAsia="en-US"/>
        </w:rPr>
        <w:t xml:space="preserve">Wildauer </w:t>
      </w:r>
      <w:bookmarkStart w:id="0" w:name="_GoBack"/>
      <w:bookmarkEnd w:id="0"/>
      <w:r w:rsidR="00A534EA" w:rsidRPr="00147E6A">
        <w:rPr>
          <w:rFonts w:ascii="Lucida Sans Unicode" w:eastAsiaTheme="minorHAnsi" w:hAnsi="Lucida Sans Unicode" w:cs="Lucida Sans Unicode"/>
          <w:sz w:val="20"/>
          <w:szCs w:val="20"/>
          <w:lang w:eastAsia="en-US"/>
        </w:rPr>
        <w:t>Wissenschaftswoche 2025</w:t>
      </w:r>
    </w:p>
    <w:p w14:paraId="377023A1" w14:textId="48319E56" w:rsidR="007A726E" w:rsidRDefault="003C7BD7" w:rsidP="008D1479">
      <w:pPr>
        <w:pStyle w:val="StandardWeb"/>
        <w:rPr>
          <w:rFonts w:ascii="Lucida Sans Unicode" w:eastAsiaTheme="minorHAnsi" w:hAnsi="Lucida Sans Unicode" w:cs="Lucida Sans Unicode"/>
          <w:b/>
          <w:sz w:val="20"/>
          <w:szCs w:val="20"/>
          <w:lang w:eastAsia="en-US"/>
        </w:rPr>
      </w:pPr>
      <w:r w:rsidRPr="004432E1">
        <w:rPr>
          <w:rFonts w:ascii="Lucida Sans Unicode" w:eastAsiaTheme="minorHAnsi" w:hAnsi="Lucida Sans Unicode" w:cs="Lucida Sans Unicode"/>
          <w:b/>
          <w:sz w:val="20"/>
          <w:szCs w:val="20"/>
          <w:lang w:eastAsia="en-US"/>
        </w:rPr>
        <w:t>Teaser:</w:t>
      </w:r>
    </w:p>
    <w:p w14:paraId="659EF1CC" w14:textId="5C23D6FF" w:rsidR="00370929" w:rsidRDefault="00370929" w:rsidP="008D1479">
      <w:pPr>
        <w:pStyle w:val="StandardWeb"/>
        <w:rPr>
          <w:rFonts w:ascii="Lucida Sans Unicode" w:eastAsiaTheme="minorHAnsi" w:hAnsi="Lucida Sans Unicode" w:cs="Lucida Sans Unicode"/>
          <w:b/>
          <w:sz w:val="20"/>
          <w:szCs w:val="20"/>
          <w:lang w:eastAsia="en-US"/>
        </w:rPr>
      </w:pPr>
      <w:r>
        <w:rPr>
          <w:rFonts w:ascii="Lucida Sans Unicode" w:eastAsiaTheme="minorHAnsi" w:hAnsi="Lucida Sans Unicode" w:cs="Lucida Sans Unicode"/>
          <w:b/>
          <w:sz w:val="20"/>
          <w:szCs w:val="20"/>
          <w:lang w:eastAsia="en-US"/>
        </w:rPr>
        <w:t xml:space="preserve">In vier Minuten ein komplexes Forschungsprojekt vorstellen? Dieser Herausforderung stellen sich Nachwuchswissenschaftler*innen im Rahmen der Wissenschaftswoche an </w:t>
      </w:r>
      <w:r w:rsidR="00EF2025">
        <w:rPr>
          <w:rFonts w:ascii="Lucida Sans Unicode" w:eastAsiaTheme="minorHAnsi" w:hAnsi="Lucida Sans Unicode" w:cs="Lucida Sans Unicode"/>
          <w:b/>
          <w:sz w:val="20"/>
          <w:szCs w:val="20"/>
          <w:lang w:eastAsia="en-US"/>
        </w:rPr>
        <w:t>der T</w:t>
      </w:r>
      <w:r>
        <w:rPr>
          <w:rFonts w:ascii="Lucida Sans Unicode" w:eastAsiaTheme="minorHAnsi" w:hAnsi="Lucida Sans Unicode" w:cs="Lucida Sans Unicode"/>
          <w:b/>
          <w:sz w:val="20"/>
          <w:szCs w:val="20"/>
          <w:lang w:eastAsia="en-US"/>
        </w:rPr>
        <w:t xml:space="preserve">echnischen </w:t>
      </w:r>
      <w:r w:rsidR="00EF2025">
        <w:rPr>
          <w:rFonts w:ascii="Lucida Sans Unicode" w:eastAsiaTheme="minorHAnsi" w:hAnsi="Lucida Sans Unicode" w:cs="Lucida Sans Unicode"/>
          <w:b/>
          <w:sz w:val="20"/>
          <w:szCs w:val="20"/>
          <w:lang w:eastAsia="en-US"/>
        </w:rPr>
        <w:t>H</w:t>
      </w:r>
      <w:r>
        <w:rPr>
          <w:rFonts w:ascii="Lucida Sans Unicode" w:eastAsiaTheme="minorHAnsi" w:hAnsi="Lucida Sans Unicode" w:cs="Lucida Sans Unicode"/>
          <w:b/>
          <w:sz w:val="20"/>
          <w:szCs w:val="20"/>
          <w:lang w:eastAsia="en-US"/>
        </w:rPr>
        <w:t>ochschule</w:t>
      </w:r>
      <w:r w:rsidR="00EF2025">
        <w:rPr>
          <w:rFonts w:ascii="Lucida Sans Unicode" w:eastAsiaTheme="minorHAnsi" w:hAnsi="Lucida Sans Unicode" w:cs="Lucida Sans Unicode"/>
          <w:b/>
          <w:sz w:val="20"/>
          <w:szCs w:val="20"/>
          <w:lang w:eastAsia="en-US"/>
        </w:rPr>
        <w:t xml:space="preserve"> Wildau</w:t>
      </w:r>
      <w:r>
        <w:rPr>
          <w:rFonts w:ascii="Lucida Sans Unicode" w:eastAsiaTheme="minorHAnsi" w:hAnsi="Lucida Sans Unicode" w:cs="Lucida Sans Unicode"/>
          <w:b/>
          <w:sz w:val="20"/>
          <w:szCs w:val="20"/>
          <w:lang w:eastAsia="en-US"/>
        </w:rPr>
        <w:t xml:space="preserve">. Am 12. März geht es in einem Poster-Pitch um die Doktorarbeiten von </w:t>
      </w:r>
      <w:r w:rsidR="00A15702">
        <w:rPr>
          <w:rFonts w:ascii="Lucida Sans Unicode" w:eastAsiaTheme="minorHAnsi" w:hAnsi="Lucida Sans Unicode" w:cs="Lucida Sans Unicode"/>
          <w:b/>
          <w:sz w:val="20"/>
          <w:szCs w:val="20"/>
          <w:lang w:eastAsia="en-US"/>
        </w:rPr>
        <w:t>Promovierenden</w:t>
      </w:r>
      <w:r>
        <w:rPr>
          <w:rFonts w:ascii="Lucida Sans Unicode" w:eastAsiaTheme="minorHAnsi" w:hAnsi="Lucida Sans Unicode" w:cs="Lucida Sans Unicode"/>
          <w:b/>
          <w:sz w:val="20"/>
          <w:szCs w:val="20"/>
          <w:lang w:eastAsia="en-US"/>
        </w:rPr>
        <w:t xml:space="preserve"> der Hochschule. </w:t>
      </w:r>
      <w:r w:rsidR="00124FF1">
        <w:rPr>
          <w:rFonts w:ascii="Lucida Sans Unicode" w:eastAsiaTheme="minorHAnsi" w:hAnsi="Lucida Sans Unicode" w:cs="Lucida Sans Unicode"/>
          <w:b/>
          <w:sz w:val="20"/>
          <w:szCs w:val="20"/>
          <w:lang w:eastAsia="en-US"/>
        </w:rPr>
        <w:t>So mancher</w:t>
      </w:r>
      <w:r>
        <w:rPr>
          <w:rFonts w:ascii="Lucida Sans Unicode" w:eastAsiaTheme="minorHAnsi" w:hAnsi="Lucida Sans Unicode" w:cs="Lucida Sans Unicode"/>
          <w:b/>
          <w:sz w:val="20"/>
          <w:szCs w:val="20"/>
          <w:lang w:eastAsia="en-US"/>
        </w:rPr>
        <w:t xml:space="preserve"> von ihnen </w:t>
      </w:r>
      <w:r w:rsidR="00124FF1">
        <w:rPr>
          <w:rFonts w:ascii="Lucida Sans Unicode" w:eastAsiaTheme="minorHAnsi" w:hAnsi="Lucida Sans Unicode" w:cs="Lucida Sans Unicode"/>
          <w:b/>
          <w:sz w:val="20"/>
          <w:szCs w:val="20"/>
          <w:lang w:eastAsia="en-US"/>
        </w:rPr>
        <w:t>will</w:t>
      </w:r>
      <w:r>
        <w:rPr>
          <w:rFonts w:ascii="Lucida Sans Unicode" w:eastAsiaTheme="minorHAnsi" w:hAnsi="Lucida Sans Unicode" w:cs="Lucida Sans Unicode"/>
          <w:b/>
          <w:sz w:val="20"/>
          <w:szCs w:val="20"/>
          <w:lang w:eastAsia="en-US"/>
        </w:rPr>
        <w:t xml:space="preserve"> nicht weniger als unmöglich Scheinendes möglich machen.</w:t>
      </w:r>
    </w:p>
    <w:p w14:paraId="700A844F" w14:textId="48BEB64A" w:rsidR="0042192B" w:rsidRPr="004432E1" w:rsidRDefault="0042192B" w:rsidP="008D1479">
      <w:pPr>
        <w:pStyle w:val="StandardWeb"/>
        <w:rPr>
          <w:rFonts w:ascii="Lucida Sans Unicode" w:eastAsiaTheme="minorHAnsi" w:hAnsi="Lucida Sans Unicode" w:cs="Lucida Sans Unicode"/>
          <w:sz w:val="20"/>
          <w:szCs w:val="20"/>
          <w:lang w:eastAsia="en-US"/>
        </w:rPr>
      </w:pPr>
      <w:r w:rsidRPr="004432E1">
        <w:rPr>
          <w:rFonts w:ascii="Lucida Sans Unicode" w:eastAsiaTheme="minorHAnsi" w:hAnsi="Lucida Sans Unicode" w:cs="Lucida Sans Unicode"/>
          <w:sz w:val="20"/>
          <w:szCs w:val="20"/>
          <w:lang w:eastAsia="en-US"/>
        </w:rPr>
        <w:t>Text</w:t>
      </w:r>
      <w:r w:rsidR="00154FAA">
        <w:rPr>
          <w:rFonts w:ascii="Lucida Sans Unicode" w:eastAsiaTheme="minorHAnsi" w:hAnsi="Lucida Sans Unicode" w:cs="Lucida Sans Unicode"/>
          <w:sz w:val="20"/>
          <w:szCs w:val="20"/>
          <w:lang w:eastAsia="en-US"/>
        </w:rPr>
        <w:t>:</w:t>
      </w:r>
    </w:p>
    <w:p w14:paraId="62C02300" w14:textId="77777777" w:rsidR="00370929" w:rsidRDefault="00370929" w:rsidP="00F27E4B">
      <w:pPr>
        <w:pStyle w:val="StandardWeb"/>
        <w:spacing w:line="360" w:lineRule="auto"/>
        <w:rPr>
          <w:rFonts w:ascii="Lucida Sans" w:hAnsi="Lucida Sans"/>
          <w:sz w:val="20"/>
          <w:szCs w:val="20"/>
        </w:rPr>
      </w:pPr>
    </w:p>
    <w:p w14:paraId="59A5F869" w14:textId="77777777" w:rsidR="00370929" w:rsidRDefault="00370929" w:rsidP="00F27E4B">
      <w:pPr>
        <w:pStyle w:val="StandardWeb"/>
        <w:spacing w:line="360" w:lineRule="auto"/>
        <w:rPr>
          <w:rFonts w:ascii="Lucida Sans" w:hAnsi="Lucida Sans"/>
          <w:sz w:val="20"/>
          <w:szCs w:val="20"/>
        </w:rPr>
      </w:pPr>
    </w:p>
    <w:p w14:paraId="23A5E768" w14:textId="32B9462C" w:rsidR="00F27E4B" w:rsidRPr="004C2647" w:rsidRDefault="00F27E4B" w:rsidP="004C2647">
      <w:pPr>
        <w:rPr>
          <w:rFonts w:ascii="Lucida Sans Unicode" w:hAnsi="Lucida Sans Unicode" w:cs="Lucida Sans Unicode"/>
          <w:sz w:val="20"/>
          <w:szCs w:val="20"/>
          <w:lang w:eastAsia="de-DE"/>
        </w:rPr>
      </w:pPr>
      <w:r w:rsidRPr="004C2647">
        <w:rPr>
          <w:rFonts w:ascii="Lucida Sans Unicode" w:hAnsi="Lucida Sans Unicode" w:cs="Lucida Sans Unicode"/>
          <w:sz w:val="20"/>
          <w:szCs w:val="20"/>
          <w:lang w:eastAsia="de-DE"/>
        </w:rPr>
        <w:t>Welche Forschungsthemen beschäftigen den wissenschaftlichen Nachwuchs</w:t>
      </w:r>
      <w:r w:rsidR="00562B9A" w:rsidRPr="004C2647">
        <w:rPr>
          <w:rFonts w:ascii="Lucida Sans Unicode" w:hAnsi="Lucida Sans Unicode" w:cs="Lucida Sans Unicode"/>
          <w:sz w:val="20"/>
          <w:szCs w:val="20"/>
          <w:lang w:eastAsia="de-DE"/>
        </w:rPr>
        <w:t xml:space="preserve"> an der Technischen Hochschule Wildau</w:t>
      </w:r>
      <w:r w:rsidR="004D3306">
        <w:rPr>
          <w:rFonts w:ascii="Lucida Sans Unicode" w:hAnsi="Lucida Sans Unicode" w:cs="Lucida Sans Unicode"/>
          <w:sz w:val="20"/>
          <w:szCs w:val="20"/>
          <w:lang w:eastAsia="de-DE"/>
        </w:rPr>
        <w:t xml:space="preserve"> (TH Wildau)</w:t>
      </w:r>
      <w:r w:rsidRPr="004C2647">
        <w:rPr>
          <w:rFonts w:ascii="Lucida Sans Unicode" w:hAnsi="Lucida Sans Unicode" w:cs="Lucida Sans Unicode"/>
          <w:sz w:val="20"/>
          <w:szCs w:val="20"/>
          <w:lang w:eastAsia="de-DE"/>
        </w:rPr>
        <w:t>?</w:t>
      </w:r>
      <w:r w:rsidR="00333C46" w:rsidRPr="004C2647">
        <w:rPr>
          <w:rFonts w:ascii="Lucida Sans Unicode" w:hAnsi="Lucida Sans Unicode" w:cs="Lucida Sans Unicode"/>
          <w:sz w:val="20"/>
          <w:szCs w:val="20"/>
          <w:lang w:eastAsia="de-DE"/>
        </w:rPr>
        <w:t xml:space="preserve"> Und</w:t>
      </w:r>
      <w:r w:rsidRPr="004C2647">
        <w:rPr>
          <w:rFonts w:ascii="Lucida Sans Unicode" w:hAnsi="Lucida Sans Unicode" w:cs="Lucida Sans Unicode"/>
          <w:sz w:val="20"/>
          <w:szCs w:val="20"/>
          <w:lang w:eastAsia="de-DE"/>
        </w:rPr>
        <w:t xml:space="preserve"> </w:t>
      </w:r>
      <w:r w:rsidR="00333C46" w:rsidRPr="004C2647">
        <w:rPr>
          <w:rFonts w:ascii="Lucida Sans Unicode" w:hAnsi="Lucida Sans Unicode" w:cs="Lucida Sans Unicode"/>
          <w:sz w:val="20"/>
          <w:szCs w:val="20"/>
          <w:lang w:eastAsia="de-DE"/>
        </w:rPr>
        <w:t>w</w:t>
      </w:r>
      <w:r w:rsidRPr="004C2647">
        <w:rPr>
          <w:rFonts w:ascii="Lucida Sans Unicode" w:hAnsi="Lucida Sans Unicode" w:cs="Lucida Sans Unicode"/>
          <w:sz w:val="20"/>
          <w:szCs w:val="20"/>
          <w:lang w:eastAsia="de-DE"/>
        </w:rPr>
        <w:t xml:space="preserve">elche innovativen Ideen </w:t>
      </w:r>
      <w:r w:rsidR="00562B9A" w:rsidRPr="004C2647">
        <w:rPr>
          <w:rFonts w:ascii="Lucida Sans Unicode" w:hAnsi="Lucida Sans Unicode" w:cs="Lucida Sans Unicode"/>
          <w:sz w:val="20"/>
          <w:szCs w:val="20"/>
          <w:lang w:eastAsia="de-DE"/>
        </w:rPr>
        <w:t>und</w:t>
      </w:r>
      <w:r w:rsidRPr="004C2647">
        <w:rPr>
          <w:rFonts w:ascii="Lucida Sans Unicode" w:hAnsi="Lucida Sans Unicode" w:cs="Lucida Sans Unicode"/>
          <w:sz w:val="20"/>
          <w:szCs w:val="20"/>
          <w:lang w:eastAsia="de-DE"/>
        </w:rPr>
        <w:t xml:space="preserve"> spannenden Ergebnisse </w:t>
      </w:r>
      <w:r w:rsidR="00562B9A" w:rsidRPr="004C2647">
        <w:rPr>
          <w:rFonts w:ascii="Lucida Sans Unicode" w:hAnsi="Lucida Sans Unicode" w:cs="Lucida Sans Unicode"/>
          <w:sz w:val="20"/>
          <w:szCs w:val="20"/>
          <w:lang w:eastAsia="de-DE"/>
        </w:rPr>
        <w:t xml:space="preserve">entstehen dabei? </w:t>
      </w:r>
      <w:r w:rsidRPr="004C2647">
        <w:rPr>
          <w:rFonts w:ascii="Lucida Sans Unicode" w:hAnsi="Lucida Sans Unicode" w:cs="Lucida Sans Unicode"/>
          <w:sz w:val="20"/>
          <w:szCs w:val="20"/>
          <w:lang w:eastAsia="de-DE"/>
        </w:rPr>
        <w:t xml:space="preserve">Antworten auf diese Fragen </w:t>
      </w:r>
      <w:r w:rsidR="00562B9A" w:rsidRPr="004C2647">
        <w:rPr>
          <w:rFonts w:ascii="Lucida Sans Unicode" w:hAnsi="Lucida Sans Unicode" w:cs="Lucida Sans Unicode"/>
          <w:sz w:val="20"/>
          <w:szCs w:val="20"/>
          <w:lang w:eastAsia="de-DE"/>
        </w:rPr>
        <w:t xml:space="preserve">geben </w:t>
      </w:r>
      <w:r w:rsidR="00A15702" w:rsidRPr="004C2647">
        <w:rPr>
          <w:rFonts w:ascii="Lucida Sans Unicode" w:hAnsi="Lucida Sans Unicode" w:cs="Lucida Sans Unicode"/>
          <w:sz w:val="20"/>
          <w:szCs w:val="20"/>
          <w:lang w:eastAsia="de-DE"/>
        </w:rPr>
        <w:t>Promovierende</w:t>
      </w:r>
      <w:r w:rsidR="00562B9A" w:rsidRPr="004C2647">
        <w:rPr>
          <w:rFonts w:ascii="Lucida Sans Unicode" w:hAnsi="Lucida Sans Unicode" w:cs="Lucida Sans Unicode"/>
          <w:sz w:val="20"/>
          <w:szCs w:val="20"/>
          <w:lang w:eastAsia="de-DE"/>
        </w:rPr>
        <w:t xml:space="preserve"> </w:t>
      </w:r>
      <w:r w:rsidRPr="004C2647">
        <w:rPr>
          <w:rFonts w:ascii="Lucida Sans Unicode" w:hAnsi="Lucida Sans Unicode" w:cs="Lucida Sans Unicode"/>
          <w:sz w:val="20"/>
          <w:szCs w:val="20"/>
          <w:lang w:eastAsia="de-DE"/>
        </w:rPr>
        <w:t xml:space="preserve">beim </w:t>
      </w:r>
      <w:r w:rsidRPr="004C2647">
        <w:rPr>
          <w:lang w:eastAsia="de-DE"/>
        </w:rPr>
        <w:t>Promotions</w:t>
      </w:r>
      <w:r w:rsidR="00562B9A" w:rsidRPr="004C2647">
        <w:rPr>
          <w:lang w:eastAsia="de-DE"/>
        </w:rPr>
        <w:t>-P</w:t>
      </w:r>
      <w:r w:rsidRPr="004C2647">
        <w:rPr>
          <w:lang w:eastAsia="de-DE"/>
        </w:rPr>
        <w:t>itch</w:t>
      </w:r>
      <w:r w:rsidRPr="004C2647">
        <w:rPr>
          <w:rFonts w:ascii="Lucida Sans Unicode" w:hAnsi="Lucida Sans Unicode" w:cs="Lucida Sans Unicode"/>
          <w:sz w:val="20"/>
          <w:szCs w:val="20"/>
          <w:lang w:eastAsia="de-DE"/>
        </w:rPr>
        <w:t xml:space="preserve"> am </w:t>
      </w:r>
      <w:r w:rsidRPr="004C2647">
        <w:rPr>
          <w:lang w:eastAsia="de-DE"/>
        </w:rPr>
        <w:t>12. März 2025</w:t>
      </w:r>
      <w:r w:rsidR="00562B9A" w:rsidRPr="004C2647">
        <w:rPr>
          <w:lang w:eastAsia="de-DE"/>
        </w:rPr>
        <w:t xml:space="preserve"> im Rahmen der Wildauer Wissenschaftswoche</w:t>
      </w:r>
      <w:r w:rsidRPr="004C2647">
        <w:rPr>
          <w:rFonts w:ascii="Lucida Sans Unicode" w:hAnsi="Lucida Sans Unicode" w:cs="Lucida Sans Unicode"/>
          <w:sz w:val="20"/>
          <w:szCs w:val="20"/>
          <w:lang w:eastAsia="de-DE"/>
        </w:rPr>
        <w:t xml:space="preserve">. </w:t>
      </w:r>
      <w:r w:rsidR="00562B9A" w:rsidRPr="004C2647">
        <w:rPr>
          <w:rFonts w:ascii="Lucida Sans Unicode" w:hAnsi="Lucida Sans Unicode" w:cs="Lucida Sans Unicode"/>
          <w:sz w:val="20"/>
          <w:szCs w:val="20"/>
          <w:lang w:eastAsia="de-DE"/>
        </w:rPr>
        <w:t>Ab</w:t>
      </w:r>
      <w:r w:rsidRPr="004C2647">
        <w:rPr>
          <w:rFonts w:ascii="Lucida Sans Unicode" w:hAnsi="Lucida Sans Unicode" w:cs="Lucida Sans Unicode"/>
          <w:sz w:val="20"/>
          <w:szCs w:val="20"/>
          <w:lang w:eastAsia="de-DE"/>
        </w:rPr>
        <w:t xml:space="preserve"> </w:t>
      </w:r>
      <w:r w:rsidRPr="004C2647">
        <w:rPr>
          <w:lang w:eastAsia="de-DE"/>
        </w:rPr>
        <w:t>10 Uhr</w:t>
      </w:r>
      <w:r w:rsidRPr="004C2647">
        <w:rPr>
          <w:rFonts w:ascii="Lucida Sans Unicode" w:hAnsi="Lucida Sans Unicode" w:cs="Lucida Sans Unicode"/>
          <w:sz w:val="20"/>
          <w:szCs w:val="20"/>
          <w:lang w:eastAsia="de-DE"/>
        </w:rPr>
        <w:t xml:space="preserve"> präsentieren</w:t>
      </w:r>
      <w:r w:rsidR="00562B9A" w:rsidRPr="004C2647">
        <w:rPr>
          <w:rFonts w:ascii="Lucida Sans Unicode" w:hAnsi="Lucida Sans Unicode" w:cs="Lucida Sans Unicode"/>
          <w:sz w:val="20"/>
          <w:szCs w:val="20"/>
          <w:lang w:eastAsia="de-DE"/>
        </w:rPr>
        <w:t xml:space="preserve"> z</w:t>
      </w:r>
      <w:r w:rsidRPr="004C2647">
        <w:rPr>
          <w:rFonts w:ascii="Lucida Sans Unicode" w:hAnsi="Lucida Sans Unicode" w:cs="Lucida Sans Unicode"/>
          <w:sz w:val="20"/>
          <w:szCs w:val="20"/>
          <w:lang w:eastAsia="de-DE"/>
        </w:rPr>
        <w:t xml:space="preserve">ehn </w:t>
      </w:r>
      <w:r w:rsidR="00A15702" w:rsidRPr="004C2647">
        <w:rPr>
          <w:rFonts w:ascii="Lucida Sans Unicode" w:hAnsi="Lucida Sans Unicode" w:cs="Lucida Sans Unicode"/>
          <w:sz w:val="20"/>
          <w:szCs w:val="20"/>
          <w:lang w:eastAsia="de-DE"/>
        </w:rPr>
        <w:t>von ihnen</w:t>
      </w:r>
      <w:r w:rsidR="00562B9A" w:rsidRPr="004C2647">
        <w:rPr>
          <w:rFonts w:ascii="Lucida Sans Unicode" w:hAnsi="Lucida Sans Unicode" w:cs="Lucida Sans Unicode"/>
          <w:sz w:val="20"/>
          <w:szCs w:val="20"/>
          <w:lang w:eastAsia="de-DE"/>
        </w:rPr>
        <w:t xml:space="preserve"> </w:t>
      </w:r>
      <w:r w:rsidRPr="004C2647">
        <w:rPr>
          <w:rFonts w:ascii="Lucida Sans Unicode" w:hAnsi="Lucida Sans Unicode" w:cs="Lucida Sans Unicode"/>
          <w:sz w:val="20"/>
          <w:szCs w:val="20"/>
          <w:lang w:eastAsia="de-DE"/>
        </w:rPr>
        <w:t xml:space="preserve">ihre </w:t>
      </w:r>
      <w:r w:rsidR="00562B9A" w:rsidRPr="004C2647">
        <w:rPr>
          <w:rFonts w:ascii="Lucida Sans Unicode" w:hAnsi="Lucida Sans Unicode" w:cs="Lucida Sans Unicode"/>
          <w:sz w:val="20"/>
          <w:szCs w:val="20"/>
          <w:lang w:eastAsia="de-DE"/>
        </w:rPr>
        <w:t>Doktorarbeiten</w:t>
      </w:r>
      <w:r w:rsidR="00A15702" w:rsidRPr="004C2647">
        <w:rPr>
          <w:rFonts w:ascii="Lucida Sans Unicode" w:hAnsi="Lucida Sans Unicode" w:cs="Lucida Sans Unicode"/>
          <w:sz w:val="20"/>
          <w:szCs w:val="20"/>
          <w:lang w:eastAsia="de-DE"/>
        </w:rPr>
        <w:t xml:space="preserve"> i</w:t>
      </w:r>
      <w:r w:rsidRPr="004C2647">
        <w:rPr>
          <w:rFonts w:ascii="Lucida Sans Unicode" w:hAnsi="Lucida Sans Unicode" w:cs="Lucida Sans Unicode"/>
          <w:sz w:val="20"/>
          <w:szCs w:val="20"/>
          <w:lang w:eastAsia="de-DE"/>
        </w:rPr>
        <w:t>n jeweils vierminütigen Kurzvorträgen</w:t>
      </w:r>
      <w:r w:rsidR="00A15702" w:rsidRPr="004C2647">
        <w:rPr>
          <w:rFonts w:ascii="Lucida Sans Unicode" w:hAnsi="Lucida Sans Unicode" w:cs="Lucida Sans Unicode"/>
          <w:sz w:val="20"/>
          <w:szCs w:val="20"/>
          <w:lang w:eastAsia="de-DE"/>
        </w:rPr>
        <w:t xml:space="preserve">. Anschließend stehen Sie für Fragen und </w:t>
      </w:r>
      <w:r w:rsidRPr="004C2647">
        <w:rPr>
          <w:rFonts w:ascii="Lucida Sans Unicode" w:hAnsi="Lucida Sans Unicode" w:cs="Lucida Sans Unicode"/>
          <w:sz w:val="20"/>
          <w:szCs w:val="20"/>
          <w:lang w:eastAsia="de-DE"/>
        </w:rPr>
        <w:t>Diskussionen zur Verfügung.</w:t>
      </w:r>
    </w:p>
    <w:p w14:paraId="12AE3A29" w14:textId="33594F09" w:rsidR="00124FF1" w:rsidRPr="004C2647" w:rsidRDefault="00370929" w:rsidP="00333C46">
      <w:pPr>
        <w:rPr>
          <w:rFonts w:ascii="Lucida Sans Unicode" w:hAnsi="Lucida Sans Unicode" w:cs="Lucida Sans Unicode"/>
          <w:sz w:val="20"/>
          <w:szCs w:val="20"/>
        </w:rPr>
      </w:pPr>
      <w:r w:rsidRPr="004C2647">
        <w:rPr>
          <w:rFonts w:ascii="Lucida Sans Unicode" w:hAnsi="Lucida Sans Unicode" w:cs="Lucida Sans Unicode"/>
          <w:sz w:val="20"/>
          <w:szCs w:val="20"/>
        </w:rPr>
        <w:t xml:space="preserve">Auch Francesco Villasmunta, aktuell im Graduiertenkolleg an der TH Wildau </w:t>
      </w:r>
      <w:r w:rsidR="004D3306">
        <w:rPr>
          <w:rFonts w:ascii="Lucida Sans Unicode" w:hAnsi="Lucida Sans Unicode" w:cs="Lucida Sans Unicode"/>
          <w:sz w:val="20"/>
          <w:szCs w:val="20"/>
        </w:rPr>
        <w:t>aktiv</w:t>
      </w:r>
      <w:r w:rsidRPr="004C2647">
        <w:rPr>
          <w:rFonts w:ascii="Lucida Sans Unicode" w:hAnsi="Lucida Sans Unicode" w:cs="Lucida Sans Unicode"/>
          <w:sz w:val="20"/>
          <w:szCs w:val="20"/>
        </w:rPr>
        <w:t>, wird sein Forschun</w:t>
      </w:r>
      <w:r w:rsidR="004D3306">
        <w:rPr>
          <w:rFonts w:ascii="Lucida Sans Unicode" w:hAnsi="Lucida Sans Unicode" w:cs="Lucida Sans Unicode"/>
          <w:sz w:val="20"/>
          <w:szCs w:val="20"/>
        </w:rPr>
        <w:t>gsthema</w:t>
      </w:r>
      <w:r w:rsidRPr="004C2647">
        <w:rPr>
          <w:rFonts w:ascii="Lucida Sans Unicode" w:hAnsi="Lucida Sans Unicode" w:cs="Lucida Sans Unicode"/>
          <w:sz w:val="20"/>
          <w:szCs w:val="20"/>
        </w:rPr>
        <w:t xml:space="preserve"> präsentieren. Er arbeitet seit fünf Jahren an seiner Doktorarbeit </w:t>
      </w:r>
      <w:r w:rsidR="00A15702" w:rsidRPr="004C2647">
        <w:rPr>
          <w:rFonts w:ascii="Lucida Sans Unicode" w:hAnsi="Lucida Sans Unicode" w:cs="Lucida Sans Unicode"/>
          <w:sz w:val="20"/>
          <w:szCs w:val="20"/>
        </w:rPr>
        <w:t xml:space="preserve">und ist kurz vor der Fertigstellung. </w:t>
      </w:r>
      <w:r w:rsidR="00124FF1" w:rsidRPr="004C2647">
        <w:rPr>
          <w:rFonts w:ascii="Lucida Sans Unicode" w:hAnsi="Lucida Sans Unicode" w:cs="Lucida Sans Unicode"/>
          <w:sz w:val="20"/>
          <w:szCs w:val="20"/>
        </w:rPr>
        <w:t>„</w:t>
      </w:r>
      <w:r w:rsidR="00124FF1" w:rsidRPr="004C2647">
        <w:rPr>
          <w:rFonts w:ascii="Lucida Sans Unicode" w:hAnsi="Lucida Sans Unicode" w:cs="Lucida Sans Unicode"/>
          <w:sz w:val="20"/>
          <w:szCs w:val="20"/>
          <w:lang w:eastAsia="de-DE"/>
        </w:rPr>
        <w:t>Wissenschaft muss nicht übermäßig komplex sein. Obwohl viel sorgfältige Arbeit in das Testen von Ideen und das Verstehen ihrer Auswirkungen fließt, können wenige klare Worte das Wesentliche erfassen. Das ist die Stärke eines guten Pitch. Ich möchte zeigen, wie eine kleine Innovation bei Lichtverbindungen zwischen Mikrochips Herausforderungen der Energie- und Datenübertragung bewältigen kann, die durch neue Technologien wie KI entstehen – und zeigen, dass Licht, nicht Elektronen, die Zukunft der Datenverarbeitung sein könnte.</w:t>
      </w:r>
      <w:r w:rsidR="00124FF1" w:rsidRPr="004C2647">
        <w:rPr>
          <w:rFonts w:ascii="Lucida Sans Unicode" w:hAnsi="Lucida Sans Unicode" w:cs="Lucida Sans Unicode"/>
          <w:sz w:val="20"/>
          <w:szCs w:val="20"/>
        </w:rPr>
        <w:t>“</w:t>
      </w:r>
    </w:p>
    <w:p w14:paraId="3699A793" w14:textId="2AD902F5" w:rsidR="00BE6756" w:rsidRPr="004C2647" w:rsidRDefault="00BE6756" w:rsidP="00333C46">
      <w:pPr>
        <w:rPr>
          <w:rFonts w:ascii="Lucida Sans Unicode" w:hAnsi="Lucida Sans Unicode" w:cs="Lucida Sans Unicode"/>
          <w:b/>
          <w:bCs/>
          <w:sz w:val="20"/>
          <w:szCs w:val="20"/>
        </w:rPr>
      </w:pPr>
      <w:r w:rsidRPr="004C2647">
        <w:rPr>
          <w:rFonts w:ascii="Lucida Sans Unicode" w:hAnsi="Lucida Sans Unicode" w:cs="Lucida Sans Unicode"/>
          <w:b/>
          <w:bCs/>
          <w:sz w:val="20"/>
          <w:szCs w:val="20"/>
        </w:rPr>
        <w:t>„Es ist wie damals, als die Menschen dachten, Fliegen sei unmöglich“</w:t>
      </w:r>
    </w:p>
    <w:p w14:paraId="19622920" w14:textId="77F7716E" w:rsidR="00333C46" w:rsidRPr="004C2647" w:rsidRDefault="00124FF1" w:rsidP="00333C46">
      <w:pPr>
        <w:rPr>
          <w:rFonts w:ascii="Lucida Sans Unicode" w:hAnsi="Lucida Sans Unicode" w:cs="Lucida Sans Unicode"/>
          <w:sz w:val="20"/>
          <w:szCs w:val="20"/>
        </w:rPr>
      </w:pPr>
      <w:r w:rsidRPr="004C2647">
        <w:rPr>
          <w:rFonts w:ascii="Lucida Sans Unicode" w:hAnsi="Lucida Sans Unicode" w:cs="Lucida Sans Unicode"/>
          <w:sz w:val="20"/>
          <w:szCs w:val="20"/>
        </w:rPr>
        <w:t>Villasmunta hat vor seiner Doktorarbeit einen Doppel-Masterabschluss in Materialwissenschaften und-technologie an der Tor Vergata Universität Rom und Photonik an der TH Wildau gemacht. „In meiner Doktorarbeit geht es um die Entwicklung optischer Kommunikationskanäle für das Stapeln von Mikrochips“. Dabei werden herkömmliche elektrische Verbindungen, die, so Villasmunta, zunehmen</w:t>
      </w:r>
      <w:r w:rsidR="00333C46" w:rsidRPr="004C2647">
        <w:rPr>
          <w:rFonts w:ascii="Lucida Sans Unicode" w:hAnsi="Lucida Sans Unicode" w:cs="Lucida Sans Unicode"/>
          <w:sz w:val="20"/>
          <w:szCs w:val="20"/>
        </w:rPr>
        <w:t>d</w:t>
      </w:r>
      <w:r w:rsidRPr="004C2647">
        <w:rPr>
          <w:rFonts w:ascii="Lucida Sans Unicode" w:hAnsi="Lucida Sans Unicode" w:cs="Lucida Sans Unicode"/>
          <w:sz w:val="20"/>
          <w:szCs w:val="20"/>
        </w:rPr>
        <w:t xml:space="preserve"> zu langsam und energieintensiv seien, durch integriere Lichtverbindungen ersetzt. </w:t>
      </w:r>
      <w:r w:rsidR="00333C46" w:rsidRPr="004C2647">
        <w:rPr>
          <w:rFonts w:ascii="Lucida Sans Unicode" w:hAnsi="Lucida Sans Unicode" w:cs="Lucida Sans Unicode"/>
          <w:sz w:val="20"/>
          <w:szCs w:val="20"/>
        </w:rPr>
        <w:t>„Ich bin wirklich neugierig zu sehen, wie Probleme, die einst unmöglich schienen, schließlich gelöst werden. Es ist wie damals, als die Menschen dachten, Fliegen sei unmöglich, aber schließlich hat es jemand herausgefunden. Ich bin besonders gespannt, wie die Photonik Hindernisse wie die Integration von Lichtquellen direkt auf Chips überwinden wird.“</w:t>
      </w:r>
    </w:p>
    <w:p w14:paraId="391887EF" w14:textId="0CD6756A" w:rsidR="00124FF1" w:rsidRPr="004C2647" w:rsidRDefault="00333C46" w:rsidP="00333C46">
      <w:pPr>
        <w:rPr>
          <w:rFonts w:ascii="Lucida Sans Unicode" w:eastAsia="Times New Roman" w:hAnsi="Lucida Sans Unicode" w:cs="Lucida Sans Unicode"/>
          <w:sz w:val="20"/>
          <w:szCs w:val="20"/>
          <w:lang w:eastAsia="de-DE"/>
        </w:rPr>
      </w:pPr>
      <w:r w:rsidRPr="004C2647">
        <w:rPr>
          <w:rFonts w:ascii="Lucida Sans Unicode" w:hAnsi="Lucida Sans Unicode" w:cs="Lucida Sans Unicode"/>
          <w:sz w:val="20"/>
          <w:szCs w:val="20"/>
        </w:rPr>
        <w:t xml:space="preserve">Von der Idee, seine komplexe Forschung in </w:t>
      </w:r>
      <w:r w:rsidR="00C46D77">
        <w:rPr>
          <w:rFonts w:ascii="Lucida Sans Unicode" w:hAnsi="Lucida Sans Unicode" w:cs="Lucida Sans Unicode"/>
          <w:sz w:val="20"/>
          <w:szCs w:val="20"/>
        </w:rPr>
        <w:t xml:space="preserve">nur </w:t>
      </w:r>
      <w:r w:rsidRPr="004C2647">
        <w:rPr>
          <w:rFonts w:ascii="Lucida Sans Unicode" w:hAnsi="Lucida Sans Unicode" w:cs="Lucida Sans Unicode"/>
          <w:sz w:val="20"/>
          <w:szCs w:val="20"/>
        </w:rPr>
        <w:t>vier Minuten vorzustellen, ist Villasmunta begeistert: „I</w:t>
      </w:r>
      <w:r w:rsidR="00124FF1" w:rsidRPr="004C2647">
        <w:rPr>
          <w:rFonts w:ascii="Lucida Sans Unicode" w:eastAsia="Times New Roman" w:hAnsi="Lucida Sans Unicode" w:cs="Lucida Sans Unicode"/>
          <w:sz w:val="20"/>
          <w:szCs w:val="20"/>
          <w:lang w:eastAsia="de-DE"/>
        </w:rPr>
        <w:t xml:space="preserve">ch glaube, dass wissenschaftliche und technologische Fortschritte sichtbar und zugänglich sein sollten. </w:t>
      </w:r>
      <w:r w:rsidRPr="004C2647">
        <w:rPr>
          <w:rFonts w:ascii="Lucida Sans Unicode" w:hAnsi="Lucida Sans Unicode" w:cs="Lucida Sans Unicode"/>
          <w:sz w:val="20"/>
          <w:szCs w:val="20"/>
        </w:rPr>
        <w:t>So</w:t>
      </w:r>
      <w:r w:rsidR="00124FF1" w:rsidRPr="004C2647">
        <w:rPr>
          <w:rFonts w:ascii="Lucida Sans Unicode" w:eastAsia="Times New Roman" w:hAnsi="Lucida Sans Unicode" w:cs="Lucida Sans Unicode"/>
          <w:sz w:val="20"/>
          <w:szCs w:val="20"/>
          <w:lang w:eastAsia="de-DE"/>
        </w:rPr>
        <w:t xml:space="preserve"> können Menschen besser verstehen, wie die Gegenwart die Zukunft gestaltet. Die Wissenschaftswoche ist eine großartige Gelegenheit, mit der Öffentlichkeit in Kontakt zu treten, unsere lebendige Forschung zu teilen und die Wissenschaft zu entmystifizieren.</w:t>
      </w:r>
      <w:r w:rsidRPr="004C2647">
        <w:rPr>
          <w:rFonts w:ascii="Lucida Sans Unicode" w:hAnsi="Lucida Sans Unicode" w:cs="Lucida Sans Unicode"/>
          <w:sz w:val="20"/>
          <w:szCs w:val="20"/>
        </w:rPr>
        <w:t>“</w:t>
      </w:r>
    </w:p>
    <w:p w14:paraId="2EAB4604" w14:textId="77777777" w:rsidR="00F27E4B" w:rsidRPr="004C2647" w:rsidRDefault="00F27E4B" w:rsidP="00562B9A">
      <w:pPr>
        <w:rPr>
          <w:rFonts w:ascii="Lucida Sans Unicode" w:hAnsi="Lucida Sans Unicode" w:cs="Lucida Sans Unicode"/>
          <w:sz w:val="20"/>
          <w:szCs w:val="20"/>
        </w:rPr>
      </w:pPr>
      <w:r w:rsidRPr="004C2647">
        <w:rPr>
          <w:rStyle w:val="Fett"/>
          <w:rFonts w:ascii="Lucida Sans Unicode" w:hAnsi="Lucida Sans Unicode" w:cs="Lucida Sans Unicode"/>
          <w:sz w:val="20"/>
          <w:szCs w:val="20"/>
        </w:rPr>
        <w:t>Vielfältige Forschungsthemen aus Ingenieurwissenschaften, Informatik und Wirtschaft</w:t>
      </w:r>
    </w:p>
    <w:p w14:paraId="0C1947B5" w14:textId="04D393B6" w:rsidR="00F27E4B" w:rsidRPr="004C2647" w:rsidRDefault="00F27E4B" w:rsidP="004C2647">
      <w:pPr>
        <w:rPr>
          <w:rFonts w:ascii="Lucida Sans Unicode" w:hAnsi="Lucida Sans Unicode" w:cs="Lucida Sans Unicode"/>
          <w:sz w:val="20"/>
          <w:szCs w:val="20"/>
        </w:rPr>
      </w:pPr>
      <w:r w:rsidRPr="004C2647">
        <w:rPr>
          <w:rFonts w:ascii="Lucida Sans Unicode" w:hAnsi="Lucida Sans Unicode" w:cs="Lucida Sans Unicode"/>
          <w:sz w:val="20"/>
          <w:szCs w:val="20"/>
        </w:rPr>
        <w:lastRenderedPageBreak/>
        <w:t xml:space="preserve">Die Themen </w:t>
      </w:r>
      <w:r w:rsidR="00A15702" w:rsidRPr="004C2647">
        <w:rPr>
          <w:rFonts w:ascii="Lucida Sans Unicode" w:hAnsi="Lucida Sans Unicode" w:cs="Lucida Sans Unicode"/>
          <w:sz w:val="20"/>
          <w:szCs w:val="20"/>
        </w:rPr>
        <w:t xml:space="preserve">beim Pitch </w:t>
      </w:r>
      <w:r w:rsidRPr="004C2647">
        <w:rPr>
          <w:rFonts w:ascii="Lucida Sans Unicode" w:hAnsi="Lucida Sans Unicode" w:cs="Lucida Sans Unicode"/>
          <w:sz w:val="20"/>
          <w:szCs w:val="20"/>
        </w:rPr>
        <w:t xml:space="preserve">sind breit gefächert, mit einem Schwerpunkt in den Ingenieurwissenschaften. Dazu gehören </w:t>
      </w:r>
      <w:r w:rsidR="00333C46" w:rsidRPr="004C2647">
        <w:rPr>
          <w:rFonts w:ascii="Lucida Sans Unicode" w:hAnsi="Lucida Sans Unicode" w:cs="Lucida Sans Unicode"/>
          <w:sz w:val="20"/>
          <w:szCs w:val="20"/>
        </w:rPr>
        <w:t xml:space="preserve">neben der </w:t>
      </w:r>
      <w:proofErr w:type="spellStart"/>
      <w:r w:rsidR="00333C46" w:rsidRPr="004C2647">
        <w:rPr>
          <w:rFonts w:ascii="Lucida Sans Unicode" w:hAnsi="Lucida Sans Unicode" w:cs="Lucida Sans Unicode"/>
          <w:sz w:val="20"/>
          <w:szCs w:val="20"/>
        </w:rPr>
        <w:t>Photonik</w:t>
      </w:r>
      <w:proofErr w:type="spellEnd"/>
      <w:r w:rsidR="00333C46" w:rsidRPr="004C2647">
        <w:rPr>
          <w:rFonts w:ascii="Lucida Sans Unicode" w:hAnsi="Lucida Sans Unicode" w:cs="Lucida Sans Unicode"/>
          <w:sz w:val="20"/>
          <w:szCs w:val="20"/>
        </w:rPr>
        <w:t xml:space="preserve"> </w:t>
      </w:r>
      <w:r w:rsidRPr="004C2647">
        <w:rPr>
          <w:rFonts w:ascii="Lucida Sans Unicode" w:hAnsi="Lucida Sans Unicode" w:cs="Lucida Sans Unicode"/>
          <w:sz w:val="20"/>
          <w:szCs w:val="20"/>
        </w:rPr>
        <w:t>unter anderem</w:t>
      </w:r>
      <w:r w:rsidR="00562B9A" w:rsidRPr="004C2647">
        <w:rPr>
          <w:rFonts w:ascii="Lucida Sans Unicode" w:hAnsi="Lucida Sans Unicode" w:cs="Lucida Sans Unicode"/>
          <w:sz w:val="20"/>
          <w:szCs w:val="20"/>
        </w:rPr>
        <w:t xml:space="preserve"> </w:t>
      </w:r>
      <w:r w:rsidRPr="004C2647">
        <w:rPr>
          <w:rFonts w:ascii="Lucida Sans Unicode" w:hAnsi="Lucida Sans Unicode" w:cs="Lucida Sans Unicode"/>
          <w:sz w:val="20"/>
          <w:szCs w:val="20"/>
        </w:rPr>
        <w:t>Maschinendynamik, Akustik &amp; Schwingungsmesstechnik</w:t>
      </w:r>
      <w:r w:rsidR="00562B9A" w:rsidRPr="004C2647">
        <w:rPr>
          <w:rFonts w:ascii="Lucida Sans Unicode" w:hAnsi="Lucida Sans Unicode" w:cs="Lucida Sans Unicode"/>
          <w:sz w:val="20"/>
          <w:szCs w:val="20"/>
        </w:rPr>
        <w:t xml:space="preserve">, </w:t>
      </w:r>
      <w:r w:rsidRPr="004C2647">
        <w:rPr>
          <w:rFonts w:ascii="Lucida Sans Unicode" w:hAnsi="Lucida Sans Unicode" w:cs="Lucida Sans Unicode"/>
          <w:sz w:val="20"/>
          <w:szCs w:val="20"/>
        </w:rPr>
        <w:t>Automatisierungstechnik</w:t>
      </w:r>
      <w:r w:rsidR="00562B9A" w:rsidRPr="004C2647">
        <w:rPr>
          <w:rFonts w:ascii="Lucida Sans Unicode" w:hAnsi="Lucida Sans Unicode" w:cs="Lucida Sans Unicode"/>
          <w:sz w:val="20"/>
          <w:szCs w:val="20"/>
        </w:rPr>
        <w:t xml:space="preserve"> und </w:t>
      </w:r>
      <w:r w:rsidRPr="004C2647">
        <w:rPr>
          <w:rFonts w:ascii="Lucida Sans Unicode" w:hAnsi="Lucida Sans Unicode" w:cs="Lucida Sans Unicode"/>
          <w:sz w:val="20"/>
          <w:szCs w:val="20"/>
        </w:rPr>
        <w:t>Mikrosystemtechnik</w:t>
      </w:r>
      <w:r w:rsidR="00562B9A" w:rsidRPr="004C2647">
        <w:rPr>
          <w:rFonts w:ascii="Lucida Sans Unicode" w:hAnsi="Lucida Sans Unicode" w:cs="Lucida Sans Unicode"/>
          <w:sz w:val="20"/>
          <w:szCs w:val="20"/>
        </w:rPr>
        <w:t xml:space="preserve">. </w:t>
      </w:r>
      <w:r w:rsidR="00C46D77" w:rsidRPr="00C46D77">
        <w:rPr>
          <w:rFonts w:ascii="Lucida Sans Unicode" w:hAnsi="Lucida Sans Unicode" w:cs="Lucida Sans Unicode"/>
          <w:sz w:val="20"/>
          <w:szCs w:val="20"/>
        </w:rPr>
        <w:t>D</w:t>
      </w:r>
      <w:r w:rsidRPr="004C2647">
        <w:rPr>
          <w:rFonts w:ascii="Lucida Sans Unicode" w:hAnsi="Lucida Sans Unicode" w:cs="Lucida Sans Unicode"/>
          <w:sz w:val="20"/>
          <w:szCs w:val="20"/>
        </w:rPr>
        <w:t xml:space="preserve">arüber hinaus werden auch Promotionsprojekte aus der Informatik </w:t>
      </w:r>
      <w:r w:rsidR="00C46D77" w:rsidRPr="00C46D77">
        <w:rPr>
          <w:rFonts w:ascii="Lucida Sans Unicode" w:hAnsi="Lucida Sans Unicode" w:cs="Lucida Sans Unicode"/>
          <w:sz w:val="20"/>
          <w:szCs w:val="20"/>
        </w:rPr>
        <w:t xml:space="preserve">zur </w:t>
      </w:r>
      <w:r w:rsidRPr="004C2647">
        <w:rPr>
          <w:rFonts w:ascii="Lucida Sans Unicode" w:hAnsi="Lucida Sans Unicode" w:cs="Lucida Sans Unicode"/>
          <w:sz w:val="20"/>
          <w:szCs w:val="20"/>
        </w:rPr>
        <w:t xml:space="preserve">Fahrerassistenzsystementwicklung </w:t>
      </w:r>
      <w:r w:rsidR="00C46D77" w:rsidRPr="00C46D77">
        <w:rPr>
          <w:rFonts w:ascii="Lucida Sans Unicode" w:hAnsi="Lucida Sans Unicode" w:cs="Lucida Sans Unicode"/>
          <w:sz w:val="20"/>
          <w:szCs w:val="20"/>
        </w:rPr>
        <w:t>und</w:t>
      </w:r>
      <w:r w:rsidRPr="004C2647">
        <w:rPr>
          <w:rFonts w:ascii="Lucida Sans Unicode" w:hAnsi="Lucida Sans Unicode" w:cs="Lucida Sans Unicode"/>
          <w:sz w:val="20"/>
          <w:szCs w:val="20"/>
        </w:rPr>
        <w:t xml:space="preserve"> Künstliche</w:t>
      </w:r>
      <w:r w:rsidR="00C46D77" w:rsidRPr="00C46D77">
        <w:rPr>
          <w:rFonts w:ascii="Lucida Sans Unicode" w:hAnsi="Lucida Sans Unicode" w:cs="Lucida Sans Unicode"/>
          <w:sz w:val="20"/>
          <w:szCs w:val="20"/>
        </w:rPr>
        <w:t>n</w:t>
      </w:r>
      <w:r w:rsidRPr="004C2647">
        <w:rPr>
          <w:rFonts w:ascii="Lucida Sans Unicode" w:hAnsi="Lucida Sans Unicode" w:cs="Lucida Sans Unicode"/>
          <w:sz w:val="20"/>
          <w:szCs w:val="20"/>
        </w:rPr>
        <w:t xml:space="preserve"> Intelligenz sowie den Wirtschaftswissenschaften (Sustainable Leadership in produzierenden Unternehmen) präsentiert.</w:t>
      </w:r>
    </w:p>
    <w:p w14:paraId="40E09A55" w14:textId="77777777" w:rsidR="00F27E4B" w:rsidRPr="004C2647" w:rsidRDefault="00F27E4B" w:rsidP="00562B9A">
      <w:pPr>
        <w:rPr>
          <w:rStyle w:val="Fett"/>
          <w:rFonts w:ascii="Lucida Sans Unicode" w:hAnsi="Lucida Sans Unicode" w:cs="Lucida Sans Unicode"/>
          <w:sz w:val="20"/>
          <w:szCs w:val="20"/>
        </w:rPr>
      </w:pPr>
      <w:r w:rsidRPr="004C2647">
        <w:rPr>
          <w:rStyle w:val="Fett"/>
          <w:rFonts w:ascii="Lucida Sans Unicode" w:hAnsi="Lucida Sans Unicode" w:cs="Lucida Sans Unicode"/>
          <w:sz w:val="20"/>
          <w:szCs w:val="20"/>
        </w:rPr>
        <w:t>Wer sind die Promovierenden?</w:t>
      </w:r>
    </w:p>
    <w:p w14:paraId="038D95D6" w14:textId="11E74E21" w:rsidR="00F27E4B" w:rsidRPr="004C2647" w:rsidRDefault="00F27E4B" w:rsidP="004C2647">
      <w:pPr>
        <w:rPr>
          <w:rFonts w:ascii="Lucida Sans Unicode" w:hAnsi="Lucida Sans Unicode" w:cs="Lucida Sans Unicode"/>
          <w:sz w:val="20"/>
          <w:szCs w:val="20"/>
        </w:rPr>
      </w:pPr>
      <w:r w:rsidRPr="004C2647">
        <w:rPr>
          <w:rFonts w:ascii="Lucida Sans Unicode" w:hAnsi="Lucida Sans Unicode" w:cs="Lucida Sans Unicode"/>
          <w:sz w:val="20"/>
          <w:szCs w:val="20"/>
        </w:rPr>
        <w:t xml:space="preserve">Acht der </w:t>
      </w:r>
      <w:r w:rsidR="00562B9A" w:rsidRPr="004C2647">
        <w:rPr>
          <w:rFonts w:ascii="Lucida Sans Unicode" w:hAnsi="Lucida Sans Unicode" w:cs="Lucida Sans Unicode"/>
          <w:sz w:val="20"/>
          <w:szCs w:val="20"/>
        </w:rPr>
        <w:t>T</w:t>
      </w:r>
      <w:r w:rsidRPr="004C2647">
        <w:rPr>
          <w:rFonts w:ascii="Lucida Sans Unicode" w:hAnsi="Lucida Sans Unicode" w:cs="Lucida Sans Unicode"/>
          <w:sz w:val="20"/>
          <w:szCs w:val="20"/>
        </w:rPr>
        <w:t xml:space="preserve">eilnehmenden promovieren im Graduiertenkolleg der TH </w:t>
      </w:r>
      <w:r w:rsidR="00562B9A" w:rsidRPr="004C2647">
        <w:rPr>
          <w:rFonts w:ascii="Lucida Sans Unicode" w:hAnsi="Lucida Sans Unicode" w:cs="Lucida Sans Unicode"/>
          <w:sz w:val="20"/>
          <w:szCs w:val="20"/>
        </w:rPr>
        <w:t xml:space="preserve">Wildau </w:t>
      </w:r>
      <w:r w:rsidRPr="004C2647">
        <w:rPr>
          <w:rFonts w:ascii="Lucida Sans Unicode" w:hAnsi="Lucida Sans Unicode" w:cs="Lucida Sans Unicode"/>
          <w:sz w:val="20"/>
          <w:szCs w:val="20"/>
        </w:rPr>
        <w:t xml:space="preserve">im Rahmen eines strukturierten Promotionsprogramms. Zwei weitere sind in der Forschungsgruppe Integration, Development, Engineering, Additive Manufacturing &amp; Systems tätig. </w:t>
      </w:r>
      <w:r w:rsidR="00562B9A" w:rsidRPr="004C2647">
        <w:rPr>
          <w:rFonts w:ascii="Lucida Sans Unicode" w:hAnsi="Lucida Sans Unicode" w:cs="Lucida Sans Unicode"/>
          <w:sz w:val="20"/>
          <w:szCs w:val="20"/>
        </w:rPr>
        <w:t>Die</w:t>
      </w:r>
      <w:r w:rsidRPr="004C2647">
        <w:rPr>
          <w:rFonts w:ascii="Lucida Sans Unicode" w:hAnsi="Lucida Sans Unicode" w:cs="Lucida Sans Unicode"/>
          <w:sz w:val="20"/>
          <w:szCs w:val="20"/>
        </w:rPr>
        <w:t xml:space="preserve"> Projekte befinden sich in unterschiedlichen Phasen: Einige Promovierende haben erst 2024 begonnen, andere stehen kurz vor dem Abschluss ihrer </w:t>
      </w:r>
      <w:r w:rsidR="00562B9A" w:rsidRPr="004C2647">
        <w:rPr>
          <w:rFonts w:ascii="Lucida Sans Unicode" w:hAnsi="Lucida Sans Unicode" w:cs="Lucida Sans Unicode"/>
          <w:sz w:val="20"/>
          <w:szCs w:val="20"/>
        </w:rPr>
        <w:t>Promotion</w:t>
      </w:r>
      <w:r w:rsidRPr="004C2647">
        <w:rPr>
          <w:rFonts w:ascii="Lucida Sans Unicode" w:hAnsi="Lucida Sans Unicode" w:cs="Lucida Sans Unicode"/>
          <w:sz w:val="20"/>
          <w:szCs w:val="20"/>
        </w:rPr>
        <w:t>.</w:t>
      </w:r>
      <w:r w:rsidR="00A15702" w:rsidRPr="004C2647">
        <w:rPr>
          <w:rFonts w:ascii="Lucida Sans Unicode" w:hAnsi="Lucida Sans Unicode" w:cs="Lucida Sans Unicode"/>
          <w:sz w:val="20"/>
          <w:szCs w:val="20"/>
        </w:rPr>
        <w:t xml:space="preserve"> Insgesamt promovieren derzeit 50 Nachwuchswissenschaftler*innen an der TH Wildau.</w:t>
      </w:r>
    </w:p>
    <w:p w14:paraId="2074B682" w14:textId="6A4B43FD" w:rsidR="00154FAA" w:rsidRPr="00C46D77" w:rsidRDefault="00154FAA" w:rsidP="00154FAA">
      <w:pPr>
        <w:spacing w:before="100" w:beforeAutospacing="1" w:after="100" w:afterAutospacing="1" w:line="240" w:lineRule="auto"/>
        <w:rPr>
          <w:rFonts w:ascii="Lucida Sans Unicode" w:eastAsia="Times New Roman" w:hAnsi="Lucida Sans Unicode" w:cs="Lucida Sans Unicode"/>
          <w:b/>
          <w:bCs/>
          <w:sz w:val="20"/>
          <w:szCs w:val="20"/>
          <w:lang w:eastAsia="de-DE"/>
        </w:rPr>
      </w:pPr>
      <w:r w:rsidRPr="00C46D77">
        <w:rPr>
          <w:rFonts w:ascii="Lucida Sans Unicode" w:eastAsia="Times New Roman" w:hAnsi="Lucida Sans Unicode" w:cs="Lucida Sans Unicode"/>
          <w:b/>
          <w:bCs/>
          <w:sz w:val="20"/>
          <w:szCs w:val="20"/>
          <w:lang w:eastAsia="de-DE"/>
        </w:rPr>
        <w:t>Alles auf einen Blick</w:t>
      </w:r>
    </w:p>
    <w:p w14:paraId="4912BB17" w14:textId="07B45015" w:rsidR="00154FAA" w:rsidRPr="004C2647" w:rsidRDefault="00154FAA" w:rsidP="0015390B">
      <w:pPr>
        <w:rPr>
          <w:rFonts w:ascii="Lucida Sans Unicode" w:eastAsia="Times New Roman" w:hAnsi="Lucida Sans Unicode" w:cs="Lucida Sans Unicode"/>
          <w:bCs/>
          <w:sz w:val="20"/>
          <w:szCs w:val="20"/>
          <w:lang w:eastAsia="de-DE"/>
        </w:rPr>
      </w:pPr>
      <w:r w:rsidRPr="004C2647">
        <w:rPr>
          <w:rFonts w:ascii="Lucida Sans Unicode" w:eastAsia="Times New Roman" w:hAnsi="Lucida Sans Unicode" w:cs="Lucida Sans Unicode"/>
          <w:b/>
          <w:bCs/>
          <w:sz w:val="20"/>
          <w:szCs w:val="20"/>
          <w:lang w:eastAsia="de-DE"/>
        </w:rPr>
        <w:t xml:space="preserve">Was: </w:t>
      </w:r>
      <w:r w:rsidRPr="004C2647">
        <w:rPr>
          <w:rFonts w:ascii="Lucida Sans Unicode" w:hAnsi="Lucida Sans Unicode" w:cs="Lucida Sans Unicode"/>
          <w:sz w:val="20"/>
          <w:szCs w:val="20"/>
        </w:rPr>
        <w:t>„</w:t>
      </w:r>
      <w:r w:rsidR="0015390B" w:rsidRPr="004C2647">
        <w:rPr>
          <w:rFonts w:ascii="Lucida Sans Unicode" w:hAnsi="Lucida Sans Unicode" w:cs="Lucida Sans Unicode"/>
          <w:sz w:val="20"/>
          <w:szCs w:val="20"/>
        </w:rPr>
        <w:t>Aktuelle Promotionen an der TH Wildau - Postersession mit Pitches und persönlichem Austausch mit den Promovierenden</w:t>
      </w:r>
      <w:r w:rsidRPr="004C2647">
        <w:rPr>
          <w:rFonts w:ascii="Lucida Sans Unicode" w:hAnsi="Lucida Sans Unicode" w:cs="Lucida Sans Unicode"/>
          <w:sz w:val="20"/>
          <w:szCs w:val="20"/>
        </w:rPr>
        <w:t xml:space="preserve">?“ </w:t>
      </w:r>
    </w:p>
    <w:p w14:paraId="388A4AE8" w14:textId="4A455D54" w:rsidR="00154FAA" w:rsidRPr="004C2647" w:rsidRDefault="00154FAA" w:rsidP="00154FAA">
      <w:pPr>
        <w:spacing w:before="100" w:beforeAutospacing="1" w:after="100" w:afterAutospacing="1" w:line="240" w:lineRule="auto"/>
        <w:rPr>
          <w:rFonts w:ascii="Lucida Sans Unicode" w:eastAsia="Times New Roman" w:hAnsi="Lucida Sans Unicode" w:cs="Lucida Sans Unicode"/>
          <w:bCs/>
          <w:sz w:val="20"/>
          <w:szCs w:val="20"/>
          <w:lang w:eastAsia="de-DE"/>
        </w:rPr>
      </w:pPr>
      <w:r w:rsidRPr="00C46D77">
        <w:rPr>
          <w:rFonts w:ascii="Lucida Sans Unicode" w:eastAsia="Times New Roman" w:hAnsi="Lucida Sans Unicode" w:cs="Lucida Sans Unicode"/>
          <w:b/>
          <w:bCs/>
          <w:sz w:val="20"/>
          <w:szCs w:val="20"/>
          <w:lang w:eastAsia="de-DE"/>
        </w:rPr>
        <w:t>Wann:</w:t>
      </w:r>
      <w:r w:rsidRPr="00C46D77">
        <w:rPr>
          <w:rFonts w:ascii="Lucida Sans Unicode" w:eastAsia="Times New Roman" w:hAnsi="Lucida Sans Unicode" w:cs="Lucida Sans Unicode"/>
          <w:bCs/>
          <w:sz w:val="20"/>
          <w:szCs w:val="20"/>
          <w:lang w:eastAsia="de-DE"/>
        </w:rPr>
        <w:t xml:space="preserve"> </w:t>
      </w:r>
      <w:r w:rsidR="0015390B" w:rsidRPr="00C46D77">
        <w:rPr>
          <w:rFonts w:ascii="Lucida Sans Unicode" w:eastAsia="Times New Roman" w:hAnsi="Lucida Sans Unicode" w:cs="Lucida Sans Unicode"/>
          <w:bCs/>
          <w:sz w:val="20"/>
          <w:szCs w:val="20"/>
          <w:lang w:eastAsia="de-DE"/>
        </w:rPr>
        <w:t>Mittwoch</w:t>
      </w:r>
      <w:r w:rsidRPr="00C46D77">
        <w:rPr>
          <w:rFonts w:ascii="Lucida Sans Unicode" w:eastAsia="Times New Roman" w:hAnsi="Lucida Sans Unicode" w:cs="Lucida Sans Unicode"/>
          <w:bCs/>
          <w:sz w:val="20"/>
          <w:szCs w:val="20"/>
          <w:lang w:eastAsia="de-DE"/>
        </w:rPr>
        <w:t>, 1</w:t>
      </w:r>
      <w:r w:rsidR="0015390B" w:rsidRPr="00C46D77">
        <w:rPr>
          <w:rFonts w:ascii="Lucida Sans Unicode" w:eastAsia="Times New Roman" w:hAnsi="Lucida Sans Unicode" w:cs="Lucida Sans Unicode"/>
          <w:bCs/>
          <w:sz w:val="20"/>
          <w:szCs w:val="20"/>
          <w:lang w:eastAsia="de-DE"/>
        </w:rPr>
        <w:t>2</w:t>
      </w:r>
      <w:r w:rsidRPr="00C46D77">
        <w:rPr>
          <w:rFonts w:ascii="Lucida Sans Unicode" w:eastAsia="Times New Roman" w:hAnsi="Lucida Sans Unicode" w:cs="Lucida Sans Unicode"/>
          <w:bCs/>
          <w:sz w:val="20"/>
          <w:szCs w:val="20"/>
          <w:lang w:eastAsia="de-DE"/>
        </w:rPr>
        <w:t>. März 2025, 1</w:t>
      </w:r>
      <w:r w:rsidR="0015390B" w:rsidRPr="004C2647">
        <w:rPr>
          <w:rFonts w:ascii="Lucida Sans Unicode" w:eastAsia="Times New Roman" w:hAnsi="Lucida Sans Unicode" w:cs="Lucida Sans Unicode"/>
          <w:bCs/>
          <w:sz w:val="20"/>
          <w:szCs w:val="20"/>
          <w:lang w:eastAsia="de-DE"/>
        </w:rPr>
        <w:t>0</w:t>
      </w:r>
      <w:r w:rsidRPr="004C2647">
        <w:rPr>
          <w:rFonts w:ascii="Lucida Sans Unicode" w:eastAsia="Times New Roman" w:hAnsi="Lucida Sans Unicode" w:cs="Lucida Sans Unicode"/>
          <w:bCs/>
          <w:sz w:val="20"/>
          <w:szCs w:val="20"/>
          <w:lang w:eastAsia="de-DE"/>
        </w:rPr>
        <w:t xml:space="preserve"> – 13 Uhr</w:t>
      </w:r>
      <w:r w:rsidRPr="004C2647">
        <w:rPr>
          <w:rFonts w:ascii="Lucida Sans Unicode" w:eastAsia="Times New Roman" w:hAnsi="Lucida Sans Unicode" w:cs="Lucida Sans Unicode"/>
          <w:bCs/>
          <w:sz w:val="20"/>
          <w:szCs w:val="20"/>
          <w:lang w:eastAsia="de-DE"/>
        </w:rPr>
        <w:br/>
      </w:r>
      <w:r w:rsidRPr="004C2647">
        <w:rPr>
          <w:rFonts w:ascii="Lucida Sans Unicode" w:eastAsia="Times New Roman" w:hAnsi="Lucida Sans Unicode" w:cs="Lucida Sans Unicode"/>
          <w:b/>
          <w:bCs/>
          <w:sz w:val="20"/>
          <w:szCs w:val="20"/>
          <w:lang w:eastAsia="de-DE"/>
        </w:rPr>
        <w:t>Wo:</w:t>
      </w:r>
      <w:r w:rsidRPr="004C2647">
        <w:rPr>
          <w:rFonts w:ascii="Lucida Sans Unicode" w:eastAsia="Times New Roman" w:hAnsi="Lucida Sans Unicode" w:cs="Lucida Sans Unicode"/>
          <w:bCs/>
          <w:sz w:val="20"/>
          <w:szCs w:val="20"/>
          <w:lang w:eastAsia="de-DE"/>
        </w:rPr>
        <w:t xml:space="preserve"> Campus der Technischen Hochschule Wildau, Halle 17, Audimax</w:t>
      </w:r>
    </w:p>
    <w:p w14:paraId="4D36F9CF" w14:textId="2C686A2B" w:rsidR="00154FAA" w:rsidRPr="004D3306" w:rsidRDefault="00154FAA" w:rsidP="00154FAA">
      <w:pPr>
        <w:rPr>
          <w:rFonts w:ascii="Lucida Sans Unicode" w:hAnsi="Lucida Sans Unicode" w:cs="Lucida Sans Unicode"/>
          <w:sz w:val="20"/>
          <w:szCs w:val="20"/>
        </w:rPr>
      </w:pPr>
      <w:r w:rsidRPr="004C2647">
        <w:rPr>
          <w:rFonts w:ascii="Lucida Sans Unicode" w:eastAsia="Times New Roman" w:hAnsi="Lucida Sans Unicode" w:cs="Lucida Sans Unicode"/>
          <w:bCs/>
          <w:sz w:val="20"/>
          <w:szCs w:val="20"/>
          <w:lang w:eastAsia="de-DE"/>
        </w:rPr>
        <w:t xml:space="preserve">Anmeldung: </w:t>
      </w:r>
      <w:hyperlink r:id="rId9" w:history="1">
        <w:r w:rsidRPr="004C2647">
          <w:rPr>
            <w:rStyle w:val="Hyperlink"/>
            <w:rFonts w:ascii="Lucida Sans Unicode" w:eastAsia="Times New Roman" w:hAnsi="Lucida Sans Unicode" w:cs="Lucida Sans Unicode"/>
            <w:bCs/>
            <w:sz w:val="20"/>
            <w:szCs w:val="20"/>
            <w:lang w:eastAsia="de-DE"/>
          </w:rPr>
          <w:t>https://t1p.de/wissenschaftswoche2025</w:t>
        </w:r>
      </w:hyperlink>
    </w:p>
    <w:p w14:paraId="3A8B9229" w14:textId="77777777" w:rsidR="00154FAA" w:rsidRPr="004C2647" w:rsidRDefault="00C827EF" w:rsidP="00154FAA">
      <w:pPr>
        <w:spacing w:before="100" w:beforeAutospacing="1" w:after="100" w:afterAutospacing="1" w:line="240" w:lineRule="auto"/>
        <w:rPr>
          <w:rFonts w:ascii="Lucida Sans Unicode" w:eastAsia="Times New Roman" w:hAnsi="Lucida Sans Unicode" w:cs="Lucida Sans Unicode"/>
          <w:b/>
          <w:sz w:val="20"/>
          <w:szCs w:val="20"/>
          <w:lang w:eastAsia="de-DE"/>
        </w:rPr>
      </w:pPr>
      <w:r w:rsidRPr="004C2647">
        <w:rPr>
          <w:rFonts w:ascii="Lucida Sans Unicode" w:hAnsi="Lucida Sans Unicode" w:cs="Lucida Sans Unicode"/>
          <w:b/>
          <w:sz w:val="20"/>
          <w:szCs w:val="20"/>
        </w:rPr>
        <w:t>Weiterführende Informationen</w:t>
      </w:r>
      <w:r w:rsidR="00154FAA" w:rsidRPr="004C2647">
        <w:rPr>
          <w:rFonts w:ascii="Lucida Sans Unicode" w:hAnsi="Lucida Sans Unicode" w:cs="Lucida Sans Unicode"/>
          <w:b/>
          <w:sz w:val="20"/>
          <w:szCs w:val="20"/>
        </w:rPr>
        <w:t xml:space="preserve"> zur </w:t>
      </w:r>
      <w:r w:rsidR="00154FAA" w:rsidRPr="004C2647">
        <w:rPr>
          <w:rFonts w:ascii="Lucida Sans Unicode" w:eastAsia="Times New Roman" w:hAnsi="Lucida Sans Unicode" w:cs="Lucida Sans Unicode"/>
          <w:b/>
          <w:sz w:val="20"/>
          <w:szCs w:val="20"/>
          <w:lang w:eastAsia="de-DE"/>
        </w:rPr>
        <w:t>14. Wildauer Wissenschaftswoche</w:t>
      </w:r>
    </w:p>
    <w:p w14:paraId="535EF41B" w14:textId="53F3C746" w:rsidR="004E58D5" w:rsidRPr="004C2647" w:rsidRDefault="00FC60BD" w:rsidP="00154FAA">
      <w:pPr>
        <w:spacing w:before="100" w:beforeAutospacing="1" w:after="100" w:afterAutospacing="1" w:line="240" w:lineRule="auto"/>
        <w:rPr>
          <w:rFonts w:ascii="Lucida Sans Unicode" w:eastAsia="Times New Roman" w:hAnsi="Lucida Sans Unicode" w:cs="Lucida Sans Unicode"/>
          <w:bCs/>
          <w:sz w:val="20"/>
          <w:szCs w:val="20"/>
          <w:lang w:eastAsia="de-DE"/>
        </w:rPr>
      </w:pPr>
      <w:r w:rsidRPr="004C2647">
        <w:rPr>
          <w:rFonts w:ascii="Lucida Sans Unicode" w:eastAsia="Times New Roman" w:hAnsi="Lucida Sans Unicode" w:cs="Lucida Sans Unicode"/>
          <w:sz w:val="20"/>
          <w:szCs w:val="20"/>
          <w:lang w:eastAsia="de-DE"/>
        </w:rPr>
        <w:t xml:space="preserve">Das gesamte Programm </w:t>
      </w:r>
      <w:r w:rsidR="00154FAA" w:rsidRPr="004C2647">
        <w:rPr>
          <w:rFonts w:ascii="Lucida Sans Unicode" w:eastAsia="Times New Roman" w:hAnsi="Lucida Sans Unicode" w:cs="Lucida Sans Unicode"/>
          <w:sz w:val="20"/>
          <w:szCs w:val="20"/>
          <w:lang w:eastAsia="de-DE"/>
        </w:rPr>
        <w:t xml:space="preserve">der Wildauer Wissenschaftswoche vom 10. bis 14. März 2025 </w:t>
      </w:r>
      <w:r w:rsidRPr="004C2647">
        <w:rPr>
          <w:rFonts w:ascii="Lucida Sans Unicode" w:eastAsia="Times New Roman" w:hAnsi="Lucida Sans Unicode" w:cs="Lucida Sans Unicode"/>
          <w:sz w:val="20"/>
          <w:szCs w:val="20"/>
          <w:lang w:eastAsia="de-DE"/>
        </w:rPr>
        <w:t xml:space="preserve">und die Möglichkeit zur Anmeldung stehen auf der Veranstaltungs-Website </w:t>
      </w:r>
      <w:hyperlink r:id="rId10" w:history="1">
        <w:r w:rsidR="00154FAA" w:rsidRPr="004C2647">
          <w:rPr>
            <w:rStyle w:val="Hyperlink"/>
            <w:rFonts w:ascii="Lucida Sans Unicode" w:eastAsia="Times New Roman" w:hAnsi="Lucida Sans Unicode" w:cs="Lucida Sans Unicode"/>
            <w:sz w:val="20"/>
            <w:szCs w:val="20"/>
            <w:lang w:eastAsia="de-DE"/>
          </w:rPr>
          <w:t>www.th-wildau.de/wissenschaftswoche</w:t>
        </w:r>
      </w:hyperlink>
      <w:r w:rsidR="00154FAA" w:rsidRPr="004D3306">
        <w:rPr>
          <w:rFonts w:ascii="Lucida Sans Unicode" w:eastAsia="Times New Roman" w:hAnsi="Lucida Sans Unicode" w:cs="Lucida Sans Unicode"/>
          <w:sz w:val="20"/>
          <w:szCs w:val="20"/>
          <w:lang w:eastAsia="de-DE"/>
        </w:rPr>
        <w:t xml:space="preserve"> </w:t>
      </w:r>
      <w:r w:rsidRPr="004D3306">
        <w:rPr>
          <w:rFonts w:ascii="Lucida Sans Unicode" w:eastAsia="Times New Roman" w:hAnsi="Lucida Sans Unicode" w:cs="Lucida Sans Unicode"/>
          <w:sz w:val="20"/>
          <w:szCs w:val="20"/>
          <w:lang w:eastAsia="de-DE"/>
        </w:rPr>
        <w:t>zur Verfügung. Die Teilnahme is</w:t>
      </w:r>
      <w:r w:rsidRPr="00C46D77">
        <w:rPr>
          <w:rFonts w:ascii="Lucida Sans Unicode" w:eastAsia="Times New Roman" w:hAnsi="Lucida Sans Unicode" w:cs="Lucida Sans Unicode"/>
          <w:sz w:val="20"/>
          <w:szCs w:val="20"/>
          <w:lang w:eastAsia="de-DE"/>
        </w:rPr>
        <w:t xml:space="preserve">t </w:t>
      </w:r>
      <w:r w:rsidRPr="00C46D77">
        <w:rPr>
          <w:rFonts w:ascii="Lucida Sans Unicode" w:eastAsia="Times New Roman" w:hAnsi="Lucida Sans Unicode" w:cs="Lucida Sans Unicode"/>
          <w:bCs/>
          <w:sz w:val="20"/>
          <w:szCs w:val="20"/>
          <w:lang w:eastAsia="de-DE"/>
        </w:rPr>
        <w:t>kostenfrei</w:t>
      </w:r>
      <w:r w:rsidR="00A15702" w:rsidRPr="00C46D77">
        <w:rPr>
          <w:rFonts w:ascii="Lucida Sans Unicode" w:eastAsia="Times New Roman" w:hAnsi="Lucida Sans Unicode" w:cs="Lucida Sans Unicode"/>
          <w:bCs/>
          <w:sz w:val="20"/>
          <w:szCs w:val="20"/>
          <w:lang w:eastAsia="de-DE"/>
        </w:rPr>
        <w:t>, um Anmeldung wird gebeten.</w:t>
      </w:r>
      <w:r w:rsidRPr="004C2647">
        <w:rPr>
          <w:rFonts w:ascii="Lucida Sans Unicode" w:eastAsia="Times New Roman" w:hAnsi="Lucida Sans Unicode" w:cs="Lucida Sans Unicode"/>
          <w:bCs/>
          <w:sz w:val="20"/>
          <w:szCs w:val="20"/>
          <w:lang w:eastAsia="de-DE"/>
        </w:rPr>
        <w:t xml:space="preserve"> </w:t>
      </w:r>
      <w:r w:rsidR="00154FAA" w:rsidRPr="004C2647">
        <w:rPr>
          <w:rFonts w:ascii="Lucida Sans Unicode" w:eastAsia="Times New Roman" w:hAnsi="Lucida Sans Unicode" w:cs="Lucida Sans Unicode"/>
          <w:bCs/>
          <w:sz w:val="20"/>
          <w:szCs w:val="20"/>
          <w:lang w:eastAsia="de-DE"/>
        </w:rPr>
        <w:br/>
      </w:r>
    </w:p>
    <w:p w14:paraId="11DB1C85" w14:textId="5C9155D5" w:rsidR="003B7FBF" w:rsidRPr="004C2647" w:rsidRDefault="00704736" w:rsidP="00D53EA7">
      <w:pPr>
        <w:rPr>
          <w:rFonts w:ascii="Lucida Sans Unicode" w:hAnsi="Lucida Sans Unicode" w:cs="Lucida Sans Unicode"/>
          <w:sz w:val="20"/>
          <w:szCs w:val="20"/>
        </w:rPr>
      </w:pPr>
      <w:r w:rsidRPr="004C2647">
        <w:rPr>
          <w:rFonts w:ascii="Lucida Sans Unicode" w:hAnsi="Lucida Sans Unicode" w:cs="Lucida Sans Unicode"/>
          <w:b/>
          <w:bCs/>
          <w:sz w:val="20"/>
          <w:szCs w:val="20"/>
        </w:rPr>
        <w:t xml:space="preserve">Fachliche </w:t>
      </w:r>
      <w:r w:rsidR="007730AA" w:rsidRPr="004C2647">
        <w:rPr>
          <w:rFonts w:ascii="Lucida Sans Unicode" w:hAnsi="Lucida Sans Unicode" w:cs="Lucida Sans Unicode"/>
          <w:b/>
          <w:bCs/>
          <w:sz w:val="20"/>
          <w:szCs w:val="20"/>
        </w:rPr>
        <w:t>Ansprechperson</w:t>
      </w:r>
      <w:r w:rsidR="00053AB6" w:rsidRPr="004C2647">
        <w:rPr>
          <w:rFonts w:ascii="Lucida Sans Unicode" w:hAnsi="Lucida Sans Unicode" w:cs="Lucida Sans Unicode"/>
          <w:b/>
          <w:bCs/>
          <w:sz w:val="20"/>
          <w:szCs w:val="20"/>
        </w:rPr>
        <w:t xml:space="preserve"> </w:t>
      </w:r>
      <w:r w:rsidRPr="004C2647">
        <w:rPr>
          <w:rFonts w:ascii="Lucida Sans Unicode" w:hAnsi="Lucida Sans Unicode" w:cs="Lucida Sans Unicode"/>
          <w:b/>
          <w:bCs/>
          <w:sz w:val="20"/>
          <w:szCs w:val="20"/>
        </w:rPr>
        <w:t>TH Wildau:</w:t>
      </w:r>
    </w:p>
    <w:p w14:paraId="015B766E" w14:textId="77777777" w:rsidR="0015390B" w:rsidRPr="004C2647" w:rsidRDefault="0015390B" w:rsidP="0015390B">
      <w:pPr>
        <w:rPr>
          <w:rFonts w:ascii="Lucida Sans Unicode" w:hAnsi="Lucida Sans Unicode" w:cs="Lucida Sans Unicode"/>
          <w:b/>
          <w:bCs/>
          <w:sz w:val="20"/>
          <w:szCs w:val="20"/>
        </w:rPr>
      </w:pPr>
      <w:r w:rsidRPr="004C2647">
        <w:rPr>
          <w:rFonts w:ascii="Lucida Sans Unicode" w:hAnsi="Lucida Sans Unicode" w:cs="Lucida Sans Unicode"/>
          <w:sz w:val="20"/>
          <w:szCs w:val="20"/>
        </w:rPr>
        <w:t>Dr. Beate Schappach</w:t>
      </w:r>
      <w:r w:rsidR="003413F4" w:rsidRPr="004C2647">
        <w:rPr>
          <w:rFonts w:ascii="Lucida Sans Unicode" w:hAnsi="Lucida Sans Unicode" w:cs="Lucida Sans Unicode"/>
          <w:sz w:val="20"/>
          <w:szCs w:val="20"/>
        </w:rPr>
        <w:br/>
      </w:r>
      <w:r w:rsidRPr="004C2647">
        <w:rPr>
          <w:rFonts w:ascii="Lucida Sans Unicode" w:hAnsi="Lucida Sans Unicode" w:cs="Lucida Sans Unicode"/>
          <w:sz w:val="20"/>
          <w:szCs w:val="20"/>
        </w:rPr>
        <w:t>Zentrum für Forschung und Transfer</w:t>
      </w:r>
      <w:r w:rsidR="00A534EA" w:rsidRPr="004C2647">
        <w:rPr>
          <w:rFonts w:ascii="Lucida Sans Unicode" w:hAnsi="Lucida Sans Unicode" w:cs="Lucida Sans Unicode"/>
          <w:sz w:val="20"/>
          <w:szCs w:val="20"/>
        </w:rPr>
        <w:br/>
      </w:r>
      <w:r w:rsidRPr="004C2647">
        <w:rPr>
          <w:rFonts w:ascii="Lucida Sans Unicode" w:hAnsi="Lucida Sans Unicode" w:cs="Lucida Sans Unicode"/>
          <w:sz w:val="20"/>
          <w:szCs w:val="20"/>
        </w:rPr>
        <w:t>Graduiertenkolleg, Career Service und Projekt Profi plus</w:t>
      </w:r>
      <w:r w:rsidR="00DC6A35" w:rsidRPr="004C2647">
        <w:rPr>
          <w:rFonts w:ascii="Lucida Sans Unicode" w:hAnsi="Lucida Sans Unicode" w:cs="Lucida Sans Unicode"/>
          <w:sz w:val="20"/>
          <w:szCs w:val="20"/>
        </w:rPr>
        <w:br/>
        <w:t>Hochschulring 1, 157</w:t>
      </w:r>
      <w:r w:rsidR="00EA4F20" w:rsidRPr="004C2647">
        <w:rPr>
          <w:rFonts w:ascii="Lucida Sans Unicode" w:hAnsi="Lucida Sans Unicode" w:cs="Lucida Sans Unicode"/>
          <w:sz w:val="20"/>
          <w:szCs w:val="20"/>
        </w:rPr>
        <w:t>45 Wildau</w:t>
      </w:r>
      <w:r w:rsidR="00EA4F20" w:rsidRPr="004C2647">
        <w:rPr>
          <w:rFonts w:ascii="Lucida Sans Unicode" w:hAnsi="Lucida Sans Unicode" w:cs="Lucida Sans Unicode"/>
          <w:sz w:val="20"/>
          <w:szCs w:val="20"/>
        </w:rPr>
        <w:br/>
      </w:r>
      <w:r w:rsidRPr="004C2647">
        <w:rPr>
          <w:rFonts w:ascii="Lucida Sans Unicode" w:hAnsi="Lucida Sans Unicode" w:cs="Lucida Sans Unicode"/>
          <w:sz w:val="20"/>
          <w:szCs w:val="20"/>
        </w:rPr>
        <w:lastRenderedPageBreak/>
        <w:t>Tel.: +49 3375 508 698</w:t>
      </w:r>
      <w:r w:rsidR="00A534EA" w:rsidRPr="004C2647">
        <w:rPr>
          <w:rFonts w:ascii="Lucida Sans Unicode" w:hAnsi="Lucida Sans Unicode" w:cs="Lucida Sans Unicode"/>
          <w:sz w:val="20"/>
          <w:szCs w:val="20"/>
        </w:rPr>
        <w:br/>
        <w:t xml:space="preserve">E-Mail: </w:t>
      </w:r>
      <w:hyperlink r:id="rId11" w:history="1">
        <w:r w:rsidRPr="004C2647">
          <w:rPr>
            <w:rStyle w:val="Hyperlink"/>
            <w:rFonts w:ascii="Lucida Sans Unicode" w:hAnsi="Lucida Sans Unicode" w:cs="Lucida Sans Unicode"/>
            <w:sz w:val="20"/>
            <w:szCs w:val="20"/>
          </w:rPr>
          <w:t>beate.schappach@th-wildau.de</w:t>
        </w:r>
      </w:hyperlink>
      <w:r w:rsidRPr="004C2647">
        <w:rPr>
          <w:rFonts w:ascii="Lucida Sans Unicode" w:hAnsi="Lucida Sans Unicode" w:cs="Lucida Sans Unicode"/>
          <w:b/>
          <w:bCs/>
          <w:sz w:val="20"/>
          <w:szCs w:val="20"/>
        </w:rPr>
        <w:t xml:space="preserve"> </w:t>
      </w:r>
    </w:p>
    <w:p w14:paraId="56837719" w14:textId="77777777" w:rsidR="0015390B" w:rsidRPr="004D3306" w:rsidRDefault="0015390B" w:rsidP="0015390B">
      <w:pPr>
        <w:pStyle w:val="StandardWeb"/>
        <w:spacing w:before="0" w:beforeAutospacing="0" w:after="0" w:afterAutospacing="0"/>
        <w:rPr>
          <w:rFonts w:ascii="Lucida Sans Unicode" w:hAnsi="Lucida Sans Unicode" w:cs="Lucida Sans Unicode"/>
          <w:b/>
          <w:bCs/>
          <w:sz w:val="20"/>
          <w:szCs w:val="20"/>
        </w:rPr>
      </w:pPr>
    </w:p>
    <w:p w14:paraId="63E5892B" w14:textId="397F9966" w:rsidR="001B32D9" w:rsidRPr="004C2647" w:rsidRDefault="00604AE1" w:rsidP="0015390B">
      <w:pPr>
        <w:pStyle w:val="StandardWeb"/>
        <w:spacing w:before="0" w:beforeAutospacing="0" w:after="0" w:afterAutospacing="0"/>
        <w:rPr>
          <w:rFonts w:ascii="Lucida Sans Unicode" w:hAnsi="Lucida Sans Unicode" w:cs="Lucida Sans Unicode"/>
          <w:sz w:val="20"/>
          <w:szCs w:val="20"/>
        </w:rPr>
      </w:pPr>
      <w:r w:rsidRPr="004C2647">
        <w:rPr>
          <w:rFonts w:ascii="Lucida Sans Unicode" w:hAnsi="Lucida Sans Unicode" w:cs="Lucida Sans Unicode"/>
          <w:b/>
          <w:bCs/>
          <w:sz w:val="20"/>
          <w:szCs w:val="20"/>
        </w:rPr>
        <w:t>Ansprechperson</w:t>
      </w:r>
      <w:r w:rsidR="00256E93" w:rsidRPr="004C2647">
        <w:rPr>
          <w:rFonts w:ascii="Lucida Sans Unicode" w:hAnsi="Lucida Sans Unicode" w:cs="Lucida Sans Unicode"/>
          <w:b/>
          <w:bCs/>
          <w:sz w:val="20"/>
          <w:szCs w:val="20"/>
        </w:rPr>
        <w:t>en</w:t>
      </w:r>
      <w:r w:rsidR="00704736" w:rsidRPr="004C2647">
        <w:rPr>
          <w:rFonts w:ascii="Lucida Sans Unicode" w:hAnsi="Lucida Sans Unicode" w:cs="Lucida Sans Unicode"/>
          <w:b/>
          <w:bCs/>
          <w:sz w:val="20"/>
          <w:szCs w:val="20"/>
        </w:rPr>
        <w:t xml:space="preserve"> Externe Kommunikation TH Wildau:</w:t>
      </w:r>
    </w:p>
    <w:p w14:paraId="6F7A18AB" w14:textId="5F13B8B3" w:rsidR="00C128BC" w:rsidRPr="004C2647" w:rsidRDefault="00C17084" w:rsidP="00C17084">
      <w:pPr>
        <w:pStyle w:val="StandardWeb"/>
        <w:spacing w:before="0" w:beforeAutospacing="0" w:after="0" w:afterAutospacing="0"/>
        <w:rPr>
          <w:rFonts w:ascii="Lucida Sans Unicode" w:eastAsiaTheme="minorHAnsi" w:hAnsi="Lucida Sans Unicode" w:cs="Lucida Sans Unicode"/>
          <w:sz w:val="20"/>
          <w:szCs w:val="20"/>
          <w:lang w:eastAsia="en-US"/>
        </w:rPr>
      </w:pPr>
      <w:r w:rsidRPr="004C2647">
        <w:rPr>
          <w:rFonts w:ascii="Lucida Sans Unicode" w:eastAsiaTheme="minorHAnsi" w:hAnsi="Lucida Sans Unicode" w:cs="Lucida Sans Unicode"/>
          <w:sz w:val="20"/>
          <w:szCs w:val="20"/>
          <w:lang w:eastAsia="en-US"/>
        </w:rPr>
        <w:t>Mike Lange</w:t>
      </w:r>
      <w:r w:rsidR="00C20769" w:rsidRPr="004C2647">
        <w:rPr>
          <w:rFonts w:ascii="Lucida Sans Unicode" w:eastAsiaTheme="minorHAnsi" w:hAnsi="Lucida Sans Unicode" w:cs="Lucida Sans Unicode"/>
          <w:sz w:val="20"/>
          <w:szCs w:val="20"/>
          <w:lang w:eastAsia="en-US"/>
        </w:rPr>
        <w:t xml:space="preserve"> / </w:t>
      </w:r>
      <w:r w:rsidR="00C128BC" w:rsidRPr="004C2647">
        <w:rPr>
          <w:rFonts w:ascii="Lucida Sans Unicode" w:eastAsiaTheme="minorHAnsi" w:hAnsi="Lucida Sans Unicode" w:cs="Lucida Sans Unicode"/>
          <w:sz w:val="20"/>
          <w:szCs w:val="20"/>
          <w:lang w:eastAsia="en-US"/>
        </w:rPr>
        <w:t>Mareike Rammelt</w:t>
      </w:r>
    </w:p>
    <w:p w14:paraId="3A114870" w14:textId="77777777" w:rsidR="00C17084" w:rsidRPr="004C2647" w:rsidRDefault="00C17084" w:rsidP="008C2E90">
      <w:pPr>
        <w:pStyle w:val="StandardWeb"/>
        <w:spacing w:before="0" w:beforeAutospacing="0" w:after="0" w:afterAutospacing="0"/>
        <w:rPr>
          <w:rFonts w:ascii="Lucida Sans Unicode" w:eastAsiaTheme="minorHAnsi" w:hAnsi="Lucida Sans Unicode" w:cs="Lucida Sans Unicode"/>
          <w:sz w:val="20"/>
          <w:szCs w:val="20"/>
          <w:lang w:eastAsia="en-US"/>
        </w:rPr>
      </w:pPr>
      <w:r w:rsidRPr="004C2647">
        <w:rPr>
          <w:rFonts w:ascii="Lucida Sans Unicode" w:eastAsiaTheme="minorHAnsi" w:hAnsi="Lucida Sans Unicode" w:cs="Lucida Sans Unicode"/>
          <w:sz w:val="20"/>
          <w:szCs w:val="20"/>
          <w:lang w:eastAsia="en-US"/>
        </w:rPr>
        <w:t>TH Wildau</w:t>
      </w:r>
    </w:p>
    <w:p w14:paraId="4414D551" w14:textId="77777777" w:rsidR="00C17084" w:rsidRPr="004C2647" w:rsidRDefault="00C17084" w:rsidP="008C2E90">
      <w:pPr>
        <w:pStyle w:val="StandardWeb"/>
        <w:spacing w:before="0" w:beforeAutospacing="0" w:after="0" w:afterAutospacing="0"/>
        <w:rPr>
          <w:rFonts w:ascii="Lucida Sans Unicode" w:eastAsiaTheme="minorHAnsi" w:hAnsi="Lucida Sans Unicode" w:cs="Lucida Sans Unicode"/>
          <w:sz w:val="20"/>
          <w:szCs w:val="20"/>
          <w:lang w:eastAsia="en-US"/>
        </w:rPr>
      </w:pPr>
      <w:r w:rsidRPr="004C2647">
        <w:rPr>
          <w:rFonts w:ascii="Lucida Sans Unicode" w:eastAsiaTheme="minorHAnsi" w:hAnsi="Lucida Sans Unicode" w:cs="Lucida Sans Unicode"/>
          <w:sz w:val="20"/>
          <w:szCs w:val="20"/>
          <w:lang w:eastAsia="en-US"/>
        </w:rPr>
        <w:t>Hochschulring 1, 15745 Wildau</w:t>
      </w:r>
    </w:p>
    <w:p w14:paraId="6E485C17" w14:textId="3B607516" w:rsidR="008C2E90" w:rsidRPr="004C2647" w:rsidRDefault="008C2E90" w:rsidP="008C2E90">
      <w:pPr>
        <w:pStyle w:val="StandardWeb"/>
        <w:spacing w:before="0" w:beforeAutospacing="0" w:after="0" w:afterAutospacing="0"/>
        <w:rPr>
          <w:rFonts w:ascii="Lucida Sans Unicode" w:eastAsiaTheme="minorHAnsi" w:hAnsi="Lucida Sans Unicode" w:cs="Lucida Sans Unicode"/>
          <w:sz w:val="20"/>
          <w:szCs w:val="20"/>
          <w:lang w:eastAsia="en-US"/>
        </w:rPr>
      </w:pPr>
      <w:r w:rsidRPr="004C2647">
        <w:rPr>
          <w:rFonts w:ascii="Lucida Sans Unicode" w:eastAsiaTheme="minorHAnsi" w:hAnsi="Lucida Sans Unicode" w:cs="Lucida Sans Unicode"/>
          <w:sz w:val="20"/>
          <w:szCs w:val="20"/>
          <w:lang w:eastAsia="en-US"/>
        </w:rPr>
        <w:t>Tel. +49 (0)3375 508 211</w:t>
      </w:r>
      <w:r w:rsidR="00C20769" w:rsidRPr="004C2647">
        <w:rPr>
          <w:rFonts w:ascii="Lucida Sans Unicode" w:eastAsiaTheme="minorHAnsi" w:hAnsi="Lucida Sans Unicode" w:cs="Lucida Sans Unicode"/>
          <w:sz w:val="20"/>
          <w:szCs w:val="20"/>
          <w:lang w:eastAsia="en-US"/>
        </w:rPr>
        <w:t xml:space="preserve"> / -669</w:t>
      </w:r>
    </w:p>
    <w:p w14:paraId="6901CC20" w14:textId="231B6304" w:rsidR="008C2E90" w:rsidRPr="004D3306" w:rsidRDefault="008C12D9" w:rsidP="008C2E90">
      <w:pPr>
        <w:pStyle w:val="StandardWeb"/>
        <w:spacing w:before="0" w:beforeAutospacing="0" w:after="0" w:afterAutospacing="0"/>
        <w:rPr>
          <w:rFonts w:ascii="Lucida Sans Unicode" w:eastAsiaTheme="minorHAnsi" w:hAnsi="Lucida Sans Unicode" w:cs="Lucida Sans Unicode"/>
          <w:sz w:val="20"/>
          <w:szCs w:val="20"/>
          <w:lang w:eastAsia="en-US"/>
        </w:rPr>
      </w:pPr>
      <w:r w:rsidRPr="004C2647">
        <w:rPr>
          <w:rFonts w:ascii="Lucida Sans Unicode" w:eastAsiaTheme="minorHAnsi" w:hAnsi="Lucida Sans Unicode" w:cs="Lucida Sans Unicode"/>
          <w:sz w:val="20"/>
          <w:szCs w:val="20"/>
          <w:lang w:eastAsia="en-US"/>
        </w:rPr>
        <w:t xml:space="preserve">E-Mail: </w:t>
      </w:r>
      <w:hyperlink r:id="rId12" w:history="1">
        <w:r w:rsidR="00724CDF" w:rsidRPr="004C2647">
          <w:rPr>
            <w:rStyle w:val="Hyperlink"/>
            <w:rFonts w:ascii="Lucida Sans Unicode" w:hAnsi="Lucida Sans Unicode" w:cs="Lucida Sans Unicode"/>
            <w:sz w:val="20"/>
            <w:szCs w:val="20"/>
          </w:rPr>
          <w:t>presse@th-wildau.de</w:t>
        </w:r>
      </w:hyperlink>
      <w:r w:rsidRPr="004C2647">
        <w:rPr>
          <w:rFonts w:ascii="Lucida Sans Unicode" w:hAnsi="Lucida Sans Unicode" w:cs="Lucida Sans Unicode"/>
          <w:sz w:val="20"/>
          <w:szCs w:val="20"/>
        </w:rPr>
        <w:t xml:space="preserve"> </w:t>
      </w:r>
    </w:p>
    <w:sectPr w:rsidR="008C2E90" w:rsidRPr="004D3306">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B1E1B" w14:textId="77777777" w:rsidR="003226E4" w:rsidRDefault="003226E4" w:rsidP="00141289">
      <w:pPr>
        <w:spacing w:after="0" w:line="240" w:lineRule="auto"/>
      </w:pPr>
      <w:r>
        <w:separator/>
      </w:r>
    </w:p>
  </w:endnote>
  <w:endnote w:type="continuationSeparator" w:id="0">
    <w:p w14:paraId="71C4C704" w14:textId="77777777" w:rsidR="003226E4" w:rsidRDefault="003226E4"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251C104A" w:rsidR="00141289" w:rsidRPr="00831275" w:rsidRDefault="00D05158" w:rsidP="00831275">
        <w:pPr>
          <w:pStyle w:val="Fuzeile"/>
        </w:pPr>
        <w:r>
          <w:fldChar w:fldCharType="begin"/>
        </w:r>
        <w:r>
          <w:instrText>PAGE   \* MERGEFORMAT</w:instrText>
        </w:r>
        <w:r>
          <w:fldChar w:fldCharType="separate"/>
        </w:r>
        <w:r w:rsidR="0067086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A4D74" w14:textId="77777777" w:rsidR="003226E4" w:rsidRDefault="003226E4" w:rsidP="00141289">
      <w:pPr>
        <w:spacing w:after="0" w:line="240" w:lineRule="auto"/>
      </w:pPr>
      <w:r>
        <w:separator/>
      </w:r>
    </w:p>
  </w:footnote>
  <w:footnote w:type="continuationSeparator" w:id="0">
    <w:p w14:paraId="5BA33C09" w14:textId="77777777" w:rsidR="003226E4" w:rsidRDefault="003226E4"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3E9F6C5" w:rsidR="00567D3A" w:rsidRPr="00D91F67" w:rsidRDefault="006A6D3B" w:rsidP="00B85C47">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1ACE7BD" wp14:editId="4133E0B9">
          <wp:simplePos x="0" y="0"/>
          <wp:positionH relativeFrom="margin">
            <wp:posOffset>4187825</wp:posOffset>
          </wp:positionH>
          <wp:positionV relativeFrom="paragraph">
            <wp:posOffset>8890</wp:posOffset>
          </wp:positionV>
          <wp:extent cx="2201545" cy="946785"/>
          <wp:effectExtent l="0" t="0" r="0" b="0"/>
          <wp:wrapSquare wrapText="bothSides"/>
          <wp:docPr id="2"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CBF" w:rsidRPr="00D91F67">
      <w:rPr>
        <w:rFonts w:ascii="Lucida Sans" w:eastAsiaTheme="minorHAnsi" w:hAnsi="Lucida Sans" w:cstheme="minorBidi"/>
        <w:sz w:val="20"/>
        <w:szCs w:val="20"/>
        <w:lang w:val="en-US" w:eastAsia="en-US"/>
      </w:rPr>
      <w:t>News</w:t>
    </w:r>
    <w:r w:rsidR="00B85C47" w:rsidRPr="00D91F67">
      <w:rPr>
        <w:rFonts w:ascii="Lucida Sans" w:eastAsiaTheme="minorHAnsi" w:hAnsi="Lucida Sans" w:cstheme="minorBidi"/>
        <w:sz w:val="20"/>
        <w:szCs w:val="20"/>
        <w:lang w:val="en-US" w:eastAsia="en-US"/>
      </w:rPr>
      <w:t xml:space="preserve"> </w:t>
    </w:r>
    <w:r w:rsidR="00566CBF" w:rsidRPr="00D91F67">
      <w:rPr>
        <w:rFonts w:ascii="Lucida Sans" w:eastAsiaTheme="minorHAnsi" w:hAnsi="Lucida Sans" w:cstheme="minorBidi"/>
        <w:sz w:val="20"/>
        <w:szCs w:val="20"/>
        <w:lang w:val="en-US" w:eastAsia="en-US"/>
      </w:rPr>
      <w:t xml:space="preserve">der </w:t>
    </w:r>
    <w:r w:rsidR="00AD51C9" w:rsidRPr="00D91F67">
      <w:rPr>
        <w:rFonts w:ascii="Lucida Sans" w:eastAsiaTheme="minorHAnsi" w:hAnsi="Lucida Sans" w:cstheme="minorBidi"/>
        <w:sz w:val="20"/>
        <w:szCs w:val="20"/>
        <w:lang w:val="en-US" w:eastAsia="en-US"/>
      </w:rPr>
      <w:t>TH Wil</w:t>
    </w:r>
    <w:r w:rsidR="00F32A77" w:rsidRPr="00D91F67">
      <w:rPr>
        <w:rFonts w:ascii="Lucida Sans" w:eastAsiaTheme="minorHAnsi" w:hAnsi="Lucida Sans" w:cstheme="minorBidi"/>
        <w:sz w:val="20"/>
        <w:szCs w:val="20"/>
        <w:lang w:val="en-US" w:eastAsia="en-US"/>
      </w:rPr>
      <w:t>dau</w:t>
    </w:r>
    <w:r w:rsidR="00AD51C9" w:rsidRPr="00D91F67">
      <w:rPr>
        <w:rFonts w:ascii="Lucida Sans" w:eastAsiaTheme="minorHAnsi" w:hAnsi="Lucida Sans" w:cstheme="minorBidi"/>
        <w:sz w:val="20"/>
        <w:szCs w:val="20"/>
        <w:lang w:val="en-US" w:eastAsia="en-US"/>
      </w:rPr>
      <w:t xml:space="preserve"> </w:t>
    </w:r>
  </w:p>
  <w:p w14:paraId="5E8DDB60" w14:textId="4965C502" w:rsidR="00B85C47" w:rsidRPr="00D91F67" w:rsidRDefault="00147E6A" w:rsidP="00B85C47">
    <w:pPr>
      <w:pStyle w:val="StandardWeb"/>
      <w:rPr>
        <w:rFonts w:ascii="Lucida Sans" w:eastAsiaTheme="minorHAnsi" w:hAnsi="Lucida Sans" w:cstheme="minorBidi"/>
        <w:color w:val="FF0000"/>
        <w:sz w:val="20"/>
        <w:szCs w:val="20"/>
        <w:lang w:val="en-US" w:eastAsia="en-US"/>
      </w:rPr>
    </w:pPr>
    <w:r>
      <w:rPr>
        <w:rFonts w:ascii="Lucida Sans" w:eastAsiaTheme="minorHAnsi" w:hAnsi="Lucida Sans" w:cstheme="minorBidi"/>
        <w:sz w:val="20"/>
        <w:szCs w:val="20"/>
        <w:lang w:val="en-US" w:eastAsia="en-US"/>
      </w:rPr>
      <w:t>2</w:t>
    </w:r>
    <w:r w:rsidR="00822F1D">
      <w:rPr>
        <w:rFonts w:ascii="Lucida Sans" w:eastAsiaTheme="minorHAnsi" w:hAnsi="Lucida Sans" w:cstheme="minorBidi"/>
        <w:sz w:val="20"/>
        <w:szCs w:val="20"/>
        <w:lang w:val="en-US" w:eastAsia="en-US"/>
      </w:rPr>
      <w:t>8</w:t>
    </w:r>
    <w:r w:rsidR="00EC44EE">
      <w:rPr>
        <w:rFonts w:ascii="Lucida Sans" w:eastAsiaTheme="minorHAnsi" w:hAnsi="Lucida Sans" w:cstheme="minorBidi"/>
        <w:sz w:val="20"/>
        <w:szCs w:val="20"/>
        <w:lang w:val="en-US" w:eastAsia="en-US"/>
      </w:rPr>
      <w:t>.02</w:t>
    </w:r>
    <w:r w:rsidR="006A6D3B">
      <w:rPr>
        <w:rFonts w:ascii="Lucida Sans" w:eastAsiaTheme="minorHAnsi" w:hAnsi="Lucida Sans" w:cstheme="minorBidi"/>
        <w:sz w:val="20"/>
        <w:szCs w:val="20"/>
        <w:lang w:val="en-US" w:eastAsia="en-US"/>
      </w:rPr>
      <w:t>.2025</w:t>
    </w:r>
  </w:p>
  <w:p w14:paraId="5CE812EF" w14:textId="69475249" w:rsidR="00B85C47" w:rsidRDefault="00EF2025">
    <w:pPr>
      <w:pStyle w:val="Kopfzeile"/>
      <w:rPr>
        <w:lang w:val="en-US"/>
      </w:rPr>
    </w:pPr>
    <w:r>
      <w:rPr>
        <w:lang w:val="en-US"/>
      </w:rPr>
      <w:t>Nr.</w:t>
    </w:r>
    <w:r w:rsidR="004D3306">
      <w:rPr>
        <w:lang w:val="en-US"/>
      </w:rPr>
      <w:t xml:space="preserve"> 2025/02_11</w:t>
    </w:r>
  </w:p>
  <w:p w14:paraId="1C5B1147" w14:textId="77777777" w:rsidR="00EF2025" w:rsidRPr="0042192B" w:rsidRDefault="00EF2025">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A1E6A"/>
    <w:multiLevelType w:val="multilevel"/>
    <w:tmpl w:val="246A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10285"/>
    <w:multiLevelType w:val="hybridMultilevel"/>
    <w:tmpl w:val="AF920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577B5"/>
    <w:multiLevelType w:val="hybridMultilevel"/>
    <w:tmpl w:val="4CC8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990207"/>
    <w:multiLevelType w:val="multilevel"/>
    <w:tmpl w:val="EBDE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40CCE"/>
    <w:multiLevelType w:val="multilevel"/>
    <w:tmpl w:val="B77A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366FAE"/>
    <w:multiLevelType w:val="hybridMultilevel"/>
    <w:tmpl w:val="47FA9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51421C"/>
    <w:multiLevelType w:val="hybridMultilevel"/>
    <w:tmpl w:val="81B6C648"/>
    <w:lvl w:ilvl="0" w:tplc="C4207B1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589C23C3"/>
    <w:multiLevelType w:val="hybridMultilevel"/>
    <w:tmpl w:val="190C2B30"/>
    <w:lvl w:ilvl="0" w:tplc="04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61BA60CA"/>
    <w:multiLevelType w:val="hybridMultilevel"/>
    <w:tmpl w:val="FE3A8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315DB3"/>
    <w:multiLevelType w:val="hybridMultilevel"/>
    <w:tmpl w:val="CD1AE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0"/>
  </w:num>
  <w:num w:numId="5">
    <w:abstractNumId w:val="4"/>
  </w:num>
  <w:num w:numId="6">
    <w:abstractNumId w:val="3"/>
  </w:num>
  <w:num w:numId="7">
    <w:abstractNumId w:val="1"/>
  </w:num>
  <w:num w:numId="8">
    <w:abstractNumId w:val="10"/>
  </w:num>
  <w:num w:numId="9">
    <w:abstractNumId w:val="7"/>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0EDA"/>
    <w:rsid w:val="0000220B"/>
    <w:rsid w:val="00004D86"/>
    <w:rsid w:val="00013C50"/>
    <w:rsid w:val="00013D42"/>
    <w:rsid w:val="00017C4B"/>
    <w:rsid w:val="00022C9D"/>
    <w:rsid w:val="0002536D"/>
    <w:rsid w:val="00027849"/>
    <w:rsid w:val="00030C88"/>
    <w:rsid w:val="0003268B"/>
    <w:rsid w:val="00036556"/>
    <w:rsid w:val="00041350"/>
    <w:rsid w:val="00041B6C"/>
    <w:rsid w:val="00041DA1"/>
    <w:rsid w:val="00045043"/>
    <w:rsid w:val="00051682"/>
    <w:rsid w:val="00052408"/>
    <w:rsid w:val="00052569"/>
    <w:rsid w:val="00053AB6"/>
    <w:rsid w:val="00054211"/>
    <w:rsid w:val="00061210"/>
    <w:rsid w:val="00064F15"/>
    <w:rsid w:val="00067A30"/>
    <w:rsid w:val="00072B8E"/>
    <w:rsid w:val="0007431D"/>
    <w:rsid w:val="00074D94"/>
    <w:rsid w:val="00076A93"/>
    <w:rsid w:val="00077AFB"/>
    <w:rsid w:val="00082B3E"/>
    <w:rsid w:val="0008393D"/>
    <w:rsid w:val="00085981"/>
    <w:rsid w:val="00085D42"/>
    <w:rsid w:val="00086403"/>
    <w:rsid w:val="00087AC7"/>
    <w:rsid w:val="00092400"/>
    <w:rsid w:val="0009549C"/>
    <w:rsid w:val="000A494E"/>
    <w:rsid w:val="000A50B8"/>
    <w:rsid w:val="000B74A8"/>
    <w:rsid w:val="000C0371"/>
    <w:rsid w:val="000C4989"/>
    <w:rsid w:val="000D08EC"/>
    <w:rsid w:val="000D4A4C"/>
    <w:rsid w:val="000D4DAD"/>
    <w:rsid w:val="000D70B8"/>
    <w:rsid w:val="000D7E54"/>
    <w:rsid w:val="000E0D52"/>
    <w:rsid w:val="000E1222"/>
    <w:rsid w:val="000E1350"/>
    <w:rsid w:val="000E354B"/>
    <w:rsid w:val="000E69C1"/>
    <w:rsid w:val="000E7EF5"/>
    <w:rsid w:val="000F00E7"/>
    <w:rsid w:val="000F1474"/>
    <w:rsid w:val="000F29EA"/>
    <w:rsid w:val="000F2B75"/>
    <w:rsid w:val="000F2F6B"/>
    <w:rsid w:val="000F3702"/>
    <w:rsid w:val="000F5F60"/>
    <w:rsid w:val="00100121"/>
    <w:rsid w:val="00101E50"/>
    <w:rsid w:val="0010405D"/>
    <w:rsid w:val="001042BA"/>
    <w:rsid w:val="00112C8C"/>
    <w:rsid w:val="001130AF"/>
    <w:rsid w:val="00114EB5"/>
    <w:rsid w:val="0012397E"/>
    <w:rsid w:val="00123A45"/>
    <w:rsid w:val="00124512"/>
    <w:rsid w:val="00124FF1"/>
    <w:rsid w:val="00125756"/>
    <w:rsid w:val="0012575F"/>
    <w:rsid w:val="00127016"/>
    <w:rsid w:val="001347FE"/>
    <w:rsid w:val="00140ED2"/>
    <w:rsid w:val="00141289"/>
    <w:rsid w:val="0014214E"/>
    <w:rsid w:val="00143637"/>
    <w:rsid w:val="00144A61"/>
    <w:rsid w:val="00144C72"/>
    <w:rsid w:val="00147E6A"/>
    <w:rsid w:val="00150976"/>
    <w:rsid w:val="0015390B"/>
    <w:rsid w:val="00153946"/>
    <w:rsid w:val="001544CD"/>
    <w:rsid w:val="00154FAA"/>
    <w:rsid w:val="00161E4C"/>
    <w:rsid w:val="00164E6A"/>
    <w:rsid w:val="0018053A"/>
    <w:rsid w:val="00182A34"/>
    <w:rsid w:val="0018409F"/>
    <w:rsid w:val="001905FE"/>
    <w:rsid w:val="001908FB"/>
    <w:rsid w:val="001918BB"/>
    <w:rsid w:val="00195CD3"/>
    <w:rsid w:val="00196E73"/>
    <w:rsid w:val="0019754B"/>
    <w:rsid w:val="001979D3"/>
    <w:rsid w:val="001A177E"/>
    <w:rsid w:val="001A285C"/>
    <w:rsid w:val="001A408E"/>
    <w:rsid w:val="001A72A5"/>
    <w:rsid w:val="001B0431"/>
    <w:rsid w:val="001B169E"/>
    <w:rsid w:val="001B32D9"/>
    <w:rsid w:val="001B4828"/>
    <w:rsid w:val="001B6191"/>
    <w:rsid w:val="001C0C11"/>
    <w:rsid w:val="001C285C"/>
    <w:rsid w:val="001C5504"/>
    <w:rsid w:val="001C7598"/>
    <w:rsid w:val="001D0713"/>
    <w:rsid w:val="001D1491"/>
    <w:rsid w:val="001D19D5"/>
    <w:rsid w:val="001D4254"/>
    <w:rsid w:val="001D527F"/>
    <w:rsid w:val="001D64C4"/>
    <w:rsid w:val="001D6F98"/>
    <w:rsid w:val="001E0DF5"/>
    <w:rsid w:val="001E11BA"/>
    <w:rsid w:val="001E1535"/>
    <w:rsid w:val="001E2F29"/>
    <w:rsid w:val="001E5032"/>
    <w:rsid w:val="001E5898"/>
    <w:rsid w:val="001F54E7"/>
    <w:rsid w:val="001F7846"/>
    <w:rsid w:val="00203088"/>
    <w:rsid w:val="002031AB"/>
    <w:rsid w:val="002056B5"/>
    <w:rsid w:val="00206C51"/>
    <w:rsid w:val="0021037C"/>
    <w:rsid w:val="00213692"/>
    <w:rsid w:val="002224BA"/>
    <w:rsid w:val="00227E80"/>
    <w:rsid w:val="002321A4"/>
    <w:rsid w:val="0023476A"/>
    <w:rsid w:val="00234AF3"/>
    <w:rsid w:val="002367CE"/>
    <w:rsid w:val="00237E42"/>
    <w:rsid w:val="00243908"/>
    <w:rsid w:val="00247F3A"/>
    <w:rsid w:val="00252AD5"/>
    <w:rsid w:val="00253336"/>
    <w:rsid w:val="00256E93"/>
    <w:rsid w:val="00260FC6"/>
    <w:rsid w:val="00261AFF"/>
    <w:rsid w:val="0026325F"/>
    <w:rsid w:val="00267CAB"/>
    <w:rsid w:val="00271904"/>
    <w:rsid w:val="0027298C"/>
    <w:rsid w:val="0028411A"/>
    <w:rsid w:val="002A26BE"/>
    <w:rsid w:val="002B05E5"/>
    <w:rsid w:val="002B3E70"/>
    <w:rsid w:val="002B407B"/>
    <w:rsid w:val="002B5252"/>
    <w:rsid w:val="002B5EEC"/>
    <w:rsid w:val="002C14F1"/>
    <w:rsid w:val="002C25FD"/>
    <w:rsid w:val="002C4598"/>
    <w:rsid w:val="002C4FCA"/>
    <w:rsid w:val="002C72D4"/>
    <w:rsid w:val="002C7CC8"/>
    <w:rsid w:val="002D26D1"/>
    <w:rsid w:val="002D43D0"/>
    <w:rsid w:val="002D514C"/>
    <w:rsid w:val="002D6453"/>
    <w:rsid w:val="002D75C1"/>
    <w:rsid w:val="002E01D9"/>
    <w:rsid w:val="002E6272"/>
    <w:rsid w:val="002F02C2"/>
    <w:rsid w:val="002F7BDA"/>
    <w:rsid w:val="0030030C"/>
    <w:rsid w:val="0030065B"/>
    <w:rsid w:val="003042C4"/>
    <w:rsid w:val="00305461"/>
    <w:rsid w:val="00313771"/>
    <w:rsid w:val="00317F38"/>
    <w:rsid w:val="003226E4"/>
    <w:rsid w:val="00323CD5"/>
    <w:rsid w:val="0033044A"/>
    <w:rsid w:val="00330FBC"/>
    <w:rsid w:val="00333C46"/>
    <w:rsid w:val="00334BD7"/>
    <w:rsid w:val="003353B5"/>
    <w:rsid w:val="003364F4"/>
    <w:rsid w:val="00336507"/>
    <w:rsid w:val="0033707B"/>
    <w:rsid w:val="00337B9D"/>
    <w:rsid w:val="003401A0"/>
    <w:rsid w:val="003410DB"/>
    <w:rsid w:val="003413F4"/>
    <w:rsid w:val="0034173B"/>
    <w:rsid w:val="00344214"/>
    <w:rsid w:val="00344B32"/>
    <w:rsid w:val="00345385"/>
    <w:rsid w:val="0034798C"/>
    <w:rsid w:val="00351D5C"/>
    <w:rsid w:val="0035580F"/>
    <w:rsid w:val="003610D1"/>
    <w:rsid w:val="00370929"/>
    <w:rsid w:val="00370C5E"/>
    <w:rsid w:val="00377C1F"/>
    <w:rsid w:val="00387199"/>
    <w:rsid w:val="0039010B"/>
    <w:rsid w:val="00394CCF"/>
    <w:rsid w:val="00394CFD"/>
    <w:rsid w:val="003A62A0"/>
    <w:rsid w:val="003B099A"/>
    <w:rsid w:val="003B12E5"/>
    <w:rsid w:val="003B2427"/>
    <w:rsid w:val="003B27ED"/>
    <w:rsid w:val="003B4673"/>
    <w:rsid w:val="003B6266"/>
    <w:rsid w:val="003B6CA7"/>
    <w:rsid w:val="003B7FBF"/>
    <w:rsid w:val="003C519C"/>
    <w:rsid w:val="003C5C83"/>
    <w:rsid w:val="003C7BD7"/>
    <w:rsid w:val="003E22CA"/>
    <w:rsid w:val="003E5ACA"/>
    <w:rsid w:val="003E6993"/>
    <w:rsid w:val="003F020E"/>
    <w:rsid w:val="003F11A7"/>
    <w:rsid w:val="003F14B8"/>
    <w:rsid w:val="003F4AE5"/>
    <w:rsid w:val="003F6EA3"/>
    <w:rsid w:val="003F7085"/>
    <w:rsid w:val="0040719F"/>
    <w:rsid w:val="0042075D"/>
    <w:rsid w:val="0042192B"/>
    <w:rsid w:val="004233BF"/>
    <w:rsid w:val="00431899"/>
    <w:rsid w:val="00432413"/>
    <w:rsid w:val="00433142"/>
    <w:rsid w:val="00433539"/>
    <w:rsid w:val="0043561A"/>
    <w:rsid w:val="00436A90"/>
    <w:rsid w:val="00436D67"/>
    <w:rsid w:val="00440FE7"/>
    <w:rsid w:val="00442B41"/>
    <w:rsid w:val="004432E1"/>
    <w:rsid w:val="004433B2"/>
    <w:rsid w:val="00445F16"/>
    <w:rsid w:val="00450304"/>
    <w:rsid w:val="00454D0A"/>
    <w:rsid w:val="00456CF8"/>
    <w:rsid w:val="00456D18"/>
    <w:rsid w:val="00461B0B"/>
    <w:rsid w:val="00467855"/>
    <w:rsid w:val="00467A99"/>
    <w:rsid w:val="004711EB"/>
    <w:rsid w:val="00473EA0"/>
    <w:rsid w:val="00480679"/>
    <w:rsid w:val="00480750"/>
    <w:rsid w:val="00485181"/>
    <w:rsid w:val="0049067C"/>
    <w:rsid w:val="00490CA4"/>
    <w:rsid w:val="004954E9"/>
    <w:rsid w:val="00496E23"/>
    <w:rsid w:val="004A07E9"/>
    <w:rsid w:val="004B140D"/>
    <w:rsid w:val="004B4EFB"/>
    <w:rsid w:val="004B59AE"/>
    <w:rsid w:val="004C1CDB"/>
    <w:rsid w:val="004C2329"/>
    <w:rsid w:val="004C2647"/>
    <w:rsid w:val="004C4E00"/>
    <w:rsid w:val="004D3306"/>
    <w:rsid w:val="004D6FB8"/>
    <w:rsid w:val="004D7268"/>
    <w:rsid w:val="004E3063"/>
    <w:rsid w:val="004E3C3F"/>
    <w:rsid w:val="004E58D5"/>
    <w:rsid w:val="004E5BE0"/>
    <w:rsid w:val="004F16A8"/>
    <w:rsid w:val="00507197"/>
    <w:rsid w:val="00512209"/>
    <w:rsid w:val="0051347A"/>
    <w:rsid w:val="005166BC"/>
    <w:rsid w:val="00521910"/>
    <w:rsid w:val="0052448E"/>
    <w:rsid w:val="00537426"/>
    <w:rsid w:val="00537982"/>
    <w:rsid w:val="0054337C"/>
    <w:rsid w:val="00543D1C"/>
    <w:rsid w:val="00543E48"/>
    <w:rsid w:val="005462FB"/>
    <w:rsid w:val="00546EAC"/>
    <w:rsid w:val="00556DE5"/>
    <w:rsid w:val="0055792E"/>
    <w:rsid w:val="00560569"/>
    <w:rsid w:val="0056205D"/>
    <w:rsid w:val="00562B9A"/>
    <w:rsid w:val="005641B1"/>
    <w:rsid w:val="00564213"/>
    <w:rsid w:val="0056468C"/>
    <w:rsid w:val="005668AD"/>
    <w:rsid w:val="005668E9"/>
    <w:rsid w:val="00566CBF"/>
    <w:rsid w:val="00567C36"/>
    <w:rsid w:val="00567D3A"/>
    <w:rsid w:val="00570C07"/>
    <w:rsid w:val="00574642"/>
    <w:rsid w:val="00581058"/>
    <w:rsid w:val="0058197B"/>
    <w:rsid w:val="00582BEA"/>
    <w:rsid w:val="00583A53"/>
    <w:rsid w:val="00591098"/>
    <w:rsid w:val="0059256C"/>
    <w:rsid w:val="005936C6"/>
    <w:rsid w:val="005A043C"/>
    <w:rsid w:val="005A5075"/>
    <w:rsid w:val="005A7710"/>
    <w:rsid w:val="005B3893"/>
    <w:rsid w:val="005B51E1"/>
    <w:rsid w:val="005B5AEA"/>
    <w:rsid w:val="005B5DA5"/>
    <w:rsid w:val="005B743D"/>
    <w:rsid w:val="005C1390"/>
    <w:rsid w:val="005C582A"/>
    <w:rsid w:val="005C5B0C"/>
    <w:rsid w:val="005D0E42"/>
    <w:rsid w:val="005D13AC"/>
    <w:rsid w:val="005D4816"/>
    <w:rsid w:val="005E058B"/>
    <w:rsid w:val="005E123F"/>
    <w:rsid w:val="005F0331"/>
    <w:rsid w:val="005F087B"/>
    <w:rsid w:val="005F6333"/>
    <w:rsid w:val="006010AD"/>
    <w:rsid w:val="006040FB"/>
    <w:rsid w:val="00604521"/>
    <w:rsid w:val="00604AE1"/>
    <w:rsid w:val="0061120F"/>
    <w:rsid w:val="00612114"/>
    <w:rsid w:val="00612FBE"/>
    <w:rsid w:val="00614D7B"/>
    <w:rsid w:val="006163EB"/>
    <w:rsid w:val="00622895"/>
    <w:rsid w:val="00625106"/>
    <w:rsid w:val="00634137"/>
    <w:rsid w:val="00636C7C"/>
    <w:rsid w:val="00640326"/>
    <w:rsid w:val="00641A00"/>
    <w:rsid w:val="00655DF5"/>
    <w:rsid w:val="00661FC3"/>
    <w:rsid w:val="00662F48"/>
    <w:rsid w:val="00667F1D"/>
    <w:rsid w:val="00667F5E"/>
    <w:rsid w:val="0067086C"/>
    <w:rsid w:val="00672853"/>
    <w:rsid w:val="00675AA6"/>
    <w:rsid w:val="006767C8"/>
    <w:rsid w:val="00682091"/>
    <w:rsid w:val="00682765"/>
    <w:rsid w:val="0068289E"/>
    <w:rsid w:val="00684995"/>
    <w:rsid w:val="00684D87"/>
    <w:rsid w:val="006878C5"/>
    <w:rsid w:val="00690644"/>
    <w:rsid w:val="00691A22"/>
    <w:rsid w:val="00696EF6"/>
    <w:rsid w:val="006A1949"/>
    <w:rsid w:val="006A1B03"/>
    <w:rsid w:val="006A2F86"/>
    <w:rsid w:val="006A34EA"/>
    <w:rsid w:val="006A6D3B"/>
    <w:rsid w:val="006A6D74"/>
    <w:rsid w:val="006B2B85"/>
    <w:rsid w:val="006B3F9D"/>
    <w:rsid w:val="006C4AA7"/>
    <w:rsid w:val="006D165F"/>
    <w:rsid w:val="006D2391"/>
    <w:rsid w:val="006D3191"/>
    <w:rsid w:val="006D507B"/>
    <w:rsid w:val="006D558D"/>
    <w:rsid w:val="006E3C3A"/>
    <w:rsid w:val="006E53B0"/>
    <w:rsid w:val="006E721D"/>
    <w:rsid w:val="006F6A65"/>
    <w:rsid w:val="00701624"/>
    <w:rsid w:val="007028CF"/>
    <w:rsid w:val="00704736"/>
    <w:rsid w:val="00706932"/>
    <w:rsid w:val="007070F4"/>
    <w:rsid w:val="00711649"/>
    <w:rsid w:val="00713A65"/>
    <w:rsid w:val="0071543B"/>
    <w:rsid w:val="00721FAA"/>
    <w:rsid w:val="00722BBC"/>
    <w:rsid w:val="007233E6"/>
    <w:rsid w:val="007240F2"/>
    <w:rsid w:val="00724CDF"/>
    <w:rsid w:val="00726EDD"/>
    <w:rsid w:val="0073114B"/>
    <w:rsid w:val="0073149A"/>
    <w:rsid w:val="00733DD5"/>
    <w:rsid w:val="00737E88"/>
    <w:rsid w:val="007437A7"/>
    <w:rsid w:val="00744083"/>
    <w:rsid w:val="00744E2C"/>
    <w:rsid w:val="00746737"/>
    <w:rsid w:val="0074675C"/>
    <w:rsid w:val="007479E9"/>
    <w:rsid w:val="0075090F"/>
    <w:rsid w:val="00754E55"/>
    <w:rsid w:val="00761DD5"/>
    <w:rsid w:val="00765F1D"/>
    <w:rsid w:val="007730AA"/>
    <w:rsid w:val="00773AC1"/>
    <w:rsid w:val="00777440"/>
    <w:rsid w:val="00783A37"/>
    <w:rsid w:val="00791B75"/>
    <w:rsid w:val="007931E0"/>
    <w:rsid w:val="007A02C8"/>
    <w:rsid w:val="007A104E"/>
    <w:rsid w:val="007A2306"/>
    <w:rsid w:val="007A3EDB"/>
    <w:rsid w:val="007A726E"/>
    <w:rsid w:val="007A73CE"/>
    <w:rsid w:val="007B0378"/>
    <w:rsid w:val="007C0C97"/>
    <w:rsid w:val="007C2C64"/>
    <w:rsid w:val="007C36B9"/>
    <w:rsid w:val="007D0131"/>
    <w:rsid w:val="007D03A0"/>
    <w:rsid w:val="007D098B"/>
    <w:rsid w:val="007D4089"/>
    <w:rsid w:val="007D6A2A"/>
    <w:rsid w:val="007E0477"/>
    <w:rsid w:val="007E09A5"/>
    <w:rsid w:val="007E286C"/>
    <w:rsid w:val="007E53E6"/>
    <w:rsid w:val="007F2FE6"/>
    <w:rsid w:val="007F35B9"/>
    <w:rsid w:val="007F5983"/>
    <w:rsid w:val="00801FF7"/>
    <w:rsid w:val="00804749"/>
    <w:rsid w:val="00806D8F"/>
    <w:rsid w:val="00812210"/>
    <w:rsid w:val="00813CC0"/>
    <w:rsid w:val="00814C16"/>
    <w:rsid w:val="0081560E"/>
    <w:rsid w:val="00815C8E"/>
    <w:rsid w:val="00815C93"/>
    <w:rsid w:val="00822F1D"/>
    <w:rsid w:val="008257BC"/>
    <w:rsid w:val="00831275"/>
    <w:rsid w:val="00831F40"/>
    <w:rsid w:val="00837745"/>
    <w:rsid w:val="008404DA"/>
    <w:rsid w:val="0084721E"/>
    <w:rsid w:val="00860EC1"/>
    <w:rsid w:val="0086217F"/>
    <w:rsid w:val="008640CA"/>
    <w:rsid w:val="0086492E"/>
    <w:rsid w:val="00870414"/>
    <w:rsid w:val="00871B50"/>
    <w:rsid w:val="00873EF6"/>
    <w:rsid w:val="00882190"/>
    <w:rsid w:val="00882282"/>
    <w:rsid w:val="00882363"/>
    <w:rsid w:val="008917EC"/>
    <w:rsid w:val="00891F28"/>
    <w:rsid w:val="00895F23"/>
    <w:rsid w:val="008A2D23"/>
    <w:rsid w:val="008A54A9"/>
    <w:rsid w:val="008B1352"/>
    <w:rsid w:val="008B2358"/>
    <w:rsid w:val="008B289D"/>
    <w:rsid w:val="008B2A50"/>
    <w:rsid w:val="008B3A14"/>
    <w:rsid w:val="008C0B22"/>
    <w:rsid w:val="008C12D9"/>
    <w:rsid w:val="008C2E90"/>
    <w:rsid w:val="008C37DB"/>
    <w:rsid w:val="008D1479"/>
    <w:rsid w:val="008D45A1"/>
    <w:rsid w:val="008D56EA"/>
    <w:rsid w:val="008E0F11"/>
    <w:rsid w:val="008E2E44"/>
    <w:rsid w:val="008E3E69"/>
    <w:rsid w:val="008E3F6C"/>
    <w:rsid w:val="008E46D9"/>
    <w:rsid w:val="008E6848"/>
    <w:rsid w:val="008F15A2"/>
    <w:rsid w:val="008F2DA2"/>
    <w:rsid w:val="008F5310"/>
    <w:rsid w:val="00900879"/>
    <w:rsid w:val="00901C1A"/>
    <w:rsid w:val="00902F17"/>
    <w:rsid w:val="0090435A"/>
    <w:rsid w:val="0090487A"/>
    <w:rsid w:val="00904A10"/>
    <w:rsid w:val="009073E8"/>
    <w:rsid w:val="00913030"/>
    <w:rsid w:val="009130CB"/>
    <w:rsid w:val="00915E66"/>
    <w:rsid w:val="00916996"/>
    <w:rsid w:val="00917D78"/>
    <w:rsid w:val="00920D13"/>
    <w:rsid w:val="009214EE"/>
    <w:rsid w:val="00924DAB"/>
    <w:rsid w:val="00931C0D"/>
    <w:rsid w:val="009363DD"/>
    <w:rsid w:val="00945D91"/>
    <w:rsid w:val="00955820"/>
    <w:rsid w:val="00957D73"/>
    <w:rsid w:val="0096005E"/>
    <w:rsid w:val="00960C5A"/>
    <w:rsid w:val="0096201D"/>
    <w:rsid w:val="00963E64"/>
    <w:rsid w:val="00966322"/>
    <w:rsid w:val="00971333"/>
    <w:rsid w:val="00973878"/>
    <w:rsid w:val="0099077A"/>
    <w:rsid w:val="00992464"/>
    <w:rsid w:val="0099289E"/>
    <w:rsid w:val="00995C61"/>
    <w:rsid w:val="009A211D"/>
    <w:rsid w:val="009A2BEB"/>
    <w:rsid w:val="009B2F19"/>
    <w:rsid w:val="009B2F5C"/>
    <w:rsid w:val="009D3C97"/>
    <w:rsid w:val="009D4266"/>
    <w:rsid w:val="009D558B"/>
    <w:rsid w:val="009D7FF6"/>
    <w:rsid w:val="009E31CD"/>
    <w:rsid w:val="009E619C"/>
    <w:rsid w:val="009F244F"/>
    <w:rsid w:val="009F45A4"/>
    <w:rsid w:val="009F49C3"/>
    <w:rsid w:val="009F5100"/>
    <w:rsid w:val="00A01D57"/>
    <w:rsid w:val="00A02F80"/>
    <w:rsid w:val="00A03336"/>
    <w:rsid w:val="00A03BCA"/>
    <w:rsid w:val="00A111E2"/>
    <w:rsid w:val="00A13647"/>
    <w:rsid w:val="00A14EAC"/>
    <w:rsid w:val="00A15702"/>
    <w:rsid w:val="00A15984"/>
    <w:rsid w:val="00A17AC1"/>
    <w:rsid w:val="00A2145C"/>
    <w:rsid w:val="00A26441"/>
    <w:rsid w:val="00A368C9"/>
    <w:rsid w:val="00A42966"/>
    <w:rsid w:val="00A43F44"/>
    <w:rsid w:val="00A44D41"/>
    <w:rsid w:val="00A468E4"/>
    <w:rsid w:val="00A47F34"/>
    <w:rsid w:val="00A52464"/>
    <w:rsid w:val="00A534EA"/>
    <w:rsid w:val="00A54915"/>
    <w:rsid w:val="00A60017"/>
    <w:rsid w:val="00A6125B"/>
    <w:rsid w:val="00A61B85"/>
    <w:rsid w:val="00A719CB"/>
    <w:rsid w:val="00A72F19"/>
    <w:rsid w:val="00A73495"/>
    <w:rsid w:val="00A738C9"/>
    <w:rsid w:val="00A75727"/>
    <w:rsid w:val="00A7774C"/>
    <w:rsid w:val="00A801B4"/>
    <w:rsid w:val="00A808FC"/>
    <w:rsid w:val="00A81157"/>
    <w:rsid w:val="00A83DDC"/>
    <w:rsid w:val="00A90579"/>
    <w:rsid w:val="00A907CF"/>
    <w:rsid w:val="00A91948"/>
    <w:rsid w:val="00A95D10"/>
    <w:rsid w:val="00AA3E52"/>
    <w:rsid w:val="00AA59A5"/>
    <w:rsid w:val="00AB1233"/>
    <w:rsid w:val="00AB7F3B"/>
    <w:rsid w:val="00AC03D2"/>
    <w:rsid w:val="00AC2B36"/>
    <w:rsid w:val="00AC35E5"/>
    <w:rsid w:val="00AC3D99"/>
    <w:rsid w:val="00AC609A"/>
    <w:rsid w:val="00AC70B0"/>
    <w:rsid w:val="00AC7A07"/>
    <w:rsid w:val="00AC7EBA"/>
    <w:rsid w:val="00AD0D04"/>
    <w:rsid w:val="00AD51C9"/>
    <w:rsid w:val="00AD5343"/>
    <w:rsid w:val="00AD7B53"/>
    <w:rsid w:val="00AE0D42"/>
    <w:rsid w:val="00AE0F24"/>
    <w:rsid w:val="00AE6BE0"/>
    <w:rsid w:val="00AE7729"/>
    <w:rsid w:val="00AE78CD"/>
    <w:rsid w:val="00AE7DB0"/>
    <w:rsid w:val="00AF08EF"/>
    <w:rsid w:val="00AF1A12"/>
    <w:rsid w:val="00AF2C00"/>
    <w:rsid w:val="00AF4724"/>
    <w:rsid w:val="00AF5204"/>
    <w:rsid w:val="00AF63EC"/>
    <w:rsid w:val="00B0406E"/>
    <w:rsid w:val="00B06F7C"/>
    <w:rsid w:val="00B1003A"/>
    <w:rsid w:val="00B101B5"/>
    <w:rsid w:val="00B11BCB"/>
    <w:rsid w:val="00B1313C"/>
    <w:rsid w:val="00B13E61"/>
    <w:rsid w:val="00B24BAA"/>
    <w:rsid w:val="00B32905"/>
    <w:rsid w:val="00B32AAB"/>
    <w:rsid w:val="00B34A0F"/>
    <w:rsid w:val="00B34F6F"/>
    <w:rsid w:val="00B41F32"/>
    <w:rsid w:val="00B436D0"/>
    <w:rsid w:val="00B44A29"/>
    <w:rsid w:val="00B452BF"/>
    <w:rsid w:val="00B5462C"/>
    <w:rsid w:val="00B5529E"/>
    <w:rsid w:val="00B55B1D"/>
    <w:rsid w:val="00B56C23"/>
    <w:rsid w:val="00B57D2E"/>
    <w:rsid w:val="00B67EFB"/>
    <w:rsid w:val="00B70C08"/>
    <w:rsid w:val="00B737E7"/>
    <w:rsid w:val="00B824B2"/>
    <w:rsid w:val="00B83FEE"/>
    <w:rsid w:val="00B85C47"/>
    <w:rsid w:val="00B86A76"/>
    <w:rsid w:val="00B94B49"/>
    <w:rsid w:val="00B94D24"/>
    <w:rsid w:val="00B95103"/>
    <w:rsid w:val="00B963F3"/>
    <w:rsid w:val="00B96FB5"/>
    <w:rsid w:val="00B9760C"/>
    <w:rsid w:val="00BA0EA7"/>
    <w:rsid w:val="00BA38A8"/>
    <w:rsid w:val="00BB0C7C"/>
    <w:rsid w:val="00BB179E"/>
    <w:rsid w:val="00BB17E4"/>
    <w:rsid w:val="00BB1EBF"/>
    <w:rsid w:val="00BB3435"/>
    <w:rsid w:val="00BB43DF"/>
    <w:rsid w:val="00BB51DF"/>
    <w:rsid w:val="00BC24C6"/>
    <w:rsid w:val="00BC4AFA"/>
    <w:rsid w:val="00BC5907"/>
    <w:rsid w:val="00BD1A75"/>
    <w:rsid w:val="00BD1FED"/>
    <w:rsid w:val="00BD22D2"/>
    <w:rsid w:val="00BD2F77"/>
    <w:rsid w:val="00BE15F7"/>
    <w:rsid w:val="00BE35B8"/>
    <w:rsid w:val="00BE3ECD"/>
    <w:rsid w:val="00BE6756"/>
    <w:rsid w:val="00BF0798"/>
    <w:rsid w:val="00BF2704"/>
    <w:rsid w:val="00BF6DA8"/>
    <w:rsid w:val="00BF6F3A"/>
    <w:rsid w:val="00BF7955"/>
    <w:rsid w:val="00BF7AB6"/>
    <w:rsid w:val="00C00529"/>
    <w:rsid w:val="00C0151C"/>
    <w:rsid w:val="00C02766"/>
    <w:rsid w:val="00C035E2"/>
    <w:rsid w:val="00C03EE7"/>
    <w:rsid w:val="00C060E1"/>
    <w:rsid w:val="00C1258D"/>
    <w:rsid w:val="00C128BC"/>
    <w:rsid w:val="00C12C25"/>
    <w:rsid w:val="00C14A23"/>
    <w:rsid w:val="00C17084"/>
    <w:rsid w:val="00C17172"/>
    <w:rsid w:val="00C20769"/>
    <w:rsid w:val="00C21342"/>
    <w:rsid w:val="00C22941"/>
    <w:rsid w:val="00C25976"/>
    <w:rsid w:val="00C30E7E"/>
    <w:rsid w:val="00C3112C"/>
    <w:rsid w:val="00C365AB"/>
    <w:rsid w:val="00C42D60"/>
    <w:rsid w:val="00C46D77"/>
    <w:rsid w:val="00C57AEA"/>
    <w:rsid w:val="00C6190E"/>
    <w:rsid w:val="00C6195B"/>
    <w:rsid w:val="00C70779"/>
    <w:rsid w:val="00C71933"/>
    <w:rsid w:val="00C740A1"/>
    <w:rsid w:val="00C7527C"/>
    <w:rsid w:val="00C753D9"/>
    <w:rsid w:val="00C76A21"/>
    <w:rsid w:val="00C802B0"/>
    <w:rsid w:val="00C827EF"/>
    <w:rsid w:val="00C846E4"/>
    <w:rsid w:val="00C858C3"/>
    <w:rsid w:val="00C904C9"/>
    <w:rsid w:val="00C941C9"/>
    <w:rsid w:val="00CA2225"/>
    <w:rsid w:val="00CA5FD4"/>
    <w:rsid w:val="00CA5FEA"/>
    <w:rsid w:val="00CA6C90"/>
    <w:rsid w:val="00CA7850"/>
    <w:rsid w:val="00CB2D0A"/>
    <w:rsid w:val="00CB517E"/>
    <w:rsid w:val="00CB5369"/>
    <w:rsid w:val="00CB6C9A"/>
    <w:rsid w:val="00CC7EA7"/>
    <w:rsid w:val="00CD454F"/>
    <w:rsid w:val="00CD50B4"/>
    <w:rsid w:val="00CD59BC"/>
    <w:rsid w:val="00CE2E17"/>
    <w:rsid w:val="00CE6C66"/>
    <w:rsid w:val="00CF377E"/>
    <w:rsid w:val="00CF5ADB"/>
    <w:rsid w:val="00D01D26"/>
    <w:rsid w:val="00D05158"/>
    <w:rsid w:val="00D104AB"/>
    <w:rsid w:val="00D12BE2"/>
    <w:rsid w:val="00D132F2"/>
    <w:rsid w:val="00D13A63"/>
    <w:rsid w:val="00D2239D"/>
    <w:rsid w:val="00D2378C"/>
    <w:rsid w:val="00D25B10"/>
    <w:rsid w:val="00D2655E"/>
    <w:rsid w:val="00D2672B"/>
    <w:rsid w:val="00D26AE0"/>
    <w:rsid w:val="00D26D68"/>
    <w:rsid w:val="00D30F85"/>
    <w:rsid w:val="00D33816"/>
    <w:rsid w:val="00D33E7F"/>
    <w:rsid w:val="00D3564C"/>
    <w:rsid w:val="00D36059"/>
    <w:rsid w:val="00D361FE"/>
    <w:rsid w:val="00D37713"/>
    <w:rsid w:val="00D51084"/>
    <w:rsid w:val="00D5324B"/>
    <w:rsid w:val="00D53EA7"/>
    <w:rsid w:val="00D60A49"/>
    <w:rsid w:val="00D627F0"/>
    <w:rsid w:val="00D70DBE"/>
    <w:rsid w:val="00D7419B"/>
    <w:rsid w:val="00D75950"/>
    <w:rsid w:val="00D80E76"/>
    <w:rsid w:val="00D813CC"/>
    <w:rsid w:val="00D821E6"/>
    <w:rsid w:val="00D82322"/>
    <w:rsid w:val="00D90A6A"/>
    <w:rsid w:val="00D91F67"/>
    <w:rsid w:val="00D974F3"/>
    <w:rsid w:val="00D9774A"/>
    <w:rsid w:val="00DA30B8"/>
    <w:rsid w:val="00DA4A77"/>
    <w:rsid w:val="00DA78C3"/>
    <w:rsid w:val="00DB0C87"/>
    <w:rsid w:val="00DB0EC0"/>
    <w:rsid w:val="00DB2FFB"/>
    <w:rsid w:val="00DB389D"/>
    <w:rsid w:val="00DB6504"/>
    <w:rsid w:val="00DB65F8"/>
    <w:rsid w:val="00DB69C8"/>
    <w:rsid w:val="00DC0137"/>
    <w:rsid w:val="00DC6A35"/>
    <w:rsid w:val="00DC6E91"/>
    <w:rsid w:val="00DC7DEC"/>
    <w:rsid w:val="00DD0338"/>
    <w:rsid w:val="00DD0362"/>
    <w:rsid w:val="00DD726F"/>
    <w:rsid w:val="00DE2F26"/>
    <w:rsid w:val="00DE333E"/>
    <w:rsid w:val="00DE3431"/>
    <w:rsid w:val="00DF1E73"/>
    <w:rsid w:val="00DF1E95"/>
    <w:rsid w:val="00DF1F4D"/>
    <w:rsid w:val="00DF33BA"/>
    <w:rsid w:val="00E03DFF"/>
    <w:rsid w:val="00E04207"/>
    <w:rsid w:val="00E05C8A"/>
    <w:rsid w:val="00E12635"/>
    <w:rsid w:val="00E136A6"/>
    <w:rsid w:val="00E20CC5"/>
    <w:rsid w:val="00E2235E"/>
    <w:rsid w:val="00E30805"/>
    <w:rsid w:val="00E30CFC"/>
    <w:rsid w:val="00E31E25"/>
    <w:rsid w:val="00E33154"/>
    <w:rsid w:val="00E331D9"/>
    <w:rsid w:val="00E346E4"/>
    <w:rsid w:val="00E35C88"/>
    <w:rsid w:val="00E362B3"/>
    <w:rsid w:val="00E4015B"/>
    <w:rsid w:val="00E472D3"/>
    <w:rsid w:val="00E50E9C"/>
    <w:rsid w:val="00E52490"/>
    <w:rsid w:val="00E57D93"/>
    <w:rsid w:val="00E63307"/>
    <w:rsid w:val="00E63514"/>
    <w:rsid w:val="00E64CCA"/>
    <w:rsid w:val="00E6554F"/>
    <w:rsid w:val="00E6634D"/>
    <w:rsid w:val="00E748E1"/>
    <w:rsid w:val="00E749B6"/>
    <w:rsid w:val="00E80BCD"/>
    <w:rsid w:val="00E824D6"/>
    <w:rsid w:val="00E8666E"/>
    <w:rsid w:val="00E87B06"/>
    <w:rsid w:val="00E95FA1"/>
    <w:rsid w:val="00E962D6"/>
    <w:rsid w:val="00E97E0F"/>
    <w:rsid w:val="00EA0097"/>
    <w:rsid w:val="00EA0729"/>
    <w:rsid w:val="00EA0C50"/>
    <w:rsid w:val="00EA0E43"/>
    <w:rsid w:val="00EA1041"/>
    <w:rsid w:val="00EA1282"/>
    <w:rsid w:val="00EA4F20"/>
    <w:rsid w:val="00EA569D"/>
    <w:rsid w:val="00EB0F49"/>
    <w:rsid w:val="00EC2807"/>
    <w:rsid w:val="00EC34C8"/>
    <w:rsid w:val="00EC44EE"/>
    <w:rsid w:val="00ED0AE1"/>
    <w:rsid w:val="00ED5A5D"/>
    <w:rsid w:val="00EE076D"/>
    <w:rsid w:val="00EE1364"/>
    <w:rsid w:val="00EE1637"/>
    <w:rsid w:val="00EE785B"/>
    <w:rsid w:val="00EF2025"/>
    <w:rsid w:val="00F016D9"/>
    <w:rsid w:val="00F05D0D"/>
    <w:rsid w:val="00F11676"/>
    <w:rsid w:val="00F15646"/>
    <w:rsid w:val="00F17324"/>
    <w:rsid w:val="00F210BB"/>
    <w:rsid w:val="00F21422"/>
    <w:rsid w:val="00F22FB0"/>
    <w:rsid w:val="00F23F59"/>
    <w:rsid w:val="00F24346"/>
    <w:rsid w:val="00F26793"/>
    <w:rsid w:val="00F26975"/>
    <w:rsid w:val="00F27A1C"/>
    <w:rsid w:val="00F27E4B"/>
    <w:rsid w:val="00F31C4D"/>
    <w:rsid w:val="00F32A77"/>
    <w:rsid w:val="00F32EC8"/>
    <w:rsid w:val="00F34F5C"/>
    <w:rsid w:val="00F36786"/>
    <w:rsid w:val="00F4064A"/>
    <w:rsid w:val="00F427DC"/>
    <w:rsid w:val="00F4389F"/>
    <w:rsid w:val="00F44ABE"/>
    <w:rsid w:val="00F5260C"/>
    <w:rsid w:val="00F53666"/>
    <w:rsid w:val="00F67BE0"/>
    <w:rsid w:val="00F7425A"/>
    <w:rsid w:val="00F7613C"/>
    <w:rsid w:val="00F7670E"/>
    <w:rsid w:val="00F768B0"/>
    <w:rsid w:val="00F8095A"/>
    <w:rsid w:val="00F84D9F"/>
    <w:rsid w:val="00F852C6"/>
    <w:rsid w:val="00F87C60"/>
    <w:rsid w:val="00FA09BE"/>
    <w:rsid w:val="00FA7218"/>
    <w:rsid w:val="00FA7E5D"/>
    <w:rsid w:val="00FB0816"/>
    <w:rsid w:val="00FB616C"/>
    <w:rsid w:val="00FB69EF"/>
    <w:rsid w:val="00FC0870"/>
    <w:rsid w:val="00FC107E"/>
    <w:rsid w:val="00FC203B"/>
    <w:rsid w:val="00FC44D6"/>
    <w:rsid w:val="00FC45F7"/>
    <w:rsid w:val="00FC6049"/>
    <w:rsid w:val="00FC60BD"/>
    <w:rsid w:val="00FD2BB9"/>
    <w:rsid w:val="00FD5FAD"/>
    <w:rsid w:val="00FD7CC7"/>
    <w:rsid w:val="00FE3BDE"/>
    <w:rsid w:val="00FE6526"/>
    <w:rsid w:val="00FF07D1"/>
    <w:rsid w:val="00FF4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743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4089">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5533102">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43880074">
      <w:bodyDiv w:val="1"/>
      <w:marLeft w:val="0"/>
      <w:marRight w:val="0"/>
      <w:marTop w:val="0"/>
      <w:marBottom w:val="0"/>
      <w:divBdr>
        <w:top w:val="none" w:sz="0" w:space="0" w:color="auto"/>
        <w:left w:val="none" w:sz="0" w:space="0" w:color="auto"/>
        <w:bottom w:val="none" w:sz="0" w:space="0" w:color="auto"/>
        <w:right w:val="none" w:sz="0" w:space="0" w:color="auto"/>
      </w:divBdr>
    </w:div>
    <w:div w:id="25023726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334309188">
      <w:bodyDiv w:val="1"/>
      <w:marLeft w:val="0"/>
      <w:marRight w:val="0"/>
      <w:marTop w:val="0"/>
      <w:marBottom w:val="0"/>
      <w:divBdr>
        <w:top w:val="none" w:sz="0" w:space="0" w:color="auto"/>
        <w:left w:val="none" w:sz="0" w:space="0" w:color="auto"/>
        <w:bottom w:val="none" w:sz="0" w:space="0" w:color="auto"/>
        <w:right w:val="none" w:sz="0" w:space="0" w:color="auto"/>
      </w:divBdr>
      <w:divsChild>
        <w:div w:id="505705366">
          <w:marLeft w:val="0"/>
          <w:marRight w:val="486"/>
          <w:marTop w:val="0"/>
          <w:marBottom w:val="0"/>
          <w:divBdr>
            <w:top w:val="none" w:sz="0" w:space="0" w:color="auto"/>
            <w:left w:val="none" w:sz="0" w:space="0" w:color="auto"/>
            <w:bottom w:val="none" w:sz="0" w:space="0" w:color="auto"/>
            <w:right w:val="none" w:sz="0" w:space="0" w:color="auto"/>
          </w:divBdr>
        </w:div>
        <w:div w:id="1214738043">
          <w:marLeft w:val="0"/>
          <w:marRight w:val="0"/>
          <w:marTop w:val="0"/>
          <w:marBottom w:val="0"/>
          <w:divBdr>
            <w:top w:val="none" w:sz="0" w:space="0" w:color="auto"/>
            <w:left w:val="none" w:sz="0" w:space="0" w:color="auto"/>
            <w:bottom w:val="none" w:sz="0" w:space="0" w:color="auto"/>
            <w:right w:val="none" w:sz="0" w:space="0" w:color="auto"/>
          </w:divBdr>
          <w:divsChild>
            <w:div w:id="639775389">
              <w:marLeft w:val="0"/>
              <w:marRight w:val="0"/>
              <w:marTop w:val="0"/>
              <w:marBottom w:val="243"/>
              <w:divBdr>
                <w:top w:val="none" w:sz="0" w:space="0" w:color="auto"/>
                <w:left w:val="none" w:sz="0" w:space="0" w:color="auto"/>
                <w:bottom w:val="none" w:sz="0" w:space="0" w:color="auto"/>
                <w:right w:val="none" w:sz="0" w:space="0" w:color="auto"/>
              </w:divBdr>
              <w:divsChild>
                <w:div w:id="19589501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15522340">
      <w:bodyDiv w:val="1"/>
      <w:marLeft w:val="0"/>
      <w:marRight w:val="0"/>
      <w:marTop w:val="0"/>
      <w:marBottom w:val="0"/>
      <w:divBdr>
        <w:top w:val="none" w:sz="0" w:space="0" w:color="auto"/>
        <w:left w:val="none" w:sz="0" w:space="0" w:color="auto"/>
        <w:bottom w:val="none" w:sz="0" w:space="0" w:color="auto"/>
        <w:right w:val="none" w:sz="0" w:space="0" w:color="auto"/>
      </w:divBdr>
      <w:divsChild>
        <w:div w:id="101993248">
          <w:marLeft w:val="0"/>
          <w:marRight w:val="0"/>
          <w:marTop w:val="0"/>
          <w:marBottom w:val="0"/>
          <w:divBdr>
            <w:top w:val="none" w:sz="0" w:space="0" w:color="auto"/>
            <w:left w:val="none" w:sz="0" w:space="0" w:color="auto"/>
            <w:bottom w:val="none" w:sz="0" w:space="0" w:color="auto"/>
            <w:right w:val="none" w:sz="0" w:space="0" w:color="auto"/>
          </w:divBdr>
        </w:div>
        <w:div w:id="729235129">
          <w:marLeft w:val="0"/>
          <w:marRight w:val="0"/>
          <w:marTop w:val="0"/>
          <w:marBottom w:val="0"/>
          <w:divBdr>
            <w:top w:val="none" w:sz="0" w:space="0" w:color="auto"/>
            <w:left w:val="none" w:sz="0" w:space="0" w:color="auto"/>
            <w:bottom w:val="none" w:sz="0" w:space="0" w:color="auto"/>
            <w:right w:val="none" w:sz="0" w:space="0" w:color="auto"/>
          </w:divBdr>
        </w:div>
        <w:div w:id="1226836530">
          <w:marLeft w:val="0"/>
          <w:marRight w:val="0"/>
          <w:marTop w:val="0"/>
          <w:marBottom w:val="0"/>
          <w:divBdr>
            <w:top w:val="none" w:sz="0" w:space="0" w:color="auto"/>
            <w:left w:val="none" w:sz="0" w:space="0" w:color="auto"/>
            <w:bottom w:val="none" w:sz="0" w:space="0" w:color="auto"/>
            <w:right w:val="none" w:sz="0" w:space="0" w:color="auto"/>
          </w:divBdr>
        </w:div>
        <w:div w:id="481973003">
          <w:marLeft w:val="0"/>
          <w:marRight w:val="0"/>
          <w:marTop w:val="0"/>
          <w:marBottom w:val="0"/>
          <w:divBdr>
            <w:top w:val="none" w:sz="0" w:space="0" w:color="auto"/>
            <w:left w:val="none" w:sz="0" w:space="0" w:color="auto"/>
            <w:bottom w:val="none" w:sz="0" w:space="0" w:color="auto"/>
            <w:right w:val="none" w:sz="0" w:space="0" w:color="auto"/>
          </w:divBdr>
        </w:div>
        <w:div w:id="2072271028">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30845689">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05846962">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40116194">
      <w:bodyDiv w:val="1"/>
      <w:marLeft w:val="0"/>
      <w:marRight w:val="0"/>
      <w:marTop w:val="0"/>
      <w:marBottom w:val="0"/>
      <w:divBdr>
        <w:top w:val="none" w:sz="0" w:space="0" w:color="auto"/>
        <w:left w:val="none" w:sz="0" w:space="0" w:color="auto"/>
        <w:bottom w:val="none" w:sz="0" w:space="0" w:color="auto"/>
        <w:right w:val="none" w:sz="0" w:space="0" w:color="auto"/>
      </w:divBdr>
    </w:div>
    <w:div w:id="664236751">
      <w:bodyDiv w:val="1"/>
      <w:marLeft w:val="0"/>
      <w:marRight w:val="0"/>
      <w:marTop w:val="0"/>
      <w:marBottom w:val="0"/>
      <w:divBdr>
        <w:top w:val="none" w:sz="0" w:space="0" w:color="auto"/>
        <w:left w:val="none" w:sz="0" w:space="0" w:color="auto"/>
        <w:bottom w:val="none" w:sz="0" w:space="0" w:color="auto"/>
        <w:right w:val="none" w:sz="0" w:space="0" w:color="auto"/>
      </w:divBdr>
    </w:div>
    <w:div w:id="664937891">
      <w:bodyDiv w:val="1"/>
      <w:marLeft w:val="0"/>
      <w:marRight w:val="0"/>
      <w:marTop w:val="0"/>
      <w:marBottom w:val="0"/>
      <w:divBdr>
        <w:top w:val="none" w:sz="0" w:space="0" w:color="auto"/>
        <w:left w:val="none" w:sz="0" w:space="0" w:color="auto"/>
        <w:bottom w:val="none" w:sz="0" w:space="0" w:color="auto"/>
        <w:right w:val="none" w:sz="0" w:space="0" w:color="auto"/>
      </w:divBdr>
    </w:div>
    <w:div w:id="709258144">
      <w:bodyDiv w:val="1"/>
      <w:marLeft w:val="0"/>
      <w:marRight w:val="0"/>
      <w:marTop w:val="0"/>
      <w:marBottom w:val="0"/>
      <w:divBdr>
        <w:top w:val="none" w:sz="0" w:space="0" w:color="auto"/>
        <w:left w:val="none" w:sz="0" w:space="0" w:color="auto"/>
        <w:bottom w:val="none" w:sz="0" w:space="0" w:color="auto"/>
        <w:right w:val="none" w:sz="0" w:space="0" w:color="auto"/>
      </w:divBdr>
    </w:div>
    <w:div w:id="733313771">
      <w:bodyDiv w:val="1"/>
      <w:marLeft w:val="0"/>
      <w:marRight w:val="0"/>
      <w:marTop w:val="0"/>
      <w:marBottom w:val="0"/>
      <w:divBdr>
        <w:top w:val="none" w:sz="0" w:space="0" w:color="auto"/>
        <w:left w:val="none" w:sz="0" w:space="0" w:color="auto"/>
        <w:bottom w:val="none" w:sz="0" w:space="0" w:color="auto"/>
        <w:right w:val="none" w:sz="0" w:space="0" w:color="auto"/>
      </w:divBdr>
    </w:div>
    <w:div w:id="750783515">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39276099">
      <w:bodyDiv w:val="1"/>
      <w:marLeft w:val="0"/>
      <w:marRight w:val="0"/>
      <w:marTop w:val="0"/>
      <w:marBottom w:val="0"/>
      <w:divBdr>
        <w:top w:val="none" w:sz="0" w:space="0" w:color="auto"/>
        <w:left w:val="none" w:sz="0" w:space="0" w:color="auto"/>
        <w:bottom w:val="none" w:sz="0" w:space="0" w:color="auto"/>
        <w:right w:val="none" w:sz="0" w:space="0" w:color="auto"/>
      </w:divBdr>
    </w:div>
    <w:div w:id="873346504">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52248206">
      <w:bodyDiv w:val="1"/>
      <w:marLeft w:val="0"/>
      <w:marRight w:val="0"/>
      <w:marTop w:val="0"/>
      <w:marBottom w:val="0"/>
      <w:divBdr>
        <w:top w:val="none" w:sz="0" w:space="0" w:color="auto"/>
        <w:left w:val="none" w:sz="0" w:space="0" w:color="auto"/>
        <w:bottom w:val="none" w:sz="0" w:space="0" w:color="auto"/>
        <w:right w:val="none" w:sz="0" w:space="0" w:color="auto"/>
      </w:divBdr>
    </w:div>
    <w:div w:id="979504765">
      <w:bodyDiv w:val="1"/>
      <w:marLeft w:val="0"/>
      <w:marRight w:val="0"/>
      <w:marTop w:val="0"/>
      <w:marBottom w:val="0"/>
      <w:divBdr>
        <w:top w:val="none" w:sz="0" w:space="0" w:color="auto"/>
        <w:left w:val="none" w:sz="0" w:space="0" w:color="auto"/>
        <w:bottom w:val="none" w:sz="0" w:space="0" w:color="auto"/>
        <w:right w:val="none" w:sz="0" w:space="0" w:color="auto"/>
      </w:divBdr>
      <w:divsChild>
        <w:div w:id="206181325">
          <w:marLeft w:val="0"/>
          <w:marRight w:val="0"/>
          <w:marTop w:val="0"/>
          <w:marBottom w:val="0"/>
          <w:divBdr>
            <w:top w:val="none" w:sz="0" w:space="0" w:color="auto"/>
            <w:left w:val="none" w:sz="0" w:space="0" w:color="auto"/>
            <w:bottom w:val="none" w:sz="0" w:space="0" w:color="auto"/>
            <w:right w:val="none" w:sz="0" w:space="0" w:color="auto"/>
          </w:divBdr>
        </w:div>
      </w:divsChild>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8840173">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26254755">
      <w:bodyDiv w:val="1"/>
      <w:marLeft w:val="0"/>
      <w:marRight w:val="0"/>
      <w:marTop w:val="0"/>
      <w:marBottom w:val="0"/>
      <w:divBdr>
        <w:top w:val="none" w:sz="0" w:space="0" w:color="auto"/>
        <w:left w:val="none" w:sz="0" w:space="0" w:color="auto"/>
        <w:bottom w:val="none" w:sz="0" w:space="0" w:color="auto"/>
        <w:right w:val="none" w:sz="0" w:space="0" w:color="auto"/>
      </w:divBdr>
    </w:div>
    <w:div w:id="1235244555">
      <w:bodyDiv w:val="1"/>
      <w:marLeft w:val="0"/>
      <w:marRight w:val="0"/>
      <w:marTop w:val="0"/>
      <w:marBottom w:val="0"/>
      <w:divBdr>
        <w:top w:val="none" w:sz="0" w:space="0" w:color="auto"/>
        <w:left w:val="none" w:sz="0" w:space="0" w:color="auto"/>
        <w:bottom w:val="none" w:sz="0" w:space="0" w:color="auto"/>
        <w:right w:val="none" w:sz="0" w:space="0" w:color="auto"/>
      </w:divBdr>
    </w:div>
    <w:div w:id="1321156096">
      <w:bodyDiv w:val="1"/>
      <w:marLeft w:val="0"/>
      <w:marRight w:val="0"/>
      <w:marTop w:val="0"/>
      <w:marBottom w:val="0"/>
      <w:divBdr>
        <w:top w:val="none" w:sz="0" w:space="0" w:color="auto"/>
        <w:left w:val="none" w:sz="0" w:space="0" w:color="auto"/>
        <w:bottom w:val="none" w:sz="0" w:space="0" w:color="auto"/>
        <w:right w:val="none" w:sz="0" w:space="0" w:color="auto"/>
      </w:divBdr>
    </w:div>
    <w:div w:id="1351368566">
      <w:bodyDiv w:val="1"/>
      <w:marLeft w:val="0"/>
      <w:marRight w:val="0"/>
      <w:marTop w:val="0"/>
      <w:marBottom w:val="0"/>
      <w:divBdr>
        <w:top w:val="none" w:sz="0" w:space="0" w:color="auto"/>
        <w:left w:val="none" w:sz="0" w:space="0" w:color="auto"/>
        <w:bottom w:val="none" w:sz="0" w:space="0" w:color="auto"/>
        <w:right w:val="none" w:sz="0" w:space="0" w:color="auto"/>
      </w:divBdr>
      <w:divsChild>
        <w:div w:id="1612976093">
          <w:marLeft w:val="0"/>
          <w:marRight w:val="0"/>
          <w:marTop w:val="0"/>
          <w:marBottom w:val="0"/>
          <w:divBdr>
            <w:top w:val="none" w:sz="0" w:space="0" w:color="auto"/>
            <w:left w:val="none" w:sz="0" w:space="0" w:color="auto"/>
            <w:bottom w:val="none" w:sz="0" w:space="0" w:color="auto"/>
            <w:right w:val="none" w:sz="0" w:space="0" w:color="auto"/>
          </w:divBdr>
        </w:div>
        <w:div w:id="585041525">
          <w:marLeft w:val="0"/>
          <w:marRight w:val="0"/>
          <w:marTop w:val="0"/>
          <w:marBottom w:val="0"/>
          <w:divBdr>
            <w:top w:val="none" w:sz="0" w:space="0" w:color="auto"/>
            <w:left w:val="none" w:sz="0" w:space="0" w:color="auto"/>
            <w:bottom w:val="none" w:sz="0" w:space="0" w:color="auto"/>
            <w:right w:val="none" w:sz="0" w:space="0" w:color="auto"/>
          </w:divBdr>
        </w:div>
        <w:div w:id="1189442442">
          <w:marLeft w:val="0"/>
          <w:marRight w:val="0"/>
          <w:marTop w:val="0"/>
          <w:marBottom w:val="0"/>
          <w:divBdr>
            <w:top w:val="none" w:sz="0" w:space="0" w:color="auto"/>
            <w:left w:val="none" w:sz="0" w:space="0" w:color="auto"/>
            <w:bottom w:val="none" w:sz="0" w:space="0" w:color="auto"/>
            <w:right w:val="none" w:sz="0" w:space="0" w:color="auto"/>
          </w:divBdr>
        </w:div>
        <w:div w:id="410470328">
          <w:marLeft w:val="0"/>
          <w:marRight w:val="0"/>
          <w:marTop w:val="0"/>
          <w:marBottom w:val="0"/>
          <w:divBdr>
            <w:top w:val="none" w:sz="0" w:space="0" w:color="auto"/>
            <w:left w:val="none" w:sz="0" w:space="0" w:color="auto"/>
            <w:bottom w:val="none" w:sz="0" w:space="0" w:color="auto"/>
            <w:right w:val="none" w:sz="0" w:space="0" w:color="auto"/>
          </w:divBdr>
        </w:div>
        <w:div w:id="98725706">
          <w:marLeft w:val="0"/>
          <w:marRight w:val="0"/>
          <w:marTop w:val="0"/>
          <w:marBottom w:val="0"/>
          <w:divBdr>
            <w:top w:val="none" w:sz="0" w:space="0" w:color="auto"/>
            <w:left w:val="none" w:sz="0" w:space="0" w:color="auto"/>
            <w:bottom w:val="none" w:sz="0" w:space="0" w:color="auto"/>
            <w:right w:val="none" w:sz="0" w:space="0" w:color="auto"/>
          </w:divBdr>
        </w:div>
        <w:div w:id="329020069">
          <w:marLeft w:val="0"/>
          <w:marRight w:val="0"/>
          <w:marTop w:val="0"/>
          <w:marBottom w:val="0"/>
          <w:divBdr>
            <w:top w:val="none" w:sz="0" w:space="0" w:color="auto"/>
            <w:left w:val="none" w:sz="0" w:space="0" w:color="auto"/>
            <w:bottom w:val="none" w:sz="0" w:space="0" w:color="auto"/>
            <w:right w:val="none" w:sz="0" w:space="0" w:color="auto"/>
          </w:divBdr>
        </w:div>
      </w:divsChild>
    </w:div>
    <w:div w:id="1375613349">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540818070">
      <w:bodyDiv w:val="1"/>
      <w:marLeft w:val="0"/>
      <w:marRight w:val="0"/>
      <w:marTop w:val="0"/>
      <w:marBottom w:val="0"/>
      <w:divBdr>
        <w:top w:val="none" w:sz="0" w:space="0" w:color="auto"/>
        <w:left w:val="none" w:sz="0" w:space="0" w:color="auto"/>
        <w:bottom w:val="none" w:sz="0" w:space="0" w:color="auto"/>
        <w:right w:val="none" w:sz="0" w:space="0" w:color="auto"/>
      </w:divBdr>
    </w:div>
    <w:div w:id="1580022276">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12931734">
      <w:bodyDiv w:val="1"/>
      <w:marLeft w:val="0"/>
      <w:marRight w:val="0"/>
      <w:marTop w:val="0"/>
      <w:marBottom w:val="0"/>
      <w:divBdr>
        <w:top w:val="none" w:sz="0" w:space="0" w:color="auto"/>
        <w:left w:val="none" w:sz="0" w:space="0" w:color="auto"/>
        <w:bottom w:val="none" w:sz="0" w:space="0" w:color="auto"/>
        <w:right w:val="none" w:sz="0" w:space="0" w:color="auto"/>
      </w:divBdr>
    </w:div>
    <w:div w:id="1653562258">
      <w:bodyDiv w:val="1"/>
      <w:marLeft w:val="0"/>
      <w:marRight w:val="0"/>
      <w:marTop w:val="0"/>
      <w:marBottom w:val="0"/>
      <w:divBdr>
        <w:top w:val="none" w:sz="0" w:space="0" w:color="auto"/>
        <w:left w:val="none" w:sz="0" w:space="0" w:color="auto"/>
        <w:bottom w:val="none" w:sz="0" w:space="0" w:color="auto"/>
        <w:right w:val="none" w:sz="0" w:space="0" w:color="auto"/>
      </w:divBdr>
      <w:divsChild>
        <w:div w:id="2113670875">
          <w:marLeft w:val="0"/>
          <w:marRight w:val="0"/>
          <w:marTop w:val="0"/>
          <w:marBottom w:val="0"/>
          <w:divBdr>
            <w:top w:val="none" w:sz="0" w:space="0" w:color="auto"/>
            <w:left w:val="none" w:sz="0" w:space="0" w:color="auto"/>
            <w:bottom w:val="none" w:sz="0" w:space="0" w:color="auto"/>
            <w:right w:val="none" w:sz="0" w:space="0" w:color="auto"/>
          </w:divBdr>
          <w:divsChild>
            <w:div w:id="923105191">
              <w:marLeft w:val="0"/>
              <w:marRight w:val="0"/>
              <w:marTop w:val="0"/>
              <w:marBottom w:val="0"/>
              <w:divBdr>
                <w:top w:val="none" w:sz="0" w:space="0" w:color="auto"/>
                <w:left w:val="none" w:sz="0" w:space="0" w:color="auto"/>
                <w:bottom w:val="none" w:sz="0" w:space="0" w:color="auto"/>
                <w:right w:val="none" w:sz="0" w:space="0" w:color="auto"/>
              </w:divBdr>
              <w:divsChild>
                <w:div w:id="241449366">
                  <w:marLeft w:val="0"/>
                  <w:marRight w:val="0"/>
                  <w:marTop w:val="0"/>
                  <w:marBottom w:val="0"/>
                  <w:divBdr>
                    <w:top w:val="none" w:sz="0" w:space="0" w:color="auto"/>
                    <w:left w:val="none" w:sz="0" w:space="0" w:color="auto"/>
                    <w:bottom w:val="none" w:sz="0" w:space="0" w:color="auto"/>
                    <w:right w:val="none" w:sz="0" w:space="0" w:color="auto"/>
                  </w:divBdr>
                  <w:divsChild>
                    <w:div w:id="337192009">
                      <w:marLeft w:val="0"/>
                      <w:marRight w:val="0"/>
                      <w:marTop w:val="0"/>
                      <w:marBottom w:val="0"/>
                      <w:divBdr>
                        <w:top w:val="none" w:sz="0" w:space="0" w:color="auto"/>
                        <w:left w:val="none" w:sz="0" w:space="0" w:color="auto"/>
                        <w:bottom w:val="none" w:sz="0" w:space="0" w:color="auto"/>
                        <w:right w:val="none" w:sz="0" w:space="0" w:color="auto"/>
                      </w:divBdr>
                      <w:divsChild>
                        <w:div w:id="1181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0547">
          <w:marLeft w:val="0"/>
          <w:marRight w:val="0"/>
          <w:marTop w:val="0"/>
          <w:marBottom w:val="0"/>
          <w:divBdr>
            <w:top w:val="none" w:sz="0" w:space="0" w:color="auto"/>
            <w:left w:val="none" w:sz="0" w:space="0" w:color="auto"/>
            <w:bottom w:val="none" w:sz="0" w:space="0" w:color="auto"/>
            <w:right w:val="none" w:sz="0" w:space="0" w:color="auto"/>
          </w:divBdr>
          <w:divsChild>
            <w:div w:id="71584015">
              <w:marLeft w:val="0"/>
              <w:marRight w:val="0"/>
              <w:marTop w:val="0"/>
              <w:marBottom w:val="0"/>
              <w:divBdr>
                <w:top w:val="none" w:sz="0" w:space="0" w:color="auto"/>
                <w:left w:val="none" w:sz="0" w:space="0" w:color="auto"/>
                <w:bottom w:val="none" w:sz="0" w:space="0" w:color="auto"/>
                <w:right w:val="none" w:sz="0" w:space="0" w:color="auto"/>
              </w:divBdr>
              <w:divsChild>
                <w:div w:id="396247265">
                  <w:marLeft w:val="0"/>
                  <w:marRight w:val="0"/>
                  <w:marTop w:val="0"/>
                  <w:marBottom w:val="0"/>
                  <w:divBdr>
                    <w:top w:val="none" w:sz="0" w:space="0" w:color="auto"/>
                    <w:left w:val="none" w:sz="0" w:space="0" w:color="auto"/>
                    <w:bottom w:val="none" w:sz="0" w:space="0" w:color="auto"/>
                    <w:right w:val="none" w:sz="0" w:space="0" w:color="auto"/>
                  </w:divBdr>
                  <w:divsChild>
                    <w:div w:id="1673214924">
                      <w:marLeft w:val="0"/>
                      <w:marRight w:val="0"/>
                      <w:marTop w:val="0"/>
                      <w:marBottom w:val="0"/>
                      <w:divBdr>
                        <w:top w:val="none" w:sz="0" w:space="0" w:color="auto"/>
                        <w:left w:val="none" w:sz="0" w:space="0" w:color="auto"/>
                        <w:bottom w:val="none" w:sz="0" w:space="0" w:color="auto"/>
                        <w:right w:val="none" w:sz="0" w:space="0" w:color="auto"/>
                      </w:divBdr>
                      <w:divsChild>
                        <w:div w:id="907686034">
                          <w:marLeft w:val="0"/>
                          <w:marRight w:val="0"/>
                          <w:marTop w:val="0"/>
                          <w:marBottom w:val="0"/>
                          <w:divBdr>
                            <w:top w:val="none" w:sz="0" w:space="0" w:color="auto"/>
                            <w:left w:val="none" w:sz="0" w:space="0" w:color="auto"/>
                            <w:bottom w:val="none" w:sz="0" w:space="0" w:color="auto"/>
                            <w:right w:val="none" w:sz="0" w:space="0" w:color="auto"/>
                          </w:divBdr>
                          <w:divsChild>
                            <w:div w:id="20824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5204436">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5067913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898976628">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19242650">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52203022">
      <w:bodyDiv w:val="1"/>
      <w:marLeft w:val="0"/>
      <w:marRight w:val="0"/>
      <w:marTop w:val="0"/>
      <w:marBottom w:val="0"/>
      <w:divBdr>
        <w:top w:val="none" w:sz="0" w:space="0" w:color="auto"/>
        <w:left w:val="none" w:sz="0" w:space="0" w:color="auto"/>
        <w:bottom w:val="none" w:sz="0" w:space="0" w:color="auto"/>
        <w:right w:val="none" w:sz="0" w:space="0" w:color="auto"/>
      </w:divBdr>
    </w:div>
    <w:div w:id="1964535407">
      <w:bodyDiv w:val="1"/>
      <w:marLeft w:val="0"/>
      <w:marRight w:val="0"/>
      <w:marTop w:val="0"/>
      <w:marBottom w:val="0"/>
      <w:divBdr>
        <w:top w:val="none" w:sz="0" w:space="0" w:color="auto"/>
        <w:left w:val="none" w:sz="0" w:space="0" w:color="auto"/>
        <w:bottom w:val="none" w:sz="0" w:space="0" w:color="auto"/>
        <w:right w:val="none" w:sz="0" w:space="0" w:color="auto"/>
      </w:divBdr>
    </w:div>
    <w:div w:id="2026786014">
      <w:bodyDiv w:val="1"/>
      <w:marLeft w:val="0"/>
      <w:marRight w:val="0"/>
      <w:marTop w:val="0"/>
      <w:marBottom w:val="0"/>
      <w:divBdr>
        <w:top w:val="none" w:sz="0" w:space="0" w:color="auto"/>
        <w:left w:val="none" w:sz="0" w:space="0" w:color="auto"/>
        <w:bottom w:val="none" w:sz="0" w:space="0" w:color="auto"/>
        <w:right w:val="none" w:sz="0" w:space="0" w:color="auto"/>
      </w:divBdr>
    </w:div>
    <w:div w:id="2028824168">
      <w:bodyDiv w:val="1"/>
      <w:marLeft w:val="0"/>
      <w:marRight w:val="0"/>
      <w:marTop w:val="0"/>
      <w:marBottom w:val="0"/>
      <w:divBdr>
        <w:top w:val="none" w:sz="0" w:space="0" w:color="auto"/>
        <w:left w:val="none" w:sz="0" w:space="0" w:color="auto"/>
        <w:bottom w:val="none" w:sz="0" w:space="0" w:color="auto"/>
        <w:right w:val="none" w:sz="0" w:space="0" w:color="auto"/>
      </w:divBdr>
    </w:div>
    <w:div w:id="2030911684">
      <w:bodyDiv w:val="1"/>
      <w:marLeft w:val="0"/>
      <w:marRight w:val="0"/>
      <w:marTop w:val="0"/>
      <w:marBottom w:val="0"/>
      <w:divBdr>
        <w:top w:val="none" w:sz="0" w:space="0" w:color="auto"/>
        <w:left w:val="none" w:sz="0" w:space="0" w:color="auto"/>
        <w:bottom w:val="none" w:sz="0" w:space="0" w:color="auto"/>
        <w:right w:val="none" w:sz="0" w:space="0" w:color="auto"/>
      </w:divBdr>
    </w:div>
    <w:div w:id="206721614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 w:id="213289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th-wildau.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e.schappach@th-wildau.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wildau.de/wissenschaftswoche" TargetMode="External"/><Relationship Id="rId4" Type="http://schemas.openxmlformats.org/officeDocument/2006/relationships/settings" Target="settings.xml"/><Relationship Id="rId9" Type="http://schemas.openxmlformats.org/officeDocument/2006/relationships/hyperlink" Target="https://t1p.de/wissenschaftswoche2025"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079C-9FBB-4FA4-BB92-EF0F4F897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4889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Lange</cp:lastModifiedBy>
  <cp:revision>4</cp:revision>
  <dcterms:created xsi:type="dcterms:W3CDTF">2025-02-28T06:32:00Z</dcterms:created>
  <dcterms:modified xsi:type="dcterms:W3CDTF">2025-02-28T06:43:00Z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d38d3cf7a8fbb10babd9ff234a6919b4a8221533f52acdf0ef17f4c45f239237</vt:lpwstr>
  </property>
</Properties>
</file>