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6D55F9" w14:textId="4D135469" w:rsidR="004012F2" w:rsidRPr="004012F2" w:rsidRDefault="004012F2" w:rsidP="006958A6">
      <w:pPr>
        <w:spacing w:before="240"/>
        <w:rPr>
          <w:rFonts w:ascii="Open Sans Semibold" w:hAnsi="Open Sans Semibold"/>
          <w:smallCaps/>
        </w:rPr>
      </w:pPr>
      <w:r>
        <w:rPr>
          <w:rFonts w:ascii="Open Sans Semibold" w:hAnsi="Open Sans Semibold"/>
          <w:smallCaps/>
        </w:rPr>
        <w:t>p</w:t>
      </w:r>
      <w:r w:rsidRPr="004012F2">
        <w:rPr>
          <w:rFonts w:ascii="Open Sans Semibold" w:hAnsi="Open Sans Semibold"/>
          <w:smallCaps/>
        </w:rPr>
        <w:t>ressemitteilung</w:t>
      </w:r>
    </w:p>
    <w:p w14:paraId="1F8F333D" w14:textId="554A6360" w:rsidR="006958A6" w:rsidRPr="00127C50" w:rsidRDefault="00D865A4" w:rsidP="006958A6">
      <w:pPr>
        <w:spacing w:before="240"/>
        <w:rPr>
          <w:rFonts w:ascii="Open Sans Semibold" w:hAnsi="Open Sans Semibold"/>
          <w:sz w:val="36"/>
          <w:szCs w:val="36"/>
        </w:rPr>
      </w:pPr>
      <w:r>
        <w:rPr>
          <w:rFonts w:ascii="Open Sans Semibold" w:hAnsi="Open Sans Semibold"/>
          <w:sz w:val="36"/>
          <w:szCs w:val="36"/>
        </w:rPr>
        <w:t>Weinpräsente zur Weihnachtszeit – </w:t>
      </w:r>
      <w:proofErr w:type="spellStart"/>
      <w:r>
        <w:rPr>
          <w:rFonts w:ascii="Open Sans Semibold" w:hAnsi="Open Sans Semibold"/>
          <w:sz w:val="36"/>
          <w:szCs w:val="36"/>
        </w:rPr>
        <w:t>Hejvin</w:t>
      </w:r>
      <w:proofErr w:type="spellEnd"/>
      <w:r>
        <w:rPr>
          <w:rFonts w:ascii="Open Sans Semibold" w:hAnsi="Open Sans Semibold"/>
          <w:sz w:val="36"/>
          <w:szCs w:val="36"/>
        </w:rPr>
        <w:t xml:space="preserve"> bietet jetzt auch spanische Weine an</w:t>
      </w:r>
    </w:p>
    <w:p w14:paraId="5AC4DBF9" w14:textId="08E2E30A" w:rsidR="00DC6F75" w:rsidRPr="00DC6F75" w:rsidRDefault="00D865A4" w:rsidP="00BA0368">
      <w:pPr>
        <w:spacing w:before="240"/>
        <w:rPr>
          <w:rFonts w:ascii="Open Sans Semibold" w:hAnsi="Open Sans Semibold"/>
        </w:rPr>
      </w:pPr>
      <w:r>
        <w:rPr>
          <w:rFonts w:ascii="Open Sans Semibold" w:hAnsi="Open Sans Semibold"/>
        </w:rPr>
        <w:t xml:space="preserve">Der Wein-Geschenkservice </w:t>
      </w:r>
      <w:proofErr w:type="spellStart"/>
      <w:r>
        <w:rPr>
          <w:rFonts w:ascii="Open Sans Semibold" w:hAnsi="Open Sans Semibold"/>
        </w:rPr>
        <w:t>Hejvin</w:t>
      </w:r>
      <w:proofErr w:type="spellEnd"/>
      <w:r>
        <w:rPr>
          <w:rFonts w:ascii="Open Sans Semibold" w:hAnsi="Open Sans Semibold"/>
        </w:rPr>
        <w:t xml:space="preserve"> schließt die letzten Vorbereitungen für das Weihnachtsgeschäft ab und </w:t>
      </w:r>
      <w:r w:rsidR="002B0378">
        <w:rPr>
          <w:rFonts w:ascii="Open Sans Semibold" w:hAnsi="Open Sans Semibold"/>
        </w:rPr>
        <w:t>erweitert</w:t>
      </w:r>
      <w:r>
        <w:rPr>
          <w:rFonts w:ascii="Open Sans Semibold" w:hAnsi="Open Sans Semibold"/>
        </w:rPr>
        <w:t xml:space="preserve"> sein Angebot um spanische Weine. Damit bietet </w:t>
      </w:r>
      <w:r w:rsidR="002B0378">
        <w:rPr>
          <w:rFonts w:ascii="Open Sans Semibold" w:hAnsi="Open Sans Semibold"/>
        </w:rPr>
        <w:t>das Start-</w:t>
      </w:r>
      <w:proofErr w:type="spellStart"/>
      <w:r w:rsidR="002B0378">
        <w:rPr>
          <w:rFonts w:ascii="Open Sans Semibold" w:hAnsi="Open Sans Semibold"/>
        </w:rPr>
        <w:t>up</w:t>
      </w:r>
      <w:proofErr w:type="spellEnd"/>
      <w:r w:rsidR="002B0378">
        <w:rPr>
          <w:rFonts w:ascii="Open Sans Semibold" w:hAnsi="Open Sans Semibold"/>
        </w:rPr>
        <w:t xml:space="preserve"> Unternehmen </w:t>
      </w:r>
      <w:r w:rsidR="00080A41">
        <w:rPr>
          <w:rFonts w:ascii="Open Sans Semibold" w:hAnsi="Open Sans Semibold"/>
        </w:rPr>
        <w:t xml:space="preserve">jetzt unter </w:t>
      </w:r>
      <w:hyperlink r:id="rId8" w:history="1">
        <w:r w:rsidR="00080A41" w:rsidRPr="00F0341A">
          <w:rPr>
            <w:rStyle w:val="Link"/>
            <w:rFonts w:ascii="Open Sans Semibold" w:hAnsi="Open Sans Semibold"/>
          </w:rPr>
          <w:t>www.hejvin.com</w:t>
        </w:r>
      </w:hyperlink>
      <w:r w:rsidR="00080A41">
        <w:rPr>
          <w:rFonts w:ascii="Open Sans Semibold" w:hAnsi="Open Sans Semibold"/>
        </w:rPr>
        <w:t xml:space="preserve"> </w:t>
      </w:r>
      <w:r w:rsidR="000256BB">
        <w:rPr>
          <w:rFonts w:ascii="Open Sans Semibold" w:hAnsi="Open Sans Semibold"/>
        </w:rPr>
        <w:t>Geschenk</w:t>
      </w:r>
      <w:r>
        <w:rPr>
          <w:rFonts w:ascii="Open Sans Semibold" w:hAnsi="Open Sans Semibold"/>
        </w:rPr>
        <w:t>pakete mit handverlesenen Weinen aus allen bedeutenden Weinregionen Europas an</w:t>
      </w:r>
      <w:r w:rsidR="00DC6F75" w:rsidRPr="00DC6F75">
        <w:rPr>
          <w:rFonts w:ascii="Open Sans Semibold" w:hAnsi="Open Sans Semibold"/>
        </w:rPr>
        <w:t>.</w:t>
      </w:r>
      <w:r w:rsidR="000256BB" w:rsidRPr="000256BB">
        <w:t xml:space="preserve"> </w:t>
      </w:r>
      <w:r w:rsidR="000256BB" w:rsidRPr="000256BB">
        <w:rPr>
          <w:rFonts w:ascii="Open Sans Semibold" w:hAnsi="Open Sans Semibold"/>
        </w:rPr>
        <w:t xml:space="preserve">Ein weiteres, besonderes Angebot im Online-Shop von </w:t>
      </w:r>
      <w:proofErr w:type="spellStart"/>
      <w:r w:rsidR="000256BB" w:rsidRPr="000256BB">
        <w:rPr>
          <w:rFonts w:ascii="Open Sans Semibold" w:hAnsi="Open Sans Semibold"/>
        </w:rPr>
        <w:t>Hejvin</w:t>
      </w:r>
      <w:proofErr w:type="spellEnd"/>
      <w:r w:rsidR="000256BB" w:rsidRPr="000256BB">
        <w:rPr>
          <w:rFonts w:ascii="Open Sans Semibold" w:hAnsi="Open Sans Semibold"/>
        </w:rPr>
        <w:t xml:space="preserve"> sind zehn ausgewählte Meilensteine der Musikgeschichte im Vinyl-Format, </w:t>
      </w:r>
      <w:proofErr w:type="gramStart"/>
      <w:r w:rsidR="000256BB" w:rsidRPr="000256BB">
        <w:rPr>
          <w:rFonts w:ascii="Open Sans Semibold" w:hAnsi="Open Sans Semibold"/>
        </w:rPr>
        <w:t>jeweils mit</w:t>
      </w:r>
      <w:proofErr w:type="gramEnd"/>
      <w:r w:rsidR="000256BB" w:rsidRPr="000256BB">
        <w:rPr>
          <w:rFonts w:ascii="Open Sans Semibold" w:hAnsi="Open Sans Semibold"/>
        </w:rPr>
        <w:t xml:space="preserve"> einer passenden Flasche Wein zu einem Geschenkpaket kombiniert.</w:t>
      </w:r>
    </w:p>
    <w:p w14:paraId="103D84FD" w14:textId="32F33AD5" w:rsidR="00752A0F" w:rsidRDefault="006958A6" w:rsidP="00537146">
      <w:pPr>
        <w:spacing w:before="240"/>
        <w:rPr>
          <w:rFonts w:ascii="Open Sans" w:hAnsi="Open Sans"/>
        </w:rPr>
      </w:pPr>
      <w:r>
        <w:rPr>
          <w:rFonts w:ascii="Open Sans" w:hAnsi="Open Sans"/>
        </w:rPr>
        <w:t>E</w:t>
      </w:r>
      <w:bookmarkStart w:id="0" w:name="_GoBack"/>
      <w:bookmarkEnd w:id="0"/>
      <w:r>
        <w:rPr>
          <w:rFonts w:ascii="Open Sans" w:hAnsi="Open Sans"/>
        </w:rPr>
        <w:t>gling</w:t>
      </w:r>
      <w:r w:rsidR="000179E6">
        <w:rPr>
          <w:rFonts w:ascii="Open Sans" w:hAnsi="Open Sans"/>
        </w:rPr>
        <w:t xml:space="preserve"> bei München</w:t>
      </w:r>
      <w:r>
        <w:rPr>
          <w:rFonts w:ascii="Open Sans" w:hAnsi="Open Sans"/>
        </w:rPr>
        <w:t xml:space="preserve">, </w:t>
      </w:r>
      <w:r w:rsidR="00D865A4">
        <w:rPr>
          <w:rFonts w:ascii="Open Sans" w:hAnsi="Open Sans"/>
        </w:rPr>
        <w:t>28</w:t>
      </w:r>
      <w:r>
        <w:rPr>
          <w:rFonts w:ascii="Open Sans" w:hAnsi="Open Sans"/>
        </w:rPr>
        <w:t xml:space="preserve">. </w:t>
      </w:r>
      <w:r w:rsidR="00D865A4">
        <w:rPr>
          <w:rFonts w:ascii="Open Sans" w:hAnsi="Open Sans"/>
        </w:rPr>
        <w:t xml:space="preserve">Oktober </w:t>
      </w:r>
      <w:r w:rsidR="00AE3251">
        <w:rPr>
          <w:rFonts w:ascii="Open Sans" w:hAnsi="Open Sans"/>
        </w:rPr>
        <w:t xml:space="preserve">2015 – </w:t>
      </w:r>
      <w:r w:rsidR="00752A0F">
        <w:rPr>
          <w:rFonts w:ascii="Open Sans" w:hAnsi="Open Sans"/>
        </w:rPr>
        <w:t xml:space="preserve">Wer einige </w:t>
      </w:r>
      <w:r w:rsidR="00BD3118">
        <w:rPr>
          <w:rFonts w:ascii="Open Sans" w:hAnsi="Open Sans"/>
        </w:rPr>
        <w:t xml:space="preserve">seiner </w:t>
      </w:r>
      <w:r w:rsidR="00752A0F">
        <w:rPr>
          <w:rFonts w:ascii="Open Sans" w:hAnsi="Open Sans"/>
        </w:rPr>
        <w:t xml:space="preserve">Weihnachtsgeschenke schon jetzt unter Dach und Fach bringen möchte, findet bei </w:t>
      </w:r>
      <w:proofErr w:type="spellStart"/>
      <w:r w:rsidR="00752A0F">
        <w:rPr>
          <w:rFonts w:ascii="Open Sans" w:hAnsi="Open Sans"/>
        </w:rPr>
        <w:t>Hejvin</w:t>
      </w:r>
      <w:proofErr w:type="spellEnd"/>
      <w:r w:rsidR="00752A0F">
        <w:rPr>
          <w:rFonts w:ascii="Open Sans" w:hAnsi="Open Sans"/>
        </w:rPr>
        <w:t xml:space="preserve"> eine komfortable Lösung. Bei dem Weinpräsent-Service können Kunden ihr Weingeschenk online bestellen und </w:t>
      </w:r>
      <w:proofErr w:type="spellStart"/>
      <w:r w:rsidR="00752A0F">
        <w:rPr>
          <w:rFonts w:ascii="Open Sans" w:hAnsi="Open Sans"/>
        </w:rPr>
        <w:t>Hejvin</w:t>
      </w:r>
      <w:proofErr w:type="spellEnd"/>
      <w:r w:rsidR="00752A0F">
        <w:rPr>
          <w:rFonts w:ascii="Open Sans" w:hAnsi="Open Sans"/>
        </w:rPr>
        <w:t xml:space="preserve"> kümmert sich um die Zustellung zum Wunschtermin rechtzeitig vor Weihnachten.</w:t>
      </w:r>
    </w:p>
    <w:p w14:paraId="6DEED312" w14:textId="65BB4746" w:rsidR="00752A0F" w:rsidRDefault="00752A0F" w:rsidP="00537146">
      <w:pPr>
        <w:spacing w:before="240"/>
        <w:rPr>
          <w:rFonts w:ascii="Open Sans" w:hAnsi="Open Sans"/>
        </w:rPr>
      </w:pPr>
      <w:r>
        <w:rPr>
          <w:rFonts w:ascii="Open Sans" w:hAnsi="Open Sans"/>
        </w:rPr>
        <w:t xml:space="preserve">Jetzt hat das Startup-Unternehmen sein Angebot erweitert und bietet nun auch Weingeschenke mit handverlesenen Weinen aus den bedeutendsten Weinbauregionen Spaniens an. Neben Geschenkpaketen mit Klassikern aus Rioja und Ribera del Duero gibt es </w:t>
      </w:r>
      <w:r w:rsidR="0013469B">
        <w:rPr>
          <w:rFonts w:ascii="Open Sans" w:hAnsi="Open Sans"/>
        </w:rPr>
        <w:t xml:space="preserve">unter anderem </w:t>
      </w:r>
      <w:r>
        <w:rPr>
          <w:rFonts w:ascii="Open Sans" w:hAnsi="Open Sans"/>
        </w:rPr>
        <w:t xml:space="preserve">frischen Weißwein aus </w:t>
      </w:r>
      <w:proofErr w:type="spellStart"/>
      <w:r>
        <w:rPr>
          <w:rFonts w:ascii="Open Sans" w:hAnsi="Open Sans"/>
        </w:rPr>
        <w:t>Rueda</w:t>
      </w:r>
      <w:proofErr w:type="spellEnd"/>
      <w:r>
        <w:rPr>
          <w:rFonts w:ascii="Open Sans" w:hAnsi="Open Sans"/>
        </w:rPr>
        <w:t xml:space="preserve">. Neben Deutschland, Frankreich, Italien und Österreich bietet </w:t>
      </w:r>
      <w:proofErr w:type="spellStart"/>
      <w:r>
        <w:rPr>
          <w:rFonts w:ascii="Open Sans" w:hAnsi="Open Sans"/>
        </w:rPr>
        <w:t>Hejvin</w:t>
      </w:r>
      <w:proofErr w:type="spellEnd"/>
      <w:r>
        <w:rPr>
          <w:rFonts w:ascii="Open Sans" w:hAnsi="Open Sans"/>
        </w:rPr>
        <w:t xml:space="preserve"> mit Spanien nun individuelle Weinpräsente aus allen bedeutenden Weinregionen Europas an.</w:t>
      </w:r>
    </w:p>
    <w:p w14:paraId="0EDDA909" w14:textId="076FCF26" w:rsidR="00080A41" w:rsidRDefault="00080A41" w:rsidP="00080A41">
      <w:pPr>
        <w:spacing w:before="240"/>
        <w:rPr>
          <w:rFonts w:ascii="Open Sans" w:hAnsi="Open Sans"/>
        </w:rPr>
      </w:pPr>
      <w:r>
        <w:rPr>
          <w:rFonts w:ascii="Open Sans" w:hAnsi="Open Sans"/>
        </w:rPr>
        <w:t xml:space="preserve">Kunden können das Weingeschenk ihrer Wahl bequem im Online-Shop unter </w:t>
      </w:r>
      <w:hyperlink r:id="rId9" w:history="1">
        <w:r w:rsidRPr="00F0341A">
          <w:rPr>
            <w:rStyle w:val="Link"/>
            <w:rFonts w:ascii="Open Sans" w:hAnsi="Open Sans"/>
          </w:rPr>
          <w:t>www.hejvin.com</w:t>
        </w:r>
      </w:hyperlink>
      <w:r>
        <w:rPr>
          <w:rFonts w:ascii="Open Sans" w:hAnsi="Open Sans"/>
        </w:rPr>
        <w:t xml:space="preserve"> unter Angabe der Zustelladresse</w:t>
      </w:r>
      <w:proofErr w:type="gramStart"/>
      <w:r>
        <w:rPr>
          <w:rFonts w:ascii="Open Sans" w:hAnsi="Open Sans"/>
        </w:rPr>
        <w:t>, eines</w:t>
      </w:r>
      <w:proofErr w:type="gramEnd"/>
      <w:r>
        <w:rPr>
          <w:rFonts w:ascii="Open Sans" w:hAnsi="Open Sans"/>
        </w:rPr>
        <w:t xml:space="preserve"> persönlichen Grußtextes </w:t>
      </w:r>
      <w:r w:rsidR="0013469B">
        <w:rPr>
          <w:rFonts w:ascii="Open Sans" w:hAnsi="Open Sans"/>
        </w:rPr>
        <w:t>sowie</w:t>
      </w:r>
      <w:r>
        <w:rPr>
          <w:rFonts w:ascii="Open Sans" w:hAnsi="Open Sans"/>
        </w:rPr>
        <w:t xml:space="preserve"> jetzt auch des gewünschten Zustelltermins bestellen. </w:t>
      </w:r>
      <w:proofErr w:type="spellStart"/>
      <w:r>
        <w:rPr>
          <w:rFonts w:ascii="Open Sans" w:hAnsi="Open Sans"/>
        </w:rPr>
        <w:t>Hejvin</w:t>
      </w:r>
      <w:proofErr w:type="spellEnd"/>
      <w:r>
        <w:rPr>
          <w:rFonts w:ascii="Open Sans" w:hAnsi="Open Sans"/>
        </w:rPr>
        <w:t xml:space="preserve"> verpackt jedes Weinpräsent in feiner Juwelierseide und </w:t>
      </w:r>
      <w:r w:rsidRPr="00BA0368">
        <w:rPr>
          <w:rFonts w:ascii="Open Sans" w:hAnsi="Open Sans"/>
        </w:rPr>
        <w:t xml:space="preserve">in </w:t>
      </w:r>
      <w:r>
        <w:rPr>
          <w:rFonts w:ascii="Open Sans" w:hAnsi="Open Sans"/>
        </w:rPr>
        <w:t xml:space="preserve">einer Weintasche der eigenen Kollektion </w:t>
      </w:r>
      <w:proofErr w:type="spellStart"/>
      <w:r w:rsidRPr="00BA0368">
        <w:rPr>
          <w:rFonts w:ascii="Open Sans" w:hAnsi="Open Sans"/>
        </w:rPr>
        <w:t>Hejvin</w:t>
      </w:r>
      <w:proofErr w:type="spellEnd"/>
      <w:r w:rsidRPr="00BA0368">
        <w:rPr>
          <w:rFonts w:ascii="Open Sans" w:hAnsi="Open Sans"/>
        </w:rPr>
        <w:t xml:space="preserve"> Couture</w:t>
      </w:r>
      <w:r>
        <w:rPr>
          <w:rFonts w:ascii="Open Sans" w:hAnsi="Open Sans"/>
        </w:rPr>
        <w:t xml:space="preserve">. Jede Grußkarte wird </w:t>
      </w:r>
      <w:r w:rsidR="0013469B">
        <w:rPr>
          <w:rFonts w:ascii="Open Sans" w:hAnsi="Open Sans"/>
        </w:rPr>
        <w:t xml:space="preserve">– ganz </w:t>
      </w:r>
      <w:r>
        <w:rPr>
          <w:rFonts w:ascii="Open Sans" w:hAnsi="Open Sans"/>
        </w:rPr>
        <w:t>klassisch</w:t>
      </w:r>
      <w:r w:rsidR="0013469B">
        <w:rPr>
          <w:rFonts w:ascii="Open Sans" w:hAnsi="Open Sans"/>
        </w:rPr>
        <w:t xml:space="preserve"> und sehr persönlich</w:t>
      </w:r>
      <w:r>
        <w:rPr>
          <w:rFonts w:ascii="Open Sans" w:hAnsi="Open Sans"/>
        </w:rPr>
        <w:t xml:space="preserve"> </w:t>
      </w:r>
      <w:r w:rsidR="0013469B">
        <w:rPr>
          <w:rFonts w:ascii="Open Sans" w:hAnsi="Open Sans"/>
        </w:rPr>
        <w:t xml:space="preserve">– </w:t>
      </w:r>
      <w:r>
        <w:rPr>
          <w:rFonts w:ascii="Open Sans" w:hAnsi="Open Sans"/>
        </w:rPr>
        <w:t xml:space="preserve">handschriftlich mit blauer Tinte und mit dem </w:t>
      </w:r>
      <w:proofErr w:type="spellStart"/>
      <w:r>
        <w:rPr>
          <w:rFonts w:ascii="Open Sans" w:hAnsi="Open Sans"/>
        </w:rPr>
        <w:t>Grußtext</w:t>
      </w:r>
      <w:proofErr w:type="spellEnd"/>
      <w:r>
        <w:rPr>
          <w:rFonts w:ascii="Open Sans" w:hAnsi="Open Sans"/>
        </w:rPr>
        <w:t xml:space="preserve"> des Kunden geschrieben.</w:t>
      </w:r>
    </w:p>
    <w:p w14:paraId="4A784C4D" w14:textId="48CEA5EE" w:rsidR="00A36756" w:rsidRDefault="00A36756" w:rsidP="00AB39D0">
      <w:pPr>
        <w:spacing w:before="240"/>
        <w:rPr>
          <w:rFonts w:ascii="Open Sans" w:hAnsi="Open Sans"/>
        </w:rPr>
      </w:pPr>
      <w:r>
        <w:rPr>
          <w:rFonts w:ascii="Open Sans" w:hAnsi="Open Sans"/>
        </w:rPr>
        <w:t xml:space="preserve">Ein weiteres Angebot im Online-Shop und ein Geschenkerlebnis der besonderen Art ist </w:t>
      </w:r>
      <w:proofErr w:type="spellStart"/>
      <w:r>
        <w:rPr>
          <w:rFonts w:ascii="Open Sans" w:hAnsi="Open Sans"/>
        </w:rPr>
        <w:t>Hejvin</w:t>
      </w:r>
      <w:proofErr w:type="spellEnd"/>
      <w:r>
        <w:rPr>
          <w:rFonts w:ascii="Open Sans" w:hAnsi="Open Sans"/>
        </w:rPr>
        <w:t xml:space="preserve"> Music. Zehn </w:t>
      </w:r>
      <w:r w:rsidRPr="00A36756">
        <w:rPr>
          <w:rFonts w:ascii="Open Sans" w:hAnsi="Open Sans"/>
        </w:rPr>
        <w:t>ausgewählte Meilensteine der Musikgeschichte im Vinyl-Format</w:t>
      </w:r>
      <w:r>
        <w:rPr>
          <w:rFonts w:ascii="Open Sans" w:hAnsi="Open Sans"/>
        </w:rPr>
        <w:t xml:space="preserve"> werden jeweils mit einer </w:t>
      </w:r>
      <w:r w:rsidRPr="00A36756">
        <w:rPr>
          <w:rFonts w:ascii="Open Sans" w:hAnsi="Open Sans"/>
        </w:rPr>
        <w:t xml:space="preserve">passenden Flasche Wein </w:t>
      </w:r>
      <w:r>
        <w:rPr>
          <w:rFonts w:ascii="Open Sans" w:hAnsi="Open Sans"/>
        </w:rPr>
        <w:t xml:space="preserve">zu einem Geschenkpaket kombiniert. Unter anderem treffen Kraftwerk auf Riesling, </w:t>
      </w:r>
      <w:r>
        <w:rPr>
          <w:rFonts w:ascii="Open Sans" w:hAnsi="Open Sans"/>
        </w:rPr>
        <w:lastRenderedPageBreak/>
        <w:t xml:space="preserve">Beatles auf Grünen Veltliner, John Coltrane auf </w:t>
      </w:r>
      <w:proofErr w:type="spellStart"/>
      <w:r>
        <w:rPr>
          <w:rFonts w:ascii="Open Sans" w:hAnsi="Open Sans"/>
        </w:rPr>
        <w:t>Lagrein</w:t>
      </w:r>
      <w:proofErr w:type="spellEnd"/>
      <w:r>
        <w:rPr>
          <w:rFonts w:ascii="Open Sans" w:hAnsi="Open Sans"/>
        </w:rPr>
        <w:t xml:space="preserve"> und Curtis Mayfield auf eine toskanische Rotwein-</w:t>
      </w:r>
      <w:proofErr w:type="spellStart"/>
      <w:r>
        <w:rPr>
          <w:rFonts w:ascii="Open Sans" w:hAnsi="Open Sans"/>
        </w:rPr>
        <w:t>Cuvée</w:t>
      </w:r>
      <w:proofErr w:type="spellEnd"/>
      <w:r>
        <w:rPr>
          <w:rFonts w:ascii="Open Sans" w:hAnsi="Open Sans"/>
        </w:rPr>
        <w:t xml:space="preserve">. Bei jedem </w:t>
      </w:r>
      <w:proofErr w:type="spellStart"/>
      <w:r w:rsidR="0035565E">
        <w:rPr>
          <w:rFonts w:ascii="Open Sans" w:hAnsi="Open Sans"/>
        </w:rPr>
        <w:t>Hejvin</w:t>
      </w:r>
      <w:proofErr w:type="spellEnd"/>
      <w:r w:rsidR="0035565E">
        <w:rPr>
          <w:rFonts w:ascii="Open Sans" w:hAnsi="Open Sans"/>
        </w:rPr>
        <w:t xml:space="preserve"> Music-</w:t>
      </w:r>
      <w:r>
        <w:rPr>
          <w:rFonts w:ascii="Open Sans" w:hAnsi="Open Sans"/>
        </w:rPr>
        <w:t xml:space="preserve">Präsent wurden Klang, Geschmack und Optik mit </w:t>
      </w:r>
      <w:r w:rsidR="00DB739A">
        <w:rPr>
          <w:rFonts w:ascii="Open Sans" w:hAnsi="Open Sans"/>
        </w:rPr>
        <w:t xml:space="preserve">großer Sorgfalt </w:t>
      </w:r>
      <w:r>
        <w:rPr>
          <w:rFonts w:ascii="Open Sans" w:hAnsi="Open Sans"/>
        </w:rPr>
        <w:t>aufeinander abgestimmt.</w:t>
      </w:r>
    </w:p>
    <w:p w14:paraId="27186D63" w14:textId="0413F76C" w:rsidR="00AB39D0" w:rsidRDefault="006D123D" w:rsidP="00AB39D0">
      <w:pPr>
        <w:spacing w:before="240"/>
        <w:rPr>
          <w:rFonts w:ascii="Open Sans" w:hAnsi="Open Sans"/>
        </w:rPr>
      </w:pPr>
      <w:r>
        <w:rPr>
          <w:rFonts w:ascii="Open Sans" w:hAnsi="Open Sans"/>
        </w:rPr>
        <w:t xml:space="preserve">Neben seinem Online-Shop bietet </w:t>
      </w:r>
      <w:proofErr w:type="spellStart"/>
      <w:r>
        <w:rPr>
          <w:rFonts w:ascii="Open Sans" w:hAnsi="Open Sans"/>
        </w:rPr>
        <w:t>Hejvin</w:t>
      </w:r>
      <w:proofErr w:type="spellEnd"/>
      <w:r>
        <w:rPr>
          <w:rFonts w:ascii="Open Sans" w:hAnsi="Open Sans"/>
        </w:rPr>
        <w:t xml:space="preserve"> </w:t>
      </w:r>
      <w:r w:rsidR="00FC7E5F">
        <w:rPr>
          <w:rFonts w:ascii="Open Sans" w:hAnsi="Open Sans"/>
        </w:rPr>
        <w:t xml:space="preserve">speziell </w:t>
      </w:r>
      <w:r>
        <w:rPr>
          <w:rFonts w:ascii="Open Sans" w:hAnsi="Open Sans"/>
        </w:rPr>
        <w:t xml:space="preserve">für Business-Kunden unter </w:t>
      </w:r>
      <w:hyperlink r:id="rId10" w:history="1">
        <w:r w:rsidRPr="00F0341A">
          <w:rPr>
            <w:rStyle w:val="Link"/>
            <w:rFonts w:ascii="Open Sans" w:hAnsi="Open Sans"/>
          </w:rPr>
          <w:t>business.hejvin.com</w:t>
        </w:r>
      </w:hyperlink>
      <w:r>
        <w:rPr>
          <w:rFonts w:ascii="Open Sans" w:hAnsi="Open Sans"/>
        </w:rPr>
        <w:t xml:space="preserve"> ein</w:t>
      </w:r>
      <w:r w:rsidR="00AB39D0">
        <w:rPr>
          <w:rFonts w:ascii="Open Sans" w:hAnsi="Open Sans"/>
        </w:rPr>
        <w:t>en</w:t>
      </w:r>
      <w:r w:rsidR="00FC7E5F">
        <w:rPr>
          <w:rFonts w:ascii="Open Sans" w:hAnsi="Open Sans"/>
        </w:rPr>
        <w:t xml:space="preserve"> exklusive</w:t>
      </w:r>
      <w:r w:rsidR="00AB39D0">
        <w:rPr>
          <w:rFonts w:ascii="Open Sans" w:hAnsi="Open Sans"/>
        </w:rPr>
        <w:t>n Geschenkservice</w:t>
      </w:r>
      <w:r w:rsidR="00FC7E5F">
        <w:rPr>
          <w:rFonts w:ascii="Open Sans" w:hAnsi="Open Sans"/>
        </w:rPr>
        <w:t xml:space="preserve"> an</w:t>
      </w:r>
      <w:r w:rsidR="00AB39D0">
        <w:rPr>
          <w:rFonts w:ascii="Open Sans" w:hAnsi="Open Sans"/>
        </w:rPr>
        <w:t xml:space="preserve">, der </w:t>
      </w:r>
      <w:r w:rsidR="00FC7E5F">
        <w:rPr>
          <w:rFonts w:ascii="Open Sans" w:hAnsi="Open Sans"/>
        </w:rPr>
        <w:t>auf die Bedürfnisse von Geschäftskunden zugeschnitten ist.</w:t>
      </w:r>
      <w:r w:rsidR="00AB39D0">
        <w:rPr>
          <w:rFonts w:ascii="Open Sans" w:hAnsi="Open Sans"/>
        </w:rPr>
        <w:t xml:space="preserve"> </w:t>
      </w:r>
      <w:proofErr w:type="spellStart"/>
      <w:r w:rsidR="00AB39D0">
        <w:rPr>
          <w:rFonts w:ascii="Open Sans" w:hAnsi="Open Sans"/>
        </w:rPr>
        <w:t>Hejvin</w:t>
      </w:r>
      <w:proofErr w:type="spellEnd"/>
      <w:r w:rsidR="00AB39D0">
        <w:rPr>
          <w:rFonts w:ascii="Open Sans" w:hAnsi="Open Sans"/>
        </w:rPr>
        <w:t xml:space="preserve"> übernimmt die gesamte Abwicklung von der </w:t>
      </w:r>
      <w:r w:rsidR="00ED4501">
        <w:rPr>
          <w:rFonts w:ascii="Open Sans" w:hAnsi="Open Sans"/>
        </w:rPr>
        <w:t xml:space="preserve">Beratung bei der Weinauswahl, </w:t>
      </w:r>
      <w:r w:rsidR="00AB39D0">
        <w:rPr>
          <w:rFonts w:ascii="Open Sans" w:hAnsi="Open Sans"/>
        </w:rPr>
        <w:t xml:space="preserve">der Konsolidierung der Versandadressen, </w:t>
      </w:r>
      <w:r w:rsidR="00ED4501">
        <w:rPr>
          <w:rFonts w:ascii="Open Sans" w:hAnsi="Open Sans"/>
        </w:rPr>
        <w:t xml:space="preserve">der </w:t>
      </w:r>
      <w:r w:rsidR="0022773F">
        <w:rPr>
          <w:rFonts w:ascii="Open Sans" w:hAnsi="Open Sans"/>
        </w:rPr>
        <w:t>Anfertigung</w:t>
      </w:r>
      <w:r w:rsidR="00ED4501">
        <w:rPr>
          <w:rFonts w:ascii="Open Sans" w:hAnsi="Open Sans"/>
        </w:rPr>
        <w:t xml:space="preserve"> handgeschriebener Grußkarten</w:t>
      </w:r>
      <w:r w:rsidR="00A20D9D">
        <w:rPr>
          <w:rFonts w:ascii="Open Sans" w:hAnsi="Open Sans"/>
        </w:rPr>
        <w:t xml:space="preserve"> </w:t>
      </w:r>
      <w:r w:rsidR="00E13D07">
        <w:rPr>
          <w:rFonts w:ascii="Open Sans" w:hAnsi="Open Sans"/>
        </w:rPr>
        <w:t>und</w:t>
      </w:r>
      <w:r w:rsidR="00795C31">
        <w:rPr>
          <w:rFonts w:ascii="Open Sans" w:hAnsi="Open Sans"/>
        </w:rPr>
        <w:t xml:space="preserve"> der Geschenkverpackung</w:t>
      </w:r>
      <w:r w:rsidR="00B7048B">
        <w:rPr>
          <w:rFonts w:ascii="Open Sans" w:hAnsi="Open Sans"/>
        </w:rPr>
        <w:t>,</w:t>
      </w:r>
      <w:r w:rsidR="00795C31">
        <w:rPr>
          <w:rFonts w:ascii="Open Sans" w:hAnsi="Open Sans"/>
        </w:rPr>
        <w:t xml:space="preserve"> </w:t>
      </w:r>
      <w:r w:rsidR="00ED4501">
        <w:rPr>
          <w:rFonts w:ascii="Open Sans" w:hAnsi="Open Sans"/>
        </w:rPr>
        <w:t xml:space="preserve">bis hin zum direkten Versand </w:t>
      </w:r>
      <w:r w:rsidR="0022773F">
        <w:rPr>
          <w:rFonts w:ascii="Open Sans" w:hAnsi="Open Sans"/>
        </w:rPr>
        <w:t xml:space="preserve">der Geschenke </w:t>
      </w:r>
      <w:r w:rsidR="00ED4501">
        <w:rPr>
          <w:rFonts w:ascii="Open Sans" w:hAnsi="Open Sans"/>
        </w:rPr>
        <w:t>an die Empfänger.</w:t>
      </w:r>
    </w:p>
    <w:p w14:paraId="09E863CD" w14:textId="77777777" w:rsidR="00861BE6" w:rsidRDefault="00861BE6" w:rsidP="00AB39D0">
      <w:pPr>
        <w:spacing w:before="240"/>
        <w:rPr>
          <w:rFonts w:ascii="Open Sans" w:hAnsi="Open Sans"/>
        </w:rPr>
      </w:pPr>
    </w:p>
    <w:p w14:paraId="0A65D18F" w14:textId="77777777" w:rsidR="006958A6" w:rsidRPr="00127C50" w:rsidRDefault="006958A6" w:rsidP="006958A6">
      <w:pPr>
        <w:spacing w:before="240"/>
        <w:rPr>
          <w:rFonts w:ascii="Open Sans Semibold" w:hAnsi="Open Sans Semibold"/>
        </w:rPr>
      </w:pPr>
      <w:r w:rsidRPr="00127C50">
        <w:rPr>
          <w:rFonts w:ascii="Open Sans Semibold" w:hAnsi="Open Sans Semibold"/>
        </w:rPr>
        <w:t xml:space="preserve">Über </w:t>
      </w:r>
      <w:proofErr w:type="spellStart"/>
      <w:r w:rsidRPr="00127C50">
        <w:rPr>
          <w:rFonts w:ascii="Open Sans Semibold" w:hAnsi="Open Sans Semibold"/>
        </w:rPr>
        <w:t>Hejvin</w:t>
      </w:r>
      <w:proofErr w:type="spellEnd"/>
    </w:p>
    <w:p w14:paraId="27837DA7" w14:textId="77777777" w:rsidR="00B8714F" w:rsidRDefault="006958A6" w:rsidP="006958A6">
      <w:pPr>
        <w:spacing w:before="240"/>
        <w:rPr>
          <w:rFonts w:ascii="Open Sans" w:hAnsi="Open Sans"/>
        </w:rPr>
      </w:pPr>
      <w:proofErr w:type="spellStart"/>
      <w:r w:rsidRPr="006958A6">
        <w:rPr>
          <w:rFonts w:ascii="Open Sans" w:hAnsi="Open Sans"/>
        </w:rPr>
        <w:t>Hejvin</w:t>
      </w:r>
      <w:proofErr w:type="spellEnd"/>
      <w:r>
        <w:rPr>
          <w:rFonts w:ascii="Open Sans" w:hAnsi="Open Sans"/>
        </w:rPr>
        <w:t xml:space="preserve"> ist </w:t>
      </w:r>
      <w:r w:rsidRPr="006958A6">
        <w:rPr>
          <w:rFonts w:ascii="Open Sans" w:hAnsi="Open Sans"/>
        </w:rPr>
        <w:t xml:space="preserve">Deutschlands Online-Versandhandel für feine Weingeschenke. Ein ausgewähltes Sortiment an klassischen und modernen Weinen, handgeschriebene Grußkarten, eine wunderschön dezente Präsentation und eine reibungslose Zustellung machen </w:t>
      </w:r>
      <w:r>
        <w:rPr>
          <w:rFonts w:ascii="Open Sans" w:hAnsi="Open Sans"/>
        </w:rPr>
        <w:t xml:space="preserve">das </w:t>
      </w:r>
      <w:r w:rsidRPr="006958A6">
        <w:rPr>
          <w:rFonts w:ascii="Open Sans" w:hAnsi="Open Sans"/>
        </w:rPr>
        <w:t xml:space="preserve">Angebot </w:t>
      </w:r>
      <w:r>
        <w:rPr>
          <w:rFonts w:ascii="Open Sans" w:hAnsi="Open Sans"/>
        </w:rPr>
        <w:t xml:space="preserve">von </w:t>
      </w:r>
      <w:proofErr w:type="spellStart"/>
      <w:r>
        <w:rPr>
          <w:rFonts w:ascii="Open Sans" w:hAnsi="Open Sans"/>
        </w:rPr>
        <w:t>Hejvin</w:t>
      </w:r>
      <w:proofErr w:type="spellEnd"/>
      <w:r>
        <w:rPr>
          <w:rFonts w:ascii="Open Sans" w:hAnsi="Open Sans"/>
        </w:rPr>
        <w:t xml:space="preserve"> </w:t>
      </w:r>
      <w:r w:rsidRPr="006958A6">
        <w:rPr>
          <w:rFonts w:ascii="Open Sans" w:hAnsi="Open Sans"/>
        </w:rPr>
        <w:t>zu einem formvollendeten Geschenkerlebnis zu jedem Anlass.</w:t>
      </w:r>
    </w:p>
    <w:p w14:paraId="5278173B" w14:textId="33CCA436" w:rsidR="006958A6" w:rsidRDefault="006958A6" w:rsidP="006958A6">
      <w:pPr>
        <w:spacing w:before="240"/>
        <w:rPr>
          <w:rFonts w:ascii="Open Sans" w:hAnsi="Open Sans"/>
        </w:rPr>
      </w:pPr>
      <w:r w:rsidRPr="006958A6">
        <w:rPr>
          <w:rFonts w:ascii="Open Sans" w:hAnsi="Open Sans"/>
        </w:rPr>
        <w:t>Weitere Informationen</w:t>
      </w:r>
      <w:r w:rsidR="00981B2D">
        <w:rPr>
          <w:rFonts w:ascii="Open Sans" w:hAnsi="Open Sans"/>
        </w:rPr>
        <w:t>:</w:t>
      </w:r>
      <w:r w:rsidR="007B777A">
        <w:rPr>
          <w:rFonts w:ascii="Open Sans" w:hAnsi="Open Sans"/>
        </w:rPr>
        <w:t xml:space="preserve"> </w:t>
      </w:r>
      <w:hyperlink r:id="rId11" w:history="1">
        <w:r w:rsidR="007B777A" w:rsidRPr="00C96E7B">
          <w:rPr>
            <w:rStyle w:val="Link"/>
            <w:rFonts w:ascii="Open Sans" w:hAnsi="Open Sans"/>
          </w:rPr>
          <w:t>www.hejvin.com</w:t>
        </w:r>
      </w:hyperlink>
    </w:p>
    <w:p w14:paraId="15A4F6DE" w14:textId="77777777" w:rsidR="00FC70D8" w:rsidRDefault="00FC70D8" w:rsidP="006958A6">
      <w:pPr>
        <w:spacing w:before="240"/>
        <w:rPr>
          <w:rFonts w:ascii="Open Sans" w:hAnsi="Open Sans"/>
        </w:rPr>
      </w:pPr>
    </w:p>
    <w:p w14:paraId="642005E7" w14:textId="77777777" w:rsidR="006958A6" w:rsidRPr="00127C50" w:rsidRDefault="006958A6" w:rsidP="006958A6">
      <w:pPr>
        <w:spacing w:before="240"/>
        <w:rPr>
          <w:rFonts w:ascii="Open Sans Semibold" w:hAnsi="Open Sans Semibold"/>
        </w:rPr>
      </w:pPr>
      <w:r w:rsidRPr="00127C50">
        <w:rPr>
          <w:rFonts w:ascii="Open Sans Semibold" w:hAnsi="Open Sans Semibold"/>
        </w:rPr>
        <w:t>Kontakt</w:t>
      </w:r>
    </w:p>
    <w:p w14:paraId="21BF87BC" w14:textId="0BCCA3BC" w:rsidR="00127C50" w:rsidRPr="006958A6" w:rsidRDefault="00127C50" w:rsidP="00127C50">
      <w:pPr>
        <w:spacing w:before="240"/>
        <w:rPr>
          <w:rFonts w:ascii="Open Sans" w:hAnsi="Open Sans"/>
        </w:rPr>
      </w:pPr>
      <w:r>
        <w:rPr>
          <w:rFonts w:ascii="Open Sans" w:hAnsi="Open Sans"/>
        </w:rPr>
        <w:t>Sven Montanus</w:t>
      </w:r>
      <w:r>
        <w:rPr>
          <w:rFonts w:ascii="Open Sans" w:hAnsi="Open Sans"/>
        </w:rPr>
        <w:br/>
      </w:r>
      <w:proofErr w:type="spellStart"/>
      <w:r>
        <w:rPr>
          <w:rFonts w:ascii="Open Sans" w:hAnsi="Open Sans"/>
        </w:rPr>
        <w:t>Hejvin</w:t>
      </w:r>
      <w:proofErr w:type="spellEnd"/>
      <w:r>
        <w:rPr>
          <w:rFonts w:ascii="Open Sans" w:hAnsi="Open Sans"/>
        </w:rPr>
        <w:br/>
      </w:r>
      <w:r w:rsidRPr="00127C50">
        <w:rPr>
          <w:rFonts w:ascii="Open Sans" w:hAnsi="Open Sans"/>
        </w:rPr>
        <w:t>Schanzenstr. 18a</w:t>
      </w:r>
      <w:r>
        <w:rPr>
          <w:rFonts w:ascii="Open Sans" w:hAnsi="Open Sans"/>
        </w:rPr>
        <w:br/>
      </w:r>
      <w:r w:rsidRPr="00127C50">
        <w:rPr>
          <w:rFonts w:ascii="Open Sans" w:hAnsi="Open Sans"/>
        </w:rPr>
        <w:t>82544 Egling</w:t>
      </w:r>
      <w:r>
        <w:rPr>
          <w:rFonts w:ascii="Open Sans" w:hAnsi="Open Sans"/>
        </w:rPr>
        <w:br/>
      </w:r>
      <w:r w:rsidRPr="00127C50">
        <w:rPr>
          <w:rFonts w:ascii="Open Sans" w:hAnsi="Open Sans"/>
        </w:rPr>
        <w:t>Telefon</w:t>
      </w:r>
      <w:r>
        <w:rPr>
          <w:rFonts w:ascii="Open Sans" w:hAnsi="Open Sans"/>
        </w:rPr>
        <w:t xml:space="preserve">: </w:t>
      </w:r>
      <w:r w:rsidRPr="00127C50">
        <w:rPr>
          <w:rFonts w:ascii="Open Sans" w:hAnsi="Open Sans"/>
        </w:rPr>
        <w:t>08171-6399099</w:t>
      </w:r>
      <w:r w:rsidR="00CC1E62">
        <w:rPr>
          <w:rFonts w:ascii="Open Sans" w:hAnsi="Open Sans"/>
        </w:rPr>
        <w:br/>
      </w:r>
      <w:r w:rsidRPr="00127C50">
        <w:rPr>
          <w:rFonts w:ascii="Open Sans" w:hAnsi="Open Sans"/>
        </w:rPr>
        <w:t>E-Mail</w:t>
      </w:r>
      <w:r>
        <w:rPr>
          <w:rFonts w:ascii="Open Sans" w:hAnsi="Open Sans"/>
        </w:rPr>
        <w:t xml:space="preserve">: </w:t>
      </w:r>
      <w:hyperlink r:id="rId12" w:history="1">
        <w:r w:rsidRPr="00F1411C">
          <w:rPr>
            <w:rStyle w:val="Link"/>
            <w:rFonts w:ascii="Open Sans" w:hAnsi="Open Sans"/>
          </w:rPr>
          <w:t>sven.montanus@hejvin.com</w:t>
        </w:r>
      </w:hyperlink>
    </w:p>
    <w:sectPr w:rsidR="00127C50" w:rsidRPr="006958A6" w:rsidSect="00BF2831">
      <w:headerReference w:type="default" r:id="rId13"/>
      <w:pgSz w:w="11900" w:h="16840"/>
      <w:pgMar w:top="280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0B3FA3" w14:textId="77777777" w:rsidR="00360CD7" w:rsidRDefault="00360CD7" w:rsidP="00127C50">
      <w:r>
        <w:separator/>
      </w:r>
    </w:p>
  </w:endnote>
  <w:endnote w:type="continuationSeparator" w:id="0">
    <w:p w14:paraId="28F23807" w14:textId="77777777" w:rsidR="00360CD7" w:rsidRDefault="00360CD7" w:rsidP="00127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Open Sans Semibold">
    <w:panose1 w:val="020B0706030804020204"/>
    <w:charset w:val="00"/>
    <w:family w:val="auto"/>
    <w:pitch w:val="variable"/>
    <w:sig w:usb0="E00002EF" w:usb1="4000205B" w:usb2="00000028" w:usb3="00000000" w:csb0="0000019F" w:csb1="00000000"/>
  </w:font>
  <w:font w:name="Open Sans">
    <w:panose1 w:val="020B0606030504020204"/>
    <w:charset w:val="00"/>
    <w:family w:val="auto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C6FB7B" w14:textId="77777777" w:rsidR="00360CD7" w:rsidRDefault="00360CD7" w:rsidP="00127C50">
      <w:r>
        <w:separator/>
      </w:r>
    </w:p>
  </w:footnote>
  <w:footnote w:type="continuationSeparator" w:id="0">
    <w:p w14:paraId="47674DF4" w14:textId="77777777" w:rsidR="00360CD7" w:rsidRDefault="00360CD7" w:rsidP="00127C5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FDBEDE" w14:textId="77777777" w:rsidR="00360CD7" w:rsidRDefault="00360CD7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17341DC" wp14:editId="2DB267CB">
          <wp:simplePos x="0" y="0"/>
          <wp:positionH relativeFrom="column">
            <wp:align>center</wp:align>
          </wp:positionH>
          <wp:positionV relativeFrom="paragraph">
            <wp:posOffset>3175</wp:posOffset>
          </wp:positionV>
          <wp:extent cx="1947545" cy="1279525"/>
          <wp:effectExtent l="0" t="0" r="8255" b="0"/>
          <wp:wrapSquare wrapText="bothSides"/>
          <wp:docPr id="1" name="Bild 1" descr="Macintosh HD:Users:svenmontanus:Dropbox:Hejvin:Logo:LOGO HEJVIN:logo Hejvin_RGB_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venmontanus:Dropbox:Hejvin:Logo:LOGO HEJVIN:logo Hejvin_RGB_300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545" cy="1279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8A6"/>
    <w:rsid w:val="000060DB"/>
    <w:rsid w:val="0000698E"/>
    <w:rsid w:val="000169A2"/>
    <w:rsid w:val="000179E6"/>
    <w:rsid w:val="00022B9F"/>
    <w:rsid w:val="000256BB"/>
    <w:rsid w:val="000374F1"/>
    <w:rsid w:val="000426D2"/>
    <w:rsid w:val="00080A41"/>
    <w:rsid w:val="000D47AA"/>
    <w:rsid w:val="001002EA"/>
    <w:rsid w:val="00114B5D"/>
    <w:rsid w:val="00120CCF"/>
    <w:rsid w:val="00121254"/>
    <w:rsid w:val="00127C50"/>
    <w:rsid w:val="0013469B"/>
    <w:rsid w:val="00193B33"/>
    <w:rsid w:val="001A747D"/>
    <w:rsid w:val="0022092F"/>
    <w:rsid w:val="0022773F"/>
    <w:rsid w:val="00253B1A"/>
    <w:rsid w:val="00253DDC"/>
    <w:rsid w:val="00256BA4"/>
    <w:rsid w:val="00280EB9"/>
    <w:rsid w:val="002A7EA1"/>
    <w:rsid w:val="002A7FBD"/>
    <w:rsid w:val="002B0378"/>
    <w:rsid w:val="002B7DFE"/>
    <w:rsid w:val="002C2621"/>
    <w:rsid w:val="002C485F"/>
    <w:rsid w:val="002E50D3"/>
    <w:rsid w:val="002E6FE6"/>
    <w:rsid w:val="00346F24"/>
    <w:rsid w:val="0035565E"/>
    <w:rsid w:val="00360CD7"/>
    <w:rsid w:val="0037507B"/>
    <w:rsid w:val="003A4A24"/>
    <w:rsid w:val="003A5E3D"/>
    <w:rsid w:val="003B5A47"/>
    <w:rsid w:val="003C3709"/>
    <w:rsid w:val="003E22FC"/>
    <w:rsid w:val="003F20B8"/>
    <w:rsid w:val="003F2D2D"/>
    <w:rsid w:val="003F4A97"/>
    <w:rsid w:val="004012F2"/>
    <w:rsid w:val="00407E53"/>
    <w:rsid w:val="004114FC"/>
    <w:rsid w:val="0042694B"/>
    <w:rsid w:val="004C369B"/>
    <w:rsid w:val="004C38D2"/>
    <w:rsid w:val="00537146"/>
    <w:rsid w:val="005969B7"/>
    <w:rsid w:val="005D2CFD"/>
    <w:rsid w:val="006305FA"/>
    <w:rsid w:val="0064506F"/>
    <w:rsid w:val="006614BE"/>
    <w:rsid w:val="00663BBA"/>
    <w:rsid w:val="006958A6"/>
    <w:rsid w:val="006A5816"/>
    <w:rsid w:val="006B607F"/>
    <w:rsid w:val="006C6926"/>
    <w:rsid w:val="006D123D"/>
    <w:rsid w:val="006D7FDD"/>
    <w:rsid w:val="006E38C0"/>
    <w:rsid w:val="006E7A44"/>
    <w:rsid w:val="0070662E"/>
    <w:rsid w:val="007144BA"/>
    <w:rsid w:val="007203E5"/>
    <w:rsid w:val="007222DD"/>
    <w:rsid w:val="00741D18"/>
    <w:rsid w:val="00752A0F"/>
    <w:rsid w:val="0077294B"/>
    <w:rsid w:val="00795C31"/>
    <w:rsid w:val="007A271A"/>
    <w:rsid w:val="007B777A"/>
    <w:rsid w:val="007C6D66"/>
    <w:rsid w:val="007D435F"/>
    <w:rsid w:val="008348D7"/>
    <w:rsid w:val="00852511"/>
    <w:rsid w:val="0085407C"/>
    <w:rsid w:val="00861BE6"/>
    <w:rsid w:val="00884DAC"/>
    <w:rsid w:val="00885760"/>
    <w:rsid w:val="008A616E"/>
    <w:rsid w:val="008C1E13"/>
    <w:rsid w:val="008C430C"/>
    <w:rsid w:val="008D37B4"/>
    <w:rsid w:val="00981B2D"/>
    <w:rsid w:val="009B3FE2"/>
    <w:rsid w:val="009B72E8"/>
    <w:rsid w:val="009B7469"/>
    <w:rsid w:val="009C471D"/>
    <w:rsid w:val="009C55B8"/>
    <w:rsid w:val="009C594C"/>
    <w:rsid w:val="009C66BF"/>
    <w:rsid w:val="009E36CB"/>
    <w:rsid w:val="009F3EC7"/>
    <w:rsid w:val="00A11927"/>
    <w:rsid w:val="00A20D9D"/>
    <w:rsid w:val="00A36756"/>
    <w:rsid w:val="00AA076E"/>
    <w:rsid w:val="00AA114A"/>
    <w:rsid w:val="00AB39D0"/>
    <w:rsid w:val="00AC2195"/>
    <w:rsid w:val="00AC65A2"/>
    <w:rsid w:val="00AE3251"/>
    <w:rsid w:val="00B113F2"/>
    <w:rsid w:val="00B607CE"/>
    <w:rsid w:val="00B7048B"/>
    <w:rsid w:val="00B8714F"/>
    <w:rsid w:val="00BA0368"/>
    <w:rsid w:val="00BB4016"/>
    <w:rsid w:val="00BB62DB"/>
    <w:rsid w:val="00BD09C3"/>
    <w:rsid w:val="00BD3118"/>
    <w:rsid w:val="00BF2831"/>
    <w:rsid w:val="00C076F1"/>
    <w:rsid w:val="00C07E2D"/>
    <w:rsid w:val="00C2331F"/>
    <w:rsid w:val="00C60263"/>
    <w:rsid w:val="00C66498"/>
    <w:rsid w:val="00C76AFB"/>
    <w:rsid w:val="00C95420"/>
    <w:rsid w:val="00CC1E62"/>
    <w:rsid w:val="00D10005"/>
    <w:rsid w:val="00D1414E"/>
    <w:rsid w:val="00D6546F"/>
    <w:rsid w:val="00D865A4"/>
    <w:rsid w:val="00DB739A"/>
    <w:rsid w:val="00DC6F75"/>
    <w:rsid w:val="00DE070C"/>
    <w:rsid w:val="00DF6E90"/>
    <w:rsid w:val="00E06D0A"/>
    <w:rsid w:val="00E13D07"/>
    <w:rsid w:val="00E424CE"/>
    <w:rsid w:val="00E42C80"/>
    <w:rsid w:val="00E520D9"/>
    <w:rsid w:val="00E57FC1"/>
    <w:rsid w:val="00E80FCE"/>
    <w:rsid w:val="00EA64ED"/>
    <w:rsid w:val="00ED4501"/>
    <w:rsid w:val="00ED50D2"/>
    <w:rsid w:val="00F01F22"/>
    <w:rsid w:val="00FB6990"/>
    <w:rsid w:val="00FC70D8"/>
    <w:rsid w:val="00FC7E5F"/>
    <w:rsid w:val="00FD2F04"/>
    <w:rsid w:val="00FD4542"/>
    <w:rsid w:val="00FD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559C032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unhideWhenUsed/>
    <w:rsid w:val="006958A6"/>
    <w:rPr>
      <w:color w:val="0000FF" w:themeColor="hyperlink"/>
      <w:u w:val="single"/>
    </w:rPr>
  </w:style>
  <w:style w:type="paragraph" w:styleId="Kopfzeile">
    <w:name w:val="header"/>
    <w:basedOn w:val="Standard"/>
    <w:link w:val="KopfzeileZeichen"/>
    <w:uiPriority w:val="99"/>
    <w:unhideWhenUsed/>
    <w:rsid w:val="00127C50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127C50"/>
  </w:style>
  <w:style w:type="paragraph" w:styleId="Fuzeile">
    <w:name w:val="footer"/>
    <w:basedOn w:val="Standard"/>
    <w:link w:val="FuzeileZeichen"/>
    <w:uiPriority w:val="99"/>
    <w:unhideWhenUsed/>
    <w:rsid w:val="00127C50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127C50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127C50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127C50"/>
    <w:rPr>
      <w:rFonts w:ascii="Lucida Grande" w:hAnsi="Lucida Grande" w:cs="Lucida Grande"/>
      <w:sz w:val="18"/>
      <w:szCs w:val="18"/>
    </w:rPr>
  </w:style>
  <w:style w:type="character" w:styleId="GesichteterLink">
    <w:name w:val="FollowedHyperlink"/>
    <w:basedOn w:val="Absatzstandardschriftart"/>
    <w:uiPriority w:val="99"/>
    <w:semiHidden/>
    <w:unhideWhenUsed/>
    <w:rsid w:val="002A7FB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unhideWhenUsed/>
    <w:rsid w:val="006958A6"/>
    <w:rPr>
      <w:color w:val="0000FF" w:themeColor="hyperlink"/>
      <w:u w:val="single"/>
    </w:rPr>
  </w:style>
  <w:style w:type="paragraph" w:styleId="Kopfzeile">
    <w:name w:val="header"/>
    <w:basedOn w:val="Standard"/>
    <w:link w:val="KopfzeileZeichen"/>
    <w:uiPriority w:val="99"/>
    <w:unhideWhenUsed/>
    <w:rsid w:val="00127C50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127C50"/>
  </w:style>
  <w:style w:type="paragraph" w:styleId="Fuzeile">
    <w:name w:val="footer"/>
    <w:basedOn w:val="Standard"/>
    <w:link w:val="FuzeileZeichen"/>
    <w:uiPriority w:val="99"/>
    <w:unhideWhenUsed/>
    <w:rsid w:val="00127C50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127C50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127C50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127C50"/>
    <w:rPr>
      <w:rFonts w:ascii="Lucida Grande" w:hAnsi="Lucida Grande" w:cs="Lucida Grande"/>
      <w:sz w:val="18"/>
      <w:szCs w:val="18"/>
    </w:rPr>
  </w:style>
  <w:style w:type="character" w:styleId="GesichteterLink">
    <w:name w:val="FollowedHyperlink"/>
    <w:basedOn w:val="Absatzstandardschriftart"/>
    <w:uiPriority w:val="99"/>
    <w:semiHidden/>
    <w:unhideWhenUsed/>
    <w:rsid w:val="002A7F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hejvin.com" TargetMode="External"/><Relationship Id="rId12" Type="http://schemas.openxmlformats.org/officeDocument/2006/relationships/hyperlink" Target="mailto:sven.montanus@hejvin.com" TargetMode="External"/><Relationship Id="rId13" Type="http://schemas.openxmlformats.org/officeDocument/2006/relationships/header" Target="head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hejvin.com" TargetMode="External"/><Relationship Id="rId9" Type="http://schemas.openxmlformats.org/officeDocument/2006/relationships/hyperlink" Target="http://www.hejvin.com" TargetMode="External"/><Relationship Id="rId10" Type="http://schemas.openxmlformats.org/officeDocument/2006/relationships/hyperlink" Target="http://business.hejvi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859012-3A4D-804C-9B71-C2E3B5472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3017</Characters>
  <Application>Microsoft Macintosh Word</Application>
  <DocSecurity>0</DocSecurity>
  <Lines>25</Lines>
  <Paragraphs>6</Paragraphs>
  <ScaleCrop>false</ScaleCrop>
  <Company/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Montanus</dc:creator>
  <cp:keywords/>
  <dc:description/>
  <cp:lastModifiedBy>Sven Montanus</cp:lastModifiedBy>
  <cp:revision>145</cp:revision>
  <dcterms:created xsi:type="dcterms:W3CDTF">2015-04-01T12:29:00Z</dcterms:created>
  <dcterms:modified xsi:type="dcterms:W3CDTF">2015-10-28T09:35:00Z</dcterms:modified>
</cp:coreProperties>
</file>