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3A0B1" w14:textId="526CDC7F" w:rsidR="002F07DC" w:rsidRPr="0028347E" w:rsidRDefault="002F07DC" w:rsidP="002F07DC">
      <w:pPr>
        <w:rPr>
          <w:i/>
          <w:iCs/>
          <w:color w:val="000000" w:themeColor="text1"/>
        </w:rPr>
      </w:pPr>
      <w:r w:rsidRPr="004E4354">
        <w:rPr>
          <w:i/>
          <w:iCs/>
        </w:rPr>
        <w:t>Pressemeddelelse</w:t>
      </w:r>
      <w:r w:rsidRPr="004E4354">
        <w:rPr>
          <w:i/>
          <w:iCs/>
        </w:rPr>
        <w:tab/>
      </w:r>
      <w:r w:rsidRPr="004E4354">
        <w:rPr>
          <w:i/>
          <w:iCs/>
        </w:rPr>
        <w:tab/>
      </w:r>
      <w:r w:rsidRPr="004E4354">
        <w:rPr>
          <w:i/>
          <w:iCs/>
        </w:rPr>
        <w:tab/>
      </w:r>
      <w:r w:rsidRPr="004E4354">
        <w:rPr>
          <w:i/>
          <w:iCs/>
        </w:rPr>
        <w:tab/>
      </w:r>
      <w:r w:rsidR="00190C94">
        <w:rPr>
          <w:i/>
          <w:iCs/>
        </w:rPr>
        <w:tab/>
      </w:r>
      <w:r w:rsidR="0028347E" w:rsidRPr="0028347E">
        <w:rPr>
          <w:i/>
          <w:iCs/>
          <w:color w:val="000000" w:themeColor="text1"/>
        </w:rPr>
        <w:t>Den 8. juli 2021</w:t>
      </w:r>
    </w:p>
    <w:p w14:paraId="76D6A9E4" w14:textId="24408E02" w:rsidR="002F07DC" w:rsidRDefault="002F07DC" w:rsidP="002F07DC"/>
    <w:p w14:paraId="24538958" w14:textId="418C7403" w:rsidR="002F07DC" w:rsidRPr="002F07DC" w:rsidRDefault="001E7E02" w:rsidP="002F07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Bygma</w:t>
      </w:r>
      <w:r w:rsidR="00754833">
        <w:rPr>
          <w:b/>
          <w:bCs/>
          <w:sz w:val="32"/>
          <w:szCs w:val="32"/>
        </w:rPr>
        <w:t>s Region Fyn</w:t>
      </w:r>
      <w:r>
        <w:rPr>
          <w:b/>
          <w:bCs/>
          <w:sz w:val="32"/>
          <w:szCs w:val="32"/>
        </w:rPr>
        <w:t xml:space="preserve"> indgår samarbejde</w:t>
      </w:r>
      <w:r w:rsidR="00F756A1">
        <w:rPr>
          <w:b/>
          <w:bCs/>
          <w:sz w:val="32"/>
          <w:szCs w:val="32"/>
        </w:rPr>
        <w:t xml:space="preserve"> med Odense Boldklub (OB) </w:t>
      </w:r>
    </w:p>
    <w:p w14:paraId="0B1D89C1" w14:textId="2AD4E453" w:rsidR="008F1BCA" w:rsidRDefault="00D50993" w:rsidP="008F1BCA">
      <w:r>
        <w:rPr>
          <w:b/>
          <w:bCs/>
        </w:rPr>
        <w:br/>
      </w:r>
      <w:r w:rsidR="00893629" w:rsidRPr="00893629">
        <w:rPr>
          <w:b/>
          <w:bCs/>
        </w:rPr>
        <w:t>Bygma har indgå</w:t>
      </w:r>
      <w:r w:rsidR="00F756A1">
        <w:rPr>
          <w:b/>
          <w:bCs/>
        </w:rPr>
        <w:t>et</w:t>
      </w:r>
      <w:r w:rsidR="00893629" w:rsidRPr="00893629">
        <w:rPr>
          <w:b/>
          <w:bCs/>
        </w:rPr>
        <w:t xml:space="preserve"> et regionalt samarbejde med Odense Boldklub (OB). Samarbejdet</w:t>
      </w:r>
      <w:r w:rsidR="00B75168">
        <w:rPr>
          <w:b/>
          <w:bCs/>
        </w:rPr>
        <w:t xml:space="preserve"> </w:t>
      </w:r>
      <w:r w:rsidR="00893629" w:rsidRPr="00893629">
        <w:rPr>
          <w:b/>
          <w:bCs/>
        </w:rPr>
        <w:t>betyder bl</w:t>
      </w:r>
      <w:r w:rsidR="00754833">
        <w:rPr>
          <w:b/>
          <w:bCs/>
        </w:rPr>
        <w:t>.</w:t>
      </w:r>
      <w:r w:rsidR="00893629" w:rsidRPr="00893629">
        <w:rPr>
          <w:b/>
          <w:bCs/>
        </w:rPr>
        <w:t>a</w:t>
      </w:r>
      <w:r w:rsidR="00754833">
        <w:rPr>
          <w:b/>
          <w:bCs/>
        </w:rPr>
        <w:t xml:space="preserve">. at Bygma på Fyn kan tilbyde en række unikke oplevelser til sine gode, loyale kunder. </w:t>
      </w:r>
      <w:r w:rsidR="001758B4">
        <w:rPr>
          <w:b/>
          <w:bCs/>
        </w:rPr>
        <w:t xml:space="preserve"> </w:t>
      </w:r>
      <w:r w:rsidR="00893629">
        <w:rPr>
          <w:b/>
          <w:bCs/>
        </w:rPr>
        <w:br/>
      </w:r>
      <w:r w:rsidR="00893629">
        <w:rPr>
          <w:b/>
          <w:bCs/>
        </w:rPr>
        <w:br/>
      </w:r>
      <w:r w:rsidR="00893629">
        <w:t>”</w:t>
      </w:r>
      <w:r w:rsidR="008F1BCA">
        <w:t xml:space="preserve">I Bygma søger vi kontinuerligt at styrke relationerne til vores kunder og </w:t>
      </w:r>
      <w:r w:rsidR="005D7E54">
        <w:t>samarbejdspartnere</w:t>
      </w:r>
      <w:r w:rsidR="008F1BCA">
        <w:t xml:space="preserve">. Fodbold er en populær sport i Danmark, og da OB er Fyns </w:t>
      </w:r>
      <w:r w:rsidR="00296D61">
        <w:t>stærkeste</w:t>
      </w:r>
      <w:r w:rsidR="008F1BCA">
        <w:t xml:space="preserve"> sportsbrand, ser vi - i kraft af den nye samarbejdsaftale - gode muligheder for </w:t>
      </w:r>
      <w:r w:rsidR="00893629">
        <w:t>at samle vores forretninger og kunder på Fyn om noget vi kan være fælles om</w:t>
      </w:r>
      <w:r w:rsidR="00E178D5">
        <w:t>,</w:t>
      </w:r>
      <w:r w:rsidR="001758B4">
        <w:t xml:space="preserve">” udtaler Bygmas regionsdirektør Ejnar Andersen. </w:t>
      </w:r>
      <w:r w:rsidR="00284708">
        <w:t>”</w:t>
      </w:r>
    </w:p>
    <w:p w14:paraId="70E8656D" w14:textId="02B5E2CA" w:rsidR="008F1BCA" w:rsidRDefault="00F756A1" w:rsidP="001E7E02">
      <w:r>
        <w:rPr>
          <w:b/>
          <w:bCs/>
        </w:rPr>
        <w:t>Relationer på hele Fyn</w:t>
      </w:r>
      <w:r>
        <w:rPr>
          <w:b/>
          <w:bCs/>
        </w:rPr>
        <w:br/>
      </w:r>
      <w:r w:rsidR="005D7E54">
        <w:t>Bygma</w:t>
      </w:r>
      <w:r w:rsidR="00A6629F">
        <w:t xml:space="preserve"> </w:t>
      </w:r>
      <w:r w:rsidR="005D7E54">
        <w:t>tæller i dag 6 (snart 7) trælastforretninger</w:t>
      </w:r>
      <w:r w:rsidR="00A6629F">
        <w:t xml:space="preserve"> på Fyn</w:t>
      </w:r>
      <w:r w:rsidR="005D7E54">
        <w:t xml:space="preserve">. ”Som den største danskejede spiller på markedet, er det naturligt for Bygmas Region Fyn at bakke op om Øens fodboldhold. </w:t>
      </w:r>
      <w:r w:rsidR="004840C5">
        <w:t xml:space="preserve">OB trækker tråde helt ud i de små fynske lokalsamfund, </w:t>
      </w:r>
      <w:r w:rsidR="00E178D5">
        <w:t>og det</w:t>
      </w:r>
      <w:r w:rsidR="004840C5">
        <w:t xml:space="preserve"> passer perfekt med </w:t>
      </w:r>
      <w:r w:rsidR="00E178D5">
        <w:t>Bygmas</w:t>
      </w:r>
      <w:r w:rsidR="004840C5">
        <w:t xml:space="preserve"> ønske om at være geografisk bredt repræsenteret</w:t>
      </w:r>
      <w:r w:rsidR="008C0EDD">
        <w:t xml:space="preserve"> og lokalt forankret</w:t>
      </w:r>
      <w:r w:rsidR="004840C5">
        <w:t xml:space="preserve">. </w:t>
      </w:r>
      <w:r w:rsidR="004977CE">
        <w:t>V</w:t>
      </w:r>
      <w:r w:rsidR="008F1BCA">
        <w:t xml:space="preserve">i ser frem til </w:t>
      </w:r>
      <w:r w:rsidR="004977CE">
        <w:t xml:space="preserve">at knytte </w:t>
      </w:r>
      <w:r w:rsidR="008F1BCA">
        <w:t>nye relationer i OB’s netværk</w:t>
      </w:r>
      <w:r w:rsidR="004977CE">
        <w:t xml:space="preserve"> og til at skabe unikke oplevelser for vores gode, loyale kunder</w:t>
      </w:r>
      <w:r w:rsidR="005D7E54">
        <w:t>” siger Ejnar Andersen videre</w:t>
      </w:r>
      <w:r w:rsidR="004840C5">
        <w:t xml:space="preserve">. </w:t>
      </w:r>
    </w:p>
    <w:p w14:paraId="3073D9A3" w14:textId="11598B21" w:rsidR="00A6629F" w:rsidRPr="00CC03D1" w:rsidRDefault="00D92E82" w:rsidP="00284708">
      <w:pPr>
        <w:rPr>
          <w:color w:val="000000" w:themeColor="text1"/>
        </w:rPr>
      </w:pPr>
      <w:r w:rsidRPr="00CC03D1">
        <w:rPr>
          <w:b/>
          <w:bCs/>
          <w:color w:val="000000" w:themeColor="text1"/>
        </w:rPr>
        <w:t>Gevinst for begge parter</w:t>
      </w:r>
      <w:r w:rsidRPr="00CC03D1">
        <w:rPr>
          <w:b/>
          <w:bCs/>
          <w:color w:val="000000" w:themeColor="text1"/>
        </w:rPr>
        <w:br/>
      </w:r>
      <w:r w:rsidR="00A6629F" w:rsidRPr="00CC03D1">
        <w:rPr>
          <w:color w:val="000000" w:themeColor="text1"/>
        </w:rPr>
        <w:t>”Odense Boldklub har en målsætning om at fremme fynsk erhvervsliv</w:t>
      </w:r>
      <w:r w:rsidR="00D227CD" w:rsidRPr="00CC03D1">
        <w:rPr>
          <w:color w:val="000000" w:themeColor="text1"/>
        </w:rPr>
        <w:t xml:space="preserve"> og skabe lokal sammenhængskr</w:t>
      </w:r>
      <w:r w:rsidR="00CC03D1">
        <w:rPr>
          <w:color w:val="000000" w:themeColor="text1"/>
        </w:rPr>
        <w:t>a</w:t>
      </w:r>
      <w:r w:rsidR="00D227CD" w:rsidRPr="00CC03D1">
        <w:rPr>
          <w:color w:val="000000" w:themeColor="text1"/>
        </w:rPr>
        <w:t>ft</w:t>
      </w:r>
      <w:r w:rsidR="00A6629F" w:rsidRPr="00CC03D1">
        <w:rPr>
          <w:color w:val="000000" w:themeColor="text1"/>
        </w:rPr>
        <w:t xml:space="preserve">. </w:t>
      </w:r>
      <w:r w:rsidR="00D227CD" w:rsidRPr="00CC03D1">
        <w:rPr>
          <w:color w:val="000000" w:themeColor="text1"/>
        </w:rPr>
        <w:t>Og netop lokal sammenhængskraft kommer tydeligt til udtryk i samarbejdet med Bygma som her bl</w:t>
      </w:r>
      <w:r w:rsidR="00CC03D1">
        <w:rPr>
          <w:color w:val="000000" w:themeColor="text1"/>
        </w:rPr>
        <w:t>.</w:t>
      </w:r>
      <w:r w:rsidR="00D227CD" w:rsidRPr="00CC03D1">
        <w:rPr>
          <w:color w:val="000000" w:themeColor="text1"/>
        </w:rPr>
        <w:t xml:space="preserve">a. vil bruge samarbejdet til at samle deres mange stærke kunderelationer på tværs af deres </w:t>
      </w:r>
      <w:r w:rsidR="00CC03D1">
        <w:rPr>
          <w:color w:val="000000" w:themeColor="text1"/>
        </w:rPr>
        <w:t>forretninger</w:t>
      </w:r>
      <w:r w:rsidR="00D227CD" w:rsidRPr="00CC03D1">
        <w:rPr>
          <w:color w:val="000000" w:themeColor="text1"/>
        </w:rPr>
        <w:t xml:space="preserve"> på Fyn. O</w:t>
      </w:r>
      <w:r w:rsidR="00A6629F" w:rsidRPr="00CC03D1">
        <w:rPr>
          <w:color w:val="000000" w:themeColor="text1"/>
        </w:rPr>
        <w:t xml:space="preserve">g jeg </w:t>
      </w:r>
      <w:r w:rsidR="00D227CD" w:rsidRPr="00CC03D1">
        <w:rPr>
          <w:color w:val="000000" w:themeColor="text1"/>
        </w:rPr>
        <w:t>er ligeledes helt</w:t>
      </w:r>
      <w:r w:rsidR="00A6629F" w:rsidRPr="00CC03D1">
        <w:rPr>
          <w:color w:val="000000" w:themeColor="text1"/>
        </w:rPr>
        <w:t xml:space="preserve"> sikker på, at Bygma vil inspirere og motivere os i klubbens fortsatte </w:t>
      </w:r>
      <w:r w:rsidR="00143820">
        <w:rPr>
          <w:color w:val="000000" w:themeColor="text1"/>
        </w:rPr>
        <w:t xml:space="preserve">stræben </w:t>
      </w:r>
      <w:r w:rsidR="00D227CD" w:rsidRPr="00CC03D1">
        <w:rPr>
          <w:color w:val="000000" w:themeColor="text1"/>
        </w:rPr>
        <w:t>efter nye mål de kommende år</w:t>
      </w:r>
      <w:r w:rsidR="00CC03D1">
        <w:rPr>
          <w:color w:val="000000" w:themeColor="text1"/>
        </w:rPr>
        <w:t>,</w:t>
      </w:r>
      <w:r w:rsidR="00D227CD" w:rsidRPr="00CC03D1">
        <w:rPr>
          <w:color w:val="000000" w:themeColor="text1"/>
        </w:rPr>
        <w:t xml:space="preserve"> </w:t>
      </w:r>
      <w:r w:rsidR="00A6629F" w:rsidRPr="00CC03D1">
        <w:rPr>
          <w:color w:val="000000" w:themeColor="text1"/>
        </w:rPr>
        <w:t>” siger</w:t>
      </w:r>
      <w:r w:rsidRPr="00CC03D1">
        <w:rPr>
          <w:color w:val="000000" w:themeColor="text1"/>
        </w:rPr>
        <w:t xml:space="preserve"> salgschef Claus Madsen fra Odense Sport &amp; Event</w:t>
      </w:r>
      <w:r w:rsidR="00A6629F" w:rsidRPr="00CC03D1">
        <w:rPr>
          <w:color w:val="000000" w:themeColor="text1"/>
        </w:rPr>
        <w:t>. ”Jeg glæder mig over</w:t>
      </w:r>
      <w:r w:rsidR="00D76080" w:rsidRPr="00CC03D1">
        <w:rPr>
          <w:color w:val="000000" w:themeColor="text1"/>
        </w:rPr>
        <w:t>,</w:t>
      </w:r>
      <w:r w:rsidR="00A6629F" w:rsidRPr="00CC03D1">
        <w:rPr>
          <w:color w:val="000000" w:themeColor="text1"/>
        </w:rPr>
        <w:t xml:space="preserve"> at </w:t>
      </w:r>
      <w:r w:rsidR="007166B9" w:rsidRPr="00CC03D1">
        <w:rPr>
          <w:color w:val="000000" w:themeColor="text1"/>
        </w:rPr>
        <w:t xml:space="preserve">Bygma har valgt os som samarbejdspartner til at facilitere </w:t>
      </w:r>
      <w:r w:rsidR="005913F8" w:rsidRPr="00CC03D1">
        <w:rPr>
          <w:color w:val="000000" w:themeColor="text1"/>
        </w:rPr>
        <w:t>sports- og netværksaktiviteter</w:t>
      </w:r>
      <w:r w:rsidR="00A6629F" w:rsidRPr="00CC03D1">
        <w:rPr>
          <w:color w:val="000000" w:themeColor="text1"/>
        </w:rPr>
        <w:t xml:space="preserve"> i topklasse</w:t>
      </w:r>
      <w:r w:rsidR="008E065E" w:rsidRPr="00CC03D1">
        <w:rPr>
          <w:color w:val="000000" w:themeColor="text1"/>
        </w:rPr>
        <w:t>, sammen med sine kunder</w:t>
      </w:r>
      <w:r w:rsidR="007166B9" w:rsidRPr="00CC03D1">
        <w:rPr>
          <w:color w:val="000000" w:themeColor="text1"/>
        </w:rPr>
        <w:t xml:space="preserve">. </w:t>
      </w:r>
      <w:r w:rsidR="00B10AD2">
        <w:rPr>
          <w:color w:val="000000" w:themeColor="text1"/>
        </w:rPr>
        <w:t>Det er</w:t>
      </w:r>
      <w:r w:rsidR="007166B9" w:rsidRPr="00CC03D1">
        <w:rPr>
          <w:color w:val="000000" w:themeColor="text1"/>
        </w:rPr>
        <w:t xml:space="preserve"> for mig et kvalitetsstempel af det arbejde vi leverer</w:t>
      </w:r>
      <w:r w:rsidR="008E065E" w:rsidRPr="00CC03D1">
        <w:rPr>
          <w:color w:val="000000" w:themeColor="text1"/>
        </w:rPr>
        <w:t xml:space="preserve"> ”. </w:t>
      </w:r>
    </w:p>
    <w:p w14:paraId="0EFF0884" w14:textId="1FF8CFC7" w:rsidR="00F6151A" w:rsidRDefault="00D76080" w:rsidP="002F2105">
      <w:r>
        <w:rPr>
          <w:b/>
          <w:bCs/>
        </w:rPr>
        <w:t>Håndværkerdag og Bygma Cup</w:t>
      </w:r>
      <w:r>
        <w:rPr>
          <w:b/>
          <w:bCs/>
        </w:rPr>
        <w:br/>
      </w:r>
      <w:r w:rsidR="00E178D5">
        <w:t xml:space="preserve">Bygmas regionsdirektør ser ikke blot frem til at følge kampene på banen fra den kommende </w:t>
      </w:r>
      <w:r w:rsidR="00E178D5" w:rsidRPr="006E393E">
        <w:rPr>
          <w:color w:val="000000" w:themeColor="text1"/>
        </w:rPr>
        <w:t xml:space="preserve">Bygma </w:t>
      </w:r>
      <w:proofErr w:type="spellStart"/>
      <w:r w:rsidR="007166B9" w:rsidRPr="006E393E">
        <w:rPr>
          <w:color w:val="000000" w:themeColor="text1"/>
        </w:rPr>
        <w:t>SKYbox</w:t>
      </w:r>
      <w:proofErr w:type="spellEnd"/>
      <w:r w:rsidR="007166B9" w:rsidRPr="006E393E">
        <w:rPr>
          <w:color w:val="000000" w:themeColor="text1"/>
        </w:rPr>
        <w:t xml:space="preserve"> </w:t>
      </w:r>
      <w:r w:rsidR="00E178D5">
        <w:t xml:space="preserve">på stadion, han har allerede to større netværksarrangementer i støbeskeen. </w:t>
      </w:r>
      <w:r w:rsidR="0089541D">
        <w:t>”Vi vil afholde en håndværkerdag, hvor vi inviterer ca. 70 fynske håndværkere til VIP-arrangement med spisning, fodboldkamp</w:t>
      </w:r>
      <w:r w:rsidR="007A7802">
        <w:t>, leverandørudstilling</w:t>
      </w:r>
      <w:r w:rsidR="0089541D">
        <w:t xml:space="preserve"> og peptalk fra en fodbold-kendis. </w:t>
      </w:r>
      <w:r w:rsidR="007A7802">
        <w:t xml:space="preserve">Vi vil nok </w:t>
      </w:r>
      <w:r w:rsidR="0089541D">
        <w:t xml:space="preserve">trække </w:t>
      </w:r>
      <w:r w:rsidR="007A7802">
        <w:t xml:space="preserve">lidt </w:t>
      </w:r>
      <w:r w:rsidR="0089541D">
        <w:t xml:space="preserve">på </w:t>
      </w:r>
      <w:r w:rsidR="007A7802">
        <w:t>de</w:t>
      </w:r>
      <w:r w:rsidR="0089541D">
        <w:t xml:space="preserve"> erfaringer</w:t>
      </w:r>
      <w:r w:rsidR="007A7802">
        <w:t xml:space="preserve">, </w:t>
      </w:r>
      <w:r w:rsidR="00002D9B">
        <w:t>Bygma</w:t>
      </w:r>
      <w:r w:rsidR="007A7802">
        <w:t xml:space="preserve"> har gjort som hovedsponsor for Håndboldherrerne, hvor vi </w:t>
      </w:r>
      <w:r w:rsidR="00ED376F">
        <w:t>havde</w:t>
      </w:r>
      <w:r w:rsidR="007A7802">
        <w:t xml:space="preserve"> stor succes med at samle vores </w:t>
      </w:r>
      <w:r w:rsidR="003E7CFC">
        <w:t>gode</w:t>
      </w:r>
      <w:r w:rsidR="007A7802">
        <w:t xml:space="preserve"> kunder </w:t>
      </w:r>
      <w:r w:rsidR="00ED376F">
        <w:t xml:space="preserve">til </w:t>
      </w:r>
      <w:r w:rsidR="003A0973">
        <w:t>VIP-</w:t>
      </w:r>
      <w:r w:rsidR="00ED376F">
        <w:t>arrangementer”</w:t>
      </w:r>
      <w:r w:rsidR="007A7802">
        <w:t>.</w:t>
      </w:r>
      <w:r w:rsidR="00ED376F">
        <w:br/>
      </w:r>
      <w:r w:rsidR="00ED376F">
        <w:br/>
      </w:r>
      <w:r w:rsidR="00002D9B">
        <w:t>”</w:t>
      </w:r>
      <w:r w:rsidR="00ED376F">
        <w:t xml:space="preserve">Endelig vil vi afholde en årlig Bygma Cup, hvor </w:t>
      </w:r>
      <w:r w:rsidR="002F2105">
        <w:t xml:space="preserve">medarbejdere og </w:t>
      </w:r>
      <w:r w:rsidR="00ED376F">
        <w:t>håndværkskunder selv spiller fodbold</w:t>
      </w:r>
      <w:r w:rsidR="002F2105">
        <w:t xml:space="preserve"> i de flotte omgivelser på Fodboldfabrikken i Odense. Det bliver et arrangement hvor vi og kunderne kan mødes i uformelle rammer til en underholdende dag med både sport og gode muligheder for at styrke netværket</w:t>
      </w:r>
      <w:r w:rsidR="00002D9B">
        <w:t>” slutter Ejnar Andersen</w:t>
      </w:r>
      <w:r w:rsidR="002F2105">
        <w:t xml:space="preserve">. </w:t>
      </w:r>
      <w:r w:rsidR="000937E3">
        <w:t xml:space="preserve"> </w:t>
      </w:r>
    </w:p>
    <w:p w14:paraId="39F37AED" w14:textId="4A1518F7" w:rsidR="00AD5FE2" w:rsidRDefault="00AD5FE2">
      <w:pPr>
        <w:rPr>
          <w:rFonts w:cstheme="minorHAnsi"/>
          <w:i/>
          <w:color w:val="2222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629" w14:paraId="0CFEBCED" w14:textId="77777777" w:rsidTr="00893629">
        <w:tc>
          <w:tcPr>
            <w:tcW w:w="9628" w:type="dxa"/>
          </w:tcPr>
          <w:p w14:paraId="7E75EC7F" w14:textId="266BA515" w:rsidR="00893629" w:rsidRDefault="00AD5FE2">
            <w:pPr>
              <w:rPr>
                <w:rFonts w:cstheme="minorHAnsi"/>
                <w:i/>
                <w:color w:val="222222"/>
              </w:rPr>
            </w:pPr>
            <w:r w:rsidRPr="00893629">
              <w:rPr>
                <w:rFonts w:cstheme="minorHAnsi"/>
                <w:i/>
                <w:color w:val="222222"/>
              </w:rPr>
              <w:t>Odense Boldklub (OB) er en dansk professionel fodboldklub</w:t>
            </w:r>
            <w:r>
              <w:rPr>
                <w:rFonts w:cstheme="minorHAnsi"/>
                <w:i/>
                <w:color w:val="222222"/>
              </w:rPr>
              <w:t>, der h</w:t>
            </w:r>
            <w:r w:rsidRPr="00893629">
              <w:rPr>
                <w:rFonts w:cstheme="minorHAnsi"/>
                <w:i/>
                <w:color w:val="222222"/>
              </w:rPr>
              <w:t>ar vundet tre danske mesterskaber og fem pokalmesterskaber. Klubben spiller i den danske superliga og har hjemmebane på Nature Energy Park</w:t>
            </w:r>
            <w:r>
              <w:rPr>
                <w:rFonts w:cstheme="minorHAnsi"/>
                <w:i/>
                <w:color w:val="222222"/>
              </w:rPr>
              <w:t>.</w:t>
            </w:r>
          </w:p>
        </w:tc>
      </w:tr>
    </w:tbl>
    <w:p w14:paraId="59FD8EA3" w14:textId="7E95EDBB" w:rsidR="00F6151A" w:rsidRDefault="00F6151A">
      <w:pPr>
        <w:rPr>
          <w:rFonts w:cstheme="minorHAnsi"/>
          <w:i/>
          <w:color w:val="222222"/>
        </w:rPr>
      </w:pPr>
    </w:p>
    <w:p w14:paraId="328C6E46" w14:textId="4FC07BCA" w:rsidR="004D14BB" w:rsidRDefault="002F07DC">
      <w:pPr>
        <w:rPr>
          <w:rFonts w:cstheme="minorHAnsi"/>
          <w:i/>
          <w:color w:val="222222"/>
        </w:rPr>
      </w:pPr>
      <w:r>
        <w:rPr>
          <w:rFonts w:cstheme="minorHAnsi"/>
          <w:i/>
          <w:color w:val="222222"/>
        </w:rPr>
        <w:lastRenderedPageBreak/>
        <w:t>Bygma Gruppen beskæftiger ca. 2.500 ansatte fordelt på mere end 100 forretningsenheder i hele Norden. Koncernen er den største danskejede leverandør til byggeriet, med aktiviteter inden for salg og distribution af byggematerialer til både større og mindre byggerier. Bygma Gruppen havde i 2020 en omsætning på ca. 9,4 mia. DKK.</w:t>
      </w:r>
    </w:p>
    <w:p w14:paraId="7D19A270" w14:textId="5B799C38" w:rsidR="002F2105" w:rsidRDefault="002F2105">
      <w:pPr>
        <w:rPr>
          <w:rFonts w:cstheme="minorHAnsi"/>
          <w:i/>
          <w:color w:val="222222"/>
        </w:rPr>
      </w:pPr>
    </w:p>
    <w:p w14:paraId="3955F34A" w14:textId="77777777" w:rsidR="001637E4" w:rsidRDefault="001637E4" w:rsidP="002F2105">
      <w:pPr>
        <w:rPr>
          <w:u w:val="single"/>
        </w:rPr>
      </w:pPr>
    </w:p>
    <w:p w14:paraId="44E216F3" w14:textId="77ADCA21" w:rsidR="001637E4" w:rsidRPr="001637E4" w:rsidRDefault="002F2105" w:rsidP="002F2105">
      <w:r w:rsidRPr="00032CB9">
        <w:rPr>
          <w:u w:val="single"/>
        </w:rPr>
        <w:t>Billedteks</w:t>
      </w:r>
      <w:r>
        <w:rPr>
          <w:u w:val="single"/>
        </w:rPr>
        <w:t>t</w:t>
      </w:r>
      <w:r w:rsidRPr="00032CB9">
        <w:rPr>
          <w:u w:val="single"/>
        </w:rPr>
        <w:t>:</w:t>
      </w:r>
      <w:r w:rsidR="001637E4">
        <w:rPr>
          <w:u w:val="single"/>
        </w:rPr>
        <w:br/>
      </w:r>
      <w:r w:rsidR="00E807A8">
        <w:t>Både Claus Madsen, salgschef i Odense Sport &amp; Event, og regionsdirektør Ejnar Andersen, Bygma</w:t>
      </w:r>
      <w:r w:rsidR="00AD5FE2">
        <w:t>,</w:t>
      </w:r>
      <w:r w:rsidR="00E807A8">
        <w:t xml:space="preserve"> glæder sig over det nye samarbejde </w:t>
      </w:r>
    </w:p>
    <w:p w14:paraId="36C77F73" w14:textId="77777777" w:rsidR="001637E4" w:rsidRDefault="001637E4" w:rsidP="002F2105">
      <w:pPr>
        <w:rPr>
          <w:u w:val="single"/>
        </w:rPr>
      </w:pPr>
    </w:p>
    <w:p w14:paraId="636B0228" w14:textId="671243FC" w:rsidR="002F2105" w:rsidRDefault="00E03227">
      <w:r>
        <w:rPr>
          <w:noProof/>
        </w:rPr>
        <w:drawing>
          <wp:anchor distT="0" distB="0" distL="114300" distR="114300" simplePos="0" relativeHeight="251658240" behindDoc="0" locked="0" layoutInCell="1" allowOverlap="1" wp14:anchorId="42C6FA4E" wp14:editId="2DE64921">
            <wp:simplePos x="0" y="0"/>
            <wp:positionH relativeFrom="column">
              <wp:posOffset>33354</wp:posOffset>
            </wp:positionH>
            <wp:positionV relativeFrom="page">
              <wp:posOffset>3881955</wp:posOffset>
            </wp:positionV>
            <wp:extent cx="4053205" cy="2832100"/>
            <wp:effectExtent l="0" t="0" r="4445" b="635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21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14AD4"/>
    <w:multiLevelType w:val="multilevel"/>
    <w:tmpl w:val="B2B4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DC"/>
    <w:rsid w:val="00002D9B"/>
    <w:rsid w:val="0001330F"/>
    <w:rsid w:val="000170E0"/>
    <w:rsid w:val="00032CB9"/>
    <w:rsid w:val="000937E3"/>
    <w:rsid w:val="00143820"/>
    <w:rsid w:val="001627EC"/>
    <w:rsid w:val="001637E4"/>
    <w:rsid w:val="001757D6"/>
    <w:rsid w:val="001758B4"/>
    <w:rsid w:val="00190C94"/>
    <w:rsid w:val="001E7E02"/>
    <w:rsid w:val="001F2DD8"/>
    <w:rsid w:val="00216E28"/>
    <w:rsid w:val="002523BD"/>
    <w:rsid w:val="0026037B"/>
    <w:rsid w:val="0028347E"/>
    <w:rsid w:val="00284708"/>
    <w:rsid w:val="00296D61"/>
    <w:rsid w:val="002F07DC"/>
    <w:rsid w:val="002F2105"/>
    <w:rsid w:val="00316857"/>
    <w:rsid w:val="003A0973"/>
    <w:rsid w:val="003A50F7"/>
    <w:rsid w:val="003B4DA8"/>
    <w:rsid w:val="003E7CFC"/>
    <w:rsid w:val="004840C5"/>
    <w:rsid w:val="004977CE"/>
    <w:rsid w:val="004E4354"/>
    <w:rsid w:val="00585EA9"/>
    <w:rsid w:val="005913F8"/>
    <w:rsid w:val="005D7E54"/>
    <w:rsid w:val="005E7ED1"/>
    <w:rsid w:val="006E393E"/>
    <w:rsid w:val="007166B9"/>
    <w:rsid w:val="00754833"/>
    <w:rsid w:val="00781563"/>
    <w:rsid w:val="007A7802"/>
    <w:rsid w:val="007E48A6"/>
    <w:rsid w:val="00893629"/>
    <w:rsid w:val="0089541D"/>
    <w:rsid w:val="008C0EDD"/>
    <w:rsid w:val="008E065E"/>
    <w:rsid w:val="008F1BCA"/>
    <w:rsid w:val="008F4769"/>
    <w:rsid w:val="009135EB"/>
    <w:rsid w:val="00916B5E"/>
    <w:rsid w:val="0095368B"/>
    <w:rsid w:val="00A25DB0"/>
    <w:rsid w:val="00A6629F"/>
    <w:rsid w:val="00A80875"/>
    <w:rsid w:val="00A8446F"/>
    <w:rsid w:val="00A86227"/>
    <w:rsid w:val="00AD5FE2"/>
    <w:rsid w:val="00B10AD2"/>
    <w:rsid w:val="00B75168"/>
    <w:rsid w:val="00BE194E"/>
    <w:rsid w:val="00C11ABC"/>
    <w:rsid w:val="00C27725"/>
    <w:rsid w:val="00C607AD"/>
    <w:rsid w:val="00CC03D1"/>
    <w:rsid w:val="00CD7851"/>
    <w:rsid w:val="00D227CD"/>
    <w:rsid w:val="00D50993"/>
    <w:rsid w:val="00D52108"/>
    <w:rsid w:val="00D76080"/>
    <w:rsid w:val="00D814E6"/>
    <w:rsid w:val="00D92E82"/>
    <w:rsid w:val="00DA2E08"/>
    <w:rsid w:val="00DD5D38"/>
    <w:rsid w:val="00E0081C"/>
    <w:rsid w:val="00E03227"/>
    <w:rsid w:val="00E16A5C"/>
    <w:rsid w:val="00E178D5"/>
    <w:rsid w:val="00E807A8"/>
    <w:rsid w:val="00ED376F"/>
    <w:rsid w:val="00EE5405"/>
    <w:rsid w:val="00EF3CC7"/>
    <w:rsid w:val="00F00B7F"/>
    <w:rsid w:val="00F07395"/>
    <w:rsid w:val="00F6151A"/>
    <w:rsid w:val="00F67833"/>
    <w:rsid w:val="00F756A1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BC1B"/>
  <w15:chartTrackingRefBased/>
  <w15:docId w15:val="{AC89CA70-4044-416E-BEE0-03A9971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DC"/>
    <w:pPr>
      <w:spacing w:line="254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9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54DE-65FB-48F3-9451-ACF6F283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5</cp:revision>
  <cp:lastPrinted>2021-07-01T12:58:00Z</cp:lastPrinted>
  <dcterms:created xsi:type="dcterms:W3CDTF">2021-07-07T14:01:00Z</dcterms:created>
  <dcterms:modified xsi:type="dcterms:W3CDTF">2021-07-08T07:29:00Z</dcterms:modified>
</cp:coreProperties>
</file>