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Renault Life Light" w:hAnsi="Renault Life Light" w:cstheme="minorBidi"/>
          <w:color w:val="auto"/>
          <w:sz w:val="18"/>
          <w:szCs w:val="18"/>
        </w:rPr>
        <w:id w:val="24288126"/>
        <w:docPartObj>
          <w:docPartGallery w:val="Cover Pages"/>
          <w:docPartUnique/>
        </w:docPartObj>
      </w:sdtPr>
      <w:sdtEndPr>
        <w:rPr>
          <w:rFonts w:ascii="Arial" w:hAnsi="Arial" w:cs="Arial"/>
          <w:color w:val="000000" w:themeColor="text1"/>
          <w:sz w:val="20"/>
          <w:szCs w:val="24"/>
        </w:rPr>
      </w:sdtEndPr>
      <w:sdtContent>
        <w:p w:rsidR="00F14B53" w:rsidRDefault="00F14B53" w:rsidP="00F14B53"/>
        <w:p w:rsidR="00F14B53" w:rsidRDefault="00F14B53" w:rsidP="00F14B53"/>
        <w:p w:rsidR="00F14B53" w:rsidRDefault="00F14B53" w:rsidP="00F14B53"/>
        <w:p w:rsidR="00F14B53" w:rsidRDefault="00F14B53" w:rsidP="00F14B53"/>
        <w:p w:rsidR="00F14B53" w:rsidRPr="00F14B53" w:rsidRDefault="00D06B6E" w:rsidP="00F14B53"/>
      </w:sdtContent>
    </w:sdt>
    <w:p w:rsidR="0097068B" w:rsidRPr="004857A7" w:rsidRDefault="00A016C5" w:rsidP="004857A7">
      <w:pPr>
        <w:spacing w:after="0"/>
        <w:jc w:val="left"/>
        <w:rPr>
          <w:b/>
          <w:caps/>
          <w:spacing w:val="11"/>
          <w:sz w:val="30"/>
          <w:szCs w:val="30"/>
          <w:lang w:val="nb-NO"/>
        </w:rPr>
      </w:pPr>
      <w:r>
        <w:rPr>
          <w:b/>
          <w:caps/>
          <w:spacing w:val="11"/>
          <w:sz w:val="30"/>
          <w:szCs w:val="30"/>
          <w:lang w:val="nb-NO"/>
        </w:rPr>
        <w:t xml:space="preserve">RENAULT </w:t>
      </w:r>
      <w:r w:rsidR="00B33BE2">
        <w:rPr>
          <w:b/>
          <w:caps/>
          <w:spacing w:val="11"/>
          <w:sz w:val="30"/>
          <w:szCs w:val="30"/>
          <w:lang w:val="nb-NO"/>
        </w:rPr>
        <w:t>NORGE FORTSETTER FREMGANGEN</w:t>
      </w:r>
    </w:p>
    <w:p w:rsidR="0097068B" w:rsidRPr="004857A7" w:rsidRDefault="0097068B" w:rsidP="0097068B">
      <w:pPr>
        <w:rPr>
          <w:b/>
          <w:caps/>
          <w:spacing w:val="11"/>
          <w:sz w:val="32"/>
          <w:lang w:val="nb-NO"/>
        </w:rPr>
      </w:pPr>
    </w:p>
    <w:p w:rsidR="0013700F" w:rsidRPr="0013700F" w:rsidRDefault="004A5DC3" w:rsidP="0013700F">
      <w:pPr>
        <w:pStyle w:val="Sub-headlines"/>
        <w:spacing w:after="120" w:line="276" w:lineRule="auto"/>
        <w:rPr>
          <w:b/>
          <w:bCs/>
          <w:color w:val="222222"/>
          <w:sz w:val="22"/>
          <w:lang w:val="fr-FR"/>
        </w:rPr>
      </w:pPr>
      <w:r>
        <w:rPr>
          <w:b/>
          <w:bCs/>
          <w:color w:val="222222"/>
          <w:sz w:val="22"/>
          <w:lang w:val="fr-FR"/>
        </w:rPr>
        <w:t>2016 HAR</w:t>
      </w:r>
      <w:r w:rsidR="00B33BE2">
        <w:rPr>
          <w:b/>
          <w:bCs/>
          <w:color w:val="222222"/>
          <w:sz w:val="22"/>
          <w:lang w:val="fr-FR"/>
        </w:rPr>
        <w:t xml:space="preserve"> </w:t>
      </w:r>
      <w:r>
        <w:rPr>
          <w:b/>
          <w:bCs/>
          <w:color w:val="222222"/>
          <w:sz w:val="22"/>
          <w:lang w:val="fr-FR"/>
        </w:rPr>
        <w:t xml:space="preserve">STARTET </w:t>
      </w:r>
      <w:r w:rsidR="0013700F" w:rsidRPr="0013700F">
        <w:rPr>
          <w:b/>
          <w:bCs/>
          <w:color w:val="222222"/>
          <w:sz w:val="22"/>
          <w:lang w:val="fr-FR"/>
        </w:rPr>
        <w:t xml:space="preserve">MED </w:t>
      </w:r>
      <w:r w:rsidR="00B33BE2">
        <w:rPr>
          <w:b/>
          <w:bCs/>
          <w:color w:val="222222"/>
          <w:sz w:val="22"/>
          <w:lang w:val="fr-FR"/>
        </w:rPr>
        <w:t>YTTERLIGERE VEKST</w:t>
      </w:r>
    </w:p>
    <w:p w:rsidR="0013700F" w:rsidRPr="0013700F" w:rsidRDefault="0013700F" w:rsidP="0013700F">
      <w:pPr>
        <w:pStyle w:val="Sub-headlines"/>
        <w:numPr>
          <w:ilvl w:val="0"/>
          <w:numId w:val="32"/>
        </w:numPr>
        <w:spacing w:after="120" w:line="276" w:lineRule="auto"/>
        <w:jc w:val="left"/>
        <w:rPr>
          <w:b/>
          <w:bCs/>
          <w:color w:val="222222"/>
          <w:sz w:val="22"/>
          <w:u w:val="single"/>
          <w:lang w:val="fr-FR"/>
        </w:rPr>
      </w:pPr>
      <w:r>
        <w:rPr>
          <w:color w:val="222222"/>
          <w:sz w:val="22"/>
          <w:lang w:val="fr-FR"/>
        </w:rPr>
        <w:t>Renault</w:t>
      </w:r>
      <w:r w:rsidR="00B33BE2">
        <w:rPr>
          <w:color w:val="222222"/>
          <w:sz w:val="22"/>
          <w:lang w:val="fr-FR"/>
        </w:rPr>
        <w:t xml:space="preserve"> i Norge fortsetter sin fremgang etter 1.</w:t>
      </w:r>
      <w:r w:rsidR="0037716E">
        <w:rPr>
          <w:color w:val="222222"/>
          <w:sz w:val="22"/>
          <w:lang w:val="fr-FR"/>
        </w:rPr>
        <w:t xml:space="preserve"> </w:t>
      </w:r>
      <w:bookmarkStart w:id="0" w:name="_GoBack"/>
      <w:bookmarkEnd w:id="0"/>
      <w:r w:rsidR="00B33BE2">
        <w:rPr>
          <w:color w:val="222222"/>
          <w:sz w:val="22"/>
          <w:lang w:val="fr-FR"/>
        </w:rPr>
        <w:t>kvartal 2016</w:t>
      </w:r>
    </w:p>
    <w:p w:rsidR="0013700F" w:rsidRDefault="00B33BE2" w:rsidP="0013700F">
      <w:pPr>
        <w:pStyle w:val="Sub-headlines"/>
        <w:numPr>
          <w:ilvl w:val="0"/>
          <w:numId w:val="32"/>
        </w:numPr>
        <w:spacing w:after="120" w:line="276" w:lineRule="auto"/>
        <w:jc w:val="left"/>
        <w:rPr>
          <w:color w:val="222222"/>
          <w:sz w:val="22"/>
          <w:lang w:val="fr-FR"/>
        </w:rPr>
      </w:pPr>
      <w:r>
        <w:rPr>
          <w:color w:val="222222"/>
          <w:sz w:val="22"/>
          <w:lang w:val="fr-FR"/>
        </w:rPr>
        <w:t>Kvartalet er det beste siden MotorGruppen overtok importansvaret i 2010</w:t>
      </w:r>
    </w:p>
    <w:p w:rsidR="0013700F" w:rsidRDefault="0037716E" w:rsidP="0013700F">
      <w:pPr>
        <w:pStyle w:val="Sub-headlines"/>
        <w:numPr>
          <w:ilvl w:val="0"/>
          <w:numId w:val="32"/>
        </w:numPr>
        <w:spacing w:after="120" w:line="276" w:lineRule="auto"/>
        <w:jc w:val="left"/>
        <w:rPr>
          <w:color w:val="222222"/>
          <w:sz w:val="22"/>
          <w:u w:val="single"/>
          <w:lang w:val="fr-FR"/>
        </w:rPr>
      </w:pPr>
      <w:r>
        <w:rPr>
          <w:color w:val="222222"/>
          <w:sz w:val="22"/>
          <w:lang w:val="fr-FR"/>
        </w:rPr>
        <w:t>Er nå N</w:t>
      </w:r>
      <w:r w:rsidR="00B33BE2">
        <w:rPr>
          <w:color w:val="222222"/>
          <w:sz w:val="22"/>
          <w:lang w:val="fr-FR"/>
        </w:rPr>
        <w:t>orges 15.</w:t>
      </w:r>
      <w:r w:rsidR="00E92E07">
        <w:rPr>
          <w:color w:val="222222"/>
          <w:sz w:val="22"/>
          <w:lang w:val="fr-FR"/>
        </w:rPr>
        <w:t xml:space="preserve"> </w:t>
      </w:r>
      <w:r w:rsidR="00B33BE2">
        <w:rPr>
          <w:color w:val="222222"/>
          <w:sz w:val="22"/>
          <w:lang w:val="fr-FR"/>
        </w:rPr>
        <w:t>største merke</w:t>
      </w:r>
    </w:p>
    <w:p w:rsidR="0013700F" w:rsidRPr="0013700F" w:rsidRDefault="004A5DC3" w:rsidP="0013700F">
      <w:pPr>
        <w:pStyle w:val="Sub-headlines"/>
        <w:numPr>
          <w:ilvl w:val="0"/>
          <w:numId w:val="32"/>
        </w:numPr>
        <w:spacing w:after="120" w:line="276" w:lineRule="auto"/>
        <w:jc w:val="left"/>
        <w:rPr>
          <w:color w:val="222222"/>
          <w:sz w:val="22"/>
          <w:u w:val="single"/>
          <w:lang w:val="fr-FR"/>
        </w:rPr>
      </w:pPr>
      <w:r>
        <w:rPr>
          <w:color w:val="222222"/>
          <w:sz w:val="22"/>
          <w:szCs w:val="22"/>
          <w:lang w:val="fr-FR"/>
        </w:rPr>
        <w:t>39,1% vekst vs samme periode i fjor (markedet 3%</w:t>
      </w:r>
      <w:r w:rsidR="00B33BE2">
        <w:rPr>
          <w:color w:val="222222"/>
          <w:sz w:val="22"/>
          <w:szCs w:val="22"/>
          <w:lang w:val="fr-FR"/>
        </w:rPr>
        <w:t>)</w:t>
      </w:r>
    </w:p>
    <w:p w:rsidR="0013700F" w:rsidRPr="0013700F" w:rsidRDefault="00B33BE2" w:rsidP="0013700F">
      <w:pPr>
        <w:pStyle w:val="Sub-headlines"/>
        <w:numPr>
          <w:ilvl w:val="0"/>
          <w:numId w:val="32"/>
        </w:numPr>
        <w:spacing w:after="120" w:line="276" w:lineRule="auto"/>
        <w:jc w:val="left"/>
        <w:rPr>
          <w:color w:val="222222"/>
          <w:sz w:val="22"/>
          <w:u w:val="single"/>
          <w:lang w:val="fr-FR"/>
        </w:rPr>
      </w:pPr>
      <w:r>
        <w:rPr>
          <w:color w:val="222222"/>
          <w:sz w:val="22"/>
          <w:szCs w:val="22"/>
          <w:lang w:val="fr-FR"/>
        </w:rPr>
        <w:t>9% markedsandel i elbilsegmentet</w:t>
      </w:r>
      <w:r w:rsidR="004A5DC3">
        <w:rPr>
          <w:color w:val="222222"/>
          <w:sz w:val="22"/>
          <w:szCs w:val="22"/>
          <w:lang w:val="fr-FR"/>
        </w:rPr>
        <w:t>. Renault Zoe fortsetter å vokse</w:t>
      </w:r>
    </w:p>
    <w:p w:rsidR="001E2A17" w:rsidRDefault="001E2A17" w:rsidP="001E2A17">
      <w:pPr>
        <w:rPr>
          <w:b/>
          <w:bCs/>
          <w:color w:val="000000"/>
          <w:szCs w:val="20"/>
          <w:u w:val="single"/>
        </w:rPr>
      </w:pPr>
    </w:p>
    <w:p w:rsidR="008F4DBB" w:rsidRPr="008F4DBB" w:rsidRDefault="00B33BE2" w:rsidP="002A2B1D">
      <w:pPr>
        <w:spacing w:after="0"/>
        <w:jc w:val="left"/>
        <w:rPr>
          <w:rFonts w:eastAsia="Calibri"/>
          <w:b/>
          <w:color w:val="000000"/>
          <w:sz w:val="36"/>
          <w:szCs w:val="16"/>
          <w:lang w:val="nb-NO"/>
        </w:rPr>
      </w:pPr>
      <w:r>
        <w:rPr>
          <w:rFonts w:eastAsia="Calibri"/>
          <w:b/>
          <w:color w:val="000000"/>
          <w:sz w:val="36"/>
          <w:szCs w:val="16"/>
          <w:lang w:val="nb-NO"/>
        </w:rPr>
        <w:t>SALGSREGISTRERINGER 1.KVARTAL 2016</w:t>
      </w:r>
    </w:p>
    <w:p w:rsidR="008F4DBB" w:rsidRDefault="008F4DBB" w:rsidP="008F4DBB">
      <w:pPr>
        <w:spacing w:after="0"/>
        <w:jc w:val="left"/>
        <w:rPr>
          <w:rFonts w:eastAsia="Calibri"/>
          <w:color w:val="000000"/>
          <w:szCs w:val="16"/>
          <w:lang w:val="nb-NO"/>
        </w:rPr>
      </w:pPr>
    </w:p>
    <w:p w:rsidR="002A2B1D" w:rsidRPr="002A2B1D" w:rsidRDefault="00B33BE2" w:rsidP="002A2B1D">
      <w:pPr>
        <w:spacing w:after="0"/>
        <w:jc w:val="left"/>
        <w:rPr>
          <w:rFonts w:eastAsia="Calibri"/>
          <w:color w:val="000000"/>
          <w:szCs w:val="16"/>
          <w:lang w:val="nb-NO"/>
        </w:rPr>
      </w:pPr>
      <w:r>
        <w:rPr>
          <w:rFonts w:eastAsia="Calibri"/>
          <w:color w:val="000000"/>
          <w:szCs w:val="16"/>
          <w:lang w:val="nb-NO"/>
        </w:rPr>
        <w:t>Etter åre</w:t>
      </w:r>
      <w:r w:rsidR="001C568C">
        <w:rPr>
          <w:rFonts w:eastAsia="Calibri"/>
          <w:color w:val="000000"/>
          <w:szCs w:val="16"/>
          <w:lang w:val="nb-NO"/>
        </w:rPr>
        <w:t xml:space="preserve">ts 3 første måneder er det registrert 978 Renault og 49 Dacia biler. Dette gir henholdsvis 2,2% og 0,1% markedsandel. Sammenlignet med det svært gode fjoråret er dette 39,1 % vekst for Renaultmerket. </w:t>
      </w:r>
    </w:p>
    <w:p w:rsidR="002A2B1D" w:rsidRPr="002A2B1D" w:rsidRDefault="002A2B1D" w:rsidP="002A2B1D">
      <w:pPr>
        <w:spacing w:after="0"/>
        <w:jc w:val="left"/>
        <w:rPr>
          <w:rFonts w:eastAsia="Calibri"/>
          <w:color w:val="000000"/>
          <w:szCs w:val="16"/>
          <w:lang w:val="nb-NO"/>
        </w:rPr>
      </w:pPr>
    </w:p>
    <w:p w:rsidR="002A2B1D" w:rsidRDefault="001C568C" w:rsidP="002A2B1D">
      <w:pPr>
        <w:spacing w:after="0"/>
        <w:jc w:val="left"/>
        <w:rPr>
          <w:rFonts w:eastAsia="Calibri"/>
          <w:color w:val="000000"/>
          <w:szCs w:val="16"/>
          <w:lang w:val="nb-NO"/>
        </w:rPr>
      </w:pPr>
      <w:r>
        <w:rPr>
          <w:rFonts w:eastAsia="Calibri"/>
          <w:color w:val="000000"/>
          <w:szCs w:val="16"/>
          <w:lang w:val="nb-NO"/>
        </w:rPr>
        <w:t>Renault er nå på 15.plass for person/varebil med kun 28 biler opp til 13.plassen. Dette er en formidabel vekst opp fra 22.plassen som var status så sendt som 31.12-2013.</w:t>
      </w:r>
    </w:p>
    <w:p w:rsidR="001C568C" w:rsidRPr="002A2B1D" w:rsidRDefault="001C568C" w:rsidP="002A2B1D">
      <w:pPr>
        <w:spacing w:after="0"/>
        <w:jc w:val="left"/>
        <w:rPr>
          <w:rFonts w:eastAsia="Calibri"/>
          <w:color w:val="000000"/>
          <w:szCs w:val="16"/>
          <w:lang w:val="nb-NO"/>
        </w:rPr>
      </w:pPr>
    </w:p>
    <w:p w:rsidR="002A2B1D" w:rsidRDefault="001C568C" w:rsidP="002A2B1D">
      <w:pPr>
        <w:spacing w:after="0"/>
        <w:jc w:val="left"/>
        <w:rPr>
          <w:rFonts w:eastAsia="Calibri"/>
          <w:color w:val="000000"/>
          <w:szCs w:val="16"/>
          <w:lang w:val="nb-NO"/>
        </w:rPr>
      </w:pPr>
      <w:r>
        <w:rPr>
          <w:rFonts w:eastAsia="Calibri"/>
          <w:color w:val="000000"/>
          <w:szCs w:val="16"/>
          <w:lang w:val="nb-NO"/>
        </w:rPr>
        <w:t>Personbil</w:t>
      </w:r>
      <w:r>
        <w:rPr>
          <w:rFonts w:eastAsia="Calibri"/>
          <w:color w:val="000000"/>
          <w:szCs w:val="16"/>
          <w:lang w:val="nb-NO"/>
        </w:rPr>
        <w:tab/>
        <w:t>15</w:t>
      </w:r>
      <w:r w:rsidR="003C53D0">
        <w:rPr>
          <w:rFonts w:eastAsia="Calibri"/>
          <w:color w:val="000000"/>
          <w:szCs w:val="16"/>
          <w:lang w:val="nb-NO"/>
        </w:rPr>
        <w:t>.</w:t>
      </w:r>
      <w:r>
        <w:rPr>
          <w:rFonts w:eastAsia="Calibri"/>
          <w:color w:val="000000"/>
          <w:szCs w:val="16"/>
          <w:lang w:val="nb-NO"/>
        </w:rPr>
        <w:t xml:space="preserve"> plass. 814 reg</w:t>
      </w:r>
      <w:r w:rsidR="003C53D0">
        <w:rPr>
          <w:rFonts w:eastAsia="Calibri"/>
          <w:color w:val="000000"/>
          <w:szCs w:val="16"/>
          <w:lang w:val="nb-NO"/>
        </w:rPr>
        <w:t>istreringer</w:t>
      </w:r>
      <w:r>
        <w:rPr>
          <w:rFonts w:eastAsia="Calibri"/>
          <w:color w:val="000000"/>
          <w:szCs w:val="16"/>
          <w:lang w:val="nb-NO"/>
        </w:rPr>
        <w:t>. 2,2% markedsandel. Vekst 42,8 % (marked</w:t>
      </w:r>
      <w:r w:rsidR="003C53D0">
        <w:rPr>
          <w:rFonts w:eastAsia="Calibri"/>
          <w:color w:val="000000"/>
          <w:szCs w:val="16"/>
          <w:lang w:val="nb-NO"/>
        </w:rPr>
        <w:t xml:space="preserve"> 4,9%)</w:t>
      </w:r>
    </w:p>
    <w:p w:rsidR="001C568C" w:rsidRDefault="004A5DC3" w:rsidP="002A2B1D">
      <w:pPr>
        <w:spacing w:after="0"/>
        <w:jc w:val="left"/>
        <w:rPr>
          <w:rFonts w:eastAsia="Calibri"/>
          <w:color w:val="000000"/>
          <w:szCs w:val="16"/>
          <w:lang w:val="nb-NO"/>
        </w:rPr>
      </w:pPr>
      <w:r>
        <w:rPr>
          <w:rFonts w:eastAsia="Calibri"/>
          <w:color w:val="000000"/>
          <w:szCs w:val="16"/>
          <w:lang w:val="nb-NO"/>
        </w:rPr>
        <w:t>Varebil</w:t>
      </w:r>
      <w:r>
        <w:rPr>
          <w:rFonts w:eastAsia="Calibri"/>
          <w:color w:val="000000"/>
          <w:szCs w:val="16"/>
          <w:lang w:val="nb-NO"/>
        </w:rPr>
        <w:tab/>
      </w:r>
      <w:r w:rsidR="003C53D0">
        <w:rPr>
          <w:rFonts w:eastAsia="Calibri"/>
          <w:color w:val="000000"/>
          <w:szCs w:val="16"/>
          <w:lang w:val="nb-NO"/>
        </w:rPr>
        <w:tab/>
        <w:t xml:space="preserve">10. plass. </w:t>
      </w:r>
      <w:r w:rsidR="001C568C">
        <w:rPr>
          <w:rFonts w:eastAsia="Calibri"/>
          <w:color w:val="000000"/>
          <w:szCs w:val="16"/>
          <w:lang w:val="nb-NO"/>
        </w:rPr>
        <w:t>164 registreringer. 2,3% markedsandel. Vekst 23,3% (marked -6%)</w:t>
      </w:r>
    </w:p>
    <w:p w:rsidR="003C53D0" w:rsidRPr="002A2B1D" w:rsidRDefault="003C53D0" w:rsidP="002A2B1D">
      <w:pPr>
        <w:spacing w:after="0"/>
        <w:jc w:val="left"/>
        <w:rPr>
          <w:rFonts w:eastAsia="Calibri"/>
          <w:color w:val="000000"/>
          <w:szCs w:val="16"/>
          <w:lang w:val="nb-NO"/>
        </w:rPr>
      </w:pPr>
      <w:r>
        <w:rPr>
          <w:rFonts w:eastAsia="Calibri"/>
          <w:color w:val="000000"/>
          <w:szCs w:val="16"/>
          <w:lang w:val="nb-NO"/>
        </w:rPr>
        <w:t>Person/vare</w:t>
      </w:r>
      <w:r>
        <w:rPr>
          <w:rFonts w:eastAsia="Calibri"/>
          <w:color w:val="000000"/>
          <w:szCs w:val="16"/>
          <w:lang w:val="nb-NO"/>
        </w:rPr>
        <w:tab/>
        <w:t>15. plass. 978 registreringer. 2,2% markedsandel. Vekst 39,1% (marked 3%)</w:t>
      </w:r>
    </w:p>
    <w:p w:rsidR="002A2B1D" w:rsidRPr="002A2B1D" w:rsidRDefault="002A2B1D" w:rsidP="002A2B1D">
      <w:pPr>
        <w:spacing w:after="0"/>
        <w:jc w:val="left"/>
        <w:rPr>
          <w:rFonts w:eastAsia="Calibri"/>
          <w:color w:val="000000"/>
          <w:szCs w:val="16"/>
          <w:lang w:val="nb-NO"/>
        </w:rPr>
      </w:pPr>
    </w:p>
    <w:p w:rsidR="002A2B1D" w:rsidRDefault="003C53D0" w:rsidP="002A2B1D">
      <w:pPr>
        <w:spacing w:after="0"/>
        <w:jc w:val="left"/>
        <w:rPr>
          <w:rFonts w:eastAsia="Calibri"/>
          <w:color w:val="000000"/>
          <w:szCs w:val="16"/>
          <w:lang w:val="nb-NO"/>
        </w:rPr>
      </w:pPr>
      <w:r>
        <w:rPr>
          <w:rFonts w:eastAsia="Calibri"/>
          <w:color w:val="000000"/>
          <w:szCs w:val="16"/>
          <w:lang w:val="nb-NO"/>
        </w:rPr>
        <w:t>Elbilsegment</w:t>
      </w:r>
      <w:r>
        <w:rPr>
          <w:rFonts w:eastAsia="Calibri"/>
          <w:color w:val="000000"/>
          <w:szCs w:val="16"/>
          <w:lang w:val="nb-NO"/>
        </w:rPr>
        <w:tab/>
        <w:t>5. plass. 597 registreringer. 9% markedsandel. Vekst 61,8% (marked -9,8%)</w:t>
      </w:r>
    </w:p>
    <w:p w:rsidR="003C53D0" w:rsidRPr="002A2B1D" w:rsidRDefault="003C53D0" w:rsidP="002A2B1D">
      <w:pPr>
        <w:spacing w:after="0"/>
        <w:jc w:val="left"/>
        <w:rPr>
          <w:rFonts w:eastAsia="Calibri"/>
          <w:color w:val="000000"/>
          <w:szCs w:val="16"/>
          <w:lang w:val="nb-NO"/>
        </w:rPr>
      </w:pPr>
      <w:r>
        <w:rPr>
          <w:rFonts w:eastAsia="Calibri"/>
          <w:color w:val="000000"/>
          <w:szCs w:val="16"/>
          <w:lang w:val="nb-NO"/>
        </w:rPr>
        <w:t>B-segment</w:t>
      </w:r>
      <w:r>
        <w:rPr>
          <w:rFonts w:eastAsia="Calibri"/>
          <w:color w:val="000000"/>
          <w:szCs w:val="16"/>
          <w:lang w:val="nb-NO"/>
        </w:rPr>
        <w:tab/>
        <w:t>2.plass Renault Zoe. 538 registreringer. 13,2% markedsandel. Vekst 49%</w:t>
      </w:r>
    </w:p>
    <w:p w:rsidR="002A2B1D" w:rsidRPr="002A2B1D" w:rsidRDefault="002A2B1D" w:rsidP="002A2B1D">
      <w:pPr>
        <w:spacing w:after="0"/>
        <w:jc w:val="left"/>
        <w:rPr>
          <w:rFonts w:eastAsia="Calibri"/>
          <w:color w:val="000000"/>
          <w:szCs w:val="16"/>
          <w:lang w:val="nb-NO"/>
        </w:rPr>
      </w:pPr>
    </w:p>
    <w:p w:rsidR="008F4DBB" w:rsidRDefault="008F4DBB" w:rsidP="008F4DBB">
      <w:pPr>
        <w:spacing w:after="0"/>
        <w:jc w:val="left"/>
        <w:rPr>
          <w:rFonts w:eastAsia="Calibri"/>
          <w:color w:val="000000"/>
          <w:szCs w:val="16"/>
          <w:lang w:val="nb-NO"/>
        </w:rPr>
      </w:pPr>
    </w:p>
    <w:p w:rsidR="001E2A17" w:rsidRPr="009C369C" w:rsidRDefault="004A5DC3" w:rsidP="0013700F">
      <w:pPr>
        <w:jc w:val="left"/>
        <w:rPr>
          <w:color w:val="222222"/>
          <w:u w:val="single"/>
        </w:rPr>
      </w:pPr>
      <w:r w:rsidRPr="004A5DC3">
        <w:rPr>
          <w:rFonts w:eastAsia="Calibri"/>
          <w:b/>
          <w:color w:val="000000"/>
          <w:szCs w:val="16"/>
          <w:lang w:val="nb-NO"/>
        </w:rPr>
        <w:t>2. KVARTAL</w:t>
      </w:r>
      <w:r w:rsidR="001E2A17">
        <w:rPr>
          <w:color w:val="222222"/>
        </w:rPr>
        <w:br/>
      </w:r>
      <w:r w:rsidR="009C369C">
        <w:rPr>
          <w:color w:val="222222"/>
          <w:u w:val="single"/>
        </w:rPr>
        <w:br/>
      </w:r>
      <w:r>
        <w:rPr>
          <w:b/>
          <w:color w:val="222222"/>
        </w:rPr>
        <w:t>Nylanseringer</w:t>
      </w:r>
      <w:r w:rsidR="00887BD5">
        <w:rPr>
          <w:b/>
          <w:bCs/>
          <w:color w:val="222222"/>
        </w:rPr>
        <w:br/>
      </w:r>
      <w:r>
        <w:rPr>
          <w:color w:val="222222"/>
        </w:rPr>
        <w:t>I løpet av 2.kvartal lanseres både nye Renault Megane og Renault Talisman. Utsiktene for å fortsette med ytterligere vekst ligger dermed til rette de neste 3 mnd.</w:t>
      </w:r>
    </w:p>
    <w:p w:rsidR="0097068B" w:rsidRPr="004A5DC3" w:rsidRDefault="0097068B" w:rsidP="004A5DC3">
      <w:pPr>
        <w:jc w:val="left"/>
        <w:rPr>
          <w:color w:val="222222"/>
        </w:rPr>
      </w:pPr>
    </w:p>
    <w:sectPr w:rsidR="0097068B" w:rsidRPr="004A5DC3" w:rsidSect="00685548">
      <w:footerReference w:type="default" r:id="rId8"/>
      <w:headerReference w:type="first" r:id="rId9"/>
      <w:footerReference w:type="first" r:id="rId10"/>
      <w:pgSz w:w="11900" w:h="16840"/>
      <w:pgMar w:top="993" w:right="701" w:bottom="1843" w:left="2722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B6E" w:rsidRDefault="00D06B6E" w:rsidP="00E81BF0">
      <w:r>
        <w:separator/>
      </w:r>
    </w:p>
  </w:endnote>
  <w:endnote w:type="continuationSeparator" w:id="0">
    <w:p w:rsidR="00D06B6E" w:rsidRDefault="00D06B6E" w:rsidP="00E81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Renault Life Light">
    <w:altName w:val="Segoe Script"/>
    <w:panose1 w:val="02000504040000020004"/>
    <w:charset w:val="00"/>
    <w:family w:val="modern"/>
    <w:notTrueType/>
    <w:pitch w:val="variable"/>
    <w:sig w:usb0="A00002AF" w:usb1="5000207A" w:usb2="00000000" w:usb3="00000000" w:csb0="00000097" w:csb1="00000000"/>
  </w:font>
  <w:font w:name="Renault Life">
    <w:altName w:val="Centaur"/>
    <w:panose1 w:val="02000504040000020004"/>
    <w:charset w:val="00"/>
    <w:family w:val="modern"/>
    <w:notTrueType/>
    <w:pitch w:val="variable"/>
    <w:sig w:usb0="A00002AF" w:usb1="5000207A" w:usb2="00000000" w:usb3="00000000" w:csb0="0000009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14A" w:rsidRDefault="005D114A" w:rsidP="005D114A">
    <w:pPr>
      <w:pStyle w:val="Bunntekst"/>
    </w:pPr>
    <w:r>
      <w:rPr>
        <w:rFonts w:hint="eastAsia"/>
        <w:noProof/>
        <w:lang w:val="nb-NO" w:eastAsia="nb-NO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7CB9F910" wp14:editId="0594C2BE">
              <wp:simplePos x="0" y="0"/>
              <wp:positionH relativeFrom="page">
                <wp:posOffset>215900</wp:posOffset>
              </wp:positionH>
              <wp:positionV relativeFrom="bottomMargin">
                <wp:align>top</wp:align>
              </wp:positionV>
              <wp:extent cx="3397250" cy="1004570"/>
              <wp:effectExtent l="0" t="0" r="12700" b="5080"/>
              <wp:wrapNone/>
              <wp:docPr id="68" name="Zone de texte 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97250" cy="1004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C4C3C" w:rsidRPr="00B917C7" w:rsidRDefault="006C4C3C" w:rsidP="006C4C3C">
                          <w:pPr>
                            <w:pStyle w:val="Contact"/>
                            <w:rPr>
                              <w:bCs/>
                              <w:lang w:val="nb-NO"/>
                            </w:rPr>
                          </w:pPr>
                          <w:r w:rsidRPr="00B917C7">
                            <w:rPr>
                              <w:b/>
                              <w:lang w:val="nb-NO"/>
                            </w:rPr>
                            <w:t>Renault Norge</w:t>
                          </w:r>
                          <w:r>
                            <w:rPr>
                              <w:b/>
                              <w:lang w:val="nb-NO"/>
                            </w:rPr>
                            <w:br/>
                          </w:r>
                          <w:r w:rsidRPr="00B917C7">
                            <w:rPr>
                              <w:b/>
                              <w:lang w:val="nb-NO"/>
                            </w:rPr>
                            <w:br/>
                          </w:r>
                          <w:r w:rsidRPr="00B917C7">
                            <w:rPr>
                              <w:bCs/>
                              <w:lang w:val="nb-NO"/>
                            </w:rPr>
                            <w:t xml:space="preserve">Media kontakt: </w:t>
                          </w:r>
                          <w:r w:rsidRPr="00B917C7">
                            <w:rPr>
                              <w:bCs/>
                              <w:lang w:val="nb-NO"/>
                            </w:rPr>
                            <w:br/>
                            <w:t xml:space="preserve">Anders Gadsbøll, </w:t>
                          </w:r>
                          <w:r w:rsidR="00D06B6E">
                            <w:fldChar w:fldCharType="begin"/>
                          </w:r>
                          <w:r w:rsidR="00D06B6E" w:rsidRPr="00E92E07">
                            <w:rPr>
                              <w:lang w:val="nb-NO"/>
                            </w:rPr>
                            <w:instrText xml:space="preserve"> HYPERLINK "mailto:anders.gadsbøll@renault.no" </w:instrText>
                          </w:r>
                          <w:r w:rsidR="00D06B6E">
                            <w:fldChar w:fldCharType="separate"/>
                          </w:r>
                          <w:r w:rsidRPr="00385387">
                            <w:rPr>
                              <w:rStyle w:val="Hyperkobling"/>
                              <w:bCs/>
                              <w:lang w:val="nb-NO"/>
                            </w:rPr>
                            <w:t>anders.gadsbøll@renault.no</w:t>
                          </w:r>
                          <w:r w:rsidR="00D06B6E">
                            <w:rPr>
                              <w:rStyle w:val="Hyperkobling"/>
                              <w:bCs/>
                              <w:lang w:val="nb-NO"/>
                            </w:rPr>
                            <w:fldChar w:fldCharType="end"/>
                          </w:r>
                          <w:r w:rsidRPr="00B917C7">
                            <w:rPr>
                              <w:bCs/>
                              <w:lang w:val="nb-NO"/>
                            </w:rPr>
                            <w:t xml:space="preserve"> </w:t>
                          </w:r>
                          <w:r>
                            <w:rPr>
                              <w:bCs/>
                              <w:lang w:val="nb-NO"/>
                            </w:rPr>
                            <w:tab/>
                          </w:r>
                          <w:proofErr w:type="spellStart"/>
                          <w:r w:rsidRPr="00B917C7">
                            <w:rPr>
                              <w:bCs/>
                              <w:lang w:val="nb-NO"/>
                            </w:rPr>
                            <w:t>Mob</w:t>
                          </w:r>
                          <w:proofErr w:type="spellEnd"/>
                          <w:r w:rsidRPr="00B917C7">
                            <w:rPr>
                              <w:bCs/>
                              <w:lang w:val="nb-NO"/>
                            </w:rPr>
                            <w:t xml:space="preserve"> +47 928 40</w:t>
                          </w:r>
                          <w:r>
                            <w:rPr>
                              <w:bCs/>
                              <w:lang w:val="nb-NO"/>
                            </w:rPr>
                            <w:t> </w:t>
                          </w:r>
                          <w:r w:rsidRPr="00B917C7">
                            <w:rPr>
                              <w:bCs/>
                              <w:lang w:val="nb-NO"/>
                            </w:rPr>
                            <w:t>061</w:t>
                          </w:r>
                          <w:r>
                            <w:rPr>
                              <w:bCs/>
                              <w:lang w:val="nb-NO"/>
                            </w:rPr>
                            <w:br/>
                          </w:r>
                          <w:r w:rsidRPr="00B917C7">
                            <w:rPr>
                              <w:bCs/>
                              <w:lang w:val="nb-NO"/>
                            </w:rPr>
                            <w:t xml:space="preserve">Roger Andersen, </w:t>
                          </w:r>
                          <w:r w:rsidR="00D06B6E">
                            <w:fldChar w:fldCharType="begin"/>
                          </w:r>
                          <w:r w:rsidR="00D06B6E" w:rsidRPr="00E92E07">
                            <w:rPr>
                              <w:lang w:val="nb-NO"/>
                            </w:rPr>
                            <w:instrText xml:space="preserve"> HYPERLINK "mailto:roger.andersen@renault.no" </w:instrText>
                          </w:r>
                          <w:r w:rsidR="00D06B6E">
                            <w:fldChar w:fldCharType="separate"/>
                          </w:r>
                          <w:r w:rsidRPr="00385387">
                            <w:rPr>
                              <w:rStyle w:val="Hyperkobling"/>
                              <w:bCs/>
                              <w:lang w:val="nb-NO"/>
                            </w:rPr>
                            <w:t>roger.andersen@renault.no</w:t>
                          </w:r>
                          <w:r w:rsidR="00D06B6E">
                            <w:rPr>
                              <w:rStyle w:val="Hyperkobling"/>
                              <w:bCs/>
                              <w:lang w:val="nb-NO"/>
                            </w:rPr>
                            <w:fldChar w:fldCharType="end"/>
                          </w:r>
                          <w:r w:rsidRPr="00B917C7">
                            <w:rPr>
                              <w:bCs/>
                              <w:lang w:val="nb-NO"/>
                            </w:rPr>
                            <w:t xml:space="preserve"> </w:t>
                          </w:r>
                          <w:r>
                            <w:rPr>
                              <w:bCs/>
                              <w:lang w:val="nb-NO"/>
                            </w:rPr>
                            <w:tab/>
                          </w:r>
                          <w:proofErr w:type="spellStart"/>
                          <w:r w:rsidRPr="00B917C7">
                            <w:rPr>
                              <w:bCs/>
                              <w:lang w:val="nb-NO"/>
                            </w:rPr>
                            <w:t>Mob</w:t>
                          </w:r>
                          <w:proofErr w:type="spellEnd"/>
                          <w:r w:rsidRPr="00B917C7">
                            <w:rPr>
                              <w:bCs/>
                              <w:lang w:val="nb-NO"/>
                            </w:rPr>
                            <w:t xml:space="preserve"> +47 957 01 556</w:t>
                          </w:r>
                        </w:p>
                        <w:p w:rsidR="006C4C3C" w:rsidRPr="00B917C7" w:rsidRDefault="006C4C3C" w:rsidP="006C4C3C">
                          <w:pPr>
                            <w:spacing w:after="120"/>
                            <w:jc w:val="left"/>
                            <w:rPr>
                              <w:bCs/>
                              <w:sz w:val="14"/>
                              <w:szCs w:val="14"/>
                              <w:lang w:val="nb-NO"/>
                            </w:rPr>
                          </w:pPr>
                          <w:r w:rsidRPr="00B917C7">
                            <w:rPr>
                              <w:bCs/>
                              <w:sz w:val="14"/>
                              <w:szCs w:val="14"/>
                              <w:lang w:val="nb-NO"/>
                            </w:rPr>
                            <w:t xml:space="preserve">Web: www.renault.no </w:t>
                          </w:r>
                          <w:r>
                            <w:rPr>
                              <w:bCs/>
                              <w:sz w:val="14"/>
                              <w:szCs w:val="14"/>
                              <w:lang w:val="nb-NO"/>
                            </w:rPr>
                            <w:br/>
                          </w:r>
                          <w:r w:rsidRPr="00B917C7">
                            <w:rPr>
                              <w:bCs/>
                              <w:sz w:val="14"/>
                              <w:szCs w:val="14"/>
                              <w:lang w:val="nb-NO"/>
                            </w:rPr>
                            <w:t>Følg oss i sosiale medier: @</w:t>
                          </w:r>
                          <w:proofErr w:type="spellStart"/>
                          <w:r w:rsidRPr="00B917C7">
                            <w:rPr>
                              <w:bCs/>
                              <w:sz w:val="14"/>
                              <w:szCs w:val="14"/>
                              <w:lang w:val="nb-NO"/>
                            </w:rPr>
                            <w:t>Renaultnorge</w:t>
                          </w:r>
                          <w:proofErr w:type="spellEnd"/>
                        </w:p>
                        <w:p w:rsidR="005D114A" w:rsidRPr="006C4C3C" w:rsidRDefault="005D114A" w:rsidP="005D114A">
                          <w:pPr>
                            <w:pStyle w:val="Contact"/>
                            <w:rPr>
                              <w:lang w:val="nb-NO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4572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B9F910" id="_x0000_t202" coordsize="21600,21600" o:spt="202" path="m,l,21600r21600,l21600,xe">
              <v:stroke joinstyle="miter"/>
              <v:path gradientshapeok="t" o:connecttype="rect"/>
            </v:shapetype>
            <v:shape id="Zone de texte 68" o:spid="_x0000_s1026" type="#_x0000_t202" style="position:absolute;left:0;text-align:left;margin-left:17pt;margin-top:0;width:267.5pt;height:79.1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" filled="f" stroked="f">
              <v:textbox inset="0,,0,0">
                <w:txbxContent>
                  <w:p w:rsidR="006C4C3C" w:rsidRPr="00B917C7" w:rsidRDefault="006C4C3C" w:rsidP="006C4C3C">
                    <w:pPr>
                      <w:pStyle w:val="Contact"/>
                      <w:rPr>
                        <w:bCs/>
                        <w:lang w:val="nb-NO"/>
                      </w:rPr>
                    </w:pPr>
                    <w:r w:rsidRPr="00B917C7">
                      <w:rPr>
                        <w:b/>
                        <w:lang w:val="nb-NO"/>
                      </w:rPr>
                      <w:t>Renault Norge</w:t>
                    </w:r>
                    <w:r>
                      <w:rPr>
                        <w:b/>
                        <w:lang w:val="nb-NO"/>
                      </w:rPr>
                      <w:br/>
                    </w:r>
                    <w:r w:rsidRPr="00B917C7">
                      <w:rPr>
                        <w:b/>
                        <w:lang w:val="nb-NO"/>
                      </w:rPr>
                      <w:br/>
                    </w:r>
                    <w:r w:rsidRPr="00B917C7">
                      <w:rPr>
                        <w:bCs/>
                        <w:lang w:val="nb-NO"/>
                      </w:rPr>
                      <w:t xml:space="preserve">Media kontakt: </w:t>
                    </w:r>
                    <w:r w:rsidRPr="00B917C7">
                      <w:rPr>
                        <w:bCs/>
                        <w:lang w:val="nb-NO"/>
                      </w:rPr>
                      <w:br/>
                      <w:t xml:space="preserve">Anders Gadsbøll, </w:t>
                    </w:r>
                    <w:hyperlink r:id="rId3" w:history="1">
                      <w:r w:rsidRPr="00385387">
                        <w:rPr>
                          <w:rStyle w:val="Hyperkobling"/>
                          <w:bCs/>
                          <w:lang w:val="nb-NO"/>
                        </w:rPr>
                        <w:t>anders.gadsbøll@renault.no</w:t>
                      </w:r>
                    </w:hyperlink>
                    <w:r w:rsidRPr="00B917C7">
                      <w:rPr>
                        <w:bCs/>
                        <w:lang w:val="nb-NO"/>
                      </w:rPr>
                      <w:t xml:space="preserve"> </w:t>
                    </w:r>
                    <w:r>
                      <w:rPr>
                        <w:bCs/>
                        <w:lang w:val="nb-NO"/>
                      </w:rPr>
                      <w:tab/>
                    </w:r>
                    <w:proofErr w:type="spellStart"/>
                    <w:r w:rsidRPr="00B917C7">
                      <w:rPr>
                        <w:bCs/>
                        <w:lang w:val="nb-NO"/>
                      </w:rPr>
                      <w:t>Mob</w:t>
                    </w:r>
                    <w:proofErr w:type="spellEnd"/>
                    <w:r w:rsidRPr="00B917C7">
                      <w:rPr>
                        <w:bCs/>
                        <w:lang w:val="nb-NO"/>
                      </w:rPr>
                      <w:t xml:space="preserve"> +47 928 40</w:t>
                    </w:r>
                    <w:r>
                      <w:rPr>
                        <w:bCs/>
                        <w:lang w:val="nb-NO"/>
                      </w:rPr>
                      <w:t> </w:t>
                    </w:r>
                    <w:r w:rsidRPr="00B917C7">
                      <w:rPr>
                        <w:bCs/>
                        <w:lang w:val="nb-NO"/>
                      </w:rPr>
                      <w:t>061</w:t>
                    </w:r>
                    <w:r>
                      <w:rPr>
                        <w:bCs/>
                        <w:lang w:val="nb-NO"/>
                      </w:rPr>
                      <w:br/>
                    </w:r>
                    <w:r w:rsidRPr="00B917C7">
                      <w:rPr>
                        <w:bCs/>
                        <w:lang w:val="nb-NO"/>
                      </w:rPr>
                      <w:t xml:space="preserve">Roger Andersen, </w:t>
                    </w:r>
                    <w:hyperlink r:id="rId4" w:history="1">
                      <w:r w:rsidRPr="00385387">
                        <w:rPr>
                          <w:rStyle w:val="Hyperkobling"/>
                          <w:bCs/>
                          <w:lang w:val="nb-NO"/>
                        </w:rPr>
                        <w:t>roger.andersen@renault.no</w:t>
                      </w:r>
                    </w:hyperlink>
                    <w:r w:rsidRPr="00B917C7">
                      <w:rPr>
                        <w:bCs/>
                        <w:lang w:val="nb-NO"/>
                      </w:rPr>
                      <w:t xml:space="preserve"> </w:t>
                    </w:r>
                    <w:r>
                      <w:rPr>
                        <w:bCs/>
                        <w:lang w:val="nb-NO"/>
                      </w:rPr>
                      <w:tab/>
                    </w:r>
                    <w:proofErr w:type="spellStart"/>
                    <w:r w:rsidRPr="00B917C7">
                      <w:rPr>
                        <w:bCs/>
                        <w:lang w:val="nb-NO"/>
                      </w:rPr>
                      <w:t>Mob</w:t>
                    </w:r>
                    <w:proofErr w:type="spellEnd"/>
                    <w:r w:rsidRPr="00B917C7">
                      <w:rPr>
                        <w:bCs/>
                        <w:lang w:val="nb-NO"/>
                      </w:rPr>
                      <w:t xml:space="preserve"> +47 957 01 556</w:t>
                    </w:r>
                  </w:p>
                  <w:p w:rsidR="006C4C3C" w:rsidRPr="00B917C7" w:rsidRDefault="006C4C3C" w:rsidP="006C4C3C">
                    <w:pPr>
                      <w:spacing w:after="120"/>
                      <w:jc w:val="left"/>
                      <w:rPr>
                        <w:bCs/>
                        <w:sz w:val="14"/>
                        <w:szCs w:val="14"/>
                        <w:lang w:val="nb-NO"/>
                      </w:rPr>
                    </w:pPr>
                    <w:r w:rsidRPr="00B917C7">
                      <w:rPr>
                        <w:bCs/>
                        <w:sz w:val="14"/>
                        <w:szCs w:val="14"/>
                        <w:lang w:val="nb-NO"/>
                      </w:rPr>
                      <w:t xml:space="preserve">Web: www.renault.no </w:t>
                    </w:r>
                    <w:r>
                      <w:rPr>
                        <w:bCs/>
                        <w:sz w:val="14"/>
                        <w:szCs w:val="14"/>
                        <w:lang w:val="nb-NO"/>
                      </w:rPr>
                      <w:br/>
                    </w:r>
                    <w:r w:rsidRPr="00B917C7">
                      <w:rPr>
                        <w:bCs/>
                        <w:sz w:val="14"/>
                        <w:szCs w:val="14"/>
                        <w:lang w:val="nb-NO"/>
                      </w:rPr>
                      <w:t>Følg oss i sosiale medier: @</w:t>
                    </w:r>
                    <w:proofErr w:type="spellStart"/>
                    <w:r w:rsidRPr="00B917C7">
                      <w:rPr>
                        <w:bCs/>
                        <w:sz w:val="14"/>
                        <w:szCs w:val="14"/>
                        <w:lang w:val="nb-NO"/>
                      </w:rPr>
                      <w:t>Renaultnorge</w:t>
                    </w:r>
                    <w:proofErr w:type="spellEnd"/>
                  </w:p>
                  <w:p w:rsidR="005D114A" w:rsidRPr="006C4C3C" w:rsidRDefault="005D114A" w:rsidP="005D114A">
                    <w:pPr>
                      <w:pStyle w:val="Contact"/>
                      <w:rPr>
                        <w:lang w:val="nb-NO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  <w:p w:rsidR="008452B9" w:rsidRDefault="008452B9" w:rsidP="00E81BF0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B53" w:rsidRDefault="00F14B53">
    <w:pPr>
      <w:pStyle w:val="Bunntekst"/>
    </w:pPr>
    <w:r>
      <w:rPr>
        <w:rFonts w:hint="eastAsia"/>
        <w:noProof/>
        <w:lang w:val="nb-NO" w:eastAsia="nb-N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EEDD164" wp14:editId="2486BC93">
              <wp:simplePos x="0" y="0"/>
              <wp:positionH relativeFrom="page">
                <wp:posOffset>215900</wp:posOffset>
              </wp:positionH>
              <wp:positionV relativeFrom="bottomMargin">
                <wp:align>top</wp:align>
              </wp:positionV>
              <wp:extent cx="4351020" cy="1052513"/>
              <wp:effectExtent l="0" t="0" r="11430" b="14605"/>
              <wp:wrapNone/>
              <wp:docPr id="13" name="Zone de text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51020" cy="105251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917C7" w:rsidRPr="00B917C7" w:rsidRDefault="00B917C7" w:rsidP="00B917C7">
                          <w:pPr>
                            <w:pStyle w:val="Contact"/>
                            <w:rPr>
                              <w:bCs/>
                              <w:lang w:val="nb-NO"/>
                            </w:rPr>
                          </w:pPr>
                          <w:r w:rsidRPr="00B917C7">
                            <w:rPr>
                              <w:b/>
                              <w:lang w:val="nb-NO"/>
                            </w:rPr>
                            <w:t>Renault Norge</w:t>
                          </w:r>
                          <w:r>
                            <w:rPr>
                              <w:b/>
                              <w:lang w:val="nb-NO"/>
                            </w:rPr>
                            <w:br/>
                          </w:r>
                          <w:r w:rsidR="00F14F89" w:rsidRPr="00B917C7">
                            <w:rPr>
                              <w:b/>
                              <w:lang w:val="nb-NO"/>
                            </w:rPr>
                            <w:br/>
                          </w:r>
                          <w:r w:rsidRPr="00B917C7">
                            <w:rPr>
                              <w:bCs/>
                              <w:lang w:val="nb-NO"/>
                            </w:rPr>
                            <w:t xml:space="preserve">Media kontakt: </w:t>
                          </w:r>
                          <w:r w:rsidRPr="00B917C7">
                            <w:rPr>
                              <w:bCs/>
                              <w:lang w:val="nb-NO"/>
                            </w:rPr>
                            <w:br/>
                            <w:t xml:space="preserve">Anders Gadsbøll, </w:t>
                          </w:r>
                          <w:r w:rsidR="00D06B6E">
                            <w:fldChar w:fldCharType="begin"/>
                          </w:r>
                          <w:r w:rsidR="00D06B6E" w:rsidRPr="00E92E07">
                            <w:rPr>
                              <w:lang w:val="nb-NO"/>
                            </w:rPr>
                            <w:instrText xml:space="preserve"> HYPERLINK "mailto:anders.gadsbøll@renault.no" </w:instrText>
                          </w:r>
                          <w:r w:rsidR="00D06B6E">
                            <w:fldChar w:fldCharType="separate"/>
                          </w:r>
                          <w:r w:rsidRPr="00385387">
                            <w:rPr>
                              <w:rStyle w:val="Hyperkobling"/>
                              <w:bCs/>
                              <w:lang w:val="nb-NO"/>
                            </w:rPr>
                            <w:t>anders.gadsbøll@renault.no</w:t>
                          </w:r>
                          <w:r w:rsidR="00D06B6E">
                            <w:rPr>
                              <w:rStyle w:val="Hyperkobling"/>
                              <w:bCs/>
                              <w:lang w:val="nb-NO"/>
                            </w:rPr>
                            <w:fldChar w:fldCharType="end"/>
                          </w:r>
                          <w:r w:rsidRPr="00B917C7">
                            <w:rPr>
                              <w:bCs/>
                              <w:lang w:val="nb-NO"/>
                            </w:rPr>
                            <w:t xml:space="preserve"> </w:t>
                          </w:r>
                          <w:r>
                            <w:rPr>
                              <w:bCs/>
                              <w:lang w:val="nb-NO"/>
                            </w:rPr>
                            <w:tab/>
                          </w:r>
                          <w:proofErr w:type="spellStart"/>
                          <w:r w:rsidRPr="00B917C7">
                            <w:rPr>
                              <w:bCs/>
                              <w:lang w:val="nb-NO"/>
                            </w:rPr>
                            <w:t>Mob</w:t>
                          </w:r>
                          <w:proofErr w:type="spellEnd"/>
                          <w:r w:rsidRPr="00B917C7">
                            <w:rPr>
                              <w:bCs/>
                              <w:lang w:val="nb-NO"/>
                            </w:rPr>
                            <w:t xml:space="preserve"> +47 928 40</w:t>
                          </w:r>
                          <w:r>
                            <w:rPr>
                              <w:bCs/>
                              <w:lang w:val="nb-NO"/>
                            </w:rPr>
                            <w:t> </w:t>
                          </w:r>
                          <w:r w:rsidRPr="00B917C7">
                            <w:rPr>
                              <w:bCs/>
                              <w:lang w:val="nb-NO"/>
                            </w:rPr>
                            <w:t>061</w:t>
                          </w:r>
                          <w:r>
                            <w:rPr>
                              <w:bCs/>
                              <w:lang w:val="nb-NO"/>
                            </w:rPr>
                            <w:br/>
                          </w:r>
                          <w:r w:rsidRPr="00B917C7">
                            <w:rPr>
                              <w:bCs/>
                              <w:lang w:val="nb-NO"/>
                            </w:rPr>
                            <w:t xml:space="preserve">Roger Andersen, </w:t>
                          </w:r>
                          <w:r w:rsidR="00D06B6E">
                            <w:fldChar w:fldCharType="begin"/>
                          </w:r>
                          <w:r w:rsidR="00D06B6E" w:rsidRPr="00E92E07">
                            <w:rPr>
                              <w:lang w:val="nb-NO"/>
                            </w:rPr>
                            <w:instrText xml:space="preserve"> HYPERLINK "mailto:roger.andersen@renault.no" </w:instrText>
                          </w:r>
                          <w:r w:rsidR="00D06B6E">
                            <w:fldChar w:fldCharType="separate"/>
                          </w:r>
                          <w:r w:rsidRPr="00385387">
                            <w:rPr>
                              <w:rStyle w:val="Hyperkobling"/>
                              <w:bCs/>
                              <w:lang w:val="nb-NO"/>
                            </w:rPr>
                            <w:t>roger.andersen@renault.no</w:t>
                          </w:r>
                          <w:r w:rsidR="00D06B6E">
                            <w:rPr>
                              <w:rStyle w:val="Hyperkobling"/>
                              <w:bCs/>
                              <w:lang w:val="nb-NO"/>
                            </w:rPr>
                            <w:fldChar w:fldCharType="end"/>
                          </w:r>
                          <w:r w:rsidRPr="00B917C7">
                            <w:rPr>
                              <w:bCs/>
                              <w:lang w:val="nb-NO"/>
                            </w:rPr>
                            <w:t xml:space="preserve"> </w:t>
                          </w:r>
                          <w:r>
                            <w:rPr>
                              <w:bCs/>
                              <w:lang w:val="nb-NO"/>
                            </w:rPr>
                            <w:tab/>
                          </w:r>
                          <w:proofErr w:type="spellStart"/>
                          <w:r w:rsidRPr="00B917C7">
                            <w:rPr>
                              <w:bCs/>
                              <w:lang w:val="nb-NO"/>
                            </w:rPr>
                            <w:t>Mob</w:t>
                          </w:r>
                          <w:proofErr w:type="spellEnd"/>
                          <w:r w:rsidRPr="00B917C7">
                            <w:rPr>
                              <w:bCs/>
                              <w:lang w:val="nb-NO"/>
                            </w:rPr>
                            <w:t xml:space="preserve"> +47 957 01 556</w:t>
                          </w:r>
                        </w:p>
                        <w:p w:rsidR="00B917C7" w:rsidRPr="00B917C7" w:rsidRDefault="00B917C7" w:rsidP="00B917C7">
                          <w:pPr>
                            <w:spacing w:after="120"/>
                            <w:jc w:val="left"/>
                            <w:rPr>
                              <w:bCs/>
                              <w:sz w:val="14"/>
                              <w:szCs w:val="14"/>
                              <w:lang w:val="nb-NO"/>
                            </w:rPr>
                          </w:pPr>
                          <w:r w:rsidRPr="00B917C7">
                            <w:rPr>
                              <w:bCs/>
                              <w:sz w:val="14"/>
                              <w:szCs w:val="14"/>
                              <w:lang w:val="nb-NO"/>
                            </w:rPr>
                            <w:t xml:space="preserve">Web: www.renault.no </w:t>
                          </w:r>
                          <w:r>
                            <w:rPr>
                              <w:bCs/>
                              <w:sz w:val="14"/>
                              <w:szCs w:val="14"/>
                              <w:lang w:val="nb-NO"/>
                            </w:rPr>
                            <w:br/>
                          </w:r>
                          <w:r w:rsidRPr="00B917C7">
                            <w:rPr>
                              <w:bCs/>
                              <w:sz w:val="14"/>
                              <w:szCs w:val="14"/>
                              <w:lang w:val="nb-NO"/>
                            </w:rPr>
                            <w:t>Følg oss i sosiale medier: @</w:t>
                          </w:r>
                          <w:proofErr w:type="spellStart"/>
                          <w:r w:rsidRPr="00B917C7">
                            <w:rPr>
                              <w:bCs/>
                              <w:sz w:val="14"/>
                              <w:szCs w:val="14"/>
                              <w:lang w:val="nb-NO"/>
                            </w:rPr>
                            <w:t>Renaultnorge</w:t>
                          </w:r>
                          <w:proofErr w:type="spellEnd"/>
                        </w:p>
                        <w:p w:rsidR="00B917C7" w:rsidRPr="00B917C7" w:rsidRDefault="00B917C7" w:rsidP="0025608B">
                          <w:pPr>
                            <w:pStyle w:val="Contact"/>
                            <w:rPr>
                              <w:color w:val="0000FF" w:themeColor="hyperlink"/>
                              <w:u w:val="single"/>
                              <w:lang w:val="nb-NO"/>
                            </w:rPr>
                          </w:pPr>
                        </w:p>
                        <w:p w:rsidR="00A25BCD" w:rsidRPr="001C7E02" w:rsidRDefault="00A25BCD" w:rsidP="00F14B53">
                          <w:pPr>
                            <w:pStyle w:val="Contact"/>
                            <w:rPr>
                              <w:color w:val="0000FF" w:themeColor="hyperlink"/>
                              <w:u w:val="single"/>
                              <w:lang w:val="fr-F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4572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EDD164" id="_x0000_t202" coordsize="21600,21600" o:spt="202" path="m,l,21600r21600,l21600,xe">
              <v:stroke joinstyle="miter"/>
              <v:path gradientshapeok="t" o:connecttype="rect"/>
            </v:shapetype>
            <v:shape id="Zone de texte 13" o:spid="_x0000_s1028" type="#_x0000_t202" style="position:absolute;left:0;text-align:left;margin-left:17pt;margin-top:0;width:342.6pt;height:82.9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" filled="f" stroked="f">
              <v:textbox inset="0,,0,0">
                <w:txbxContent>
                  <w:p w:rsidR="00B917C7" w:rsidRPr="00B917C7" w:rsidRDefault="00B917C7" w:rsidP="00B917C7">
                    <w:pPr>
                      <w:pStyle w:val="Contact"/>
                      <w:rPr>
                        <w:bCs/>
                        <w:lang w:val="nb-NO"/>
                      </w:rPr>
                    </w:pPr>
                    <w:r w:rsidRPr="00B917C7">
                      <w:rPr>
                        <w:b/>
                        <w:lang w:val="nb-NO"/>
                      </w:rPr>
                      <w:t>Renault Norge</w:t>
                    </w:r>
                    <w:r>
                      <w:rPr>
                        <w:b/>
                        <w:lang w:val="nb-NO"/>
                      </w:rPr>
                      <w:br/>
                    </w:r>
                    <w:r w:rsidR="00F14F89" w:rsidRPr="00B917C7">
                      <w:rPr>
                        <w:b/>
                        <w:lang w:val="nb-NO"/>
                      </w:rPr>
                      <w:br/>
                    </w:r>
                    <w:r w:rsidRPr="00B917C7">
                      <w:rPr>
                        <w:bCs/>
                        <w:lang w:val="nb-NO"/>
                      </w:rPr>
                      <w:t xml:space="preserve">Media kontakt: </w:t>
                    </w:r>
                    <w:r w:rsidRPr="00B917C7">
                      <w:rPr>
                        <w:bCs/>
                        <w:lang w:val="nb-NO"/>
                      </w:rPr>
                      <w:br/>
                      <w:t xml:space="preserve">Anders Gadsbøll, </w:t>
                    </w:r>
                    <w:hyperlink r:id="rId3" w:history="1">
                      <w:r w:rsidRPr="00385387">
                        <w:rPr>
                          <w:rStyle w:val="Hyperkobling"/>
                          <w:bCs/>
                          <w:lang w:val="nb-NO"/>
                        </w:rPr>
                        <w:t>anders.gadsbøll@renault.no</w:t>
                      </w:r>
                    </w:hyperlink>
                    <w:r w:rsidRPr="00B917C7">
                      <w:rPr>
                        <w:bCs/>
                        <w:lang w:val="nb-NO"/>
                      </w:rPr>
                      <w:t xml:space="preserve"> </w:t>
                    </w:r>
                    <w:r>
                      <w:rPr>
                        <w:bCs/>
                        <w:lang w:val="nb-NO"/>
                      </w:rPr>
                      <w:tab/>
                    </w:r>
                    <w:proofErr w:type="spellStart"/>
                    <w:r w:rsidRPr="00B917C7">
                      <w:rPr>
                        <w:bCs/>
                        <w:lang w:val="nb-NO"/>
                      </w:rPr>
                      <w:t>Mob</w:t>
                    </w:r>
                    <w:proofErr w:type="spellEnd"/>
                    <w:r w:rsidRPr="00B917C7">
                      <w:rPr>
                        <w:bCs/>
                        <w:lang w:val="nb-NO"/>
                      </w:rPr>
                      <w:t xml:space="preserve"> +47 928 40</w:t>
                    </w:r>
                    <w:r>
                      <w:rPr>
                        <w:bCs/>
                        <w:lang w:val="nb-NO"/>
                      </w:rPr>
                      <w:t> </w:t>
                    </w:r>
                    <w:r w:rsidRPr="00B917C7">
                      <w:rPr>
                        <w:bCs/>
                        <w:lang w:val="nb-NO"/>
                      </w:rPr>
                      <w:t>061</w:t>
                    </w:r>
                    <w:r>
                      <w:rPr>
                        <w:bCs/>
                        <w:lang w:val="nb-NO"/>
                      </w:rPr>
                      <w:br/>
                    </w:r>
                    <w:r w:rsidRPr="00B917C7">
                      <w:rPr>
                        <w:bCs/>
                        <w:lang w:val="nb-NO"/>
                      </w:rPr>
                      <w:t xml:space="preserve">Roger Andersen, </w:t>
                    </w:r>
                    <w:hyperlink r:id="rId4" w:history="1">
                      <w:r w:rsidRPr="00385387">
                        <w:rPr>
                          <w:rStyle w:val="Hyperkobling"/>
                          <w:bCs/>
                          <w:lang w:val="nb-NO"/>
                        </w:rPr>
                        <w:t>roger.andersen@renault.no</w:t>
                      </w:r>
                    </w:hyperlink>
                    <w:r w:rsidRPr="00B917C7">
                      <w:rPr>
                        <w:bCs/>
                        <w:lang w:val="nb-NO"/>
                      </w:rPr>
                      <w:t xml:space="preserve"> </w:t>
                    </w:r>
                    <w:r>
                      <w:rPr>
                        <w:bCs/>
                        <w:lang w:val="nb-NO"/>
                      </w:rPr>
                      <w:tab/>
                    </w:r>
                    <w:proofErr w:type="spellStart"/>
                    <w:r w:rsidRPr="00B917C7">
                      <w:rPr>
                        <w:bCs/>
                        <w:lang w:val="nb-NO"/>
                      </w:rPr>
                      <w:t>Mob</w:t>
                    </w:r>
                    <w:proofErr w:type="spellEnd"/>
                    <w:r w:rsidRPr="00B917C7">
                      <w:rPr>
                        <w:bCs/>
                        <w:lang w:val="nb-NO"/>
                      </w:rPr>
                      <w:t xml:space="preserve"> +47 957 01 556</w:t>
                    </w:r>
                  </w:p>
                  <w:p w:rsidR="00B917C7" w:rsidRPr="00B917C7" w:rsidRDefault="00B917C7" w:rsidP="00B917C7">
                    <w:pPr>
                      <w:spacing w:after="120"/>
                      <w:jc w:val="left"/>
                      <w:rPr>
                        <w:bCs/>
                        <w:sz w:val="14"/>
                        <w:szCs w:val="14"/>
                        <w:lang w:val="nb-NO"/>
                      </w:rPr>
                    </w:pPr>
                    <w:r w:rsidRPr="00B917C7">
                      <w:rPr>
                        <w:bCs/>
                        <w:sz w:val="14"/>
                        <w:szCs w:val="14"/>
                        <w:lang w:val="nb-NO"/>
                      </w:rPr>
                      <w:t xml:space="preserve">Web: www.renault.no </w:t>
                    </w:r>
                    <w:r>
                      <w:rPr>
                        <w:bCs/>
                        <w:sz w:val="14"/>
                        <w:szCs w:val="14"/>
                        <w:lang w:val="nb-NO"/>
                      </w:rPr>
                      <w:br/>
                    </w:r>
                    <w:r w:rsidRPr="00B917C7">
                      <w:rPr>
                        <w:bCs/>
                        <w:sz w:val="14"/>
                        <w:szCs w:val="14"/>
                        <w:lang w:val="nb-NO"/>
                      </w:rPr>
                      <w:t>Følg oss i sosiale medier: @</w:t>
                    </w:r>
                    <w:proofErr w:type="spellStart"/>
                    <w:r w:rsidRPr="00B917C7">
                      <w:rPr>
                        <w:bCs/>
                        <w:sz w:val="14"/>
                        <w:szCs w:val="14"/>
                        <w:lang w:val="nb-NO"/>
                      </w:rPr>
                      <w:t>Renaultnorge</w:t>
                    </w:r>
                    <w:proofErr w:type="spellEnd"/>
                  </w:p>
                  <w:p w:rsidR="00B917C7" w:rsidRPr="00B917C7" w:rsidRDefault="00B917C7" w:rsidP="0025608B">
                    <w:pPr>
                      <w:pStyle w:val="Contact"/>
                      <w:rPr>
                        <w:color w:val="0000FF" w:themeColor="hyperlink"/>
                        <w:u w:val="single"/>
                        <w:lang w:val="nb-NO"/>
                      </w:rPr>
                    </w:pPr>
                  </w:p>
                  <w:p w:rsidR="00A25BCD" w:rsidRPr="001C7E02" w:rsidRDefault="00A25BCD" w:rsidP="00F14B53">
                    <w:pPr>
                      <w:pStyle w:val="Contact"/>
                      <w:rPr>
                        <w:color w:val="0000FF" w:themeColor="hyperlink"/>
                        <w:u w:val="single"/>
                        <w:lang w:val="fr-FR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B6E" w:rsidRDefault="00D06B6E" w:rsidP="00E81BF0">
      <w:r>
        <w:separator/>
      </w:r>
    </w:p>
  </w:footnote>
  <w:footnote w:type="continuationSeparator" w:id="0">
    <w:p w:rsidR="00D06B6E" w:rsidRDefault="00D06B6E" w:rsidP="00E81B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F89" w:rsidRDefault="00A25BCD" w:rsidP="00A25BCD">
    <w:pPr>
      <w:pStyle w:val="Topptekst"/>
      <w:tabs>
        <w:tab w:val="left" w:pos="413"/>
        <w:tab w:val="right" w:pos="8477"/>
      </w:tabs>
      <w:jc w:val="left"/>
      <w:rPr>
        <w:noProof/>
        <w:lang w:val="en-US"/>
      </w:rPr>
    </w:pPr>
    <w:r>
      <w:rPr>
        <w:noProof/>
        <w:lang w:val="en-US"/>
      </w:rPr>
      <w:tab/>
    </w:r>
    <w:r>
      <w:rPr>
        <w:noProof/>
        <w:lang w:val="en-US"/>
      </w:rPr>
      <w:tab/>
    </w:r>
    <w:r>
      <w:rPr>
        <w:noProof/>
        <w:lang w:val="en-US"/>
      </w:rPr>
      <w:tab/>
    </w:r>
  </w:p>
  <w:p w:rsidR="00F14B53" w:rsidRDefault="00A95017" w:rsidP="00A25BCD">
    <w:pPr>
      <w:pStyle w:val="Topptekst"/>
      <w:tabs>
        <w:tab w:val="left" w:pos="413"/>
        <w:tab w:val="right" w:pos="8477"/>
      </w:tabs>
      <w:jc w:val="left"/>
    </w:pPr>
    <w:r>
      <w:rPr>
        <w:rFonts w:hint="eastAsia"/>
        <w:noProof/>
        <w:lang w:val="nb-NO" w:eastAsia="nb-NO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6FFA41A" wp14:editId="08475250">
              <wp:simplePos x="0" y="0"/>
              <wp:positionH relativeFrom="page">
                <wp:posOffset>427512</wp:posOffset>
              </wp:positionH>
              <wp:positionV relativeFrom="page">
                <wp:posOffset>866899</wp:posOffset>
              </wp:positionV>
              <wp:extent cx="3075709" cy="1718310"/>
              <wp:effectExtent l="0" t="0" r="0" b="0"/>
              <wp:wrapNone/>
              <wp:docPr id="10" name="Zone de text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75709" cy="171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14B53" w:rsidRDefault="00F14F89" w:rsidP="00F14B53">
                          <w:pPr>
                            <w:pStyle w:val="PRESSRELEASECONTACTTEXT"/>
                          </w:pPr>
                          <w:r>
                            <w:t>Press</w:t>
                          </w:r>
                          <w:r w:rsidR="00B917C7">
                            <w:t>e</w:t>
                          </w:r>
                          <w:r>
                            <w:br/>
                          </w:r>
                          <w:r w:rsidR="00B917C7">
                            <w:t>melding</w:t>
                          </w:r>
                        </w:p>
                        <w:p w:rsidR="00F14B53" w:rsidRPr="00804C80" w:rsidRDefault="004A5DC3" w:rsidP="00F14B53">
                          <w:pPr>
                            <w:pStyle w:val="Releasedate"/>
                          </w:pPr>
                          <w:r>
                            <w:t>4</w:t>
                          </w:r>
                          <w:r w:rsidR="00B33BE2">
                            <w:t xml:space="preserve"> APRIL</w:t>
                          </w:r>
                          <w:r w:rsidR="006C4C3C">
                            <w:t xml:space="preserve"> </w:t>
                          </w:r>
                          <w:r w:rsidR="00A016C5">
                            <w:t>2016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6FFA41A" id="_x0000_t202" coordsize="21600,21600" o:spt="202" path="m,l,21600r21600,l21600,xe">
              <v:stroke joinstyle="miter"/>
              <v:path gradientshapeok="t" o:connecttype="rect"/>
            </v:shapetype>
            <v:shape id="Zone de texte 10" o:spid="_x0000_s1027" type="#_x0000_t202" style="position:absolute;margin-left:33.65pt;margin-top:68.25pt;width:242.2pt;height:135.3pt;z-index:25167257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" filled="f" stroked="f">
              <v:textbox>
                <w:txbxContent>
                  <w:p w:rsidR="00F14B53" w:rsidRDefault="00F14F89" w:rsidP="00F14B53">
                    <w:pPr>
                      <w:pStyle w:val="PRESSRELEASECONTACTTEXT"/>
                    </w:pPr>
                    <w:r>
                      <w:t>Press</w:t>
                    </w:r>
                    <w:r w:rsidR="00B917C7">
                      <w:t>e</w:t>
                    </w:r>
                    <w:r>
                      <w:br/>
                    </w:r>
                    <w:r w:rsidR="00B917C7">
                      <w:t>melding</w:t>
                    </w:r>
                  </w:p>
                  <w:p w:rsidR="00F14B53" w:rsidRPr="00804C80" w:rsidRDefault="004A5DC3" w:rsidP="00F14B53">
                    <w:pPr>
                      <w:pStyle w:val="Releasedate"/>
                    </w:pPr>
                    <w:r>
                      <w:t>4</w:t>
                    </w:r>
                    <w:r w:rsidR="00B33BE2">
                      <w:t xml:space="preserve"> APRIL</w:t>
                    </w:r>
                    <w:r w:rsidR="006C4C3C">
                      <w:t xml:space="preserve"> </w:t>
                    </w:r>
                    <w:r w:rsidR="00A016C5">
                      <w:t>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14F89">
      <w:rPr>
        <w:rFonts w:hint="eastAsia"/>
        <w:noProof/>
        <w:lang w:val="nb-NO" w:eastAsia="nb-NO"/>
      </w:rPr>
      <w:drawing>
        <wp:anchor distT="0" distB="0" distL="114300" distR="114300" simplePos="0" relativeHeight="251678720" behindDoc="0" locked="0" layoutInCell="1" allowOverlap="1" wp14:anchorId="332D8AE0" wp14:editId="7535759C">
          <wp:simplePos x="0" y="0"/>
          <wp:positionH relativeFrom="margin">
            <wp:posOffset>3881755</wp:posOffset>
          </wp:positionH>
          <wp:positionV relativeFrom="page">
            <wp:posOffset>428625</wp:posOffset>
          </wp:positionV>
          <wp:extent cx="1426210" cy="432435"/>
          <wp:effectExtent l="0" t="0" r="0" b="0"/>
          <wp:wrapSquare wrapText="bothSides"/>
          <wp:docPr id="65" name="Image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_RENAULT LOGO_english tagline_positive_RGB_V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6210" cy="432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83E08"/>
    <w:multiLevelType w:val="hybridMultilevel"/>
    <w:tmpl w:val="BBEABA22"/>
    <w:lvl w:ilvl="0" w:tplc="8936883A">
      <w:numFmt w:val="bullet"/>
      <w:lvlText w:val="•"/>
      <w:lvlJc w:val="left"/>
      <w:pPr>
        <w:ind w:left="700" w:hanging="360"/>
      </w:pPr>
      <w:rPr>
        <w:rFonts w:ascii="Arial" w:eastAsiaTheme="minorHAnsi" w:hAnsi="Arial" w:cs="Arial" w:hint="default"/>
        <w:b w:val="0"/>
        <w:u w:val="none"/>
      </w:rPr>
    </w:lvl>
    <w:lvl w:ilvl="1" w:tplc="0414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" w15:restartNumberingAfterBreak="0">
    <w:nsid w:val="031B4BE5"/>
    <w:multiLevelType w:val="hybridMultilevel"/>
    <w:tmpl w:val="669244D8"/>
    <w:lvl w:ilvl="0" w:tplc="95CE82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C7DCE"/>
    <w:multiLevelType w:val="hybridMultilevel"/>
    <w:tmpl w:val="A222715A"/>
    <w:lvl w:ilvl="0" w:tplc="0D3C05B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73DE5"/>
    <w:multiLevelType w:val="hybridMultilevel"/>
    <w:tmpl w:val="83E69C5C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-7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-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</w:abstractNum>
  <w:abstractNum w:abstractNumId="4" w15:restartNumberingAfterBreak="0">
    <w:nsid w:val="06825A61"/>
    <w:multiLevelType w:val="hybridMultilevel"/>
    <w:tmpl w:val="246CBB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5" w15:restartNumberingAfterBreak="0">
    <w:nsid w:val="0A063922"/>
    <w:multiLevelType w:val="hybridMultilevel"/>
    <w:tmpl w:val="7738FEEA"/>
    <w:lvl w:ilvl="0" w:tplc="F58A5F1A">
      <w:start w:val="1"/>
      <w:numFmt w:val="bullet"/>
      <w:pStyle w:val="Puceniveau1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DA5D7F"/>
    <w:multiLevelType w:val="multilevel"/>
    <w:tmpl w:val="F7701D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C8D775D"/>
    <w:multiLevelType w:val="hybridMultilevel"/>
    <w:tmpl w:val="00D0A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964B0D"/>
    <w:multiLevelType w:val="hybridMultilevel"/>
    <w:tmpl w:val="C9B23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3A771A"/>
    <w:multiLevelType w:val="hybridMultilevel"/>
    <w:tmpl w:val="C4101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67FDA"/>
    <w:multiLevelType w:val="hybridMultilevel"/>
    <w:tmpl w:val="53B84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A1504"/>
    <w:multiLevelType w:val="hybridMultilevel"/>
    <w:tmpl w:val="1EE245BE"/>
    <w:lvl w:ilvl="0" w:tplc="44D05C8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983799"/>
    <w:multiLevelType w:val="hybridMultilevel"/>
    <w:tmpl w:val="67EEB1A8"/>
    <w:lvl w:ilvl="0" w:tplc="0414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 w15:restartNumberingAfterBreak="0">
    <w:nsid w:val="31DE3FAB"/>
    <w:multiLevelType w:val="multilevel"/>
    <w:tmpl w:val="94B0BF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9AF2F89"/>
    <w:multiLevelType w:val="hybridMultilevel"/>
    <w:tmpl w:val="B36A565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7C217E"/>
    <w:multiLevelType w:val="multilevel"/>
    <w:tmpl w:val="8A1CE8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lang w:val="nb-N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1661CCF"/>
    <w:multiLevelType w:val="hybridMultilevel"/>
    <w:tmpl w:val="F0242210"/>
    <w:lvl w:ilvl="0" w:tplc="FADA2D60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1A51792"/>
    <w:multiLevelType w:val="multilevel"/>
    <w:tmpl w:val="E794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48D0B3E"/>
    <w:multiLevelType w:val="multilevel"/>
    <w:tmpl w:val="1C58BF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E113496"/>
    <w:multiLevelType w:val="hybridMultilevel"/>
    <w:tmpl w:val="5A70FC22"/>
    <w:lvl w:ilvl="0" w:tplc="FADA2D60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6E3160E"/>
    <w:multiLevelType w:val="hybridMultilevel"/>
    <w:tmpl w:val="4872A49A"/>
    <w:lvl w:ilvl="0" w:tplc="FADA2D6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1538D6"/>
    <w:multiLevelType w:val="hybridMultilevel"/>
    <w:tmpl w:val="7614776C"/>
    <w:lvl w:ilvl="0" w:tplc="0414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2" w15:restartNumberingAfterBreak="0">
    <w:nsid w:val="59B65450"/>
    <w:multiLevelType w:val="hybridMultilevel"/>
    <w:tmpl w:val="95F8E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C76AFB"/>
    <w:multiLevelType w:val="hybridMultilevel"/>
    <w:tmpl w:val="E786C4AC"/>
    <w:lvl w:ilvl="0" w:tplc="FADA2D60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E053E6A"/>
    <w:multiLevelType w:val="hybridMultilevel"/>
    <w:tmpl w:val="301C0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C3450B"/>
    <w:multiLevelType w:val="hybridMultilevel"/>
    <w:tmpl w:val="DD20A840"/>
    <w:lvl w:ilvl="0" w:tplc="FADA2D60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26" w15:restartNumberingAfterBreak="0">
    <w:nsid w:val="6B987830"/>
    <w:multiLevelType w:val="hybridMultilevel"/>
    <w:tmpl w:val="5CF23D98"/>
    <w:lvl w:ilvl="0" w:tplc="0414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7" w15:restartNumberingAfterBreak="0">
    <w:nsid w:val="6EBB3B4A"/>
    <w:multiLevelType w:val="hybridMultilevel"/>
    <w:tmpl w:val="7772B70C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73B83D5D"/>
    <w:multiLevelType w:val="hybridMultilevel"/>
    <w:tmpl w:val="D2A6B9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51A263D"/>
    <w:multiLevelType w:val="multilevel"/>
    <w:tmpl w:val="7BB8A4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C022A68"/>
    <w:multiLevelType w:val="hybridMultilevel"/>
    <w:tmpl w:val="265AC308"/>
    <w:lvl w:ilvl="0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76436E"/>
    <w:multiLevelType w:val="hybridMultilevel"/>
    <w:tmpl w:val="0630DF84"/>
    <w:lvl w:ilvl="0" w:tplc="FADA2D60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27"/>
  </w:num>
  <w:num w:numId="5">
    <w:abstractNumId w:val="22"/>
  </w:num>
  <w:num w:numId="6">
    <w:abstractNumId w:val="15"/>
  </w:num>
  <w:num w:numId="7">
    <w:abstractNumId w:val="1"/>
  </w:num>
  <w:num w:numId="8">
    <w:abstractNumId w:val="13"/>
  </w:num>
  <w:num w:numId="9">
    <w:abstractNumId w:val="14"/>
  </w:num>
  <w:num w:numId="10">
    <w:abstractNumId w:val="3"/>
  </w:num>
  <w:num w:numId="11">
    <w:abstractNumId w:val="30"/>
  </w:num>
  <w:num w:numId="12">
    <w:abstractNumId w:val="11"/>
  </w:num>
  <w:num w:numId="13">
    <w:abstractNumId w:val="4"/>
  </w:num>
  <w:num w:numId="14">
    <w:abstractNumId w:val="28"/>
  </w:num>
  <w:num w:numId="15">
    <w:abstractNumId w:val="24"/>
  </w:num>
  <w:num w:numId="16">
    <w:abstractNumId w:val="2"/>
  </w:num>
  <w:num w:numId="17">
    <w:abstractNumId w:val="8"/>
  </w:num>
  <w:num w:numId="18">
    <w:abstractNumId w:val="7"/>
  </w:num>
  <w:num w:numId="19">
    <w:abstractNumId w:val="10"/>
  </w:num>
  <w:num w:numId="20">
    <w:abstractNumId w:val="20"/>
  </w:num>
  <w:num w:numId="21">
    <w:abstractNumId w:val="16"/>
  </w:num>
  <w:num w:numId="22">
    <w:abstractNumId w:val="31"/>
  </w:num>
  <w:num w:numId="23">
    <w:abstractNumId w:val="25"/>
  </w:num>
  <w:num w:numId="24">
    <w:abstractNumId w:val="23"/>
  </w:num>
  <w:num w:numId="25">
    <w:abstractNumId w:val="19"/>
  </w:num>
  <w:num w:numId="26">
    <w:abstractNumId w:val="18"/>
  </w:num>
  <w:num w:numId="27">
    <w:abstractNumId w:val="17"/>
  </w:num>
  <w:num w:numId="28">
    <w:abstractNumId w:val="29"/>
  </w:num>
  <w:num w:numId="29">
    <w:abstractNumId w:val="21"/>
  </w:num>
  <w:num w:numId="30">
    <w:abstractNumId w:val="26"/>
  </w:num>
  <w:num w:numId="31">
    <w:abstractNumId w:val="12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fr-FR" w:vendorID="64" w:dllVersion="131078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nb-NO" w:vendorID="64" w:dllVersion="131078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80B"/>
    <w:rsid w:val="00017789"/>
    <w:rsid w:val="00034A5B"/>
    <w:rsid w:val="000471E5"/>
    <w:rsid w:val="000514B8"/>
    <w:rsid w:val="00081F8E"/>
    <w:rsid w:val="0009600B"/>
    <w:rsid w:val="000A6A07"/>
    <w:rsid w:val="000B3307"/>
    <w:rsid w:val="000B6718"/>
    <w:rsid w:val="000B767C"/>
    <w:rsid w:val="000F356D"/>
    <w:rsid w:val="001148EF"/>
    <w:rsid w:val="00135B2B"/>
    <w:rsid w:val="0013700F"/>
    <w:rsid w:val="00151D6A"/>
    <w:rsid w:val="0016121C"/>
    <w:rsid w:val="001632E0"/>
    <w:rsid w:val="001975C7"/>
    <w:rsid w:val="001A643B"/>
    <w:rsid w:val="001B07C7"/>
    <w:rsid w:val="001B2C33"/>
    <w:rsid w:val="001B4A85"/>
    <w:rsid w:val="001C568C"/>
    <w:rsid w:val="001C7E02"/>
    <w:rsid w:val="001E2A17"/>
    <w:rsid w:val="00207297"/>
    <w:rsid w:val="00241A74"/>
    <w:rsid w:val="002456FE"/>
    <w:rsid w:val="0025608B"/>
    <w:rsid w:val="002566C8"/>
    <w:rsid w:val="00257CC0"/>
    <w:rsid w:val="002705E8"/>
    <w:rsid w:val="00272B2B"/>
    <w:rsid w:val="00280E63"/>
    <w:rsid w:val="00284099"/>
    <w:rsid w:val="00285938"/>
    <w:rsid w:val="002A2B1D"/>
    <w:rsid w:val="002A49DF"/>
    <w:rsid w:val="002B07CD"/>
    <w:rsid w:val="002B5435"/>
    <w:rsid w:val="002B5C51"/>
    <w:rsid w:val="002B6481"/>
    <w:rsid w:val="002B7A70"/>
    <w:rsid w:val="003028CB"/>
    <w:rsid w:val="00312360"/>
    <w:rsid w:val="0031673E"/>
    <w:rsid w:val="00322D4C"/>
    <w:rsid w:val="00333742"/>
    <w:rsid w:val="0033393F"/>
    <w:rsid w:val="0034126B"/>
    <w:rsid w:val="00370223"/>
    <w:rsid w:val="00371594"/>
    <w:rsid w:val="0037716E"/>
    <w:rsid w:val="003800AE"/>
    <w:rsid w:val="0038255F"/>
    <w:rsid w:val="00387047"/>
    <w:rsid w:val="00393242"/>
    <w:rsid w:val="003C53D0"/>
    <w:rsid w:val="003C789A"/>
    <w:rsid w:val="003D09DE"/>
    <w:rsid w:val="003F6E6A"/>
    <w:rsid w:val="0040554A"/>
    <w:rsid w:val="0042548B"/>
    <w:rsid w:val="00431CD2"/>
    <w:rsid w:val="004460DC"/>
    <w:rsid w:val="004857A7"/>
    <w:rsid w:val="004A5DC3"/>
    <w:rsid w:val="004A6A85"/>
    <w:rsid w:val="004C715A"/>
    <w:rsid w:val="004D0B0F"/>
    <w:rsid w:val="004D7B88"/>
    <w:rsid w:val="00511BDF"/>
    <w:rsid w:val="005314E0"/>
    <w:rsid w:val="005415DA"/>
    <w:rsid w:val="00543BF9"/>
    <w:rsid w:val="00563989"/>
    <w:rsid w:val="0058416E"/>
    <w:rsid w:val="00585EC7"/>
    <w:rsid w:val="00592445"/>
    <w:rsid w:val="005D114A"/>
    <w:rsid w:val="005D462B"/>
    <w:rsid w:val="005E2E0D"/>
    <w:rsid w:val="005F494F"/>
    <w:rsid w:val="005F51C3"/>
    <w:rsid w:val="00657F7C"/>
    <w:rsid w:val="00672EF3"/>
    <w:rsid w:val="00685548"/>
    <w:rsid w:val="006B6357"/>
    <w:rsid w:val="006C1935"/>
    <w:rsid w:val="006C28B5"/>
    <w:rsid w:val="006C4C3C"/>
    <w:rsid w:val="006E6CBA"/>
    <w:rsid w:val="006F4DBF"/>
    <w:rsid w:val="007059A1"/>
    <w:rsid w:val="00716A8E"/>
    <w:rsid w:val="00793A79"/>
    <w:rsid w:val="0079464F"/>
    <w:rsid w:val="007950BB"/>
    <w:rsid w:val="007A1DFC"/>
    <w:rsid w:val="007D25E2"/>
    <w:rsid w:val="007E54D1"/>
    <w:rsid w:val="00800383"/>
    <w:rsid w:val="00804C80"/>
    <w:rsid w:val="00811F0F"/>
    <w:rsid w:val="00830DEC"/>
    <w:rsid w:val="008452B9"/>
    <w:rsid w:val="0084579F"/>
    <w:rsid w:val="00847AF8"/>
    <w:rsid w:val="00852DF1"/>
    <w:rsid w:val="00853AD3"/>
    <w:rsid w:val="00863A2E"/>
    <w:rsid w:val="008822D5"/>
    <w:rsid w:val="00887BD5"/>
    <w:rsid w:val="00896FC4"/>
    <w:rsid w:val="008B0B47"/>
    <w:rsid w:val="008B45C4"/>
    <w:rsid w:val="008C5570"/>
    <w:rsid w:val="008F4DBB"/>
    <w:rsid w:val="00927D29"/>
    <w:rsid w:val="009330B7"/>
    <w:rsid w:val="00946EFF"/>
    <w:rsid w:val="009476C3"/>
    <w:rsid w:val="0097068B"/>
    <w:rsid w:val="00974B56"/>
    <w:rsid w:val="0099294F"/>
    <w:rsid w:val="00993CD7"/>
    <w:rsid w:val="00994983"/>
    <w:rsid w:val="009B29A9"/>
    <w:rsid w:val="009B2D62"/>
    <w:rsid w:val="009C369C"/>
    <w:rsid w:val="009D638B"/>
    <w:rsid w:val="009E599B"/>
    <w:rsid w:val="009F6FB6"/>
    <w:rsid w:val="00A016C5"/>
    <w:rsid w:val="00A03ADE"/>
    <w:rsid w:val="00A21F9A"/>
    <w:rsid w:val="00A255B6"/>
    <w:rsid w:val="00A25BCD"/>
    <w:rsid w:val="00A434B6"/>
    <w:rsid w:val="00A43895"/>
    <w:rsid w:val="00A64D31"/>
    <w:rsid w:val="00A77111"/>
    <w:rsid w:val="00A77795"/>
    <w:rsid w:val="00A95017"/>
    <w:rsid w:val="00AA44E6"/>
    <w:rsid w:val="00AB2A8B"/>
    <w:rsid w:val="00AB520D"/>
    <w:rsid w:val="00AD36D3"/>
    <w:rsid w:val="00AE0F9C"/>
    <w:rsid w:val="00AF29F4"/>
    <w:rsid w:val="00AF3EA6"/>
    <w:rsid w:val="00AF5210"/>
    <w:rsid w:val="00B144C1"/>
    <w:rsid w:val="00B33BE2"/>
    <w:rsid w:val="00B6635E"/>
    <w:rsid w:val="00B84A3E"/>
    <w:rsid w:val="00B858C0"/>
    <w:rsid w:val="00B917C7"/>
    <w:rsid w:val="00B93CF1"/>
    <w:rsid w:val="00BB5424"/>
    <w:rsid w:val="00BC720C"/>
    <w:rsid w:val="00BE165C"/>
    <w:rsid w:val="00BE5CD1"/>
    <w:rsid w:val="00BF66E6"/>
    <w:rsid w:val="00BF672A"/>
    <w:rsid w:val="00C00982"/>
    <w:rsid w:val="00C03110"/>
    <w:rsid w:val="00C15FD7"/>
    <w:rsid w:val="00C227A1"/>
    <w:rsid w:val="00C32C55"/>
    <w:rsid w:val="00C42A3F"/>
    <w:rsid w:val="00C669B9"/>
    <w:rsid w:val="00CA4B7C"/>
    <w:rsid w:val="00CB0C18"/>
    <w:rsid w:val="00CD2D01"/>
    <w:rsid w:val="00CD3DE7"/>
    <w:rsid w:val="00CF6966"/>
    <w:rsid w:val="00D063B6"/>
    <w:rsid w:val="00D06B6E"/>
    <w:rsid w:val="00D07853"/>
    <w:rsid w:val="00D64680"/>
    <w:rsid w:val="00D81693"/>
    <w:rsid w:val="00D834C0"/>
    <w:rsid w:val="00DA0B30"/>
    <w:rsid w:val="00DF0B5C"/>
    <w:rsid w:val="00DF7381"/>
    <w:rsid w:val="00E11325"/>
    <w:rsid w:val="00E271A6"/>
    <w:rsid w:val="00E40770"/>
    <w:rsid w:val="00E518DC"/>
    <w:rsid w:val="00E542F5"/>
    <w:rsid w:val="00E64417"/>
    <w:rsid w:val="00E81BF0"/>
    <w:rsid w:val="00E8481C"/>
    <w:rsid w:val="00E9080B"/>
    <w:rsid w:val="00E92E07"/>
    <w:rsid w:val="00E9493E"/>
    <w:rsid w:val="00E972B3"/>
    <w:rsid w:val="00EB14F9"/>
    <w:rsid w:val="00EB3376"/>
    <w:rsid w:val="00EC2C1E"/>
    <w:rsid w:val="00EC3233"/>
    <w:rsid w:val="00ED514E"/>
    <w:rsid w:val="00EE77BB"/>
    <w:rsid w:val="00F14B53"/>
    <w:rsid w:val="00F14F89"/>
    <w:rsid w:val="00F1687B"/>
    <w:rsid w:val="00F27106"/>
    <w:rsid w:val="00F37C88"/>
    <w:rsid w:val="00F54E23"/>
    <w:rsid w:val="00F94532"/>
    <w:rsid w:val="00FB3F13"/>
    <w:rsid w:val="00FC414E"/>
    <w:rsid w:val="00FC6CB1"/>
    <w:rsid w:val="00FD1C5E"/>
    <w:rsid w:val="00FD20D0"/>
    <w:rsid w:val="00FD357E"/>
    <w:rsid w:val="00FE7E71"/>
    <w:rsid w:val="00FF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7E44731C-F094-49C9-89DB-1F48AA7D9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4B8"/>
    <w:pPr>
      <w:spacing w:after="240"/>
      <w:jc w:val="both"/>
    </w:pPr>
    <w:rPr>
      <w:rFonts w:ascii="Arial" w:eastAsiaTheme="minorHAnsi" w:hAnsi="Arial" w:cs="Arial"/>
      <w:color w:val="000000" w:themeColor="text1"/>
      <w:sz w:val="20"/>
      <w:lang w:val="fr-FR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80E6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80E63"/>
  </w:style>
  <w:style w:type="paragraph" w:styleId="Bunntekst">
    <w:name w:val="footer"/>
    <w:basedOn w:val="Normal"/>
    <w:link w:val="BunntekstTegn"/>
    <w:uiPriority w:val="99"/>
    <w:unhideWhenUsed/>
    <w:rsid w:val="00D063B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D063B6"/>
    <w:rPr>
      <w:rFonts w:ascii="Arial" w:hAnsi="Arial"/>
      <w:sz w:val="18"/>
    </w:rPr>
  </w:style>
  <w:style w:type="paragraph" w:customStyle="1" w:styleId="Titre1">
    <w:name w:val="Titre1"/>
    <w:basedOn w:val="Normal"/>
    <w:qFormat/>
    <w:rsid w:val="00BE5CD1"/>
    <w:rPr>
      <w:b/>
    </w:rPr>
  </w:style>
  <w:style w:type="paragraph" w:customStyle="1" w:styleId="Sous-titre1">
    <w:name w:val="Sous-titre1"/>
    <w:basedOn w:val="Normal"/>
    <w:rsid w:val="00D063B6"/>
    <w:pPr>
      <w:spacing w:line="300" w:lineRule="exact"/>
    </w:pPr>
    <w:rPr>
      <w:b/>
      <w:sz w:val="28"/>
    </w:rPr>
  </w:style>
  <w:style w:type="paragraph" w:customStyle="1" w:styleId="HighlightedText">
    <w:name w:val="Highlighted Text"/>
    <w:basedOn w:val="Normal"/>
    <w:rsid w:val="00D063B6"/>
  </w:style>
  <w:style w:type="paragraph" w:customStyle="1" w:styleId="PRESSRELEASETITLE">
    <w:name w:val="PRESS RELEASE TITLE"/>
    <w:basedOn w:val="Normal"/>
    <w:next w:val="Normal"/>
    <w:rsid w:val="0033393F"/>
    <w:rPr>
      <w:rFonts w:ascii="Arial Narrow" w:hAnsi="Arial Narrow"/>
      <w:b/>
      <w:caps/>
      <w:spacing w:val="11"/>
      <w:sz w:val="36"/>
    </w:rPr>
  </w:style>
  <w:style w:type="paragraph" w:customStyle="1" w:styleId="PRESSRELEASEPARAGRAPHTITLE">
    <w:name w:val="PRESS RELEASE PARAGRAPH TITLE"/>
    <w:basedOn w:val="Normal"/>
    <w:link w:val="PRESSRELEASEPARAGRAPHTITLECar"/>
    <w:rsid w:val="00804C80"/>
    <w:rPr>
      <w:caps/>
      <w:spacing w:val="11"/>
      <w:szCs w:val="20"/>
    </w:rPr>
  </w:style>
  <w:style w:type="paragraph" w:customStyle="1" w:styleId="PRESSRELEASETEXT">
    <w:name w:val="PRESS RELEASE TEXT"/>
    <w:basedOn w:val="Normal"/>
    <w:rsid w:val="0033393F"/>
    <w:rPr>
      <w:rFonts w:ascii="Arial Narrow" w:hAnsi="Arial Narrow"/>
      <w:spacing w:val="11"/>
      <w:sz w:val="24"/>
    </w:rPr>
  </w:style>
  <w:style w:type="paragraph" w:customStyle="1" w:styleId="PRESSRELEASECONTACTTEXT">
    <w:name w:val="PRESS RELEASE CONTACT TEXT"/>
    <w:basedOn w:val="Normal"/>
    <w:next w:val="Normal"/>
    <w:qFormat/>
    <w:rsid w:val="00804C80"/>
    <w:pPr>
      <w:spacing w:before="100" w:beforeAutospacing="1" w:after="100" w:afterAutospacing="1"/>
    </w:pPr>
    <w:rPr>
      <w:rFonts w:eastAsiaTheme="minorEastAsia"/>
      <w:color w:val="FFCD04"/>
      <w:sz w:val="64"/>
      <w:szCs w:val="64"/>
    </w:rPr>
  </w:style>
  <w:style w:type="character" w:customStyle="1" w:styleId="PRESSRELEASECITATION">
    <w:name w:val="PRESS RELEASE CITATION"/>
    <w:basedOn w:val="Standardskriftforavsnitt"/>
    <w:rsid w:val="0033393F"/>
    <w:rPr>
      <w:rFonts w:ascii="Arial Narrow" w:hAnsi="Arial Narrow" w:hint="default"/>
      <w:color w:val="000000" w:themeColor="text1"/>
      <w:sz w:val="34"/>
    </w:rPr>
  </w:style>
  <w:style w:type="paragraph" w:styleId="Tittel">
    <w:name w:val="Title"/>
    <w:aliases w:val="Headline"/>
    <w:basedOn w:val="PRESSRELEASETITLE"/>
    <w:next w:val="Normal"/>
    <w:link w:val="TittelTegn"/>
    <w:uiPriority w:val="10"/>
    <w:qFormat/>
    <w:rsid w:val="0038255F"/>
    <w:rPr>
      <w:rFonts w:ascii="Arial" w:hAnsi="Arial"/>
      <w:sz w:val="32"/>
    </w:rPr>
  </w:style>
  <w:style w:type="character" w:customStyle="1" w:styleId="TittelTegn">
    <w:name w:val="Tittel Tegn"/>
    <w:aliases w:val="Headline Tegn"/>
    <w:basedOn w:val="Standardskriftforavsnitt"/>
    <w:link w:val="Tittel"/>
    <w:uiPriority w:val="10"/>
    <w:rsid w:val="0038255F"/>
    <w:rPr>
      <w:rFonts w:ascii="Arial" w:eastAsiaTheme="minorHAnsi" w:hAnsi="Arial" w:cs="Arial"/>
      <w:b/>
      <w:caps/>
      <w:color w:val="000000" w:themeColor="text1"/>
      <w:spacing w:val="11"/>
      <w:sz w:val="32"/>
      <w:lang w:val="fr-FR" w:eastAsia="en-US"/>
    </w:rPr>
  </w:style>
  <w:style w:type="table" w:styleId="Tabellrutenett">
    <w:name w:val="Table Grid"/>
    <w:basedOn w:val="Vanligtabell"/>
    <w:uiPriority w:val="59"/>
    <w:rsid w:val="00E81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leasedate">
    <w:name w:val="Release date"/>
    <w:basedOn w:val="PRESSRELEASEPARAGRAPHTITLE"/>
    <w:link w:val="ReleasedateCar"/>
    <w:qFormat/>
    <w:rsid w:val="00C42A3F"/>
    <w:pPr>
      <w:spacing w:before="100" w:beforeAutospacing="1" w:after="100" w:afterAutospacing="1"/>
    </w:pPr>
  </w:style>
  <w:style w:type="paragraph" w:customStyle="1" w:styleId="Sub-headlines">
    <w:name w:val="Sub-headlines"/>
    <w:basedOn w:val="Normal"/>
    <w:link w:val="Sub-headlinesCar"/>
    <w:qFormat/>
    <w:rsid w:val="0038255F"/>
    <w:pPr>
      <w:pBdr>
        <w:left w:val="single" w:sz="48" w:space="10" w:color="FFCD04"/>
      </w:pBdr>
      <w:ind w:left="340"/>
    </w:pPr>
    <w:rPr>
      <w:sz w:val="24"/>
      <w:lang w:val="pt-BR" w:eastAsia="fr-FR"/>
    </w:rPr>
  </w:style>
  <w:style w:type="character" w:customStyle="1" w:styleId="PRESSRELEASEPARAGRAPHTITLECar">
    <w:name w:val="PRESS RELEASE PARAGRAPH TITLE Car"/>
    <w:basedOn w:val="Standardskriftforavsnitt"/>
    <w:link w:val="PRESSRELEASEPARAGRAPHTITLE"/>
    <w:rsid w:val="00C42A3F"/>
    <w:rPr>
      <w:rFonts w:ascii="Arial" w:eastAsiaTheme="minorHAnsi" w:hAnsi="Arial" w:cs="Arial"/>
      <w:caps/>
      <w:color w:val="000000" w:themeColor="text1"/>
      <w:spacing w:val="11"/>
      <w:sz w:val="20"/>
      <w:szCs w:val="20"/>
      <w:lang w:val="fr-FR" w:eastAsia="en-US"/>
    </w:rPr>
  </w:style>
  <w:style w:type="character" w:customStyle="1" w:styleId="ReleasedateCar">
    <w:name w:val="Release date Car"/>
    <w:basedOn w:val="PRESSRELEASEPARAGRAPHTITLECar"/>
    <w:link w:val="Releasedate"/>
    <w:rsid w:val="00C42A3F"/>
    <w:rPr>
      <w:rFonts w:ascii="Arial" w:eastAsiaTheme="minorHAnsi" w:hAnsi="Arial" w:cs="Arial"/>
      <w:caps/>
      <w:color w:val="000000" w:themeColor="text1"/>
      <w:spacing w:val="11"/>
      <w:sz w:val="20"/>
      <w:szCs w:val="20"/>
      <w:lang w:val="fr-FR" w:eastAsia="en-US"/>
    </w:rPr>
  </w:style>
  <w:style w:type="character" w:styleId="Svakutheving">
    <w:name w:val="Subtle Emphasis"/>
    <w:aliases w:val="Lead 1"/>
    <w:basedOn w:val="Standardskriftforavsnitt"/>
    <w:uiPriority w:val="19"/>
    <w:rsid w:val="00AF5210"/>
    <w:rPr>
      <w:i/>
      <w:iCs/>
      <w:color w:val="404040" w:themeColor="text1" w:themeTint="BF"/>
    </w:rPr>
  </w:style>
  <w:style w:type="character" w:customStyle="1" w:styleId="Sub-headlinesCar">
    <w:name w:val="Sub-headlines Car"/>
    <w:basedOn w:val="Standardskriftforavsnitt"/>
    <w:link w:val="Sub-headlines"/>
    <w:rsid w:val="0038255F"/>
    <w:rPr>
      <w:rFonts w:ascii="Arial" w:eastAsiaTheme="minorHAnsi" w:hAnsi="Arial" w:cs="Arial"/>
      <w:color w:val="000000" w:themeColor="text1"/>
      <w:lang w:val="pt-BR"/>
    </w:rPr>
  </w:style>
  <w:style w:type="paragraph" w:styleId="Sitat">
    <w:name w:val="Quote"/>
    <w:basedOn w:val="Normal"/>
    <w:next w:val="Normal"/>
    <w:link w:val="SitatTegn"/>
    <w:uiPriority w:val="29"/>
    <w:qFormat/>
    <w:rsid w:val="0038255F"/>
    <w:pPr>
      <w:ind w:left="709"/>
    </w:pPr>
    <w:rPr>
      <w:i/>
      <w:sz w:val="22"/>
    </w:rPr>
  </w:style>
  <w:style w:type="character" w:customStyle="1" w:styleId="SitatTegn">
    <w:name w:val="Sitat Tegn"/>
    <w:basedOn w:val="Standardskriftforavsnitt"/>
    <w:link w:val="Sitat"/>
    <w:uiPriority w:val="29"/>
    <w:rsid w:val="0038255F"/>
    <w:rPr>
      <w:rFonts w:ascii="Arial" w:eastAsiaTheme="minorHAnsi" w:hAnsi="Arial" w:cs="Arial"/>
      <w:i/>
      <w:color w:val="000000" w:themeColor="text1"/>
      <w:sz w:val="22"/>
      <w:lang w:val="fr-FR" w:eastAsia="en-US"/>
    </w:rPr>
  </w:style>
  <w:style w:type="character" w:styleId="Hyperkobling">
    <w:name w:val="Hyperlink"/>
    <w:basedOn w:val="Standardskriftforavsnitt"/>
    <w:uiPriority w:val="99"/>
    <w:unhideWhenUsed/>
    <w:rsid w:val="009E599B"/>
    <w:rPr>
      <w:color w:val="0000FF" w:themeColor="hyperlink"/>
      <w:u w:val="single"/>
    </w:rPr>
  </w:style>
  <w:style w:type="paragraph" w:customStyle="1" w:styleId="Contact">
    <w:name w:val="Contact"/>
    <w:basedOn w:val="Normal"/>
    <w:link w:val="ContactCar"/>
    <w:qFormat/>
    <w:rsid w:val="009E599B"/>
    <w:pPr>
      <w:jc w:val="left"/>
    </w:pPr>
    <w:rPr>
      <w:sz w:val="14"/>
      <w:szCs w:val="14"/>
      <w:lang w:val="en-US"/>
    </w:rPr>
  </w:style>
  <w:style w:type="paragraph" w:customStyle="1" w:styleId="Boilerplate">
    <w:name w:val="Boilerplate"/>
    <w:basedOn w:val="Normal"/>
    <w:link w:val="BoilerplateCar"/>
    <w:qFormat/>
    <w:rsid w:val="00DF0B5C"/>
    <w:rPr>
      <w:color w:val="808080" w:themeColor="background1" w:themeShade="80"/>
      <w:sz w:val="18"/>
      <w:szCs w:val="20"/>
    </w:rPr>
  </w:style>
  <w:style w:type="character" w:customStyle="1" w:styleId="ContactCar">
    <w:name w:val="Contact Car"/>
    <w:basedOn w:val="Standardskriftforavsnitt"/>
    <w:link w:val="Contact"/>
    <w:rsid w:val="009E599B"/>
    <w:rPr>
      <w:rFonts w:ascii="Arial" w:eastAsiaTheme="minorHAnsi" w:hAnsi="Arial" w:cs="Arial"/>
      <w:color w:val="000000" w:themeColor="text1"/>
      <w:sz w:val="14"/>
      <w:szCs w:val="14"/>
      <w:lang w:val="en-US" w:eastAsia="en-US"/>
    </w:rPr>
  </w:style>
  <w:style w:type="character" w:styleId="Utheving">
    <w:name w:val="Emphasis"/>
    <w:aliases w:val="Lead 2"/>
    <w:uiPriority w:val="20"/>
    <w:rsid w:val="00F14B53"/>
    <w:rPr>
      <w:lang w:val="pt-BR"/>
    </w:rPr>
  </w:style>
  <w:style w:type="character" w:customStyle="1" w:styleId="BoilerplateCar">
    <w:name w:val="Boilerplate Car"/>
    <w:basedOn w:val="Standardskriftforavsnitt"/>
    <w:link w:val="Boilerplate"/>
    <w:rsid w:val="00DF0B5C"/>
    <w:rPr>
      <w:rFonts w:ascii="Arial" w:eastAsiaTheme="minorHAnsi" w:hAnsi="Arial" w:cs="Arial"/>
      <w:color w:val="808080" w:themeColor="background1" w:themeShade="80"/>
      <w:sz w:val="18"/>
      <w:szCs w:val="20"/>
      <w:lang w:val="fr-FR" w:eastAsia="en-US"/>
    </w:rPr>
  </w:style>
  <w:style w:type="paragraph" w:customStyle="1" w:styleId="Lead1">
    <w:name w:val="Lead1"/>
    <w:basedOn w:val="Normal"/>
    <w:next w:val="Normal"/>
    <w:link w:val="Lead1Car"/>
    <w:qFormat/>
    <w:rsid w:val="00F14B53"/>
    <w:pPr>
      <w:pBdr>
        <w:top w:val="single" w:sz="8" w:space="1" w:color="FFCD04"/>
        <w:left w:val="single" w:sz="8" w:space="4" w:color="FFCD04"/>
        <w:bottom w:val="single" w:sz="8" w:space="1" w:color="FFCD04"/>
        <w:right w:val="single" w:sz="8" w:space="4" w:color="FFCD04"/>
      </w:pBdr>
      <w:shd w:val="clear" w:color="auto" w:fill="FFCD04"/>
    </w:pPr>
    <w:rPr>
      <w:lang w:val="pt-BR"/>
    </w:rPr>
  </w:style>
  <w:style w:type="paragraph" w:customStyle="1" w:styleId="Lead2">
    <w:name w:val="Lead2"/>
    <w:basedOn w:val="Normal"/>
    <w:next w:val="Normal"/>
    <w:link w:val="Lead2Car"/>
    <w:qFormat/>
    <w:rsid w:val="00F14B53"/>
    <w:pPr>
      <w:pBdr>
        <w:top w:val="single" w:sz="8" w:space="1" w:color="FFCD04"/>
        <w:left w:val="single" w:sz="8" w:space="4" w:color="FFCD04"/>
        <w:bottom w:val="single" w:sz="8" w:space="1" w:color="FFCD04"/>
        <w:right w:val="single" w:sz="8" w:space="4" w:color="FFCD04"/>
      </w:pBdr>
    </w:pPr>
  </w:style>
  <w:style w:type="character" w:customStyle="1" w:styleId="Lead1Car">
    <w:name w:val="Lead1 Car"/>
    <w:basedOn w:val="Standardskriftforavsnitt"/>
    <w:link w:val="Lead1"/>
    <w:rsid w:val="00F14B53"/>
    <w:rPr>
      <w:rFonts w:ascii="Arial" w:eastAsiaTheme="minorHAnsi" w:hAnsi="Arial" w:cs="Arial"/>
      <w:color w:val="000000" w:themeColor="text1"/>
      <w:shd w:val="clear" w:color="auto" w:fill="FFCD04"/>
      <w:lang w:val="pt-BR"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8554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Lead2Car">
    <w:name w:val="Lead2 Car"/>
    <w:basedOn w:val="Standardskriftforavsnitt"/>
    <w:link w:val="Lead2"/>
    <w:rsid w:val="00F14B53"/>
    <w:rPr>
      <w:rFonts w:ascii="Arial" w:eastAsiaTheme="minorHAnsi" w:hAnsi="Arial" w:cs="Arial"/>
      <w:color w:val="000000" w:themeColor="text1"/>
      <w:lang w:val="fr-FR" w:eastAsia="en-US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85548"/>
    <w:rPr>
      <w:rFonts w:ascii="Segoe UI" w:eastAsiaTheme="minorHAnsi" w:hAnsi="Segoe UI" w:cs="Segoe UI"/>
      <w:color w:val="000000" w:themeColor="text1"/>
      <w:sz w:val="18"/>
      <w:szCs w:val="18"/>
      <w:lang w:val="fr-FR" w:eastAsia="en-US"/>
    </w:rPr>
  </w:style>
  <w:style w:type="paragraph" w:styleId="Listeavsnitt">
    <w:name w:val="List Paragraph"/>
    <w:basedOn w:val="Normal"/>
    <w:uiPriority w:val="34"/>
    <w:qFormat/>
    <w:rsid w:val="00C00982"/>
    <w:pPr>
      <w:ind w:left="720"/>
      <w:contextualSpacing/>
    </w:pPr>
  </w:style>
  <w:style w:type="paragraph" w:customStyle="1" w:styleId="Textecourant">
    <w:name w:val="Texte courant"/>
    <w:basedOn w:val="Normal"/>
    <w:qFormat/>
    <w:rsid w:val="00C00982"/>
    <w:pPr>
      <w:spacing w:after="100" w:line="220" w:lineRule="exact"/>
    </w:pPr>
    <w:rPr>
      <w:rFonts w:ascii="Renault Life Light" w:hAnsi="Renault Life Light" w:cstheme="minorBidi"/>
      <w:color w:val="auto"/>
      <w:sz w:val="18"/>
      <w:szCs w:val="18"/>
    </w:rPr>
  </w:style>
  <w:style w:type="paragraph" w:customStyle="1" w:styleId="Puceniveau1">
    <w:name w:val="Puce niveau 1"/>
    <w:basedOn w:val="Textecourant"/>
    <w:qFormat/>
    <w:rsid w:val="00C00982"/>
    <w:pPr>
      <w:numPr>
        <w:numId w:val="3"/>
      </w:numPr>
    </w:pPr>
    <w:rPr>
      <w:bCs/>
    </w:rPr>
  </w:style>
  <w:style w:type="character" w:styleId="Sterk">
    <w:name w:val="Strong"/>
    <w:basedOn w:val="Standardskriftforavsnitt"/>
    <w:uiPriority w:val="22"/>
    <w:qFormat/>
    <w:rsid w:val="00C00982"/>
    <w:rPr>
      <w:b/>
      <w:bCs/>
    </w:rPr>
  </w:style>
  <w:style w:type="paragraph" w:customStyle="1" w:styleId="Intertitre">
    <w:name w:val="Intertitre"/>
    <w:basedOn w:val="Normal"/>
    <w:next w:val="Textecourant"/>
    <w:qFormat/>
    <w:rsid w:val="00C00982"/>
    <w:pPr>
      <w:suppressAutoHyphens/>
      <w:autoSpaceDE w:val="0"/>
      <w:autoSpaceDN w:val="0"/>
      <w:adjustRightInd w:val="0"/>
      <w:spacing w:before="200" w:after="57" w:line="240" w:lineRule="atLeast"/>
      <w:textAlignment w:val="center"/>
    </w:pPr>
    <w:rPr>
      <w:rFonts w:ascii="Renault Life" w:hAnsi="Renault Life" w:cs="Renault Life"/>
      <w:b/>
      <w:bCs/>
      <w:color w:val="4F81BD" w:themeColor="accent1"/>
      <w:szCs w:val="20"/>
    </w:rPr>
  </w:style>
  <w:style w:type="paragraph" w:customStyle="1" w:styleId="TexteCourant0">
    <w:name w:val="TexteCourant"/>
    <w:basedOn w:val="Normal"/>
    <w:uiPriority w:val="99"/>
    <w:rsid w:val="00C00982"/>
    <w:pPr>
      <w:suppressAutoHyphens/>
      <w:autoSpaceDE w:val="0"/>
      <w:autoSpaceDN w:val="0"/>
      <w:adjustRightInd w:val="0"/>
      <w:spacing w:after="113" w:line="220" w:lineRule="atLeast"/>
      <w:textAlignment w:val="center"/>
    </w:pPr>
    <w:rPr>
      <w:rFonts w:ascii="Renault Life Light" w:hAnsi="Renault Life Light" w:cs="Renault Life Light"/>
      <w:color w:val="000000"/>
      <w:sz w:val="18"/>
      <w:szCs w:val="18"/>
    </w:rPr>
  </w:style>
  <w:style w:type="paragraph" w:customStyle="1" w:styleId="Default">
    <w:name w:val="Default"/>
    <w:rsid w:val="00C00982"/>
    <w:pPr>
      <w:autoSpaceDE w:val="0"/>
      <w:autoSpaceDN w:val="0"/>
      <w:adjustRightInd w:val="0"/>
    </w:pPr>
    <w:rPr>
      <w:rFonts w:ascii="Renault Life" w:hAnsi="Renault Life" w:cs="Renault Life"/>
      <w:color w:val="000000"/>
      <w:lang w:val="en-US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C00982"/>
    <w:pPr>
      <w:spacing w:after="0"/>
    </w:pPr>
    <w:rPr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C00982"/>
    <w:rPr>
      <w:rFonts w:ascii="Arial" w:eastAsiaTheme="minorHAnsi" w:hAnsi="Arial" w:cs="Arial"/>
      <w:color w:val="000000" w:themeColor="text1"/>
      <w:sz w:val="20"/>
      <w:szCs w:val="20"/>
      <w:lang w:val="fr-FR" w:eastAsia="en-US"/>
    </w:rPr>
  </w:style>
  <w:style w:type="character" w:styleId="Fotnotereferanse">
    <w:name w:val="footnote reference"/>
    <w:basedOn w:val="Standardskriftforavsnitt"/>
    <w:uiPriority w:val="99"/>
    <w:semiHidden/>
    <w:unhideWhenUsed/>
    <w:rsid w:val="00C00982"/>
    <w:rPr>
      <w:vertAlign w:val="superscript"/>
    </w:rPr>
  </w:style>
  <w:style w:type="character" w:customStyle="1" w:styleId="hps">
    <w:name w:val="hps"/>
    <w:basedOn w:val="Standardskriftforavsnitt"/>
    <w:rsid w:val="003412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nders.gadsb&#248;ll@renault.no" TargetMode="External"/><Relationship Id="rId4" Type="http://schemas.openxmlformats.org/officeDocument/2006/relationships/hyperlink" Target="mailto:roger.andersen@renault.no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anders.gadsb&#248;ll@renault.no" TargetMode="External"/><Relationship Id="rId4" Type="http://schemas.openxmlformats.org/officeDocument/2006/relationships/hyperlink" Target="mailto:roger.andersen@renault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F0A44F4-A643-4951-AA94-0C49068DC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1</Pages>
  <Words>222</Words>
  <Characters>1178</Characters>
  <Application>Microsoft Office Word</Application>
  <DocSecurity>0</DocSecurity>
  <Lines>9</Lines>
  <Paragraphs>2</Paragraphs>
  <ScaleCrop>false</ScaleCrop>
  <HeadingPairs>
    <vt:vector size="6" baseType="variant">
      <vt:variant>
        <vt:lpstr>Tittel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ALLIANCE</Company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Andersen</dc:creator>
  <cp:lastModifiedBy>Roger Andersen</cp:lastModifiedBy>
  <cp:revision>3</cp:revision>
  <cp:lastPrinted>2016-04-03T22:12:00Z</cp:lastPrinted>
  <dcterms:created xsi:type="dcterms:W3CDTF">2016-04-03T22:12:00Z</dcterms:created>
  <dcterms:modified xsi:type="dcterms:W3CDTF">2016-04-04T06:19:00Z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-1089957863</vt:i4>
  </property>
  <property fmtid="{D5CDD505-2E9C-101B-9397-08002B2CF9AE}" pid="3" name="_NewReviewCycle">
    <vt:lpwstr/>
  </property>
  <property fmtid="{D5CDD505-2E9C-101B-9397-08002B2CF9AE}" pid="4" name="_EmailSubject">
    <vt:lpwstr>ROV- 2015 RENAULT UNVEILS THE NEW TALISMAN ESTATE - PRESS RELEASE - Confidential until August 26th - 2 PM Paris Time </vt:lpwstr>
  </property>
  <property fmtid="{D5CDD505-2E9C-101B-9397-08002B2CF9AE}" pid="5" name="_AuthorEmail">
    <vt:lpwstr>onevoice@renault.com</vt:lpwstr>
  </property>
  <property fmtid="{D5CDD505-2E9C-101B-9397-08002B2CF9AE}" pid="6" name="_AuthorEmailDisplayName">
    <vt:lpwstr>ONEVOICE</vt:lpwstr>
  </property>
  <property fmtid="{D5CDD505-2E9C-101B-9397-08002B2CF9AE}" pid="7" name="_PreviousAdHocReviewCycleID">
    <vt:i4>-1741870479</vt:i4>
  </property>
  <property fmtid="{D5CDD505-2E9C-101B-9397-08002B2CF9AE}" pid="8" name="_ReviewingToolsShownOnce">
    <vt:lpwstr/>
  </property>
</Properties>
</file>