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86B" w:rsidRPr="00AE36F6" w:rsidRDefault="00264431" w:rsidP="00AE36F6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E36F6">
        <w:rPr>
          <w:rFonts w:ascii="Arial" w:hAnsi="Arial" w:cs="Arial"/>
          <w:b/>
          <w:bCs/>
          <w:caps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57216" behindDoc="1" locked="0" layoutInCell="1" allowOverlap="1" wp14:anchorId="25D0345E" wp14:editId="3F75CE71">
            <wp:simplePos x="0" y="0"/>
            <wp:positionH relativeFrom="column">
              <wp:posOffset>-533400</wp:posOffset>
            </wp:positionH>
            <wp:positionV relativeFrom="paragraph">
              <wp:posOffset>-113361</wp:posOffset>
            </wp:positionV>
            <wp:extent cx="3538220" cy="906145"/>
            <wp:effectExtent l="0" t="0" r="508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delez_rgb_w_hire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3" b="33115"/>
                    <a:stretch/>
                  </pic:blipFill>
                  <pic:spPr bwMode="auto">
                    <a:xfrm>
                      <a:off x="0" y="0"/>
                      <a:ext cx="3538220" cy="90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477C" w:rsidRPr="00AE36F6" w:rsidRDefault="008C477C" w:rsidP="00AE36F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8C477C" w:rsidRPr="00AE36F6" w:rsidRDefault="008C477C" w:rsidP="00AE36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aps/>
          <w:sz w:val="20"/>
          <w:szCs w:val="20"/>
        </w:rPr>
      </w:pPr>
    </w:p>
    <w:p w:rsidR="008C477C" w:rsidRPr="00AE36F6" w:rsidRDefault="008C477C" w:rsidP="00AE36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aps/>
          <w:color w:val="595959" w:themeColor="text1" w:themeTint="A6"/>
          <w:sz w:val="20"/>
          <w:szCs w:val="20"/>
        </w:rPr>
      </w:pPr>
    </w:p>
    <w:p w:rsidR="0037470F" w:rsidRPr="00AE36F6" w:rsidRDefault="0037470F" w:rsidP="00AE3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5430"/>
      </w:tblGrid>
      <w:tr w:rsidR="006A3306" w:rsidRPr="00EE69A5" w:rsidTr="003D0199">
        <w:tc>
          <w:tcPr>
            <w:tcW w:w="1908" w:type="dxa"/>
          </w:tcPr>
          <w:p w:rsidR="006A3306" w:rsidRPr="00AE36F6" w:rsidRDefault="006A3306" w:rsidP="00AE36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</w:pPr>
            <w:proofErr w:type="spellStart"/>
            <w:r w:rsidRPr="00AE36F6"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  <w:t>Kontakt</w:t>
            </w:r>
            <w:proofErr w:type="spellEnd"/>
            <w:r w:rsidRPr="00AE36F6"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  <w:t>:</w:t>
            </w:r>
          </w:p>
        </w:tc>
        <w:tc>
          <w:tcPr>
            <w:tcW w:w="5430" w:type="dxa"/>
          </w:tcPr>
          <w:p w:rsidR="006A3306" w:rsidRPr="00AE36F6" w:rsidRDefault="006A3306" w:rsidP="00AE36F6">
            <w:pPr>
              <w:tabs>
                <w:tab w:val="left" w:pos="207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 w:themeColor="text1"/>
                <w:sz w:val="16"/>
                <w:szCs w:val="20"/>
                <w:lang w:val="pl-PL"/>
              </w:rPr>
            </w:pPr>
            <w:r w:rsidRPr="00AE36F6">
              <w:rPr>
                <w:rFonts w:ascii="Arial" w:hAnsi="Arial" w:cs="Arial"/>
                <w:b/>
                <w:color w:val="000000" w:themeColor="text1"/>
                <w:sz w:val="16"/>
                <w:szCs w:val="20"/>
                <w:lang w:val="pl-PL"/>
              </w:rPr>
              <w:t>Joanna Matryba</w:t>
            </w:r>
            <w:r w:rsidR="007F7E4C" w:rsidRPr="00AE36F6">
              <w:rPr>
                <w:rFonts w:ascii="Arial" w:hAnsi="Arial" w:cs="Arial"/>
                <w:b/>
                <w:color w:val="000000" w:themeColor="text1"/>
                <w:sz w:val="16"/>
                <w:szCs w:val="20"/>
                <w:lang w:val="pl-PL"/>
              </w:rPr>
              <w:tab/>
            </w:r>
          </w:p>
          <w:p w:rsidR="007F7E4C" w:rsidRPr="00AE36F6" w:rsidRDefault="00D642DF" w:rsidP="00AE36F6">
            <w:pPr>
              <w:tabs>
                <w:tab w:val="left" w:pos="207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pl-PL"/>
              </w:rPr>
            </w:pPr>
            <w:r w:rsidRPr="00AE36F6">
              <w:rPr>
                <w:rFonts w:ascii="Arial" w:hAnsi="Arial" w:cs="Arial"/>
                <w:color w:val="000000" w:themeColor="text1"/>
                <w:sz w:val="16"/>
                <w:szCs w:val="20"/>
                <w:lang w:val="pl-PL"/>
              </w:rPr>
              <w:t xml:space="preserve">Kierownik </w:t>
            </w:r>
            <w:r w:rsidR="007F7E4C" w:rsidRPr="00AE36F6">
              <w:rPr>
                <w:rFonts w:ascii="Arial" w:hAnsi="Arial" w:cs="Arial"/>
                <w:color w:val="000000" w:themeColor="text1"/>
                <w:sz w:val="16"/>
                <w:szCs w:val="20"/>
                <w:lang w:val="pl-PL"/>
              </w:rPr>
              <w:t>ds. Komunikacji</w:t>
            </w:r>
          </w:p>
          <w:p w:rsidR="00F005CE" w:rsidRPr="00AE36F6" w:rsidRDefault="00F005CE" w:rsidP="00AE36F6">
            <w:pPr>
              <w:tabs>
                <w:tab w:val="left" w:pos="207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  <w:lang w:val="pl-PL"/>
              </w:rPr>
            </w:pPr>
            <w:r w:rsidRPr="00AE36F6">
              <w:rPr>
                <w:rFonts w:ascii="Arial" w:hAnsi="Arial" w:cs="Arial"/>
                <w:color w:val="000000" w:themeColor="text1"/>
                <w:sz w:val="16"/>
                <w:szCs w:val="20"/>
                <w:lang w:val="pl-PL"/>
              </w:rPr>
              <w:t>Mondelez Polska</w:t>
            </w:r>
          </w:p>
        </w:tc>
      </w:tr>
      <w:tr w:rsidR="006A3306" w:rsidRPr="00AE36F6" w:rsidTr="003D0199">
        <w:trPr>
          <w:trHeight w:val="70"/>
        </w:trPr>
        <w:tc>
          <w:tcPr>
            <w:tcW w:w="1908" w:type="dxa"/>
          </w:tcPr>
          <w:p w:rsidR="006A3306" w:rsidRPr="00AE36F6" w:rsidRDefault="006A3306" w:rsidP="00AE36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  <w:lang w:val="pl-PL"/>
              </w:rPr>
            </w:pPr>
          </w:p>
        </w:tc>
        <w:tc>
          <w:tcPr>
            <w:tcW w:w="5430" w:type="dxa"/>
          </w:tcPr>
          <w:p w:rsidR="006A3306" w:rsidRPr="00AE36F6" w:rsidRDefault="00713C30" w:rsidP="00AE36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  <w:lang w:val="pl-PL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20"/>
                <w:lang w:val="pl-PL"/>
              </w:rPr>
              <w:t>t</w:t>
            </w:r>
            <w:r w:rsidR="006A3306" w:rsidRPr="00AE36F6">
              <w:rPr>
                <w:rFonts w:ascii="Arial" w:hAnsi="Arial" w:cs="Arial"/>
                <w:color w:val="000000" w:themeColor="text1"/>
                <w:sz w:val="16"/>
                <w:szCs w:val="20"/>
                <w:lang w:val="pl-PL"/>
              </w:rPr>
              <w:t>el</w:t>
            </w:r>
            <w:r>
              <w:rPr>
                <w:rFonts w:ascii="Arial" w:hAnsi="Arial" w:cs="Arial"/>
                <w:color w:val="000000" w:themeColor="text1"/>
                <w:sz w:val="16"/>
                <w:szCs w:val="20"/>
                <w:lang w:val="pl-PL"/>
              </w:rPr>
              <w:t>.</w:t>
            </w:r>
            <w:r w:rsidR="007F7E4C" w:rsidRPr="00AE36F6">
              <w:rPr>
                <w:rFonts w:ascii="Arial" w:hAnsi="Arial" w:cs="Arial"/>
                <w:color w:val="000000" w:themeColor="text1"/>
                <w:sz w:val="16"/>
                <w:szCs w:val="20"/>
                <w:lang w:val="pl-PL"/>
              </w:rPr>
              <w:t>: 697 894 602</w:t>
            </w:r>
          </w:p>
        </w:tc>
      </w:tr>
      <w:tr w:rsidR="006A3306" w:rsidRPr="008C073D" w:rsidTr="003D0199">
        <w:tc>
          <w:tcPr>
            <w:tcW w:w="1908" w:type="dxa"/>
          </w:tcPr>
          <w:p w:rsidR="006A3306" w:rsidRPr="00AE36F6" w:rsidRDefault="006A3306" w:rsidP="00AE36F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  <w:lang w:val="pl-PL"/>
              </w:rPr>
            </w:pPr>
          </w:p>
        </w:tc>
        <w:tc>
          <w:tcPr>
            <w:tcW w:w="5430" w:type="dxa"/>
          </w:tcPr>
          <w:p w:rsidR="006A3306" w:rsidRPr="00DC2543" w:rsidRDefault="001E4B54" w:rsidP="00AE36F6">
            <w:pPr>
              <w:spacing w:line="36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1E4B54">
              <w:rPr>
                <w:sz w:val="18"/>
                <w:szCs w:val="18"/>
              </w:rPr>
              <w:t>email</w:t>
            </w:r>
            <w:hyperlink r:id="rId13" w:history="1"/>
            <w:r w:rsidR="007F7E4C" w:rsidRPr="001E4B54">
              <w:rPr>
                <w:sz w:val="18"/>
                <w:szCs w:val="18"/>
              </w:rPr>
              <w:t>:</w:t>
            </w:r>
            <w:r w:rsidR="00490BFA" w:rsidRPr="001E4B54">
              <w:rPr>
                <w:szCs w:val="16"/>
              </w:rPr>
              <w:t xml:space="preserve"> </w:t>
            </w:r>
            <w:hyperlink r:id="rId14" w:history="1">
              <w:r w:rsidR="007F7E4C" w:rsidRPr="00DC2543">
                <w:rPr>
                  <w:rStyle w:val="Hipercze"/>
                  <w:rFonts w:ascii="Arial" w:hAnsi="Arial" w:cs="Arial"/>
                  <w:sz w:val="16"/>
                  <w:szCs w:val="20"/>
                </w:rPr>
                <w:t>joanna.matryba@mdlz.com</w:t>
              </w:r>
            </w:hyperlink>
            <w:hyperlink r:id="rId15" w:history="1"/>
          </w:p>
        </w:tc>
      </w:tr>
    </w:tbl>
    <w:p w:rsidR="000357D1" w:rsidRPr="00DC2543" w:rsidRDefault="000357D1" w:rsidP="00AE36F6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7C2E85" w:rsidRPr="00AE36F6" w:rsidRDefault="00111586" w:rsidP="00AE36F6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Brzeg, </w:t>
      </w:r>
      <w:r w:rsidR="00D642DF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3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grudnia</w:t>
      </w:r>
      <w:r w:rsidR="00D642DF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2015</w:t>
      </w:r>
    </w:p>
    <w:p w:rsidR="00595C97" w:rsidRPr="00AE36F6" w:rsidRDefault="00595C97" w:rsidP="00AE36F6">
      <w:pPr>
        <w:spacing w:after="0"/>
        <w:jc w:val="both"/>
        <w:rPr>
          <w:rFonts w:ascii="Arial" w:hAnsi="Arial" w:cs="Arial"/>
          <w:color w:val="89319B"/>
          <w:sz w:val="20"/>
          <w:szCs w:val="20"/>
          <w:lang w:val="pl-PL"/>
        </w:rPr>
      </w:pPr>
    </w:p>
    <w:p w:rsidR="00D642DF" w:rsidRPr="0099656C" w:rsidRDefault="00D642DF" w:rsidP="00AE36F6">
      <w:pPr>
        <w:spacing w:after="0"/>
        <w:jc w:val="center"/>
        <w:rPr>
          <w:rFonts w:ascii="Arial" w:eastAsia="Calibri" w:hAnsi="Arial" w:cs="Arial"/>
          <w:b/>
          <w:color w:val="4C216D"/>
          <w:sz w:val="28"/>
          <w:szCs w:val="20"/>
          <w:lang w:val="pl-PL"/>
        </w:rPr>
      </w:pPr>
      <w:r w:rsidRPr="00AE36F6">
        <w:rPr>
          <w:rFonts w:ascii="Arial" w:eastAsia="Calibri" w:hAnsi="Arial" w:cs="Arial"/>
          <w:b/>
          <w:color w:val="4C216D"/>
          <w:sz w:val="28"/>
          <w:szCs w:val="20"/>
          <w:lang w:val="pl-PL"/>
        </w:rPr>
        <w:t>Świąteczna Iluminacja Brzegu</w:t>
      </w:r>
      <w:r w:rsidR="0099656C" w:rsidRPr="0099656C">
        <w:rPr>
          <w:rFonts w:ascii="Arial" w:eastAsia="Calibri" w:hAnsi="Arial" w:cs="Arial"/>
          <w:b/>
          <w:color w:val="4C216D"/>
          <w:sz w:val="28"/>
          <w:szCs w:val="20"/>
          <w:lang w:val="pl-PL"/>
        </w:rPr>
        <w:t xml:space="preserve"> już po raz siódmy</w:t>
      </w:r>
    </w:p>
    <w:p w:rsidR="0099656C" w:rsidRPr="00AE36F6" w:rsidRDefault="0099656C" w:rsidP="0099656C">
      <w:pPr>
        <w:pStyle w:val="Akapitzlist"/>
        <w:numPr>
          <w:ilvl w:val="0"/>
          <w:numId w:val="12"/>
        </w:numPr>
        <w:spacing w:after="0"/>
        <w:jc w:val="center"/>
        <w:rPr>
          <w:rFonts w:ascii="Arial" w:eastAsia="Calibri" w:hAnsi="Arial" w:cs="Arial"/>
          <w:b/>
          <w:color w:val="4C216D"/>
          <w:szCs w:val="20"/>
          <w:lang w:val="pl-PL"/>
        </w:rPr>
      </w:pPr>
      <w:r w:rsidRPr="00AE36F6">
        <w:rPr>
          <w:rFonts w:ascii="Arial" w:eastAsia="Calibri" w:hAnsi="Arial" w:cs="Arial"/>
          <w:b/>
          <w:color w:val="4C216D"/>
          <w:szCs w:val="20"/>
          <w:lang w:val="pl-PL"/>
        </w:rPr>
        <w:t xml:space="preserve">5 grudnia </w:t>
      </w:r>
      <w:r w:rsidR="00207837">
        <w:rPr>
          <w:rFonts w:ascii="Arial" w:eastAsia="Calibri" w:hAnsi="Arial" w:cs="Arial"/>
          <w:b/>
          <w:color w:val="4C216D"/>
          <w:szCs w:val="20"/>
          <w:lang w:val="pl-PL"/>
        </w:rPr>
        <w:t>rozpo</w:t>
      </w:r>
      <w:r w:rsidRPr="00AE36F6">
        <w:rPr>
          <w:rFonts w:ascii="Arial" w:eastAsia="Calibri" w:hAnsi="Arial" w:cs="Arial"/>
          <w:b/>
          <w:color w:val="4C216D"/>
          <w:szCs w:val="20"/>
          <w:lang w:val="pl-PL"/>
        </w:rPr>
        <w:t>czynamy sezon świąteczny w Brzegu</w:t>
      </w:r>
    </w:p>
    <w:p w:rsidR="00D642DF" w:rsidRPr="00AE36F6" w:rsidRDefault="00D642DF" w:rsidP="00AE36F6">
      <w:pPr>
        <w:pStyle w:val="Akapitzlist"/>
        <w:numPr>
          <w:ilvl w:val="0"/>
          <w:numId w:val="12"/>
        </w:numPr>
        <w:spacing w:after="0"/>
        <w:jc w:val="center"/>
        <w:rPr>
          <w:rFonts w:ascii="Arial" w:eastAsia="Calibri" w:hAnsi="Arial" w:cs="Arial"/>
          <w:b/>
          <w:color w:val="4C216D"/>
          <w:szCs w:val="20"/>
          <w:lang w:val="pl-PL"/>
        </w:rPr>
      </w:pPr>
      <w:r w:rsidRPr="00AE36F6">
        <w:rPr>
          <w:rFonts w:ascii="Arial" w:eastAsia="Calibri" w:hAnsi="Arial" w:cs="Arial"/>
          <w:b/>
          <w:color w:val="4C216D"/>
          <w:szCs w:val="20"/>
          <w:lang w:val="pl-PL"/>
        </w:rPr>
        <w:t>Zwycięzcy rodzinnej gry miejskiej z</w:t>
      </w:r>
      <w:r w:rsidR="00713C30">
        <w:rPr>
          <w:rFonts w:ascii="Arial" w:eastAsia="Calibri" w:hAnsi="Arial" w:cs="Arial"/>
          <w:b/>
          <w:color w:val="4C216D"/>
          <w:szCs w:val="20"/>
          <w:lang w:val="pl-PL"/>
        </w:rPr>
        <w:t>a</w:t>
      </w:r>
      <w:r w:rsidRPr="00AE36F6">
        <w:rPr>
          <w:rFonts w:ascii="Arial" w:eastAsia="Calibri" w:hAnsi="Arial" w:cs="Arial"/>
          <w:b/>
          <w:color w:val="4C216D"/>
          <w:szCs w:val="20"/>
          <w:lang w:val="pl-PL"/>
        </w:rPr>
        <w:t xml:space="preserve">palą </w:t>
      </w:r>
      <w:r w:rsidR="007C2E85" w:rsidRPr="00AE36F6">
        <w:rPr>
          <w:rFonts w:ascii="Arial" w:eastAsia="Calibri" w:hAnsi="Arial" w:cs="Arial"/>
          <w:b/>
          <w:color w:val="4C216D"/>
          <w:szCs w:val="20"/>
          <w:lang w:val="pl-PL"/>
        </w:rPr>
        <w:t>40 tys. światełek</w:t>
      </w:r>
    </w:p>
    <w:p w:rsidR="00D642DF" w:rsidRPr="00AE36F6" w:rsidRDefault="00D642DF" w:rsidP="00AE36F6">
      <w:pPr>
        <w:spacing w:after="0"/>
        <w:jc w:val="both"/>
        <w:rPr>
          <w:rFonts w:ascii="Arial" w:eastAsia="Calibri" w:hAnsi="Arial" w:cs="Arial"/>
          <w:b/>
          <w:color w:val="000000"/>
          <w:sz w:val="20"/>
          <w:szCs w:val="20"/>
          <w:lang w:val="pl-PL"/>
        </w:rPr>
      </w:pPr>
    </w:p>
    <w:p w:rsidR="000E7AF7" w:rsidRPr="0099656C" w:rsidRDefault="00476857" w:rsidP="0099656C">
      <w:pPr>
        <w:pStyle w:val="Tekstkomentarza"/>
        <w:jc w:val="both"/>
        <w:rPr>
          <w:rFonts w:ascii="Arial" w:eastAsia="Calibri" w:hAnsi="Arial" w:cs="Arial"/>
          <w:b/>
          <w:color w:val="000000"/>
          <w:lang w:val="pl-PL"/>
        </w:rPr>
      </w:pPr>
      <w:r>
        <w:rPr>
          <w:rFonts w:ascii="Arial" w:eastAsia="Calibri" w:hAnsi="Arial" w:cs="Arial"/>
          <w:noProof/>
          <w:color w:val="000000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4980706D" wp14:editId="5F65D53F">
            <wp:simplePos x="0" y="0"/>
            <wp:positionH relativeFrom="margin">
              <wp:posOffset>4627880</wp:posOffset>
            </wp:positionH>
            <wp:positionV relativeFrom="margin">
              <wp:posOffset>3383915</wp:posOffset>
            </wp:positionV>
            <wp:extent cx="1299210" cy="1841500"/>
            <wp:effectExtent l="0" t="0" r="0" b="63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U-2015-plakat-480x68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56C" w:rsidRPr="0099656C">
        <w:rPr>
          <w:rFonts w:ascii="Arial" w:eastAsia="Calibri" w:hAnsi="Arial" w:cs="Arial"/>
          <w:b/>
          <w:color w:val="000000"/>
          <w:lang w:val="pl-PL"/>
        </w:rPr>
        <w:t>5 grudnia</w:t>
      </w:r>
      <w:r w:rsidR="00713C30">
        <w:rPr>
          <w:rFonts w:ascii="Arial" w:eastAsia="Calibri" w:hAnsi="Arial" w:cs="Arial"/>
          <w:b/>
          <w:color w:val="000000"/>
          <w:lang w:val="pl-PL"/>
        </w:rPr>
        <w:t>,</w:t>
      </w:r>
      <w:r w:rsidR="0099656C" w:rsidRPr="0099656C">
        <w:rPr>
          <w:rFonts w:ascii="Arial" w:eastAsia="Calibri" w:hAnsi="Arial" w:cs="Arial"/>
          <w:b/>
          <w:color w:val="000000"/>
          <w:lang w:val="pl-PL"/>
        </w:rPr>
        <w:t xml:space="preserve"> o godzinie 13:30 na </w:t>
      </w:r>
      <w:r w:rsidR="00713C30">
        <w:rPr>
          <w:rFonts w:ascii="Arial" w:eastAsia="Calibri" w:hAnsi="Arial" w:cs="Arial"/>
          <w:b/>
          <w:color w:val="000000"/>
          <w:lang w:val="pl-PL"/>
        </w:rPr>
        <w:t>p</w:t>
      </w:r>
      <w:r w:rsidR="0099656C" w:rsidRPr="0099656C">
        <w:rPr>
          <w:rFonts w:ascii="Arial" w:eastAsia="Calibri" w:hAnsi="Arial" w:cs="Arial"/>
          <w:b/>
          <w:color w:val="000000"/>
          <w:lang w:val="pl-PL"/>
        </w:rPr>
        <w:t>lacu Polonii Amerykańskiej</w:t>
      </w:r>
      <w:r w:rsidR="00713C30">
        <w:rPr>
          <w:rFonts w:ascii="Arial" w:eastAsia="Calibri" w:hAnsi="Arial" w:cs="Arial"/>
          <w:b/>
          <w:color w:val="000000"/>
          <w:lang w:val="pl-PL"/>
        </w:rPr>
        <w:t>,</w:t>
      </w:r>
      <w:r w:rsidR="0099656C" w:rsidRPr="0099656C">
        <w:rPr>
          <w:rFonts w:ascii="Arial" w:eastAsia="Calibri" w:hAnsi="Arial" w:cs="Arial"/>
          <w:b/>
          <w:color w:val="000000"/>
          <w:lang w:val="pl-PL"/>
        </w:rPr>
        <w:t xml:space="preserve"> przy Brzeskim Centrum Kultury</w:t>
      </w:r>
      <w:r w:rsidR="00797FB0">
        <w:rPr>
          <w:rFonts w:ascii="Arial" w:eastAsia="Calibri" w:hAnsi="Arial" w:cs="Arial"/>
          <w:b/>
          <w:color w:val="000000"/>
          <w:lang w:val="pl-PL"/>
        </w:rPr>
        <w:t>,</w:t>
      </w:r>
      <w:r w:rsidR="0099656C" w:rsidRPr="0099656C">
        <w:rPr>
          <w:rFonts w:ascii="Arial" w:eastAsia="Calibri" w:hAnsi="Arial" w:cs="Arial"/>
          <w:b/>
          <w:color w:val="000000"/>
          <w:lang w:val="pl-PL"/>
        </w:rPr>
        <w:t xml:space="preserve"> rozpocznie się </w:t>
      </w:r>
      <w:r w:rsidR="00797FB0">
        <w:rPr>
          <w:rFonts w:ascii="Arial" w:eastAsia="Calibri" w:hAnsi="Arial" w:cs="Arial"/>
          <w:b/>
          <w:color w:val="000000"/>
          <w:lang w:val="pl-PL"/>
        </w:rPr>
        <w:t>siódma</w:t>
      </w:r>
      <w:r w:rsidR="0099656C" w:rsidRPr="0099656C">
        <w:rPr>
          <w:rFonts w:ascii="Arial" w:eastAsia="Calibri" w:hAnsi="Arial" w:cs="Arial"/>
          <w:b/>
          <w:color w:val="000000"/>
          <w:lang w:val="pl-PL"/>
        </w:rPr>
        <w:t xml:space="preserve"> edycja imprezy rodzinnej </w:t>
      </w:r>
      <w:r w:rsidR="00713C30">
        <w:rPr>
          <w:rFonts w:ascii="Arial" w:eastAsia="Calibri" w:hAnsi="Arial" w:cs="Arial"/>
          <w:b/>
          <w:color w:val="000000"/>
          <w:lang w:val="pl-PL"/>
        </w:rPr>
        <w:t xml:space="preserve">pod nazwą </w:t>
      </w:r>
      <w:r w:rsidR="0099656C" w:rsidRPr="0099656C">
        <w:rPr>
          <w:rFonts w:ascii="Arial" w:eastAsia="Calibri" w:hAnsi="Arial" w:cs="Arial"/>
          <w:b/>
          <w:color w:val="000000"/>
          <w:lang w:val="pl-PL"/>
        </w:rPr>
        <w:t xml:space="preserve">Świąteczna Iluminacja. </w:t>
      </w:r>
      <w:r w:rsidR="00713C30">
        <w:rPr>
          <w:rFonts w:ascii="Arial" w:eastAsia="Calibri" w:hAnsi="Arial" w:cs="Arial"/>
          <w:b/>
          <w:color w:val="000000"/>
          <w:lang w:val="pl-PL"/>
        </w:rPr>
        <w:t>O</w:t>
      </w:r>
      <w:r w:rsidR="0099656C" w:rsidRPr="0099656C">
        <w:rPr>
          <w:rFonts w:ascii="Arial" w:eastAsia="Calibri" w:hAnsi="Arial" w:cs="Arial"/>
          <w:b/>
          <w:color w:val="000000"/>
          <w:lang w:val="pl-PL"/>
        </w:rPr>
        <w:t>d lat dla mieszkańców Brzegu i okolic organizują</w:t>
      </w:r>
      <w:r w:rsidR="00713C30">
        <w:rPr>
          <w:rFonts w:ascii="Arial" w:eastAsia="Calibri" w:hAnsi="Arial" w:cs="Arial"/>
          <w:b/>
          <w:color w:val="000000"/>
          <w:lang w:val="pl-PL"/>
        </w:rPr>
        <w:t xml:space="preserve"> ją</w:t>
      </w:r>
      <w:r w:rsidR="0099656C" w:rsidRPr="0099656C">
        <w:rPr>
          <w:rFonts w:ascii="Arial" w:eastAsia="Calibri" w:hAnsi="Arial" w:cs="Arial"/>
          <w:b/>
          <w:color w:val="000000"/>
          <w:lang w:val="pl-PL"/>
        </w:rPr>
        <w:t xml:space="preserve"> wspólnie Starostwo Powiatowe, Urząd Miasta oraz firma Mondelez Polska.</w:t>
      </w:r>
    </w:p>
    <w:p w:rsidR="00991E7A" w:rsidRDefault="00D642DF" w:rsidP="0099656C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Tradycyjnie</w:t>
      </w:r>
      <w:r w:rsidR="008A6B33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do udziału w zabawie </w:t>
      </w:r>
      <w:r w:rsidR="009A540A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organizatorzy zapraszają </w:t>
      </w:r>
      <w:r w:rsidR="0018243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wszystkich spragnionych świąteczn</w:t>
      </w:r>
      <w:r w:rsidR="00E70833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ej atmosfery.</w:t>
      </w:r>
      <w:r w:rsidR="008A6B33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DC2543">
        <w:rPr>
          <w:rFonts w:ascii="Arial" w:eastAsia="Calibri" w:hAnsi="Arial" w:cs="Arial"/>
          <w:color w:val="000000"/>
          <w:sz w:val="20"/>
          <w:szCs w:val="20"/>
          <w:lang w:val="pl-PL"/>
        </w:rPr>
        <w:t>Przy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gotowano mnóstwo </w:t>
      </w:r>
      <w:r w:rsidR="009A540A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atrakcji,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między innymi</w:t>
      </w:r>
      <w:r w:rsidR="009A540A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konku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rs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y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dla najmłodszych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i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słodki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e</w:t>
      </w:r>
      <w:r w:rsidR="009A540A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degustacj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e</w:t>
      </w:r>
      <w:r w:rsidR="009A540A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. 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W tym roku organizatorzy stawiają na sprawdzone 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pomysły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–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rodzinn</w:t>
      </w:r>
      <w:r w:rsidR="00991E7A">
        <w:rPr>
          <w:rFonts w:ascii="Arial" w:eastAsia="Calibri" w:hAnsi="Arial" w:cs="Arial"/>
          <w:color w:val="000000"/>
          <w:sz w:val="20"/>
          <w:szCs w:val="20"/>
          <w:lang w:val="pl-PL"/>
        </w:rPr>
        <w:t>ą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gr</w:t>
      </w:r>
      <w:r w:rsidR="00991E7A">
        <w:rPr>
          <w:rFonts w:ascii="Arial" w:eastAsia="Calibri" w:hAnsi="Arial" w:cs="Arial"/>
          <w:color w:val="000000"/>
          <w:sz w:val="20"/>
          <w:szCs w:val="20"/>
          <w:lang w:val="pl-PL"/>
        </w:rPr>
        <w:t>ę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miejsk</w:t>
      </w:r>
      <w:r w:rsidR="00991E7A">
        <w:rPr>
          <w:rFonts w:ascii="Arial" w:eastAsia="Calibri" w:hAnsi="Arial" w:cs="Arial"/>
          <w:color w:val="000000"/>
          <w:sz w:val="20"/>
          <w:szCs w:val="20"/>
          <w:lang w:val="pl-PL"/>
        </w:rPr>
        <w:t>ą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, mikołaj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k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owe programy artystyczne przygotowane przez lokalnych artystów, warsztaty plastyczne, w tym malowanie wielkiej bombki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,</w:t>
      </w:r>
      <w:r w:rsidR="00F1419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oraz niezwykł</w:t>
      </w:r>
      <w:r w:rsidR="00991E7A">
        <w:rPr>
          <w:rFonts w:ascii="Arial" w:eastAsia="Calibri" w:hAnsi="Arial" w:cs="Arial"/>
          <w:color w:val="000000"/>
          <w:sz w:val="20"/>
          <w:szCs w:val="20"/>
          <w:lang w:val="pl-PL"/>
        </w:rPr>
        <w:t>ą</w:t>
      </w:r>
      <w:r w:rsidR="00F1419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motocyklow</w:t>
      </w:r>
      <w:r w:rsidR="00991E7A">
        <w:rPr>
          <w:rFonts w:ascii="Arial" w:eastAsia="Calibri" w:hAnsi="Arial" w:cs="Arial"/>
          <w:color w:val="000000"/>
          <w:sz w:val="20"/>
          <w:szCs w:val="20"/>
          <w:lang w:val="pl-PL"/>
        </w:rPr>
        <w:t>ą</w:t>
      </w:r>
      <w:r w:rsidR="00F1419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parad</w:t>
      </w:r>
      <w:r w:rsidR="00991E7A">
        <w:rPr>
          <w:rFonts w:ascii="Arial" w:eastAsia="Calibri" w:hAnsi="Arial" w:cs="Arial"/>
          <w:color w:val="000000"/>
          <w:sz w:val="20"/>
          <w:szCs w:val="20"/>
          <w:lang w:val="pl-PL"/>
        </w:rPr>
        <w:t>ę</w:t>
      </w:r>
      <w:r w:rsidR="00F1419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proofErr w:type="spellStart"/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m</w:t>
      </w:r>
      <w:r w:rsidR="00F1419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ikołajów</w:t>
      </w:r>
      <w:proofErr w:type="spellEnd"/>
      <w:r w:rsidR="00F1419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z Wyższej Szkoły Humanistyczno</w:t>
      </w:r>
      <w:r w:rsidR="00F91E41">
        <w:rPr>
          <w:rFonts w:ascii="Arial" w:eastAsia="Calibri" w:hAnsi="Arial" w:cs="Arial"/>
          <w:color w:val="000000"/>
          <w:sz w:val="20"/>
          <w:szCs w:val="20"/>
          <w:lang w:val="pl-PL"/>
        </w:rPr>
        <w:t>-</w:t>
      </w:r>
      <w:r w:rsidR="00F1419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Ekonomicznej w Brzegu. 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Nie zabraknie ulubie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ń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c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ów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małych i dużych, czyli sympatycznej </w:t>
      </w:r>
      <w:r w:rsidR="00F1419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fioletowej krów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ki Milka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i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ciasteczka </w:t>
      </w:r>
      <w:proofErr w:type="spellStart"/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Oreo</w:t>
      </w:r>
      <w:proofErr w:type="spellEnd"/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, któr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e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z przyjemnością będą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się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przytulać</w:t>
      </w:r>
      <w:r w:rsidR="00F1419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i pozować do </w:t>
      </w:r>
      <w:r w:rsidR="008A6B33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wspólnych </w:t>
      </w:r>
      <w:r w:rsidR="00F1419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zdjęć.</w:t>
      </w:r>
    </w:p>
    <w:p w:rsidR="00AE36F6" w:rsidRPr="00AE36F6" w:rsidRDefault="00AE36F6" w:rsidP="00AE36F6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</w:p>
    <w:p w:rsidR="00991E7A" w:rsidRPr="0099656C" w:rsidRDefault="00991E7A" w:rsidP="00AE36F6">
      <w:pPr>
        <w:spacing w:after="0"/>
        <w:jc w:val="both"/>
        <w:rPr>
          <w:rFonts w:ascii="Arial" w:eastAsia="Calibri" w:hAnsi="Arial" w:cs="Arial"/>
          <w:b/>
          <w:color w:val="000000"/>
          <w:sz w:val="20"/>
          <w:szCs w:val="20"/>
          <w:lang w:val="pl-PL"/>
        </w:rPr>
      </w:pPr>
      <w:r w:rsidRPr="0099656C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>Odkryj sekrety Św</w:t>
      </w:r>
      <w:r w:rsidR="00713C30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>iętego</w:t>
      </w:r>
      <w:r w:rsidRPr="0099656C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 xml:space="preserve"> Mikołaja i </w:t>
      </w:r>
      <w:r w:rsidR="0099656C" w:rsidRPr="0099656C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>rozświetl Brzeg</w:t>
      </w:r>
    </w:p>
    <w:p w:rsidR="00ED44B4" w:rsidRDefault="00F1419E" w:rsidP="00AE36F6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Tegoroczna Świąteczna Iluminacja to takż</w:t>
      </w:r>
      <w:r w:rsidR="007128C9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e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gra miejska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pod nazwą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„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T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ajemnice Mikołaja</w:t>
      </w:r>
      <w:r w:rsidR="00F91E41">
        <w:rPr>
          <w:rFonts w:ascii="Arial" w:eastAsia="Calibri" w:hAnsi="Arial" w:cs="Arial"/>
          <w:color w:val="000000"/>
          <w:sz w:val="20"/>
          <w:szCs w:val="20"/>
          <w:lang w:val="pl-PL"/>
        </w:rPr>
        <w:t>”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. 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Będzie w niej mogło wystartować p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onad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250 osób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,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tworząc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ych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drużyny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rodzinne. Każdy zespół może 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liczyć od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dwóch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do 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pięciu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osób. </w:t>
      </w:r>
      <w:r w:rsidR="00B00E70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Z</w:t>
      </w:r>
      <w:r w:rsidR="00964D4D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głoszenia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są</w:t>
      </w:r>
      <w:r w:rsidR="00964D4D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C0279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przyjmowane do soboty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5</w:t>
      </w:r>
      <w:r w:rsidR="00635152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grudnia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,</w:t>
      </w:r>
      <w:r w:rsidR="00635152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F91E41">
        <w:rPr>
          <w:rFonts w:ascii="Arial" w:eastAsia="Calibri" w:hAnsi="Arial" w:cs="Arial"/>
          <w:color w:val="000000"/>
          <w:sz w:val="20"/>
          <w:szCs w:val="20"/>
          <w:lang w:val="pl-PL"/>
        </w:rPr>
        <w:t>d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o godziny 13.</w:t>
      </w:r>
      <w:r w:rsidR="00964D4D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Szczegóły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i regulamin konkursu 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są </w:t>
      </w:r>
      <w:r w:rsidR="00F91E41">
        <w:rPr>
          <w:rFonts w:ascii="Arial" w:eastAsia="Calibri" w:hAnsi="Arial" w:cs="Arial"/>
          <w:color w:val="000000"/>
          <w:sz w:val="20"/>
          <w:szCs w:val="20"/>
          <w:lang w:val="pl-PL"/>
        </w:rPr>
        <w:t>dostępne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na</w:t>
      </w:r>
      <w:r w:rsidR="00F91E41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964D4D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stronie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:</w:t>
      </w:r>
      <w:r w:rsidR="008A6B33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1E33AB">
        <w:fldChar w:fldCharType="begin"/>
      </w:r>
      <w:r w:rsidR="001E33AB" w:rsidRPr="00EE69A5">
        <w:rPr>
          <w:lang w:val="pl-PL"/>
        </w:rPr>
        <w:instrText xml:space="preserve"> HYPERLINK "http://www.swiatecznailuminacja.pl" </w:instrText>
      </w:r>
      <w:r w:rsidR="001E33AB">
        <w:fldChar w:fldCharType="separate"/>
      </w:r>
      <w:r w:rsidR="0099656C" w:rsidRPr="0099656C">
        <w:rPr>
          <w:rStyle w:val="Hipercze"/>
          <w:rFonts w:ascii="Arial" w:eastAsia="Calibri" w:hAnsi="Arial" w:cs="Arial"/>
          <w:sz w:val="20"/>
          <w:szCs w:val="20"/>
          <w:lang w:val="pl-PL"/>
        </w:rPr>
        <w:t>www.swiatecznailuminacja.pl</w:t>
      </w:r>
      <w:r w:rsidR="001E33AB">
        <w:rPr>
          <w:rStyle w:val="Hipercze"/>
          <w:rFonts w:ascii="Arial" w:eastAsia="Calibri" w:hAnsi="Arial" w:cs="Arial"/>
          <w:sz w:val="20"/>
          <w:szCs w:val="20"/>
          <w:lang w:val="pl-PL"/>
        </w:rPr>
        <w:fldChar w:fldCharType="end"/>
      </w:r>
      <w:r w:rsidR="0099656C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.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Każdy zespół </w:t>
      </w:r>
      <w:r w:rsidR="008250A2">
        <w:rPr>
          <w:rFonts w:ascii="Arial" w:eastAsia="Calibri" w:hAnsi="Arial" w:cs="Arial"/>
          <w:color w:val="000000"/>
          <w:sz w:val="20"/>
          <w:szCs w:val="20"/>
          <w:lang w:val="pl-PL"/>
        </w:rPr>
        <w:t>otrzyma pakiet startowy, w którym znajd</w:t>
      </w:r>
      <w:r w:rsidR="00F91E41">
        <w:rPr>
          <w:rFonts w:ascii="Arial" w:eastAsia="Calibri" w:hAnsi="Arial" w:cs="Arial"/>
          <w:color w:val="000000"/>
          <w:sz w:val="20"/>
          <w:szCs w:val="20"/>
          <w:lang w:val="pl-PL"/>
        </w:rPr>
        <w:t>ą</w:t>
      </w:r>
      <w:r w:rsidR="008250A2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się koszulki,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czapeczki mikołajkowe</w:t>
      </w:r>
      <w:r w:rsidR="008250A2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oraz słodkości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. Z</w:t>
      </w:r>
      <w:r w:rsidR="007E4B4B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espół, który dotrze </w:t>
      </w:r>
      <w:r w:rsidR="000D050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na metę jako pierwszy, otrzyma</w:t>
      </w:r>
      <w:r w:rsidR="007E4B4B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tytuł </w:t>
      </w:r>
      <w:proofErr w:type="spellStart"/>
      <w:r w:rsidR="007E4B4B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Rozświetlacza</w:t>
      </w:r>
      <w:proofErr w:type="spellEnd"/>
      <w:r w:rsidR="007E4B4B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Brzeg</w:t>
      </w:r>
      <w:r w:rsidR="00964D4D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u i możliwość 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włączenia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światełek tworzących</w:t>
      </w:r>
      <w:r w:rsidR="00964D4D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Świąteczn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ą</w:t>
      </w:r>
      <w:r w:rsidR="00964D4D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Iluminacj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ę</w:t>
      </w:r>
      <w:r w:rsidR="00964D4D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.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Na zwycięzców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– zdobywców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trzech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pierwszych miejsc 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–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czekają rodzinne nagrody, 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m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iędzy 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in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nymi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świąteczna sesja fotograficzna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oraz</w:t>
      </w:r>
      <w:r w:rsidR="00F91E41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bilety do </w:t>
      </w:r>
      <w:proofErr w:type="spellStart"/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Loopy’s</w:t>
      </w:r>
      <w:proofErr w:type="spellEnd"/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World </w:t>
      </w:r>
      <w:r w:rsidR="00713C30">
        <w:rPr>
          <w:rFonts w:ascii="Arial" w:eastAsia="Calibri" w:hAnsi="Arial" w:cs="Arial"/>
          <w:color w:val="000000"/>
          <w:sz w:val="20"/>
          <w:szCs w:val="20"/>
          <w:lang w:val="pl-PL"/>
        </w:rPr>
        <w:t>i</w:t>
      </w:r>
      <w:r w:rsidR="008A6B33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do </w:t>
      </w:r>
      <w:proofErr w:type="spellStart"/>
      <w:r w:rsidR="008C073D">
        <w:rPr>
          <w:rFonts w:ascii="Arial" w:eastAsia="Calibri" w:hAnsi="Arial" w:cs="Arial"/>
          <w:color w:val="000000"/>
          <w:sz w:val="20"/>
          <w:szCs w:val="20"/>
          <w:lang w:val="pl-PL"/>
        </w:rPr>
        <w:t>Humanitarium</w:t>
      </w:r>
      <w:proofErr w:type="spellEnd"/>
      <w:r w:rsidR="008C073D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AE36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we Wrocławiu.</w:t>
      </w:r>
    </w:p>
    <w:p w:rsidR="00ED44B4" w:rsidRDefault="00ED44B4" w:rsidP="00AE36F6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</w:p>
    <w:p w:rsidR="009A540A" w:rsidRPr="0099656C" w:rsidRDefault="00964D4D" w:rsidP="00AE36F6">
      <w:pPr>
        <w:spacing w:after="0"/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Już</w:t>
      </w:r>
      <w:r w:rsidR="00FA4C2B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dziś zapraszamy</w:t>
      </w:r>
      <w:r w:rsidR="004A04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na t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o </w:t>
      </w:r>
      <w:r w:rsidR="004A04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wyjątkow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e wydarzenie,</w:t>
      </w:r>
      <w:r w:rsidR="004A04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dzięki któremu</w:t>
      </w:r>
      <w:r w:rsidR="004A04F6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ulica Długa stanie się najbardzi</w:t>
      </w:r>
      <w:r w:rsidR="00634C92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ej magicznym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miejscem w okolicy, a brzeżanie będą mogli cieszyć się zimowymi spacerami w blasku</w:t>
      </w:r>
      <w:r w:rsidR="00F84E1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40 tys</w:t>
      </w:r>
      <w:r w:rsidR="000760C1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.</w:t>
      </w:r>
      <w:r w:rsidR="00C17122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ś</w:t>
      </w:r>
      <w:r w:rsidR="00F84E1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wiatełek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.</w:t>
      </w:r>
    </w:p>
    <w:p w:rsidR="008250A2" w:rsidRDefault="008250A2" w:rsidP="00AE36F6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</w:p>
    <w:p w:rsidR="00991E7A" w:rsidRPr="0099656C" w:rsidRDefault="00991E7A" w:rsidP="00AE36F6">
      <w:pPr>
        <w:spacing w:after="0"/>
        <w:jc w:val="both"/>
        <w:rPr>
          <w:rFonts w:ascii="Arial" w:eastAsia="Calibri" w:hAnsi="Arial" w:cs="Arial"/>
          <w:b/>
          <w:color w:val="000000"/>
          <w:sz w:val="20"/>
          <w:szCs w:val="20"/>
          <w:lang w:val="pl-PL"/>
        </w:rPr>
      </w:pPr>
      <w:r w:rsidRPr="0099656C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 xml:space="preserve">Najpiękniejsza bombka od </w:t>
      </w:r>
      <w:r w:rsidR="00ED44B4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>n</w:t>
      </w:r>
      <w:r w:rsidRPr="0099656C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>ajmłodszych</w:t>
      </w:r>
    </w:p>
    <w:p w:rsidR="00991E7A" w:rsidRDefault="00991E7A" w:rsidP="00991E7A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Przygotowania do </w:t>
      </w:r>
      <w:r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tegorocznej edycji 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imprezy rozpoczęły się już w połowie listopada, a to za sprawą konkursu na najpiękniejsz</w:t>
      </w:r>
      <w:r>
        <w:rPr>
          <w:rFonts w:ascii="Arial" w:eastAsia="Calibri" w:hAnsi="Arial" w:cs="Arial"/>
          <w:color w:val="000000"/>
          <w:sz w:val="20"/>
          <w:szCs w:val="20"/>
          <w:lang w:val="pl-PL"/>
        </w:rPr>
        <w:t>ą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bombkę, w którym wzięło udział 10 placówek oświatowych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,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m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iędzy 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in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nymi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przedszkola i domy dziecka. Wszystkie prace wykonane przez małych artystów zdobyły </w:t>
      </w:r>
      <w:r w:rsidR="00A84498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w sumie </w:t>
      </w:r>
      <w:r w:rsidR="00EE69A5">
        <w:rPr>
          <w:rFonts w:ascii="Arial" w:eastAsia="Calibri" w:hAnsi="Arial" w:cs="Arial"/>
          <w:color w:val="000000"/>
          <w:sz w:val="20"/>
          <w:szCs w:val="20"/>
          <w:lang w:val="pl-PL"/>
        </w:rPr>
        <w:t>ok 17</w:t>
      </w:r>
      <w:bookmarkStart w:id="0" w:name="_GoBack"/>
      <w:bookmarkEnd w:id="0"/>
      <w:r w:rsidR="007867BA">
        <w:rPr>
          <w:rFonts w:ascii="Arial" w:eastAsia="Calibri" w:hAnsi="Arial" w:cs="Arial"/>
          <w:color w:val="000000"/>
          <w:sz w:val="20"/>
          <w:szCs w:val="20"/>
          <w:lang w:val="pl-PL"/>
        </w:rPr>
        <w:t>00</w:t>
      </w:r>
      <w:r w:rsidR="008A6B33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proofErr w:type="spellStart"/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polubień</w:t>
      </w:r>
      <w:proofErr w:type="spellEnd"/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na </w:t>
      </w:r>
      <w:proofErr w:type="spellStart"/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facebookowym</w:t>
      </w:r>
      <w:proofErr w:type="spellEnd"/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profilu akcji (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jury już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zna wyniki tej edycji konkursu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, który zakończył się </w:t>
      </w:r>
      <w:r w:rsidR="008C073D">
        <w:rPr>
          <w:rFonts w:ascii="Arial" w:eastAsia="Calibri" w:hAnsi="Arial" w:cs="Arial"/>
          <w:color w:val="000000"/>
          <w:sz w:val="20"/>
          <w:szCs w:val="20"/>
          <w:lang w:val="pl-PL"/>
        </w:rPr>
        <w:t>w środę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2 grudnia; m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ieszkańcy Brzegu 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poznają 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zwycięzcę</w:t>
      </w:r>
      <w:r w:rsidR="00B764F2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w najbliższą sobotę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)</w:t>
      </w:r>
      <w:r w:rsidR="00B764F2">
        <w:rPr>
          <w:rFonts w:ascii="Arial" w:eastAsia="Calibri" w:hAnsi="Arial" w:cs="Arial"/>
          <w:color w:val="000000"/>
          <w:sz w:val="20"/>
          <w:szCs w:val="20"/>
          <w:lang w:val="pl-PL"/>
        </w:rPr>
        <w:t>.</w:t>
      </w:r>
    </w:p>
    <w:p w:rsidR="00B764F2" w:rsidRDefault="00B764F2" w:rsidP="00991E7A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</w:p>
    <w:p w:rsidR="00B764F2" w:rsidRPr="00F506EC" w:rsidRDefault="00B764F2" w:rsidP="00991E7A">
      <w:pPr>
        <w:spacing w:after="0"/>
        <w:jc w:val="both"/>
        <w:rPr>
          <w:rFonts w:ascii="Arial" w:eastAsia="Calibri" w:hAnsi="Arial" w:cs="Arial"/>
          <w:b/>
          <w:color w:val="000000"/>
          <w:sz w:val="20"/>
          <w:szCs w:val="20"/>
          <w:lang w:val="pl-PL"/>
        </w:rPr>
      </w:pPr>
      <w:r w:rsidRPr="00F506EC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>#</w:t>
      </w:r>
      <w:proofErr w:type="spellStart"/>
      <w:r w:rsidRPr="00F506EC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>swiatecznailuminacja</w:t>
      </w:r>
      <w:proofErr w:type="spellEnd"/>
      <w:r w:rsidRPr="00F506EC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 xml:space="preserve"> na </w:t>
      </w:r>
      <w:proofErr w:type="spellStart"/>
      <w:r w:rsidRPr="00F506EC">
        <w:rPr>
          <w:rFonts w:ascii="Arial" w:eastAsia="Calibri" w:hAnsi="Arial" w:cs="Arial"/>
          <w:b/>
          <w:color w:val="000000"/>
          <w:sz w:val="20"/>
          <w:szCs w:val="20"/>
          <w:lang w:val="pl-PL"/>
        </w:rPr>
        <w:t>Facebooku</w:t>
      </w:r>
      <w:proofErr w:type="spellEnd"/>
    </w:p>
    <w:p w:rsidR="00B764F2" w:rsidRDefault="00F506EC" w:rsidP="00991E7A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  <w:r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Organizatorzy zapowiadają, że wydarzenie będzie można śledzić na </w:t>
      </w:r>
      <w:proofErr w:type="spellStart"/>
      <w:r>
        <w:rPr>
          <w:rFonts w:ascii="Arial" w:eastAsia="Calibri" w:hAnsi="Arial" w:cs="Arial"/>
          <w:color w:val="000000"/>
          <w:sz w:val="20"/>
          <w:szCs w:val="20"/>
          <w:lang w:val="pl-PL"/>
        </w:rPr>
        <w:t>fanpage’ach</w:t>
      </w:r>
      <w:proofErr w:type="spellEnd"/>
      <w:r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brzeżan użytkujących portal </w:t>
      </w:r>
      <w:proofErr w:type="spellStart"/>
      <w:r>
        <w:rPr>
          <w:rFonts w:ascii="Arial" w:eastAsia="Calibri" w:hAnsi="Arial" w:cs="Arial"/>
          <w:color w:val="000000"/>
          <w:sz w:val="20"/>
          <w:szCs w:val="20"/>
          <w:lang w:val="pl-PL"/>
        </w:rPr>
        <w:t>społecznościowy</w:t>
      </w:r>
      <w:proofErr w:type="spellEnd"/>
      <w:r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Facebook. Każdy, kto w trakcie 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imprezy</w:t>
      </w:r>
      <w:r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zrobi zdjęcie i zamieści je na swojej </w:t>
      </w:r>
      <w:r>
        <w:rPr>
          <w:rFonts w:ascii="Arial" w:eastAsia="Calibri" w:hAnsi="Arial" w:cs="Arial"/>
          <w:color w:val="000000"/>
          <w:sz w:val="20"/>
          <w:szCs w:val="20"/>
          <w:lang w:val="pl-PL"/>
        </w:rPr>
        <w:lastRenderedPageBreak/>
        <w:t>tablicy, oznaczając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proofErr w:type="spellStart"/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hasztagiem</w:t>
      </w:r>
      <w:proofErr w:type="spellEnd"/>
      <w:r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#</w:t>
      </w:r>
      <w:proofErr w:type="spellStart"/>
      <w:r>
        <w:rPr>
          <w:rFonts w:ascii="Arial" w:eastAsia="Calibri" w:hAnsi="Arial" w:cs="Arial"/>
          <w:color w:val="000000"/>
          <w:sz w:val="20"/>
          <w:szCs w:val="20"/>
          <w:lang w:val="pl-PL"/>
        </w:rPr>
        <w:t>swiatecznailuminacja</w:t>
      </w:r>
      <w:proofErr w:type="spellEnd"/>
      <w:r>
        <w:rPr>
          <w:rFonts w:ascii="Arial" w:eastAsia="Calibri" w:hAnsi="Arial" w:cs="Arial"/>
          <w:color w:val="000000"/>
          <w:sz w:val="20"/>
          <w:szCs w:val="20"/>
          <w:lang w:val="pl-PL"/>
        </w:rPr>
        <w:t>, weźmie udział w mikołajkowej zabawie i będzie miał szansę na zdobycie słodkiej niespodzianki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.</w:t>
      </w:r>
    </w:p>
    <w:p w:rsidR="00ED44B4" w:rsidRDefault="00ED44B4" w:rsidP="00991E7A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</w:p>
    <w:p w:rsidR="00ED44B4" w:rsidRDefault="00ED44B4" w:rsidP="00991E7A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  <w:r>
        <w:rPr>
          <w:rFonts w:ascii="Arial" w:eastAsia="Calibri" w:hAnsi="Arial" w:cs="Arial"/>
          <w:color w:val="000000"/>
          <w:sz w:val="20"/>
          <w:szCs w:val="20"/>
          <w:lang w:val="pl-PL"/>
        </w:rPr>
        <w:t>***</w:t>
      </w:r>
    </w:p>
    <w:p w:rsidR="00991E7A" w:rsidRPr="00AE36F6" w:rsidRDefault="00991E7A" w:rsidP="00991E7A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</w:p>
    <w:p w:rsidR="00991E7A" w:rsidRDefault="00991E7A" w:rsidP="00991E7A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Świąteczna Iluminacja to cykliczne wydarzenie, 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organizowane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od 2009 </w:t>
      </w:r>
      <w:r w:rsidR="00ED44B4">
        <w:rPr>
          <w:rFonts w:ascii="Arial" w:eastAsia="Calibri" w:hAnsi="Arial" w:cs="Arial"/>
          <w:color w:val="000000"/>
          <w:sz w:val="20"/>
          <w:szCs w:val="20"/>
          <w:lang w:val="pl-PL"/>
        </w:rPr>
        <w:t>r.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w okresie poprzedzającym Boże Narodzenie z myślą o mieszkańcach powiatu brzeskiego i okolic. Głównym inicjatorem 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akcji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jest firma Mondelez Polska, lider na rynku przekąsek i wiodąca firma branży spożywczej w Polsce, właściciel między innymi dwóch fabryk zlokalizowanych w Skarbimierzu koło Brzegu. Realizacją </w:t>
      </w:r>
      <w:r w:rsidR="00797FB0">
        <w:rPr>
          <w:rFonts w:ascii="Arial" w:eastAsia="Calibri" w:hAnsi="Arial" w:cs="Arial"/>
          <w:color w:val="000000"/>
          <w:sz w:val="20"/>
          <w:szCs w:val="20"/>
          <w:lang w:val="pl-PL"/>
        </w:rPr>
        <w:t>inicjatywy</w:t>
      </w: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zajmuje się Brzeskie Centrum Kultury, wspierane przez Starostwo Powiatowe oraz Urząd Miasta.</w:t>
      </w:r>
    </w:p>
    <w:p w:rsidR="008250A2" w:rsidRDefault="008250A2" w:rsidP="00AE36F6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</w:p>
    <w:p w:rsidR="006E0C2C" w:rsidRPr="00AE36F6" w:rsidRDefault="00D35057" w:rsidP="00AE36F6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  <w:r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Więcej szczegółów</w:t>
      </w:r>
      <w:r w:rsidR="00CB4F75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 </w:t>
      </w:r>
      <w:r w:rsidR="00861BDE" w:rsidRPr="00AE36F6">
        <w:rPr>
          <w:rFonts w:ascii="Arial" w:eastAsia="Calibri" w:hAnsi="Arial" w:cs="Arial"/>
          <w:color w:val="000000"/>
          <w:sz w:val="20"/>
          <w:szCs w:val="20"/>
          <w:lang w:val="pl-PL"/>
        </w:rPr>
        <w:t>na stronie</w:t>
      </w:r>
      <w:r w:rsidR="0099656C">
        <w:rPr>
          <w:rFonts w:ascii="Arial" w:eastAsia="Calibri" w:hAnsi="Arial" w:cs="Arial"/>
          <w:color w:val="000000"/>
          <w:sz w:val="20"/>
          <w:szCs w:val="20"/>
          <w:lang w:val="pl-PL"/>
        </w:rPr>
        <w:t xml:space="preserve">: </w:t>
      </w:r>
      <w:r w:rsidR="001E33AB">
        <w:fldChar w:fldCharType="begin"/>
      </w:r>
      <w:r w:rsidR="001E33AB" w:rsidRPr="00EE69A5">
        <w:rPr>
          <w:lang w:val="pl-PL"/>
        </w:rPr>
        <w:instrText xml:space="preserve"> HYPERLINK "http://www.swiatecznailuminacja.pl" </w:instrText>
      </w:r>
      <w:r w:rsidR="001E33AB">
        <w:fldChar w:fldCharType="separate"/>
      </w:r>
      <w:r w:rsidR="0099656C" w:rsidRPr="0065282C">
        <w:rPr>
          <w:rStyle w:val="Hipercze"/>
          <w:rFonts w:ascii="Arial" w:eastAsia="Calibri" w:hAnsi="Arial" w:cs="Arial"/>
          <w:sz w:val="20"/>
          <w:szCs w:val="20"/>
          <w:lang w:val="pl-PL"/>
        </w:rPr>
        <w:t>www.swiatecznailuminacja.pl</w:t>
      </w:r>
      <w:r w:rsidR="001E33AB">
        <w:rPr>
          <w:rStyle w:val="Hipercze"/>
          <w:rFonts w:ascii="Arial" w:eastAsia="Calibri" w:hAnsi="Arial" w:cs="Arial"/>
          <w:sz w:val="20"/>
          <w:szCs w:val="20"/>
          <w:lang w:val="pl-PL"/>
        </w:rPr>
        <w:fldChar w:fldCharType="end"/>
      </w:r>
      <w:r w:rsidR="00797FB0">
        <w:rPr>
          <w:lang w:val="pl-PL"/>
        </w:rPr>
        <w:t>.</w:t>
      </w:r>
    </w:p>
    <w:p w:rsidR="000357D1" w:rsidRPr="00AE36F6" w:rsidRDefault="000357D1" w:rsidP="00AE36F6">
      <w:pPr>
        <w:spacing w:after="0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</w:p>
    <w:p w:rsidR="008250A2" w:rsidRDefault="00634F1A" w:rsidP="008250A2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u w:val="single"/>
          <w:lang w:val="pl-PL"/>
        </w:rPr>
      </w:pPr>
      <w:r w:rsidRPr="00AE36F6">
        <w:rPr>
          <w:rFonts w:ascii="Arial" w:hAnsi="Arial" w:cs="Arial"/>
          <w:b/>
          <w:color w:val="000000"/>
          <w:sz w:val="20"/>
          <w:szCs w:val="20"/>
          <w:u w:val="single"/>
          <w:lang w:val="pl-PL"/>
        </w:rPr>
        <w:t>O FIRMIE</w:t>
      </w:r>
    </w:p>
    <w:p w:rsidR="00ED44B4" w:rsidRDefault="00ED44B4" w:rsidP="008250A2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u w:val="single"/>
          <w:lang w:val="pl-PL"/>
        </w:rPr>
      </w:pPr>
    </w:p>
    <w:p w:rsidR="00AE36F6" w:rsidRPr="00AE36F6" w:rsidRDefault="00AE36F6" w:rsidP="008250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pl-PL"/>
        </w:rPr>
      </w:pP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Mondelez Polska sp. z o.o. jest </w:t>
      </w:r>
      <w:r w:rsidR="00ED44B4"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wiodącą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̨ firmą </w:t>
      </w:r>
      <w:r w:rsidR="00ED44B4"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branży</w:t>
      </w:r>
      <w:r w:rsidR="00E96F72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</w:t>
      </w:r>
      <w:r w:rsidR="00ED44B4"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spożywczej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w Polsce, </w:t>
      </w:r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>obecną na naszym rynku</w:t>
      </w:r>
      <w:r w:rsidR="00ED44B4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</w:t>
      </w:r>
      <w:r w:rsidR="00ED44B4"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od 23 </w:t>
      </w:r>
      <w:r w:rsidR="00ED44B4">
        <w:rPr>
          <w:rFonts w:ascii="Arial" w:eastAsia="Times New Roman" w:hAnsi="Arial" w:cs="Arial"/>
          <w:color w:val="000000"/>
          <w:sz w:val="20"/>
          <w:szCs w:val="20"/>
          <w:lang w:val="pl-PL"/>
        </w:rPr>
        <w:t>lat</w:t>
      </w:r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.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Bogata oferta firmy obejmuje znane marki kategorii p</w:t>
      </w:r>
      <w:r w:rsidR="00ED44B4">
        <w:rPr>
          <w:rFonts w:ascii="Arial" w:eastAsia="Times New Roman" w:hAnsi="Arial" w:cs="Arial"/>
          <w:color w:val="000000"/>
          <w:sz w:val="20"/>
          <w:szCs w:val="20"/>
          <w:lang w:val="pl-PL"/>
        </w:rPr>
        <w:t>rzekąsek, takie jak czekolady</w:t>
      </w:r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Milka i </w:t>
      </w:r>
      <w:proofErr w:type="spellStart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Alpen</w:t>
      </w:r>
      <w:proofErr w:type="spellEnd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Gold, wafelki Prince Polo, batony 3BIT, ciastka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: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Milka, </w:t>
      </w:r>
      <w:proofErr w:type="spellStart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O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reo</w:t>
      </w:r>
      <w:proofErr w:type="spellEnd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, </w:t>
      </w:r>
      <w:proofErr w:type="spellStart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belVita</w:t>
      </w:r>
      <w:proofErr w:type="spellEnd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, </w:t>
      </w:r>
      <w:proofErr w:type="spellStart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Petitki</w:t>
      </w:r>
      <w:proofErr w:type="spellEnd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, </w:t>
      </w:r>
      <w:proofErr w:type="spellStart"/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>Lubisie</w:t>
      </w:r>
      <w:proofErr w:type="spellEnd"/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,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Delicje, San, Łakotki </w:t>
      </w:r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oraz cukierki </w:t>
      </w:r>
      <w:proofErr w:type="spellStart"/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>Halls</w:t>
      </w:r>
      <w:proofErr w:type="spellEnd"/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. Firma 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zatrudnia </w:t>
      </w:r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>w całej Polsce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blisko 3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,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3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tys.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pracowników i jest liderem na rynku czekolady i ciastek markowych w 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naszym kraju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.</w:t>
      </w:r>
    </w:p>
    <w:p w:rsidR="008250A2" w:rsidRDefault="008250A2" w:rsidP="008250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pl-PL"/>
        </w:rPr>
      </w:pPr>
    </w:p>
    <w:p w:rsidR="008250A2" w:rsidRDefault="00AE36F6" w:rsidP="008250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pl-PL"/>
        </w:rPr>
      </w:pP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W Polsce ma siedem zakładów produkcyjnych. </w:t>
      </w:r>
      <w:r w:rsidR="00CB4F75">
        <w:rPr>
          <w:rFonts w:ascii="Arial" w:eastAsia="Times New Roman" w:hAnsi="Arial" w:cs="Arial"/>
          <w:color w:val="000000"/>
          <w:sz w:val="20"/>
          <w:szCs w:val="20"/>
          <w:lang w:val="pl-PL"/>
        </w:rPr>
        <w:t>Cztery</w:t>
      </w:r>
      <w:r w:rsidR="00CB4F75"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z nich zajmują się produkcją wyrobów czekoladowych, są to fabryki w Jankowicach, Bielanach Wrocławskich</w:t>
      </w:r>
      <w:r w:rsidR="00CB4F75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, </w:t>
      </w:r>
      <w:r w:rsidR="00CB4F75"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Cieszynie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oraz Skarbimierzu. Dodatkowo w Skarbimierzu zlokalizowana jest fabryka gumy do żucia. Kolejne </w:t>
      </w:r>
      <w:r w:rsidR="00E96F72">
        <w:rPr>
          <w:rFonts w:ascii="Arial" w:eastAsia="Times New Roman" w:hAnsi="Arial" w:cs="Arial"/>
          <w:color w:val="000000"/>
          <w:sz w:val="20"/>
          <w:szCs w:val="20"/>
          <w:lang w:val="pl-PL"/>
        </w:rPr>
        <w:t>dwie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fabryki znajdują się w Jarosławiu oraz Płońsku </w:t>
      </w:r>
      <w:r w:rsidR="00ED44B4">
        <w:rPr>
          <w:rFonts w:ascii="Arial" w:eastAsia="Times New Roman" w:hAnsi="Arial" w:cs="Arial"/>
          <w:color w:val="000000"/>
          <w:sz w:val="20"/>
          <w:szCs w:val="20"/>
          <w:lang w:val="pl-PL"/>
        </w:rPr>
        <w:t>–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produk</w:t>
      </w:r>
      <w:r w:rsidR="00ED44B4">
        <w:rPr>
          <w:rFonts w:ascii="Arial" w:eastAsia="Times New Roman" w:hAnsi="Arial" w:cs="Arial"/>
          <w:color w:val="000000"/>
          <w:sz w:val="20"/>
          <w:szCs w:val="20"/>
          <w:lang w:val="pl-PL"/>
        </w:rPr>
        <w:t>ują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ciast</w:t>
      </w:r>
      <w:r w:rsidR="00ED44B4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ka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i wafl</w:t>
      </w:r>
      <w:r w:rsidR="00ED44B4">
        <w:rPr>
          <w:rFonts w:ascii="Arial" w:eastAsia="Times New Roman" w:hAnsi="Arial" w:cs="Arial"/>
          <w:color w:val="000000"/>
          <w:sz w:val="20"/>
          <w:szCs w:val="20"/>
          <w:lang w:val="pl-PL"/>
        </w:rPr>
        <w:t>e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. Wyroby z fabryk w Polsce trafiają</w:t>
      </w:r>
      <w:r w:rsidR="00383AB8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nie tylko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na 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rodzimy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rynek</w:t>
      </w:r>
      <w:r w:rsidR="00383AB8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, ale i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na rynki zagraniczne</w:t>
      </w:r>
      <w:r w:rsidR="00383AB8">
        <w:rPr>
          <w:rFonts w:ascii="Arial" w:eastAsia="Times New Roman" w:hAnsi="Arial" w:cs="Arial"/>
          <w:color w:val="000000"/>
          <w:sz w:val="20"/>
          <w:szCs w:val="20"/>
          <w:lang w:val="pl-PL"/>
        </w:rPr>
        <w:t>,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m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iędzy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in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nymi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brytyjski, irlandzki oraz do Europy Wschodniej i Środkowej. Firma jest inicjatorem i </w:t>
      </w:r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uczestnikiem projektów na rzecz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społeczności lokalnych oraz wolontariatu pracowniczego</w:t>
      </w:r>
      <w:r w:rsidR="00383AB8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–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n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a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p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rzykład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</w:t>
      </w:r>
      <w:r w:rsidR="00383AB8">
        <w:rPr>
          <w:rFonts w:ascii="Arial" w:eastAsia="Times New Roman" w:hAnsi="Arial" w:cs="Arial"/>
          <w:color w:val="000000"/>
          <w:sz w:val="20"/>
          <w:szCs w:val="20"/>
          <w:lang w:val="pl-PL"/>
        </w:rPr>
        <w:t>akcji „C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hroni</w:t>
      </w:r>
      <w:r w:rsidR="008250A2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my kasztanowce w Parku Miejskim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w Brzegu</w:t>
      </w:r>
      <w:r w:rsidR="00383AB8">
        <w:rPr>
          <w:rFonts w:ascii="Arial" w:eastAsia="Times New Roman" w:hAnsi="Arial" w:cs="Arial"/>
          <w:color w:val="000000"/>
          <w:sz w:val="20"/>
          <w:szCs w:val="20"/>
          <w:lang w:val="pl-PL"/>
        </w:rPr>
        <w:t>”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.</w:t>
      </w:r>
    </w:p>
    <w:p w:rsidR="008250A2" w:rsidRDefault="008250A2" w:rsidP="008250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pl-PL"/>
        </w:rPr>
      </w:pPr>
    </w:p>
    <w:p w:rsidR="008250A2" w:rsidRPr="00797FB0" w:rsidRDefault="00AE36F6" w:rsidP="008250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pl-PL"/>
        </w:rPr>
      </w:pP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Mondelēz International, Inc. (NASDAQ: MDLZ) jest światowym liderem w kategorii przekąsek i czekolady, ciastek, gum do żucia, cukierków oraz napojów. Obrót firmy 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w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2014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r.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wyniósł ponad 30 mld </w:t>
      </w:r>
      <w:r w:rsidR="00383AB8">
        <w:rPr>
          <w:rFonts w:ascii="Arial" w:eastAsia="Times New Roman" w:hAnsi="Arial" w:cs="Arial"/>
          <w:color w:val="000000"/>
          <w:sz w:val="20"/>
          <w:szCs w:val="20"/>
          <w:lang w:val="pl-PL"/>
        </w:rPr>
        <w:t>dolarów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. </w:t>
      </w:r>
      <w:proofErr w:type="spellStart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Mondelēz</w:t>
      </w:r>
      <w:proofErr w:type="spellEnd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International działa w 165 krajach świata i jest właścicielem wartych miliardy dolarów marek,</w:t>
      </w:r>
      <w:r w:rsidR="00383AB8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takich jak czekolady </w:t>
      </w:r>
      <w:proofErr w:type="spellStart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Cadbury</w:t>
      </w:r>
      <w:proofErr w:type="spellEnd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i Milka, ciastka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: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LU, </w:t>
      </w:r>
      <w:proofErr w:type="spellStart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Nabisco</w:t>
      </w:r>
      <w:proofErr w:type="spellEnd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i </w:t>
      </w:r>
      <w:proofErr w:type="spellStart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Oreo</w:t>
      </w:r>
      <w:proofErr w:type="spellEnd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, napoje w proszku Tang i gumy do żucia </w:t>
      </w:r>
      <w:proofErr w:type="spellStart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Trident</w:t>
      </w:r>
      <w:proofErr w:type="spellEnd"/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. </w:t>
      </w:r>
      <w:r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Monde</w:t>
      </w:r>
      <w:r w:rsidR="00383AB8"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lēz International </w:t>
      </w:r>
      <w:r w:rsidR="00797FB0"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jest </w:t>
      </w:r>
      <w:r w:rsidR="00383AB8"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notowany </w:t>
      </w:r>
      <w:r w:rsidR="00383AB8">
        <w:rPr>
          <w:rFonts w:ascii="Arial" w:eastAsia="Times New Roman" w:hAnsi="Arial" w:cs="Arial"/>
          <w:color w:val="000000"/>
          <w:sz w:val="20"/>
          <w:szCs w:val="20"/>
          <w:lang w:val="pl-PL"/>
        </w:rPr>
        <w:t>m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iędzy </w:t>
      </w:r>
      <w:r w:rsidR="00383AB8">
        <w:rPr>
          <w:rFonts w:ascii="Arial" w:eastAsia="Times New Roman" w:hAnsi="Arial" w:cs="Arial"/>
          <w:color w:val="000000"/>
          <w:sz w:val="20"/>
          <w:szCs w:val="20"/>
          <w:lang w:val="pl-PL"/>
        </w:rPr>
        <w:t>in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nymi</w:t>
      </w:r>
      <w:r w:rsidR="008250A2"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w indeksach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:</w:t>
      </w:r>
      <w:r w:rsidR="008250A2"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Standard and </w:t>
      </w:r>
      <w:proofErr w:type="spellStart"/>
      <w:r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Poor’s</w:t>
      </w:r>
      <w:proofErr w:type="spellEnd"/>
      <w:r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500, NASDAQ 100 i </w:t>
      </w:r>
      <w:proofErr w:type="spellStart"/>
      <w:r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Dow</w:t>
      </w:r>
      <w:proofErr w:type="spellEnd"/>
      <w:r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Jones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</w:t>
      </w:r>
      <w:proofErr w:type="spellStart"/>
      <w:r w:rsidR="008250A2"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Sustainability</w:t>
      </w:r>
      <w:proofErr w:type="spellEnd"/>
      <w:r w:rsidR="008250A2" w:rsidRP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>.</w:t>
      </w:r>
    </w:p>
    <w:p w:rsidR="008250A2" w:rsidRPr="00797FB0" w:rsidRDefault="008250A2" w:rsidP="008250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pl-PL"/>
        </w:rPr>
      </w:pPr>
    </w:p>
    <w:p w:rsidR="009778EB" w:rsidRPr="00797FB0" w:rsidRDefault="00AE36F6" w:rsidP="008250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pl-PL"/>
        </w:rPr>
      </w:pP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>Więcej informacji o firmie</w:t>
      </w:r>
      <w:r w:rsidR="00797FB0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 na stronach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: </w:t>
      </w:r>
      <w:hyperlink r:id="rId17" w:history="1">
        <w:r w:rsidR="0099656C" w:rsidRPr="0065282C">
          <w:rPr>
            <w:rStyle w:val="Hipercze"/>
            <w:rFonts w:ascii="Arial" w:eastAsia="Times New Roman" w:hAnsi="Arial" w:cs="Arial"/>
            <w:sz w:val="20"/>
            <w:szCs w:val="20"/>
            <w:lang w:val="pl-PL"/>
          </w:rPr>
          <w:t>www.enjoymdlz.pl</w:t>
        </w:r>
      </w:hyperlink>
      <w:r w:rsidR="00383AB8">
        <w:rPr>
          <w:rStyle w:val="Hipercze"/>
          <w:rFonts w:ascii="Arial" w:eastAsia="Times New Roman" w:hAnsi="Arial" w:cs="Arial"/>
          <w:sz w:val="20"/>
          <w:szCs w:val="20"/>
          <w:lang w:val="pl-PL"/>
        </w:rPr>
        <w:t xml:space="preserve"> </w:t>
      </w:r>
      <w:r w:rsidRPr="00AE36F6">
        <w:rPr>
          <w:rFonts w:ascii="Arial" w:eastAsia="Times New Roman" w:hAnsi="Arial" w:cs="Arial"/>
          <w:color w:val="000000"/>
          <w:sz w:val="20"/>
          <w:szCs w:val="20"/>
          <w:lang w:val="pl-PL"/>
        </w:rPr>
        <w:t xml:space="preserve">oraz </w:t>
      </w:r>
      <w:hyperlink r:id="rId18" w:history="1">
        <w:r w:rsidR="0099656C" w:rsidRPr="0065282C">
          <w:rPr>
            <w:rStyle w:val="Hipercze"/>
            <w:rFonts w:ascii="Arial" w:eastAsia="Times New Roman" w:hAnsi="Arial" w:cs="Arial"/>
            <w:sz w:val="20"/>
            <w:szCs w:val="20"/>
            <w:lang w:val="pl-PL"/>
          </w:rPr>
          <w:t>www.mondelezinternational.com</w:t>
        </w:r>
      </w:hyperlink>
      <w:r w:rsidR="00383AB8" w:rsidRPr="00383AB8">
        <w:rPr>
          <w:rStyle w:val="Hipercze"/>
          <w:rFonts w:ascii="Arial" w:eastAsia="Times New Roman" w:hAnsi="Arial" w:cs="Arial"/>
          <w:color w:val="auto"/>
          <w:sz w:val="20"/>
          <w:szCs w:val="20"/>
          <w:u w:val="none"/>
          <w:lang w:val="pl-PL"/>
        </w:rPr>
        <w:t>, a także</w:t>
      </w:r>
      <w:r w:rsidR="00797FB0">
        <w:rPr>
          <w:rStyle w:val="Hipercze"/>
          <w:rFonts w:ascii="Arial" w:eastAsia="Times New Roman" w:hAnsi="Arial" w:cs="Arial"/>
          <w:color w:val="auto"/>
          <w:sz w:val="20"/>
          <w:szCs w:val="20"/>
          <w:u w:val="none"/>
          <w:lang w:val="pl-PL"/>
        </w:rPr>
        <w:t xml:space="preserve"> na </w:t>
      </w:r>
      <w:proofErr w:type="spellStart"/>
      <w:r w:rsidR="00797FB0">
        <w:rPr>
          <w:rStyle w:val="Hipercze"/>
          <w:rFonts w:ascii="Arial" w:eastAsia="Times New Roman" w:hAnsi="Arial" w:cs="Arial"/>
          <w:color w:val="auto"/>
          <w:sz w:val="20"/>
          <w:szCs w:val="20"/>
          <w:u w:val="none"/>
          <w:lang w:val="pl-PL"/>
        </w:rPr>
        <w:t>Twitterze</w:t>
      </w:r>
      <w:proofErr w:type="spellEnd"/>
      <w:r w:rsidR="00797FB0">
        <w:rPr>
          <w:rStyle w:val="Hipercze"/>
          <w:rFonts w:ascii="Arial" w:eastAsia="Times New Roman" w:hAnsi="Arial" w:cs="Arial"/>
          <w:color w:val="auto"/>
          <w:sz w:val="20"/>
          <w:szCs w:val="20"/>
          <w:u w:val="none"/>
          <w:lang w:val="pl-PL"/>
        </w:rPr>
        <w:t>:</w:t>
      </w:r>
      <w:r w:rsidRPr="00383AB8">
        <w:rPr>
          <w:rFonts w:ascii="Arial" w:eastAsia="Times New Roman" w:hAnsi="Arial" w:cs="Arial"/>
          <w:sz w:val="20"/>
          <w:szCs w:val="20"/>
          <w:lang w:val="pl-PL"/>
        </w:rPr>
        <w:t xml:space="preserve"> </w:t>
      </w:r>
      <w:hyperlink r:id="rId19" w:history="1">
        <w:r w:rsidR="0099656C" w:rsidRPr="0065282C">
          <w:rPr>
            <w:rStyle w:val="Hipercze"/>
            <w:rFonts w:ascii="Arial" w:eastAsia="Times New Roman" w:hAnsi="Arial" w:cs="Arial"/>
            <w:sz w:val="20"/>
            <w:szCs w:val="20"/>
            <w:lang w:val="pl-PL"/>
          </w:rPr>
          <w:t>www.twitter.com/MDLZ</w:t>
        </w:r>
      </w:hyperlink>
      <w:r w:rsidR="00797FB0" w:rsidRPr="001E4B54">
        <w:rPr>
          <w:lang w:val="pl-PL"/>
        </w:rPr>
        <w:t>.</w:t>
      </w:r>
    </w:p>
    <w:p w:rsidR="009778EB" w:rsidRPr="00AE36F6" w:rsidRDefault="009778EB" w:rsidP="008250A2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val="pl-PL"/>
        </w:rPr>
      </w:pPr>
    </w:p>
    <w:p w:rsidR="009778EB" w:rsidRPr="00AE36F6" w:rsidRDefault="009778EB" w:rsidP="008250A2">
      <w:pPr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:rsidR="009778EB" w:rsidRPr="00AE36F6" w:rsidRDefault="009778EB" w:rsidP="00AE36F6">
      <w:pPr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val="pl-PL"/>
        </w:rPr>
      </w:pPr>
    </w:p>
    <w:p w:rsidR="000F797A" w:rsidRPr="00AE36F6" w:rsidRDefault="000F797A" w:rsidP="00AE36F6">
      <w:pPr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val="pl-PL"/>
        </w:rPr>
      </w:pPr>
    </w:p>
    <w:p w:rsidR="003A13FF" w:rsidRPr="007128C9" w:rsidRDefault="003A13FF" w:rsidP="00AE36F6">
      <w:pPr>
        <w:spacing w:after="0"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sectPr w:rsidR="003A13FF" w:rsidRPr="007128C9" w:rsidSect="00FA6BF4">
      <w:footerReference w:type="default" r:id="rId20"/>
      <w:pgSz w:w="11907" w:h="16839" w:code="9"/>
      <w:pgMar w:top="851" w:right="1325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3AB" w:rsidRDefault="001E33AB" w:rsidP="00962341">
      <w:pPr>
        <w:spacing w:after="0" w:line="240" w:lineRule="auto"/>
      </w:pPr>
      <w:r>
        <w:separator/>
      </w:r>
    </w:p>
  </w:endnote>
  <w:endnote w:type="continuationSeparator" w:id="0">
    <w:p w:rsidR="001E33AB" w:rsidRDefault="001E33AB" w:rsidP="00962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1B6" w:rsidRDefault="000A11B6" w:rsidP="00962341">
    <w:pPr>
      <w:pStyle w:val="Stopka"/>
      <w:jc w:val="center"/>
      <w:rPr>
        <w:rFonts w:ascii="Verdana" w:hAnsi="Verdana"/>
        <w:sz w:val="16"/>
        <w:szCs w:val="16"/>
      </w:rPr>
    </w:pPr>
  </w:p>
  <w:p w:rsidR="000A11B6" w:rsidRPr="00962341" w:rsidRDefault="007710D0" w:rsidP="00962341">
    <w:pPr>
      <w:pStyle w:val="Stopka"/>
      <w:jc w:val="center"/>
      <w:rPr>
        <w:rFonts w:ascii="Verdana" w:hAnsi="Verdana"/>
        <w:sz w:val="16"/>
        <w:szCs w:val="16"/>
      </w:rPr>
    </w:pPr>
    <w:r w:rsidRPr="00962341">
      <w:rPr>
        <w:rFonts w:ascii="Verdana" w:hAnsi="Verdana"/>
        <w:sz w:val="16"/>
        <w:szCs w:val="16"/>
      </w:rPr>
      <w:fldChar w:fldCharType="begin"/>
    </w:r>
    <w:r w:rsidR="000A11B6" w:rsidRPr="00962341">
      <w:rPr>
        <w:rFonts w:ascii="Verdana" w:hAnsi="Verdana"/>
        <w:sz w:val="16"/>
        <w:szCs w:val="16"/>
      </w:rPr>
      <w:instrText xml:space="preserve"> PAGE   \* MERGEFORMAT </w:instrText>
    </w:r>
    <w:r w:rsidRPr="00962341">
      <w:rPr>
        <w:rFonts w:ascii="Verdana" w:hAnsi="Verdana"/>
        <w:sz w:val="16"/>
        <w:szCs w:val="16"/>
      </w:rPr>
      <w:fldChar w:fldCharType="separate"/>
    </w:r>
    <w:r w:rsidR="00EE69A5">
      <w:rPr>
        <w:rFonts w:ascii="Verdana" w:hAnsi="Verdana"/>
        <w:noProof/>
        <w:sz w:val="16"/>
        <w:szCs w:val="16"/>
      </w:rPr>
      <w:t>2</w:t>
    </w:r>
    <w:r w:rsidRPr="00962341">
      <w:rPr>
        <w:rFonts w:ascii="Verdana" w:hAnsi="Verdana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3AB" w:rsidRDefault="001E33AB" w:rsidP="00962341">
      <w:pPr>
        <w:spacing w:after="0" w:line="240" w:lineRule="auto"/>
      </w:pPr>
      <w:r>
        <w:separator/>
      </w:r>
    </w:p>
  </w:footnote>
  <w:footnote w:type="continuationSeparator" w:id="0">
    <w:p w:rsidR="001E33AB" w:rsidRDefault="001E33AB" w:rsidP="00962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15EB"/>
    <w:multiLevelType w:val="hybridMultilevel"/>
    <w:tmpl w:val="1B840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1032E3"/>
    <w:multiLevelType w:val="hybridMultilevel"/>
    <w:tmpl w:val="E500C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C606A"/>
    <w:multiLevelType w:val="hybridMultilevel"/>
    <w:tmpl w:val="18364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9264E"/>
    <w:multiLevelType w:val="hybridMultilevel"/>
    <w:tmpl w:val="A1F609B6"/>
    <w:lvl w:ilvl="0" w:tplc="FBE4101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A81EC9"/>
    <w:multiLevelType w:val="hybridMultilevel"/>
    <w:tmpl w:val="657247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77278"/>
    <w:multiLevelType w:val="hybridMultilevel"/>
    <w:tmpl w:val="7D34C4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6704A"/>
    <w:multiLevelType w:val="hybridMultilevel"/>
    <w:tmpl w:val="2C0C1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22760"/>
    <w:multiLevelType w:val="hybridMultilevel"/>
    <w:tmpl w:val="E02A66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A558B7"/>
    <w:multiLevelType w:val="hybridMultilevel"/>
    <w:tmpl w:val="75E8D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11905"/>
    <w:multiLevelType w:val="hybridMultilevel"/>
    <w:tmpl w:val="2F1ED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3755ED"/>
    <w:multiLevelType w:val="hybridMultilevel"/>
    <w:tmpl w:val="9C0AC578"/>
    <w:lvl w:ilvl="0" w:tplc="1A3A6A6E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847DF"/>
    <w:multiLevelType w:val="hybridMultilevel"/>
    <w:tmpl w:val="3300EF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A1CABCC">
      <w:numFmt w:val="bullet"/>
      <w:lvlText w:val="•"/>
      <w:lvlJc w:val="left"/>
      <w:pPr>
        <w:ind w:left="2160" w:hanging="720"/>
      </w:pPr>
      <w:rPr>
        <w:rFonts w:ascii="Verdana" w:eastAsiaTheme="minorHAnsi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10"/>
  </w:num>
  <w:num w:numId="9">
    <w:abstractNumId w:val="1"/>
  </w:num>
  <w:num w:numId="10">
    <w:abstractNumId w:val="6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B71"/>
    <w:rsid w:val="00003858"/>
    <w:rsid w:val="00003E1B"/>
    <w:rsid w:val="0000773E"/>
    <w:rsid w:val="000108B8"/>
    <w:rsid w:val="00010987"/>
    <w:rsid w:val="00011347"/>
    <w:rsid w:val="00011E4B"/>
    <w:rsid w:val="00013AF8"/>
    <w:rsid w:val="000172D1"/>
    <w:rsid w:val="000174B5"/>
    <w:rsid w:val="0001772A"/>
    <w:rsid w:val="00017C42"/>
    <w:rsid w:val="00017FAE"/>
    <w:rsid w:val="0002317A"/>
    <w:rsid w:val="00025059"/>
    <w:rsid w:val="00025135"/>
    <w:rsid w:val="00025715"/>
    <w:rsid w:val="00026697"/>
    <w:rsid w:val="00030310"/>
    <w:rsid w:val="000314E0"/>
    <w:rsid w:val="0003175B"/>
    <w:rsid w:val="00031AAB"/>
    <w:rsid w:val="00032901"/>
    <w:rsid w:val="00032F51"/>
    <w:rsid w:val="000357D1"/>
    <w:rsid w:val="00036DB0"/>
    <w:rsid w:val="00041B73"/>
    <w:rsid w:val="00041E91"/>
    <w:rsid w:val="00044FE7"/>
    <w:rsid w:val="000457E5"/>
    <w:rsid w:val="00046247"/>
    <w:rsid w:val="000468E2"/>
    <w:rsid w:val="00047C52"/>
    <w:rsid w:val="00050A0A"/>
    <w:rsid w:val="00051B07"/>
    <w:rsid w:val="000522AF"/>
    <w:rsid w:val="000535AA"/>
    <w:rsid w:val="00053DD4"/>
    <w:rsid w:val="00054757"/>
    <w:rsid w:val="00056ECE"/>
    <w:rsid w:val="000600CF"/>
    <w:rsid w:val="000621AC"/>
    <w:rsid w:val="0006364E"/>
    <w:rsid w:val="00064480"/>
    <w:rsid w:val="000648C1"/>
    <w:rsid w:val="00064BAF"/>
    <w:rsid w:val="00065FDE"/>
    <w:rsid w:val="00066302"/>
    <w:rsid w:val="00066B9F"/>
    <w:rsid w:val="0006734A"/>
    <w:rsid w:val="0007074F"/>
    <w:rsid w:val="00074C24"/>
    <w:rsid w:val="000760C1"/>
    <w:rsid w:val="000769CA"/>
    <w:rsid w:val="00077B86"/>
    <w:rsid w:val="00077CC8"/>
    <w:rsid w:val="000803A3"/>
    <w:rsid w:val="00082578"/>
    <w:rsid w:val="00092113"/>
    <w:rsid w:val="00093612"/>
    <w:rsid w:val="00093DF4"/>
    <w:rsid w:val="00094BD4"/>
    <w:rsid w:val="00094D6D"/>
    <w:rsid w:val="00095CBA"/>
    <w:rsid w:val="000978A0"/>
    <w:rsid w:val="000A11B6"/>
    <w:rsid w:val="000A3A6B"/>
    <w:rsid w:val="000A4684"/>
    <w:rsid w:val="000A7916"/>
    <w:rsid w:val="000B0678"/>
    <w:rsid w:val="000B13F4"/>
    <w:rsid w:val="000B1912"/>
    <w:rsid w:val="000B2090"/>
    <w:rsid w:val="000B41DD"/>
    <w:rsid w:val="000B4527"/>
    <w:rsid w:val="000B5B26"/>
    <w:rsid w:val="000C02DD"/>
    <w:rsid w:val="000C04C4"/>
    <w:rsid w:val="000C108E"/>
    <w:rsid w:val="000C6358"/>
    <w:rsid w:val="000C7497"/>
    <w:rsid w:val="000D0506"/>
    <w:rsid w:val="000D5171"/>
    <w:rsid w:val="000D6AC9"/>
    <w:rsid w:val="000E029F"/>
    <w:rsid w:val="000E0799"/>
    <w:rsid w:val="000E2254"/>
    <w:rsid w:val="000E2F07"/>
    <w:rsid w:val="000E382A"/>
    <w:rsid w:val="000E3BE2"/>
    <w:rsid w:val="000E4FB7"/>
    <w:rsid w:val="000E5805"/>
    <w:rsid w:val="000E5FFF"/>
    <w:rsid w:val="000E6C6E"/>
    <w:rsid w:val="000E6F1B"/>
    <w:rsid w:val="000E7AF7"/>
    <w:rsid w:val="000F06E4"/>
    <w:rsid w:val="000F368A"/>
    <w:rsid w:val="000F3907"/>
    <w:rsid w:val="000F5462"/>
    <w:rsid w:val="000F7946"/>
    <w:rsid w:val="000F797A"/>
    <w:rsid w:val="001019AE"/>
    <w:rsid w:val="00103B20"/>
    <w:rsid w:val="00105C22"/>
    <w:rsid w:val="00105E76"/>
    <w:rsid w:val="0011012C"/>
    <w:rsid w:val="00110ECD"/>
    <w:rsid w:val="00111586"/>
    <w:rsid w:val="00112C1B"/>
    <w:rsid w:val="001135BD"/>
    <w:rsid w:val="00117A67"/>
    <w:rsid w:val="00120618"/>
    <w:rsid w:val="00120890"/>
    <w:rsid w:val="00120F16"/>
    <w:rsid w:val="001239EA"/>
    <w:rsid w:val="001240DD"/>
    <w:rsid w:val="00126773"/>
    <w:rsid w:val="00132BD4"/>
    <w:rsid w:val="001334CE"/>
    <w:rsid w:val="00143DDB"/>
    <w:rsid w:val="00145B5B"/>
    <w:rsid w:val="001512FE"/>
    <w:rsid w:val="0015218F"/>
    <w:rsid w:val="00156ACB"/>
    <w:rsid w:val="00157AAD"/>
    <w:rsid w:val="00157F12"/>
    <w:rsid w:val="00161495"/>
    <w:rsid w:val="00162F7C"/>
    <w:rsid w:val="0016449A"/>
    <w:rsid w:val="00165B09"/>
    <w:rsid w:val="00166CFD"/>
    <w:rsid w:val="00167CF8"/>
    <w:rsid w:val="00170C4D"/>
    <w:rsid w:val="00172E77"/>
    <w:rsid w:val="00173A4E"/>
    <w:rsid w:val="0017493D"/>
    <w:rsid w:val="0017596A"/>
    <w:rsid w:val="001761A2"/>
    <w:rsid w:val="00176D83"/>
    <w:rsid w:val="00176DBD"/>
    <w:rsid w:val="00176E1D"/>
    <w:rsid w:val="0017773E"/>
    <w:rsid w:val="001812AB"/>
    <w:rsid w:val="00182436"/>
    <w:rsid w:val="00187240"/>
    <w:rsid w:val="00190EC5"/>
    <w:rsid w:val="00191C6B"/>
    <w:rsid w:val="00192305"/>
    <w:rsid w:val="001927E9"/>
    <w:rsid w:val="001934A0"/>
    <w:rsid w:val="00197292"/>
    <w:rsid w:val="00197D12"/>
    <w:rsid w:val="001A163E"/>
    <w:rsid w:val="001A1C06"/>
    <w:rsid w:val="001A2044"/>
    <w:rsid w:val="001A2EBF"/>
    <w:rsid w:val="001B1B2B"/>
    <w:rsid w:val="001B1C4C"/>
    <w:rsid w:val="001B1DC2"/>
    <w:rsid w:val="001B3142"/>
    <w:rsid w:val="001B3435"/>
    <w:rsid w:val="001B4048"/>
    <w:rsid w:val="001B560C"/>
    <w:rsid w:val="001C029D"/>
    <w:rsid w:val="001C2BAB"/>
    <w:rsid w:val="001C7AA8"/>
    <w:rsid w:val="001D0F50"/>
    <w:rsid w:val="001D25A5"/>
    <w:rsid w:val="001D5045"/>
    <w:rsid w:val="001D593B"/>
    <w:rsid w:val="001E11A2"/>
    <w:rsid w:val="001E1B6E"/>
    <w:rsid w:val="001E262C"/>
    <w:rsid w:val="001E327D"/>
    <w:rsid w:val="001E33AB"/>
    <w:rsid w:val="001E3615"/>
    <w:rsid w:val="001E4B54"/>
    <w:rsid w:val="001E4CAC"/>
    <w:rsid w:val="001F07F0"/>
    <w:rsid w:val="001F144D"/>
    <w:rsid w:val="001F2691"/>
    <w:rsid w:val="001F630B"/>
    <w:rsid w:val="001F701B"/>
    <w:rsid w:val="00200362"/>
    <w:rsid w:val="00200AE7"/>
    <w:rsid w:val="00201326"/>
    <w:rsid w:val="002047A5"/>
    <w:rsid w:val="0020583C"/>
    <w:rsid w:val="00207413"/>
    <w:rsid w:val="00207595"/>
    <w:rsid w:val="00207837"/>
    <w:rsid w:val="002111FE"/>
    <w:rsid w:val="0021243A"/>
    <w:rsid w:val="0021379C"/>
    <w:rsid w:val="002139C8"/>
    <w:rsid w:val="002144AA"/>
    <w:rsid w:val="00214627"/>
    <w:rsid w:val="002158BE"/>
    <w:rsid w:val="00215A85"/>
    <w:rsid w:val="0021772D"/>
    <w:rsid w:val="00217EA5"/>
    <w:rsid w:val="00220739"/>
    <w:rsid w:val="00220AE6"/>
    <w:rsid w:val="00220CC9"/>
    <w:rsid w:val="0022611E"/>
    <w:rsid w:val="002304A9"/>
    <w:rsid w:val="00230DBA"/>
    <w:rsid w:val="002313A7"/>
    <w:rsid w:val="00231E43"/>
    <w:rsid w:val="002326F7"/>
    <w:rsid w:val="00233704"/>
    <w:rsid w:val="00233B46"/>
    <w:rsid w:val="002357D9"/>
    <w:rsid w:val="00240EE9"/>
    <w:rsid w:val="00251367"/>
    <w:rsid w:val="00251772"/>
    <w:rsid w:val="00251909"/>
    <w:rsid w:val="00255159"/>
    <w:rsid w:val="002554B6"/>
    <w:rsid w:val="00256A7D"/>
    <w:rsid w:val="00263DCF"/>
    <w:rsid w:val="00264431"/>
    <w:rsid w:val="002669FE"/>
    <w:rsid w:val="00266E9A"/>
    <w:rsid w:val="00270CC8"/>
    <w:rsid w:val="00273E5B"/>
    <w:rsid w:val="0027416A"/>
    <w:rsid w:val="00275040"/>
    <w:rsid w:val="00275368"/>
    <w:rsid w:val="00276E18"/>
    <w:rsid w:val="00277E70"/>
    <w:rsid w:val="00282307"/>
    <w:rsid w:val="00286BD1"/>
    <w:rsid w:val="002902C8"/>
    <w:rsid w:val="002928B1"/>
    <w:rsid w:val="00292A3C"/>
    <w:rsid w:val="00293732"/>
    <w:rsid w:val="00295075"/>
    <w:rsid w:val="0029733B"/>
    <w:rsid w:val="002A1B66"/>
    <w:rsid w:val="002A4F54"/>
    <w:rsid w:val="002A60A9"/>
    <w:rsid w:val="002A6C18"/>
    <w:rsid w:val="002A7066"/>
    <w:rsid w:val="002A7F43"/>
    <w:rsid w:val="002B1251"/>
    <w:rsid w:val="002B39CD"/>
    <w:rsid w:val="002B3D47"/>
    <w:rsid w:val="002B5FB0"/>
    <w:rsid w:val="002B62E0"/>
    <w:rsid w:val="002B6B47"/>
    <w:rsid w:val="002B7220"/>
    <w:rsid w:val="002C1DFE"/>
    <w:rsid w:val="002C2FC3"/>
    <w:rsid w:val="002C5593"/>
    <w:rsid w:val="002C6B1C"/>
    <w:rsid w:val="002C71BF"/>
    <w:rsid w:val="002C757F"/>
    <w:rsid w:val="002C7775"/>
    <w:rsid w:val="002D0F51"/>
    <w:rsid w:val="002D0F84"/>
    <w:rsid w:val="002D1570"/>
    <w:rsid w:val="002D4532"/>
    <w:rsid w:val="002E05AC"/>
    <w:rsid w:val="002E2509"/>
    <w:rsid w:val="002F10F3"/>
    <w:rsid w:val="002F1374"/>
    <w:rsid w:val="002F4262"/>
    <w:rsid w:val="002F56A9"/>
    <w:rsid w:val="002F7F73"/>
    <w:rsid w:val="00300C11"/>
    <w:rsid w:val="003011AC"/>
    <w:rsid w:val="00303219"/>
    <w:rsid w:val="00304D5B"/>
    <w:rsid w:val="00310D87"/>
    <w:rsid w:val="00311622"/>
    <w:rsid w:val="00312165"/>
    <w:rsid w:val="00313CCB"/>
    <w:rsid w:val="00313E88"/>
    <w:rsid w:val="00315C4F"/>
    <w:rsid w:val="0031639C"/>
    <w:rsid w:val="003219C4"/>
    <w:rsid w:val="00325EBC"/>
    <w:rsid w:val="003262DD"/>
    <w:rsid w:val="003271AE"/>
    <w:rsid w:val="00330671"/>
    <w:rsid w:val="003348A4"/>
    <w:rsid w:val="003367C8"/>
    <w:rsid w:val="00337F64"/>
    <w:rsid w:val="00340605"/>
    <w:rsid w:val="00340B64"/>
    <w:rsid w:val="00340E3B"/>
    <w:rsid w:val="00341BD8"/>
    <w:rsid w:val="00342AD8"/>
    <w:rsid w:val="00345D26"/>
    <w:rsid w:val="00347E76"/>
    <w:rsid w:val="0035003E"/>
    <w:rsid w:val="003507AC"/>
    <w:rsid w:val="00353F49"/>
    <w:rsid w:val="0035576A"/>
    <w:rsid w:val="003564D8"/>
    <w:rsid w:val="00361EF6"/>
    <w:rsid w:val="00362C57"/>
    <w:rsid w:val="0036357B"/>
    <w:rsid w:val="003646B6"/>
    <w:rsid w:val="00367624"/>
    <w:rsid w:val="00371E98"/>
    <w:rsid w:val="00373014"/>
    <w:rsid w:val="0037470F"/>
    <w:rsid w:val="0037472E"/>
    <w:rsid w:val="00375A75"/>
    <w:rsid w:val="00377561"/>
    <w:rsid w:val="0037792D"/>
    <w:rsid w:val="003833EE"/>
    <w:rsid w:val="00383AB8"/>
    <w:rsid w:val="003843E3"/>
    <w:rsid w:val="00385DED"/>
    <w:rsid w:val="00386745"/>
    <w:rsid w:val="00386B64"/>
    <w:rsid w:val="003925BB"/>
    <w:rsid w:val="00392B88"/>
    <w:rsid w:val="00392C83"/>
    <w:rsid w:val="00395ADC"/>
    <w:rsid w:val="00395F94"/>
    <w:rsid w:val="00397E29"/>
    <w:rsid w:val="00397F94"/>
    <w:rsid w:val="003A0DCA"/>
    <w:rsid w:val="003A13FF"/>
    <w:rsid w:val="003A1D87"/>
    <w:rsid w:val="003A4393"/>
    <w:rsid w:val="003A4999"/>
    <w:rsid w:val="003A4D34"/>
    <w:rsid w:val="003A52CD"/>
    <w:rsid w:val="003A7A74"/>
    <w:rsid w:val="003B01F3"/>
    <w:rsid w:val="003B1198"/>
    <w:rsid w:val="003B12AF"/>
    <w:rsid w:val="003B2757"/>
    <w:rsid w:val="003C337E"/>
    <w:rsid w:val="003C3EF7"/>
    <w:rsid w:val="003D0199"/>
    <w:rsid w:val="003D1F3A"/>
    <w:rsid w:val="003D4C14"/>
    <w:rsid w:val="003D71B4"/>
    <w:rsid w:val="003E180D"/>
    <w:rsid w:val="003E2C3C"/>
    <w:rsid w:val="003E37C7"/>
    <w:rsid w:val="003E3A08"/>
    <w:rsid w:val="003E70C4"/>
    <w:rsid w:val="003F09BC"/>
    <w:rsid w:val="003F22BA"/>
    <w:rsid w:val="003F2CAA"/>
    <w:rsid w:val="00404334"/>
    <w:rsid w:val="00404E0C"/>
    <w:rsid w:val="00407B7B"/>
    <w:rsid w:val="00407EBE"/>
    <w:rsid w:val="0041081F"/>
    <w:rsid w:val="004113D9"/>
    <w:rsid w:val="0041202E"/>
    <w:rsid w:val="00414F16"/>
    <w:rsid w:val="00422D38"/>
    <w:rsid w:val="004248C4"/>
    <w:rsid w:val="00426B74"/>
    <w:rsid w:val="004312FA"/>
    <w:rsid w:val="004321B3"/>
    <w:rsid w:val="004347AD"/>
    <w:rsid w:val="00434F5F"/>
    <w:rsid w:val="004360FC"/>
    <w:rsid w:val="004362F1"/>
    <w:rsid w:val="00436B9A"/>
    <w:rsid w:val="00437260"/>
    <w:rsid w:val="00437282"/>
    <w:rsid w:val="004379DF"/>
    <w:rsid w:val="004424CE"/>
    <w:rsid w:val="004434AA"/>
    <w:rsid w:val="00450263"/>
    <w:rsid w:val="00450BAA"/>
    <w:rsid w:val="0045196C"/>
    <w:rsid w:val="00455F37"/>
    <w:rsid w:val="0045687F"/>
    <w:rsid w:val="0045758C"/>
    <w:rsid w:val="00457B6C"/>
    <w:rsid w:val="00457CC7"/>
    <w:rsid w:val="00457DB4"/>
    <w:rsid w:val="00460B7C"/>
    <w:rsid w:val="0046269E"/>
    <w:rsid w:val="004658EF"/>
    <w:rsid w:val="00466E72"/>
    <w:rsid w:val="00473A75"/>
    <w:rsid w:val="00473E8E"/>
    <w:rsid w:val="00474E21"/>
    <w:rsid w:val="00476857"/>
    <w:rsid w:val="00476B70"/>
    <w:rsid w:val="004771DF"/>
    <w:rsid w:val="00477578"/>
    <w:rsid w:val="00481511"/>
    <w:rsid w:val="00481DE7"/>
    <w:rsid w:val="004821AA"/>
    <w:rsid w:val="00483F97"/>
    <w:rsid w:val="00485C67"/>
    <w:rsid w:val="00486616"/>
    <w:rsid w:val="00486BA5"/>
    <w:rsid w:val="00486C86"/>
    <w:rsid w:val="00487BA8"/>
    <w:rsid w:val="00490BFA"/>
    <w:rsid w:val="004A04F6"/>
    <w:rsid w:val="004A1BA4"/>
    <w:rsid w:val="004A3408"/>
    <w:rsid w:val="004A4A1E"/>
    <w:rsid w:val="004A5204"/>
    <w:rsid w:val="004A5212"/>
    <w:rsid w:val="004B15C1"/>
    <w:rsid w:val="004B1E6C"/>
    <w:rsid w:val="004B2166"/>
    <w:rsid w:val="004B5AC9"/>
    <w:rsid w:val="004C06FA"/>
    <w:rsid w:val="004C128D"/>
    <w:rsid w:val="004C3253"/>
    <w:rsid w:val="004C4777"/>
    <w:rsid w:val="004C4E4D"/>
    <w:rsid w:val="004C51CC"/>
    <w:rsid w:val="004D04B4"/>
    <w:rsid w:val="004D1062"/>
    <w:rsid w:val="004E104D"/>
    <w:rsid w:val="004E11A5"/>
    <w:rsid w:val="004E2193"/>
    <w:rsid w:val="004E2C90"/>
    <w:rsid w:val="004E3B6F"/>
    <w:rsid w:val="004E49B8"/>
    <w:rsid w:val="004E74C1"/>
    <w:rsid w:val="004F01E1"/>
    <w:rsid w:val="004F16B0"/>
    <w:rsid w:val="004F2A07"/>
    <w:rsid w:val="004F40E5"/>
    <w:rsid w:val="004F4629"/>
    <w:rsid w:val="004F74D3"/>
    <w:rsid w:val="00503118"/>
    <w:rsid w:val="00506D28"/>
    <w:rsid w:val="005133F8"/>
    <w:rsid w:val="0051618F"/>
    <w:rsid w:val="0051744B"/>
    <w:rsid w:val="0051775B"/>
    <w:rsid w:val="00521A3B"/>
    <w:rsid w:val="00521DA6"/>
    <w:rsid w:val="00522AE3"/>
    <w:rsid w:val="00523770"/>
    <w:rsid w:val="00524DB8"/>
    <w:rsid w:val="00525495"/>
    <w:rsid w:val="00525B83"/>
    <w:rsid w:val="00533991"/>
    <w:rsid w:val="00533C10"/>
    <w:rsid w:val="0053489E"/>
    <w:rsid w:val="005361C6"/>
    <w:rsid w:val="005362F9"/>
    <w:rsid w:val="005375E3"/>
    <w:rsid w:val="005378DA"/>
    <w:rsid w:val="005402D9"/>
    <w:rsid w:val="00540DD9"/>
    <w:rsid w:val="00542184"/>
    <w:rsid w:val="00543114"/>
    <w:rsid w:val="00544D63"/>
    <w:rsid w:val="005453F8"/>
    <w:rsid w:val="00545D02"/>
    <w:rsid w:val="005476FE"/>
    <w:rsid w:val="00547EDE"/>
    <w:rsid w:val="00550A87"/>
    <w:rsid w:val="0055153E"/>
    <w:rsid w:val="00552291"/>
    <w:rsid w:val="00553101"/>
    <w:rsid w:val="00553481"/>
    <w:rsid w:val="00554AB9"/>
    <w:rsid w:val="005550ED"/>
    <w:rsid w:val="00557476"/>
    <w:rsid w:val="0056081E"/>
    <w:rsid w:val="00561B59"/>
    <w:rsid w:val="00563262"/>
    <w:rsid w:val="00564C3C"/>
    <w:rsid w:val="0056676B"/>
    <w:rsid w:val="005673FC"/>
    <w:rsid w:val="00573BFB"/>
    <w:rsid w:val="005748F2"/>
    <w:rsid w:val="0058009D"/>
    <w:rsid w:val="0058166A"/>
    <w:rsid w:val="00581714"/>
    <w:rsid w:val="00582183"/>
    <w:rsid w:val="00582612"/>
    <w:rsid w:val="005850FE"/>
    <w:rsid w:val="00585762"/>
    <w:rsid w:val="005866BE"/>
    <w:rsid w:val="00587648"/>
    <w:rsid w:val="00590A39"/>
    <w:rsid w:val="00592567"/>
    <w:rsid w:val="00595C97"/>
    <w:rsid w:val="00595F9F"/>
    <w:rsid w:val="00596782"/>
    <w:rsid w:val="005A048C"/>
    <w:rsid w:val="005A07A2"/>
    <w:rsid w:val="005A252A"/>
    <w:rsid w:val="005A2542"/>
    <w:rsid w:val="005A2BFD"/>
    <w:rsid w:val="005A3C7E"/>
    <w:rsid w:val="005B1455"/>
    <w:rsid w:val="005B185D"/>
    <w:rsid w:val="005B21B5"/>
    <w:rsid w:val="005B3773"/>
    <w:rsid w:val="005B5B9B"/>
    <w:rsid w:val="005C0021"/>
    <w:rsid w:val="005C01B6"/>
    <w:rsid w:val="005C1625"/>
    <w:rsid w:val="005C4903"/>
    <w:rsid w:val="005C6007"/>
    <w:rsid w:val="005C72DC"/>
    <w:rsid w:val="005D04FE"/>
    <w:rsid w:val="005D0557"/>
    <w:rsid w:val="005D7064"/>
    <w:rsid w:val="005D7BCD"/>
    <w:rsid w:val="005D7D24"/>
    <w:rsid w:val="005E011D"/>
    <w:rsid w:val="005E15CF"/>
    <w:rsid w:val="005E289C"/>
    <w:rsid w:val="005E35D3"/>
    <w:rsid w:val="005E38D2"/>
    <w:rsid w:val="005E44E7"/>
    <w:rsid w:val="005E4743"/>
    <w:rsid w:val="005E61A7"/>
    <w:rsid w:val="005E7FDE"/>
    <w:rsid w:val="005F15B8"/>
    <w:rsid w:val="005F214E"/>
    <w:rsid w:val="005F497D"/>
    <w:rsid w:val="005F5F94"/>
    <w:rsid w:val="005F6973"/>
    <w:rsid w:val="006005D4"/>
    <w:rsid w:val="00600D09"/>
    <w:rsid w:val="00601482"/>
    <w:rsid w:val="006015C9"/>
    <w:rsid w:val="00606510"/>
    <w:rsid w:val="006074CD"/>
    <w:rsid w:val="00607D44"/>
    <w:rsid w:val="00620EDD"/>
    <w:rsid w:val="00621019"/>
    <w:rsid w:val="0062348A"/>
    <w:rsid w:val="006246BC"/>
    <w:rsid w:val="006254C3"/>
    <w:rsid w:val="006263E8"/>
    <w:rsid w:val="0063029F"/>
    <w:rsid w:val="006318C6"/>
    <w:rsid w:val="00631B93"/>
    <w:rsid w:val="00632F68"/>
    <w:rsid w:val="00634C92"/>
    <w:rsid w:val="00634F1A"/>
    <w:rsid w:val="00635152"/>
    <w:rsid w:val="00637936"/>
    <w:rsid w:val="00642D79"/>
    <w:rsid w:val="00647554"/>
    <w:rsid w:val="006524EA"/>
    <w:rsid w:val="00653BA6"/>
    <w:rsid w:val="00653DD2"/>
    <w:rsid w:val="006545FB"/>
    <w:rsid w:val="0065476E"/>
    <w:rsid w:val="00661C36"/>
    <w:rsid w:val="00662F10"/>
    <w:rsid w:val="00663F21"/>
    <w:rsid w:val="00666E7A"/>
    <w:rsid w:val="00667E33"/>
    <w:rsid w:val="00674579"/>
    <w:rsid w:val="00674F19"/>
    <w:rsid w:val="00680001"/>
    <w:rsid w:val="00681AE0"/>
    <w:rsid w:val="0068221A"/>
    <w:rsid w:val="006840A8"/>
    <w:rsid w:val="00685711"/>
    <w:rsid w:val="006858D3"/>
    <w:rsid w:val="00690B93"/>
    <w:rsid w:val="00691C95"/>
    <w:rsid w:val="00693A47"/>
    <w:rsid w:val="006956F1"/>
    <w:rsid w:val="006974FC"/>
    <w:rsid w:val="006976B1"/>
    <w:rsid w:val="006A11C9"/>
    <w:rsid w:val="006A1247"/>
    <w:rsid w:val="006A28D9"/>
    <w:rsid w:val="006A2D88"/>
    <w:rsid w:val="006A3306"/>
    <w:rsid w:val="006A41A9"/>
    <w:rsid w:val="006A41E9"/>
    <w:rsid w:val="006A5872"/>
    <w:rsid w:val="006A7E5E"/>
    <w:rsid w:val="006B0320"/>
    <w:rsid w:val="006B122E"/>
    <w:rsid w:val="006B36D7"/>
    <w:rsid w:val="006B36F6"/>
    <w:rsid w:val="006C042F"/>
    <w:rsid w:val="006C0C50"/>
    <w:rsid w:val="006C0D8A"/>
    <w:rsid w:val="006C3FEE"/>
    <w:rsid w:val="006C43F8"/>
    <w:rsid w:val="006C55EE"/>
    <w:rsid w:val="006C6A26"/>
    <w:rsid w:val="006D0A8F"/>
    <w:rsid w:val="006D2BD3"/>
    <w:rsid w:val="006D5699"/>
    <w:rsid w:val="006D70B2"/>
    <w:rsid w:val="006D7698"/>
    <w:rsid w:val="006E0C2C"/>
    <w:rsid w:val="006E0DAE"/>
    <w:rsid w:val="006E19B0"/>
    <w:rsid w:val="006E2D19"/>
    <w:rsid w:val="006E3C26"/>
    <w:rsid w:val="006E56B8"/>
    <w:rsid w:val="006E5873"/>
    <w:rsid w:val="006E597E"/>
    <w:rsid w:val="006E7658"/>
    <w:rsid w:val="006E7B30"/>
    <w:rsid w:val="006E7C9D"/>
    <w:rsid w:val="006F071F"/>
    <w:rsid w:val="006F2819"/>
    <w:rsid w:val="006F3109"/>
    <w:rsid w:val="006F5A2A"/>
    <w:rsid w:val="006F5D17"/>
    <w:rsid w:val="00700521"/>
    <w:rsid w:val="00700F13"/>
    <w:rsid w:val="00704AEF"/>
    <w:rsid w:val="00704F45"/>
    <w:rsid w:val="007050A1"/>
    <w:rsid w:val="00705CE2"/>
    <w:rsid w:val="00707549"/>
    <w:rsid w:val="007111A8"/>
    <w:rsid w:val="00711BCD"/>
    <w:rsid w:val="00712007"/>
    <w:rsid w:val="007128C9"/>
    <w:rsid w:val="00713422"/>
    <w:rsid w:val="00713C30"/>
    <w:rsid w:val="0071415B"/>
    <w:rsid w:val="007204C2"/>
    <w:rsid w:val="007214D7"/>
    <w:rsid w:val="0072325D"/>
    <w:rsid w:val="00723B86"/>
    <w:rsid w:val="007246F9"/>
    <w:rsid w:val="007306FA"/>
    <w:rsid w:val="007339FB"/>
    <w:rsid w:val="007340A6"/>
    <w:rsid w:val="00734B87"/>
    <w:rsid w:val="007468DA"/>
    <w:rsid w:val="00750F25"/>
    <w:rsid w:val="00751BF9"/>
    <w:rsid w:val="00752162"/>
    <w:rsid w:val="007525FC"/>
    <w:rsid w:val="00752C39"/>
    <w:rsid w:val="00754B92"/>
    <w:rsid w:val="00757473"/>
    <w:rsid w:val="0076028A"/>
    <w:rsid w:val="00760F47"/>
    <w:rsid w:val="00760FF8"/>
    <w:rsid w:val="00763342"/>
    <w:rsid w:val="00763CF0"/>
    <w:rsid w:val="00763F1B"/>
    <w:rsid w:val="007650B8"/>
    <w:rsid w:val="0076529E"/>
    <w:rsid w:val="00767EC5"/>
    <w:rsid w:val="00770666"/>
    <w:rsid w:val="007710D0"/>
    <w:rsid w:val="0077361B"/>
    <w:rsid w:val="00773F01"/>
    <w:rsid w:val="00775F01"/>
    <w:rsid w:val="00782A9A"/>
    <w:rsid w:val="007837C4"/>
    <w:rsid w:val="00785430"/>
    <w:rsid w:val="0078627E"/>
    <w:rsid w:val="007867BA"/>
    <w:rsid w:val="00786EAE"/>
    <w:rsid w:val="00791214"/>
    <w:rsid w:val="00792641"/>
    <w:rsid w:val="007942A9"/>
    <w:rsid w:val="0079463A"/>
    <w:rsid w:val="00796D8C"/>
    <w:rsid w:val="00796F3A"/>
    <w:rsid w:val="00796F6F"/>
    <w:rsid w:val="00797FB0"/>
    <w:rsid w:val="007A0E23"/>
    <w:rsid w:val="007A1812"/>
    <w:rsid w:val="007A39E8"/>
    <w:rsid w:val="007A3A7B"/>
    <w:rsid w:val="007A594E"/>
    <w:rsid w:val="007A5FB0"/>
    <w:rsid w:val="007A605E"/>
    <w:rsid w:val="007A762E"/>
    <w:rsid w:val="007A7FE6"/>
    <w:rsid w:val="007B1EDC"/>
    <w:rsid w:val="007B210B"/>
    <w:rsid w:val="007B33D0"/>
    <w:rsid w:val="007B5747"/>
    <w:rsid w:val="007B6036"/>
    <w:rsid w:val="007C2484"/>
    <w:rsid w:val="007C2ABC"/>
    <w:rsid w:val="007C2E85"/>
    <w:rsid w:val="007C387F"/>
    <w:rsid w:val="007C4EE3"/>
    <w:rsid w:val="007C600F"/>
    <w:rsid w:val="007D18EF"/>
    <w:rsid w:val="007D235F"/>
    <w:rsid w:val="007D2D0D"/>
    <w:rsid w:val="007D33E6"/>
    <w:rsid w:val="007D4ECE"/>
    <w:rsid w:val="007D5330"/>
    <w:rsid w:val="007D5E61"/>
    <w:rsid w:val="007D6EA9"/>
    <w:rsid w:val="007D7D2E"/>
    <w:rsid w:val="007E0630"/>
    <w:rsid w:val="007E1DDD"/>
    <w:rsid w:val="007E4122"/>
    <w:rsid w:val="007E45DE"/>
    <w:rsid w:val="007E4B4B"/>
    <w:rsid w:val="007E5FF7"/>
    <w:rsid w:val="007E6C2C"/>
    <w:rsid w:val="007E763A"/>
    <w:rsid w:val="007F4360"/>
    <w:rsid w:val="007F4421"/>
    <w:rsid w:val="007F55AB"/>
    <w:rsid w:val="007F55C4"/>
    <w:rsid w:val="007F68B2"/>
    <w:rsid w:val="007F7621"/>
    <w:rsid w:val="007F7E4C"/>
    <w:rsid w:val="007F7FF3"/>
    <w:rsid w:val="00800477"/>
    <w:rsid w:val="00800DED"/>
    <w:rsid w:val="00801704"/>
    <w:rsid w:val="00802EF6"/>
    <w:rsid w:val="00805B13"/>
    <w:rsid w:val="00805F5F"/>
    <w:rsid w:val="00805F88"/>
    <w:rsid w:val="0081027F"/>
    <w:rsid w:val="008102E9"/>
    <w:rsid w:val="00813AE4"/>
    <w:rsid w:val="008152AA"/>
    <w:rsid w:val="00815CD3"/>
    <w:rsid w:val="00816D38"/>
    <w:rsid w:val="008175E9"/>
    <w:rsid w:val="00821425"/>
    <w:rsid w:val="0082143B"/>
    <w:rsid w:val="008250A2"/>
    <w:rsid w:val="008252AE"/>
    <w:rsid w:val="008327DD"/>
    <w:rsid w:val="0083430E"/>
    <w:rsid w:val="008367C6"/>
    <w:rsid w:val="00836F9A"/>
    <w:rsid w:val="00840B4A"/>
    <w:rsid w:val="00842E96"/>
    <w:rsid w:val="0084318D"/>
    <w:rsid w:val="008439DB"/>
    <w:rsid w:val="00844617"/>
    <w:rsid w:val="00845F14"/>
    <w:rsid w:val="008465B4"/>
    <w:rsid w:val="00850AE5"/>
    <w:rsid w:val="00851652"/>
    <w:rsid w:val="00853AB9"/>
    <w:rsid w:val="00853BE4"/>
    <w:rsid w:val="00853CE5"/>
    <w:rsid w:val="00854E5C"/>
    <w:rsid w:val="00854FC1"/>
    <w:rsid w:val="008567ED"/>
    <w:rsid w:val="00856A78"/>
    <w:rsid w:val="008615BB"/>
    <w:rsid w:val="008618B2"/>
    <w:rsid w:val="00861BDE"/>
    <w:rsid w:val="008639D6"/>
    <w:rsid w:val="00864F7C"/>
    <w:rsid w:val="008667BB"/>
    <w:rsid w:val="0086757F"/>
    <w:rsid w:val="00867EDC"/>
    <w:rsid w:val="00870682"/>
    <w:rsid w:val="00870C3C"/>
    <w:rsid w:val="00876AE4"/>
    <w:rsid w:val="008771C1"/>
    <w:rsid w:val="008813E6"/>
    <w:rsid w:val="00881795"/>
    <w:rsid w:val="00881D87"/>
    <w:rsid w:val="008821A7"/>
    <w:rsid w:val="00882B3E"/>
    <w:rsid w:val="00883B0E"/>
    <w:rsid w:val="00884891"/>
    <w:rsid w:val="00885731"/>
    <w:rsid w:val="0089113E"/>
    <w:rsid w:val="00891500"/>
    <w:rsid w:val="00893785"/>
    <w:rsid w:val="008944DF"/>
    <w:rsid w:val="008961FC"/>
    <w:rsid w:val="00897C29"/>
    <w:rsid w:val="008A2524"/>
    <w:rsid w:val="008A2577"/>
    <w:rsid w:val="008A47F6"/>
    <w:rsid w:val="008A6B33"/>
    <w:rsid w:val="008A70A4"/>
    <w:rsid w:val="008B0FFB"/>
    <w:rsid w:val="008B3A9D"/>
    <w:rsid w:val="008B5ADC"/>
    <w:rsid w:val="008B64F2"/>
    <w:rsid w:val="008B73F1"/>
    <w:rsid w:val="008C073D"/>
    <w:rsid w:val="008C26D1"/>
    <w:rsid w:val="008C477C"/>
    <w:rsid w:val="008C48A1"/>
    <w:rsid w:val="008D2494"/>
    <w:rsid w:val="008D3DCD"/>
    <w:rsid w:val="008D443F"/>
    <w:rsid w:val="008D54DC"/>
    <w:rsid w:val="008D57A1"/>
    <w:rsid w:val="008D5B38"/>
    <w:rsid w:val="008D7ADD"/>
    <w:rsid w:val="008D7D0B"/>
    <w:rsid w:val="008E37AE"/>
    <w:rsid w:val="008E41F4"/>
    <w:rsid w:val="008E518A"/>
    <w:rsid w:val="008E5BA0"/>
    <w:rsid w:val="008E6C1D"/>
    <w:rsid w:val="008F03A9"/>
    <w:rsid w:val="008F070F"/>
    <w:rsid w:val="008F0947"/>
    <w:rsid w:val="008F5072"/>
    <w:rsid w:val="008F68F8"/>
    <w:rsid w:val="008F6BE4"/>
    <w:rsid w:val="00903BA2"/>
    <w:rsid w:val="00907E23"/>
    <w:rsid w:val="009109AE"/>
    <w:rsid w:val="00912412"/>
    <w:rsid w:val="00913AC1"/>
    <w:rsid w:val="009157FD"/>
    <w:rsid w:val="00915876"/>
    <w:rsid w:val="00915C26"/>
    <w:rsid w:val="00916D3E"/>
    <w:rsid w:val="00917B68"/>
    <w:rsid w:val="00917F39"/>
    <w:rsid w:val="00920833"/>
    <w:rsid w:val="00922046"/>
    <w:rsid w:val="009228D1"/>
    <w:rsid w:val="0092760D"/>
    <w:rsid w:val="00936486"/>
    <w:rsid w:val="00936F11"/>
    <w:rsid w:val="009418D8"/>
    <w:rsid w:val="00942F4A"/>
    <w:rsid w:val="0094394A"/>
    <w:rsid w:val="00943A56"/>
    <w:rsid w:val="00944088"/>
    <w:rsid w:val="0094466B"/>
    <w:rsid w:val="009503D2"/>
    <w:rsid w:val="00955699"/>
    <w:rsid w:val="009557AA"/>
    <w:rsid w:val="00960838"/>
    <w:rsid w:val="00962341"/>
    <w:rsid w:val="0096476D"/>
    <w:rsid w:val="00964D4D"/>
    <w:rsid w:val="009651E1"/>
    <w:rsid w:val="009659F7"/>
    <w:rsid w:val="00966BF2"/>
    <w:rsid w:val="009677C7"/>
    <w:rsid w:val="009678CF"/>
    <w:rsid w:val="00970A80"/>
    <w:rsid w:val="00970D7C"/>
    <w:rsid w:val="0097337B"/>
    <w:rsid w:val="00973DE5"/>
    <w:rsid w:val="00973E57"/>
    <w:rsid w:val="009778EB"/>
    <w:rsid w:val="00977B05"/>
    <w:rsid w:val="00982B43"/>
    <w:rsid w:val="00983172"/>
    <w:rsid w:val="0098412E"/>
    <w:rsid w:val="0098419E"/>
    <w:rsid w:val="009864EF"/>
    <w:rsid w:val="0098670E"/>
    <w:rsid w:val="009870AB"/>
    <w:rsid w:val="00987AB3"/>
    <w:rsid w:val="00987DA9"/>
    <w:rsid w:val="009900B7"/>
    <w:rsid w:val="00990DA8"/>
    <w:rsid w:val="00991E7A"/>
    <w:rsid w:val="0099223C"/>
    <w:rsid w:val="00994A67"/>
    <w:rsid w:val="00994E1B"/>
    <w:rsid w:val="0099656C"/>
    <w:rsid w:val="009A06C1"/>
    <w:rsid w:val="009A3187"/>
    <w:rsid w:val="009A540A"/>
    <w:rsid w:val="009A5AFD"/>
    <w:rsid w:val="009A62FC"/>
    <w:rsid w:val="009A6E04"/>
    <w:rsid w:val="009B0F78"/>
    <w:rsid w:val="009B2AE5"/>
    <w:rsid w:val="009B2DA7"/>
    <w:rsid w:val="009B2FC2"/>
    <w:rsid w:val="009B44AE"/>
    <w:rsid w:val="009B5D62"/>
    <w:rsid w:val="009B7EC2"/>
    <w:rsid w:val="009C1A91"/>
    <w:rsid w:val="009C1AB1"/>
    <w:rsid w:val="009C2B9E"/>
    <w:rsid w:val="009C7269"/>
    <w:rsid w:val="009C7E3F"/>
    <w:rsid w:val="009D1D01"/>
    <w:rsid w:val="009D2BB9"/>
    <w:rsid w:val="009D2EA9"/>
    <w:rsid w:val="009D356F"/>
    <w:rsid w:val="009D3854"/>
    <w:rsid w:val="009D4147"/>
    <w:rsid w:val="009D4B82"/>
    <w:rsid w:val="009D6491"/>
    <w:rsid w:val="009E18DF"/>
    <w:rsid w:val="009E1C97"/>
    <w:rsid w:val="009E6D38"/>
    <w:rsid w:val="009E779B"/>
    <w:rsid w:val="009F130A"/>
    <w:rsid w:val="009F20D8"/>
    <w:rsid w:val="009F24E1"/>
    <w:rsid w:val="009F59FE"/>
    <w:rsid w:val="009F64A4"/>
    <w:rsid w:val="009F7236"/>
    <w:rsid w:val="00A01497"/>
    <w:rsid w:val="00A01D0C"/>
    <w:rsid w:val="00A01FCC"/>
    <w:rsid w:val="00A04ACC"/>
    <w:rsid w:val="00A06734"/>
    <w:rsid w:val="00A06ACE"/>
    <w:rsid w:val="00A07AC0"/>
    <w:rsid w:val="00A11E5F"/>
    <w:rsid w:val="00A15A1A"/>
    <w:rsid w:val="00A206E8"/>
    <w:rsid w:val="00A20BB1"/>
    <w:rsid w:val="00A2246C"/>
    <w:rsid w:val="00A235E4"/>
    <w:rsid w:val="00A23E2F"/>
    <w:rsid w:val="00A24958"/>
    <w:rsid w:val="00A24AE2"/>
    <w:rsid w:val="00A25599"/>
    <w:rsid w:val="00A25B21"/>
    <w:rsid w:val="00A25D20"/>
    <w:rsid w:val="00A270EB"/>
    <w:rsid w:val="00A305D7"/>
    <w:rsid w:val="00A30E28"/>
    <w:rsid w:val="00A330D3"/>
    <w:rsid w:val="00A36179"/>
    <w:rsid w:val="00A44972"/>
    <w:rsid w:val="00A47CE5"/>
    <w:rsid w:val="00A524AB"/>
    <w:rsid w:val="00A55D66"/>
    <w:rsid w:val="00A579E7"/>
    <w:rsid w:val="00A616E1"/>
    <w:rsid w:val="00A61CA3"/>
    <w:rsid w:val="00A620A0"/>
    <w:rsid w:val="00A624B3"/>
    <w:rsid w:val="00A62E69"/>
    <w:rsid w:val="00A72373"/>
    <w:rsid w:val="00A803FE"/>
    <w:rsid w:val="00A80BDF"/>
    <w:rsid w:val="00A81DB9"/>
    <w:rsid w:val="00A8330A"/>
    <w:rsid w:val="00A834AD"/>
    <w:rsid w:val="00A83718"/>
    <w:rsid w:val="00A84498"/>
    <w:rsid w:val="00A84E9B"/>
    <w:rsid w:val="00A8651B"/>
    <w:rsid w:val="00A86FFA"/>
    <w:rsid w:val="00A902CD"/>
    <w:rsid w:val="00A90912"/>
    <w:rsid w:val="00A90968"/>
    <w:rsid w:val="00A91325"/>
    <w:rsid w:val="00A91548"/>
    <w:rsid w:val="00A963AC"/>
    <w:rsid w:val="00A96776"/>
    <w:rsid w:val="00AA1969"/>
    <w:rsid w:val="00AA26CA"/>
    <w:rsid w:val="00AA2742"/>
    <w:rsid w:val="00AA2DB3"/>
    <w:rsid w:val="00AA41AB"/>
    <w:rsid w:val="00AA7724"/>
    <w:rsid w:val="00AB6D31"/>
    <w:rsid w:val="00AC141A"/>
    <w:rsid w:val="00AC1FA1"/>
    <w:rsid w:val="00AC2304"/>
    <w:rsid w:val="00AC34B0"/>
    <w:rsid w:val="00AC405B"/>
    <w:rsid w:val="00AC4516"/>
    <w:rsid w:val="00AC5687"/>
    <w:rsid w:val="00AC5D59"/>
    <w:rsid w:val="00AC69B1"/>
    <w:rsid w:val="00AD2DCC"/>
    <w:rsid w:val="00AD3703"/>
    <w:rsid w:val="00AD3F86"/>
    <w:rsid w:val="00AD72E1"/>
    <w:rsid w:val="00AE04D6"/>
    <w:rsid w:val="00AE2FF3"/>
    <w:rsid w:val="00AE36F6"/>
    <w:rsid w:val="00AE46ED"/>
    <w:rsid w:val="00AF3B66"/>
    <w:rsid w:val="00AF3BE4"/>
    <w:rsid w:val="00AF5AF5"/>
    <w:rsid w:val="00AF6595"/>
    <w:rsid w:val="00AF74A1"/>
    <w:rsid w:val="00AF79F9"/>
    <w:rsid w:val="00B00E70"/>
    <w:rsid w:val="00B031B0"/>
    <w:rsid w:val="00B05B49"/>
    <w:rsid w:val="00B06B16"/>
    <w:rsid w:val="00B10F0E"/>
    <w:rsid w:val="00B12BC2"/>
    <w:rsid w:val="00B139D1"/>
    <w:rsid w:val="00B14380"/>
    <w:rsid w:val="00B14E66"/>
    <w:rsid w:val="00B213C6"/>
    <w:rsid w:val="00B242B0"/>
    <w:rsid w:val="00B2490E"/>
    <w:rsid w:val="00B25ADF"/>
    <w:rsid w:val="00B2697A"/>
    <w:rsid w:val="00B27380"/>
    <w:rsid w:val="00B3130B"/>
    <w:rsid w:val="00B32120"/>
    <w:rsid w:val="00B32C3C"/>
    <w:rsid w:val="00B34443"/>
    <w:rsid w:val="00B358C8"/>
    <w:rsid w:val="00B40735"/>
    <w:rsid w:val="00B40842"/>
    <w:rsid w:val="00B46259"/>
    <w:rsid w:val="00B5070F"/>
    <w:rsid w:val="00B5093E"/>
    <w:rsid w:val="00B52C5D"/>
    <w:rsid w:val="00B53CDD"/>
    <w:rsid w:val="00B56C06"/>
    <w:rsid w:val="00B5739B"/>
    <w:rsid w:val="00B60B77"/>
    <w:rsid w:val="00B612CA"/>
    <w:rsid w:val="00B62041"/>
    <w:rsid w:val="00B6414E"/>
    <w:rsid w:val="00B65C33"/>
    <w:rsid w:val="00B703DA"/>
    <w:rsid w:val="00B715F9"/>
    <w:rsid w:val="00B71953"/>
    <w:rsid w:val="00B73CE7"/>
    <w:rsid w:val="00B7511D"/>
    <w:rsid w:val="00B7516F"/>
    <w:rsid w:val="00B764A9"/>
    <w:rsid w:val="00B764F2"/>
    <w:rsid w:val="00B77005"/>
    <w:rsid w:val="00B80DF9"/>
    <w:rsid w:val="00B82CFA"/>
    <w:rsid w:val="00B82E3A"/>
    <w:rsid w:val="00B84193"/>
    <w:rsid w:val="00B850C5"/>
    <w:rsid w:val="00B85F41"/>
    <w:rsid w:val="00B909FA"/>
    <w:rsid w:val="00B92227"/>
    <w:rsid w:val="00B92821"/>
    <w:rsid w:val="00B9339A"/>
    <w:rsid w:val="00B935C6"/>
    <w:rsid w:val="00B9448E"/>
    <w:rsid w:val="00B95C0B"/>
    <w:rsid w:val="00B964C4"/>
    <w:rsid w:val="00BA0A97"/>
    <w:rsid w:val="00BA0B7B"/>
    <w:rsid w:val="00BA139E"/>
    <w:rsid w:val="00BA283B"/>
    <w:rsid w:val="00BA6E26"/>
    <w:rsid w:val="00BB214E"/>
    <w:rsid w:val="00BB2BC3"/>
    <w:rsid w:val="00BB3A61"/>
    <w:rsid w:val="00BB5DCD"/>
    <w:rsid w:val="00BC210E"/>
    <w:rsid w:val="00BC3A36"/>
    <w:rsid w:val="00BC4843"/>
    <w:rsid w:val="00BC4873"/>
    <w:rsid w:val="00BC51E8"/>
    <w:rsid w:val="00BC5F64"/>
    <w:rsid w:val="00BC66E5"/>
    <w:rsid w:val="00BD006C"/>
    <w:rsid w:val="00BD105B"/>
    <w:rsid w:val="00BD1E77"/>
    <w:rsid w:val="00BD38E6"/>
    <w:rsid w:val="00BD5F88"/>
    <w:rsid w:val="00BE1558"/>
    <w:rsid w:val="00BE1DA9"/>
    <w:rsid w:val="00BE21B5"/>
    <w:rsid w:val="00BE2688"/>
    <w:rsid w:val="00BE2BD6"/>
    <w:rsid w:val="00BE3238"/>
    <w:rsid w:val="00BE5561"/>
    <w:rsid w:val="00BF1107"/>
    <w:rsid w:val="00BF1A82"/>
    <w:rsid w:val="00BF1A84"/>
    <w:rsid w:val="00BF246D"/>
    <w:rsid w:val="00BF3665"/>
    <w:rsid w:val="00BF5214"/>
    <w:rsid w:val="00BF545B"/>
    <w:rsid w:val="00C02796"/>
    <w:rsid w:val="00C02B07"/>
    <w:rsid w:val="00C040E4"/>
    <w:rsid w:val="00C045FC"/>
    <w:rsid w:val="00C047DF"/>
    <w:rsid w:val="00C04BA9"/>
    <w:rsid w:val="00C074D6"/>
    <w:rsid w:val="00C077D2"/>
    <w:rsid w:val="00C079CB"/>
    <w:rsid w:val="00C12696"/>
    <w:rsid w:val="00C14AD1"/>
    <w:rsid w:val="00C17122"/>
    <w:rsid w:val="00C204AC"/>
    <w:rsid w:val="00C23F24"/>
    <w:rsid w:val="00C2545E"/>
    <w:rsid w:val="00C259AB"/>
    <w:rsid w:val="00C25E0A"/>
    <w:rsid w:val="00C26B12"/>
    <w:rsid w:val="00C32E44"/>
    <w:rsid w:val="00C33013"/>
    <w:rsid w:val="00C349CD"/>
    <w:rsid w:val="00C354CA"/>
    <w:rsid w:val="00C372B8"/>
    <w:rsid w:val="00C53AA9"/>
    <w:rsid w:val="00C54479"/>
    <w:rsid w:val="00C55251"/>
    <w:rsid w:val="00C55B01"/>
    <w:rsid w:val="00C56EDD"/>
    <w:rsid w:val="00C60952"/>
    <w:rsid w:val="00C6125B"/>
    <w:rsid w:val="00C61511"/>
    <w:rsid w:val="00C61FAB"/>
    <w:rsid w:val="00C63057"/>
    <w:rsid w:val="00C668FB"/>
    <w:rsid w:val="00C6765E"/>
    <w:rsid w:val="00C70B40"/>
    <w:rsid w:val="00C73B0F"/>
    <w:rsid w:val="00C74F8A"/>
    <w:rsid w:val="00C7569C"/>
    <w:rsid w:val="00C7702A"/>
    <w:rsid w:val="00C8208C"/>
    <w:rsid w:val="00C84550"/>
    <w:rsid w:val="00C848F4"/>
    <w:rsid w:val="00C908DB"/>
    <w:rsid w:val="00C9437D"/>
    <w:rsid w:val="00C9560A"/>
    <w:rsid w:val="00C95FAB"/>
    <w:rsid w:val="00C97C59"/>
    <w:rsid w:val="00CA1AF2"/>
    <w:rsid w:val="00CA20FB"/>
    <w:rsid w:val="00CA55EC"/>
    <w:rsid w:val="00CA5CBB"/>
    <w:rsid w:val="00CA6A18"/>
    <w:rsid w:val="00CA7BE3"/>
    <w:rsid w:val="00CB0314"/>
    <w:rsid w:val="00CB0ECC"/>
    <w:rsid w:val="00CB2BD4"/>
    <w:rsid w:val="00CB3270"/>
    <w:rsid w:val="00CB33D1"/>
    <w:rsid w:val="00CB405D"/>
    <w:rsid w:val="00CB4865"/>
    <w:rsid w:val="00CB4F75"/>
    <w:rsid w:val="00CB525A"/>
    <w:rsid w:val="00CB5AED"/>
    <w:rsid w:val="00CC0DA2"/>
    <w:rsid w:val="00CC3EDF"/>
    <w:rsid w:val="00CC5321"/>
    <w:rsid w:val="00CC5DE8"/>
    <w:rsid w:val="00CC6205"/>
    <w:rsid w:val="00CD2576"/>
    <w:rsid w:val="00CD38FA"/>
    <w:rsid w:val="00CD3EEB"/>
    <w:rsid w:val="00CD72E7"/>
    <w:rsid w:val="00CD7E33"/>
    <w:rsid w:val="00CE081D"/>
    <w:rsid w:val="00CE243E"/>
    <w:rsid w:val="00CE4D00"/>
    <w:rsid w:val="00CE533B"/>
    <w:rsid w:val="00CE6FA3"/>
    <w:rsid w:val="00CF3999"/>
    <w:rsid w:val="00CF4EDE"/>
    <w:rsid w:val="00CF5B99"/>
    <w:rsid w:val="00CF7197"/>
    <w:rsid w:val="00CF7F98"/>
    <w:rsid w:val="00D00A95"/>
    <w:rsid w:val="00D01899"/>
    <w:rsid w:val="00D03311"/>
    <w:rsid w:val="00D037C3"/>
    <w:rsid w:val="00D03B62"/>
    <w:rsid w:val="00D049A0"/>
    <w:rsid w:val="00D04FCE"/>
    <w:rsid w:val="00D05001"/>
    <w:rsid w:val="00D10541"/>
    <w:rsid w:val="00D13BF4"/>
    <w:rsid w:val="00D13FB9"/>
    <w:rsid w:val="00D152C0"/>
    <w:rsid w:val="00D17A2C"/>
    <w:rsid w:val="00D21432"/>
    <w:rsid w:val="00D23545"/>
    <w:rsid w:val="00D25063"/>
    <w:rsid w:val="00D27C4B"/>
    <w:rsid w:val="00D30F87"/>
    <w:rsid w:val="00D31C27"/>
    <w:rsid w:val="00D322B4"/>
    <w:rsid w:val="00D35057"/>
    <w:rsid w:val="00D36827"/>
    <w:rsid w:val="00D36D02"/>
    <w:rsid w:val="00D42CF0"/>
    <w:rsid w:val="00D432AD"/>
    <w:rsid w:val="00D4440F"/>
    <w:rsid w:val="00D47469"/>
    <w:rsid w:val="00D51145"/>
    <w:rsid w:val="00D54FE4"/>
    <w:rsid w:val="00D56060"/>
    <w:rsid w:val="00D642DF"/>
    <w:rsid w:val="00D64518"/>
    <w:rsid w:val="00D657EF"/>
    <w:rsid w:val="00D65DB6"/>
    <w:rsid w:val="00D73564"/>
    <w:rsid w:val="00D7492F"/>
    <w:rsid w:val="00D76EEE"/>
    <w:rsid w:val="00D855F7"/>
    <w:rsid w:val="00D85C37"/>
    <w:rsid w:val="00D87B18"/>
    <w:rsid w:val="00D87C8E"/>
    <w:rsid w:val="00D87EC3"/>
    <w:rsid w:val="00D915F8"/>
    <w:rsid w:val="00D91EA6"/>
    <w:rsid w:val="00D9243D"/>
    <w:rsid w:val="00D9255D"/>
    <w:rsid w:val="00D92818"/>
    <w:rsid w:val="00D94A9C"/>
    <w:rsid w:val="00D96968"/>
    <w:rsid w:val="00D96EFC"/>
    <w:rsid w:val="00D96FB0"/>
    <w:rsid w:val="00DA1219"/>
    <w:rsid w:val="00DA20DA"/>
    <w:rsid w:val="00DA4716"/>
    <w:rsid w:val="00DA7059"/>
    <w:rsid w:val="00DB314A"/>
    <w:rsid w:val="00DB4806"/>
    <w:rsid w:val="00DB5A3E"/>
    <w:rsid w:val="00DB5B7B"/>
    <w:rsid w:val="00DC0BB3"/>
    <w:rsid w:val="00DC0BC1"/>
    <w:rsid w:val="00DC1029"/>
    <w:rsid w:val="00DC1C1C"/>
    <w:rsid w:val="00DC2543"/>
    <w:rsid w:val="00DC2844"/>
    <w:rsid w:val="00DC4C6E"/>
    <w:rsid w:val="00DC608C"/>
    <w:rsid w:val="00DC6E1E"/>
    <w:rsid w:val="00DC719F"/>
    <w:rsid w:val="00DC7D10"/>
    <w:rsid w:val="00DD05B0"/>
    <w:rsid w:val="00DD2E86"/>
    <w:rsid w:val="00DD2F50"/>
    <w:rsid w:val="00DD4D64"/>
    <w:rsid w:val="00DD54FC"/>
    <w:rsid w:val="00DD65CF"/>
    <w:rsid w:val="00DD7432"/>
    <w:rsid w:val="00DE10D7"/>
    <w:rsid w:val="00DE2339"/>
    <w:rsid w:val="00DE61AA"/>
    <w:rsid w:val="00DF0519"/>
    <w:rsid w:val="00DF074B"/>
    <w:rsid w:val="00DF0DB5"/>
    <w:rsid w:val="00DF1518"/>
    <w:rsid w:val="00DF1713"/>
    <w:rsid w:val="00DF2CD0"/>
    <w:rsid w:val="00DF465A"/>
    <w:rsid w:val="00DF5FBC"/>
    <w:rsid w:val="00DF6372"/>
    <w:rsid w:val="00DF7266"/>
    <w:rsid w:val="00E0083E"/>
    <w:rsid w:val="00E01B32"/>
    <w:rsid w:val="00E03506"/>
    <w:rsid w:val="00E056EB"/>
    <w:rsid w:val="00E07ACA"/>
    <w:rsid w:val="00E10532"/>
    <w:rsid w:val="00E10890"/>
    <w:rsid w:val="00E1112B"/>
    <w:rsid w:val="00E11D2D"/>
    <w:rsid w:val="00E134AC"/>
    <w:rsid w:val="00E150D5"/>
    <w:rsid w:val="00E15953"/>
    <w:rsid w:val="00E179F1"/>
    <w:rsid w:val="00E17EC2"/>
    <w:rsid w:val="00E224C6"/>
    <w:rsid w:val="00E22FB9"/>
    <w:rsid w:val="00E25A75"/>
    <w:rsid w:val="00E2601D"/>
    <w:rsid w:val="00E31B21"/>
    <w:rsid w:val="00E31E7D"/>
    <w:rsid w:val="00E333D2"/>
    <w:rsid w:val="00E405C6"/>
    <w:rsid w:val="00E4185B"/>
    <w:rsid w:val="00E425F7"/>
    <w:rsid w:val="00E4479D"/>
    <w:rsid w:val="00E459CB"/>
    <w:rsid w:val="00E47B19"/>
    <w:rsid w:val="00E50D5E"/>
    <w:rsid w:val="00E52364"/>
    <w:rsid w:val="00E53DCA"/>
    <w:rsid w:val="00E577DB"/>
    <w:rsid w:val="00E577F4"/>
    <w:rsid w:val="00E615BE"/>
    <w:rsid w:val="00E6186B"/>
    <w:rsid w:val="00E61CFF"/>
    <w:rsid w:val="00E63FB0"/>
    <w:rsid w:val="00E64897"/>
    <w:rsid w:val="00E64D7B"/>
    <w:rsid w:val="00E65527"/>
    <w:rsid w:val="00E66AA1"/>
    <w:rsid w:val="00E70833"/>
    <w:rsid w:val="00E72F99"/>
    <w:rsid w:val="00E73965"/>
    <w:rsid w:val="00E73A91"/>
    <w:rsid w:val="00E74C54"/>
    <w:rsid w:val="00E801ED"/>
    <w:rsid w:val="00E820A7"/>
    <w:rsid w:val="00E8466F"/>
    <w:rsid w:val="00E90BE7"/>
    <w:rsid w:val="00E933F1"/>
    <w:rsid w:val="00E96F72"/>
    <w:rsid w:val="00E97164"/>
    <w:rsid w:val="00EA2815"/>
    <w:rsid w:val="00EA7486"/>
    <w:rsid w:val="00EB1093"/>
    <w:rsid w:val="00EB3546"/>
    <w:rsid w:val="00EB4940"/>
    <w:rsid w:val="00EB78A4"/>
    <w:rsid w:val="00EC2CE1"/>
    <w:rsid w:val="00EC428C"/>
    <w:rsid w:val="00EC517A"/>
    <w:rsid w:val="00EC7D3C"/>
    <w:rsid w:val="00ED2AF4"/>
    <w:rsid w:val="00ED347B"/>
    <w:rsid w:val="00ED44B4"/>
    <w:rsid w:val="00ED45F5"/>
    <w:rsid w:val="00ED614D"/>
    <w:rsid w:val="00EE159D"/>
    <w:rsid w:val="00EE3979"/>
    <w:rsid w:val="00EE3FEE"/>
    <w:rsid w:val="00EE4C06"/>
    <w:rsid w:val="00EE69A5"/>
    <w:rsid w:val="00EE6EA7"/>
    <w:rsid w:val="00EF18EB"/>
    <w:rsid w:val="00F00014"/>
    <w:rsid w:val="00F005CE"/>
    <w:rsid w:val="00F00E07"/>
    <w:rsid w:val="00F01EFF"/>
    <w:rsid w:val="00F02071"/>
    <w:rsid w:val="00F05853"/>
    <w:rsid w:val="00F05E72"/>
    <w:rsid w:val="00F06B59"/>
    <w:rsid w:val="00F111DB"/>
    <w:rsid w:val="00F12EC8"/>
    <w:rsid w:val="00F131B2"/>
    <w:rsid w:val="00F1419E"/>
    <w:rsid w:val="00F15A7C"/>
    <w:rsid w:val="00F20B24"/>
    <w:rsid w:val="00F22068"/>
    <w:rsid w:val="00F22B58"/>
    <w:rsid w:val="00F22ED6"/>
    <w:rsid w:val="00F23DDA"/>
    <w:rsid w:val="00F26BE5"/>
    <w:rsid w:val="00F30225"/>
    <w:rsid w:val="00F33485"/>
    <w:rsid w:val="00F36EFD"/>
    <w:rsid w:val="00F3759C"/>
    <w:rsid w:val="00F37927"/>
    <w:rsid w:val="00F37955"/>
    <w:rsid w:val="00F37F88"/>
    <w:rsid w:val="00F41AFA"/>
    <w:rsid w:val="00F42A1E"/>
    <w:rsid w:val="00F43B1B"/>
    <w:rsid w:val="00F445BC"/>
    <w:rsid w:val="00F45431"/>
    <w:rsid w:val="00F459CE"/>
    <w:rsid w:val="00F506EC"/>
    <w:rsid w:val="00F564CD"/>
    <w:rsid w:val="00F568AC"/>
    <w:rsid w:val="00F6029A"/>
    <w:rsid w:val="00F616E3"/>
    <w:rsid w:val="00F6203D"/>
    <w:rsid w:val="00F652FA"/>
    <w:rsid w:val="00F65AD8"/>
    <w:rsid w:val="00F670F8"/>
    <w:rsid w:val="00F70FC2"/>
    <w:rsid w:val="00F720DB"/>
    <w:rsid w:val="00F726D8"/>
    <w:rsid w:val="00F74FBE"/>
    <w:rsid w:val="00F76B65"/>
    <w:rsid w:val="00F77895"/>
    <w:rsid w:val="00F805CC"/>
    <w:rsid w:val="00F82B37"/>
    <w:rsid w:val="00F83AFE"/>
    <w:rsid w:val="00F84D0E"/>
    <w:rsid w:val="00F84E1E"/>
    <w:rsid w:val="00F87F95"/>
    <w:rsid w:val="00F900F4"/>
    <w:rsid w:val="00F914A6"/>
    <w:rsid w:val="00F91688"/>
    <w:rsid w:val="00F91E41"/>
    <w:rsid w:val="00F9267F"/>
    <w:rsid w:val="00F92DD0"/>
    <w:rsid w:val="00F930D6"/>
    <w:rsid w:val="00F93A16"/>
    <w:rsid w:val="00F9425D"/>
    <w:rsid w:val="00F9676F"/>
    <w:rsid w:val="00FA014D"/>
    <w:rsid w:val="00FA1EEF"/>
    <w:rsid w:val="00FA2B4B"/>
    <w:rsid w:val="00FA47C4"/>
    <w:rsid w:val="00FA4C2B"/>
    <w:rsid w:val="00FA594C"/>
    <w:rsid w:val="00FA6107"/>
    <w:rsid w:val="00FA6BF4"/>
    <w:rsid w:val="00FA76A9"/>
    <w:rsid w:val="00FA7B9D"/>
    <w:rsid w:val="00FB011B"/>
    <w:rsid w:val="00FB14F1"/>
    <w:rsid w:val="00FB20AB"/>
    <w:rsid w:val="00FB2CA1"/>
    <w:rsid w:val="00FB542E"/>
    <w:rsid w:val="00FB6ACF"/>
    <w:rsid w:val="00FB7C8D"/>
    <w:rsid w:val="00FC09F1"/>
    <w:rsid w:val="00FC175E"/>
    <w:rsid w:val="00FC2A35"/>
    <w:rsid w:val="00FC54C3"/>
    <w:rsid w:val="00FC6560"/>
    <w:rsid w:val="00FD189C"/>
    <w:rsid w:val="00FD289B"/>
    <w:rsid w:val="00FD6A70"/>
    <w:rsid w:val="00FE05BC"/>
    <w:rsid w:val="00FE0E9F"/>
    <w:rsid w:val="00FE3E1B"/>
    <w:rsid w:val="00FE669F"/>
    <w:rsid w:val="00FE74D0"/>
    <w:rsid w:val="00FF0B71"/>
    <w:rsid w:val="00FF248F"/>
    <w:rsid w:val="00FF673E"/>
    <w:rsid w:val="00FF7188"/>
    <w:rsid w:val="00FF75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511100E-B362-40EF-AF73-783CDA3F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6372"/>
  </w:style>
  <w:style w:type="paragraph" w:styleId="Nagwek2">
    <w:name w:val="heading 2"/>
    <w:basedOn w:val="Normalny"/>
    <w:next w:val="Normalny"/>
    <w:link w:val="Nagwek2Znak"/>
    <w:qFormat/>
    <w:rsid w:val="008C477C"/>
    <w:pPr>
      <w:keepNext/>
      <w:spacing w:after="0" w:line="240" w:lineRule="exact"/>
      <w:ind w:left="720"/>
      <w:outlineLvl w:val="1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503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92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money">
    <w:name w:val="xn-money"/>
    <w:basedOn w:val="Domylnaczcionkaakapitu"/>
    <w:rsid w:val="00D9243D"/>
  </w:style>
  <w:style w:type="character" w:customStyle="1" w:styleId="xn-location">
    <w:name w:val="xn-location"/>
    <w:basedOn w:val="Domylnaczcionkaakapitu"/>
    <w:rsid w:val="00D9243D"/>
  </w:style>
  <w:style w:type="paragraph" w:styleId="Tekstdymka">
    <w:name w:val="Balloon Text"/>
    <w:basedOn w:val="Normalny"/>
    <w:link w:val="TekstdymkaZnak"/>
    <w:uiPriority w:val="99"/>
    <w:semiHidden/>
    <w:unhideWhenUsed/>
    <w:rsid w:val="0045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BA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8C477C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styleId="Hipercze">
    <w:name w:val="Hyperlink"/>
    <w:basedOn w:val="Domylnaczcionkaakapitu"/>
    <w:rsid w:val="008C477C"/>
    <w:rPr>
      <w:color w:val="0000FF"/>
      <w:u w:val="single"/>
    </w:rPr>
  </w:style>
  <w:style w:type="table" w:styleId="Tabela-Siatka">
    <w:name w:val="Table Grid"/>
    <w:basedOn w:val="Standardowy"/>
    <w:uiPriority w:val="59"/>
    <w:rsid w:val="008C4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62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2341"/>
  </w:style>
  <w:style w:type="paragraph" w:styleId="Stopka">
    <w:name w:val="footer"/>
    <w:basedOn w:val="Normalny"/>
    <w:link w:val="StopkaZnak"/>
    <w:uiPriority w:val="99"/>
    <w:unhideWhenUsed/>
    <w:rsid w:val="00962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2341"/>
  </w:style>
  <w:style w:type="paragraph" w:styleId="Akapitzlist">
    <w:name w:val="List Paragraph"/>
    <w:basedOn w:val="Normalny"/>
    <w:uiPriority w:val="34"/>
    <w:qFormat/>
    <w:rsid w:val="00842E96"/>
    <w:pPr>
      <w:ind w:left="720"/>
      <w:contextualSpacing/>
    </w:pPr>
  </w:style>
  <w:style w:type="paragraph" w:styleId="Poprawka">
    <w:name w:val="Revision"/>
    <w:hidden/>
    <w:uiPriority w:val="99"/>
    <w:semiHidden/>
    <w:rsid w:val="00F42A1E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67E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67E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67ED"/>
    <w:rPr>
      <w:vertAlign w:val="superscript"/>
    </w:rPr>
  </w:style>
  <w:style w:type="paragraph" w:customStyle="1" w:styleId="Default">
    <w:name w:val="Default"/>
    <w:rsid w:val="00FF75D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5F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E5F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E5F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5F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5FF7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9B44AE"/>
    <w:pPr>
      <w:suppressAutoHyphens/>
      <w:spacing w:before="280"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B44A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BE1558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503D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omylnie">
    <w:name w:val="Domyślnie"/>
    <w:rsid w:val="008A2577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7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09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4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540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" TargetMode="External"/><Relationship Id="rId18" Type="http://schemas.openxmlformats.org/officeDocument/2006/relationships/hyperlink" Target="http://www.mondelezinternationa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enjoymdlz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kknuth@kraft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twitter.com/MDLZ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oanna.matryba@mdlz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097b8a8d-5f3c-4193-8680-60a4d695ab07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0580444CF8F646920098D14A610539" ma:contentTypeVersion="0" ma:contentTypeDescription="Create a new document." ma:contentTypeScope="" ma:versionID="93559f65472de9bf2ea2666257f09cf1">
  <xsd:schema xmlns:xsd="http://www.w3.org/2001/XMLSchema" xmlns:xs="http://www.w3.org/2001/XMLSchema" xmlns:p="http://schemas.microsoft.com/office/2006/metadata/properties" xmlns:ns2="5c801c27-1a67-42b9-b7e9-5cda40cc31e5" targetNamespace="http://schemas.microsoft.com/office/2006/metadata/properties" ma:root="true" ma:fieldsID="d9ba5280ac7fe20debd204e8753c43ce" ns2:_="">
    <xsd:import namespace="5c801c27-1a67-42b9-b7e9-5cda40cc31e5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m6795feac28649ed9d267976d451aca9" minOccurs="0"/>
                <xsd:element ref="ns2:p80f26d8d1f146adb094b59bb2d7e4aa" minOccurs="0"/>
                <xsd:element ref="ns2:d4ca8337c1994847bf6bb7296b0f54ce" minOccurs="0"/>
                <xsd:element ref="ns2:f133f9ffc2f148e9b59aa9eb07bac662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01c27-1a67-42b9-b7e9-5cda40cc31e5" elementFormDefault="qualified">
    <xsd:import namespace="http://schemas.microsoft.com/office/2006/documentManagement/types"/>
    <xsd:import namespace="http://schemas.microsoft.com/office/infopath/2007/PartnerControls"/>
    <xsd:element name="TaxCatchAll" ma:index="3" nillable="true" ma:displayName="Taxonomy Catch All Column" ma:hidden="true" ma:list="{948c6359-9369-4179-9955-2ce8ff6c8287}" ma:internalName="TaxCatchAll" ma:showField="CatchAllData" ma:web="2cdecace-488b-4a9f-aac2-62d9cc8370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" nillable="true" ma:displayName="Taxonomy Catch All Column1" ma:hidden="true" ma:list="{948c6359-9369-4179-9955-2ce8ff6c8287}" ma:internalName="TaxCatchAllLabel" ma:readOnly="true" ma:showField="CatchAllDataLabel" ma:web="2cdecace-488b-4a9f-aac2-62d9cc8370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6795feac28649ed9d267976d451aca9" ma:index="10" nillable="true" ma:taxonomy="true" ma:internalName="m6795feac28649ed9d267976d451aca9" ma:taxonomyFieldName="Function_x0020_Tag" ma:displayName="Function Tag" ma:default="" ma:fieldId="{66795fea-c286-49ed-9d26-7976d451aca9}" ma:taxonomyMulti="true" ma:sspId="097b8a8d-5f3c-4193-8680-60a4d695ab07" ma:termSetId="74e6dea0-8e5e-427b-9ada-ff4a8fe181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80f26d8d1f146adb094b59bb2d7e4aa" ma:index="12" nillable="true" ma:taxonomy="true" ma:internalName="p80f26d8d1f146adb094b59bb2d7e4aa" ma:taxonomyFieldName="Sub_x0020_Function_x0020_Tag" ma:displayName="Sub Function Tag" ma:default="" ma:fieldId="{980f26d8-d1f1-46ad-b094-b59bb2d7e4aa}" ma:taxonomyMulti="true" ma:sspId="097b8a8d-5f3c-4193-8680-60a4d695ab07" ma:termSetId="9f0eb8fa-0f35-4412-8d8b-f54ebb4d2d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a8337c1994847bf6bb7296b0f54ce" ma:index="14" nillable="true" ma:taxonomy="true" ma:internalName="d4ca8337c1994847bf6bb7296b0f54ce" ma:taxonomyFieldName="Region_x0020_Tag" ma:displayName="Region Tag" ma:default="" ma:fieldId="{d4ca8337-c199-4847-bf6b-b7296b0f54ce}" ma:taxonomyMulti="true" ma:sspId="097b8a8d-5f3c-4193-8680-60a4d695ab07" ma:termSetId="b2db5dfe-1a5a-44d8-98b6-9388a6c815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133f9ffc2f148e9b59aa9eb07bac662" ma:index="16" nillable="true" ma:taxonomy="true" ma:internalName="f133f9ffc2f148e9b59aa9eb07bac662" ma:taxonomyFieldName="Country_x0020_Tag" ma:displayName="Country Tag" ma:default="" ma:fieldId="{f133f9ff-c2f1-48e9-b59a-a9eb07bac662}" ma:taxonomyMulti="true" ma:sspId="097b8a8d-5f3c-4193-8680-60a4d695ab07" ma:termSetId="bc13481f-8da9-48c7-80a0-edc1730dea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8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33f9ffc2f148e9b59aa9eb07bac662 xmlns="5c801c27-1a67-42b9-b7e9-5cda40cc31e5">
      <Terms xmlns="http://schemas.microsoft.com/office/infopath/2007/PartnerControls"/>
    </f133f9ffc2f148e9b59aa9eb07bac662>
    <TaxCatchAll xmlns="5c801c27-1a67-42b9-b7e9-5cda40cc31e5"/>
    <m6795feac28649ed9d267976d451aca9 xmlns="5c801c27-1a67-42b9-b7e9-5cda40cc31e5">
      <Terms xmlns="http://schemas.microsoft.com/office/infopath/2007/PartnerControls"/>
    </m6795feac28649ed9d267976d451aca9>
    <d4ca8337c1994847bf6bb7296b0f54ce xmlns="5c801c27-1a67-42b9-b7e9-5cda40cc31e5">
      <Terms xmlns="http://schemas.microsoft.com/office/infopath/2007/PartnerControls"/>
    </d4ca8337c1994847bf6bb7296b0f54ce>
    <TaxKeywordTaxHTField xmlns="5c801c27-1a67-42b9-b7e9-5cda40cc31e5">
      <Terms xmlns="http://schemas.microsoft.com/office/infopath/2007/PartnerControls"/>
    </TaxKeywordTaxHTField>
    <p80f26d8d1f146adb094b59bb2d7e4aa xmlns="5c801c27-1a67-42b9-b7e9-5cda40cc31e5">
      <Terms xmlns="http://schemas.microsoft.com/office/infopath/2007/PartnerControls"/>
    </p80f26d8d1f146adb094b59bb2d7e4a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9D495-2A2C-434D-85A7-9E008026CED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8E23B6A-40FD-4176-98C5-7070835FC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C53B79-FD7C-43CE-A289-C96F0BD82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801c27-1a67-42b9-b7e9-5cda40cc31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79359D-4AEC-4284-9A0D-FB9B0C611B55}">
  <ds:schemaRefs>
    <ds:schemaRef ds:uri="http://schemas.microsoft.com/office/2006/metadata/properties"/>
    <ds:schemaRef ds:uri="http://schemas.microsoft.com/office/infopath/2007/PartnerControls"/>
    <ds:schemaRef ds:uri="5c801c27-1a67-42b9-b7e9-5cda40cc31e5"/>
  </ds:schemaRefs>
</ds:datastoreItem>
</file>

<file path=customXml/itemProps5.xml><?xml version="1.0" encoding="utf-8"?>
<ds:datastoreItem xmlns:ds="http://schemas.openxmlformats.org/officeDocument/2006/customXml" ds:itemID="{4307E239-EEFA-4482-86D2-4095E2171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855</Words>
  <Characters>5135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Kraft Foods</Company>
  <LinksUpToDate>false</LinksUpToDate>
  <CharactersWithSpaces>5979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krnjd</dc:creator>
  <cp:lastModifiedBy>Matryba, Joanna</cp:lastModifiedBy>
  <cp:revision>8</cp:revision>
  <cp:lastPrinted>2015-11-30T07:20:00Z</cp:lastPrinted>
  <dcterms:created xsi:type="dcterms:W3CDTF">2015-11-30T12:53:00Z</dcterms:created>
  <dcterms:modified xsi:type="dcterms:W3CDTF">2015-12-03T09:11:00Z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0x010100BA0580444CF8F646920098D14A610539</vt:lpwstr>
  </property>
  <property fmtid="{D5CDD505-2E9C-101B-9397-08002B2CF9AE}" pid="3" name="TaxKeyword">
    <vt:lpwstr/>
  </property>
  <property fmtid="{D5CDD505-2E9C-101B-9397-08002B2CF9AE}" pid="4" name="Sub_x0020_Function_x0020_Tag">
    <vt:lpwstr/>
  </property>
  <property fmtid="{D5CDD505-2E9C-101B-9397-08002B2CF9AE}" pid="5" name="Country_x0020_Tag">
    <vt:lpwstr/>
  </property>
  <property fmtid="{D5CDD505-2E9C-101B-9397-08002B2CF9AE}" pid="6" name="Function_x0020_Tag">
    <vt:lpwstr/>
  </property>
  <property fmtid="{D5CDD505-2E9C-101B-9397-08002B2CF9AE}" pid="7" name="Region_x0020_Tag">
    <vt:lpwstr/>
  </property>
  <property fmtid="{D5CDD505-2E9C-101B-9397-08002B2CF9AE}" pid="8" name="Sub Function Tag">
    <vt:lpwstr/>
  </property>
  <property fmtid="{D5CDD505-2E9C-101B-9397-08002B2CF9AE}" pid="9" name="Country Tag">
    <vt:lpwstr/>
  </property>
  <property fmtid="{D5CDD505-2E9C-101B-9397-08002B2CF9AE}" pid="10" name="Function Tag">
    <vt:lpwstr/>
  </property>
  <property fmtid="{D5CDD505-2E9C-101B-9397-08002B2CF9AE}" pid="11" name="Region Tag">
    <vt:lpwstr/>
  </property>
</Properties>
</file>