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14D8C" w14:textId="644A7F82" w:rsidR="00220133" w:rsidRDefault="002D66F6" w:rsidP="000275BA">
      <w:pPr>
        <w:jc w:val="right"/>
        <w:rPr>
          <w:rFonts w:ascii="Avenir LT Std 55 Roman" w:hAnsi="Avenir LT Std 55 Roman"/>
        </w:rPr>
      </w:pPr>
      <w:r>
        <w:rPr>
          <w:rFonts w:ascii="Avenir LT Std 55 Roman" w:hAnsi="Avenir LT Std 55 Roman"/>
          <w:noProof/>
        </w:rPr>
        <w:drawing>
          <wp:anchor distT="0" distB="0" distL="114300" distR="114300" simplePos="0" relativeHeight="251660288" behindDoc="0" locked="0" layoutInCell="1" allowOverlap="1" wp14:anchorId="31F64C76" wp14:editId="73DA5FD9">
            <wp:simplePos x="0" y="0"/>
            <wp:positionH relativeFrom="margin">
              <wp:posOffset>0</wp:posOffset>
            </wp:positionH>
            <wp:positionV relativeFrom="page">
              <wp:posOffset>209550</wp:posOffset>
            </wp:positionV>
            <wp:extent cx="1647825" cy="1027430"/>
            <wp:effectExtent l="0" t="0" r="9525" b="1270"/>
            <wp:wrapThrough wrapText="bothSides">
              <wp:wrapPolygon edited="0">
                <wp:start x="0" y="0"/>
                <wp:lineTo x="0" y="21226"/>
                <wp:lineTo x="21475" y="21226"/>
                <wp:lineTo x="21475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3250453_2775593865826811_4732629587358384128_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2" t="21625" r="3728" b="22965"/>
                    <a:stretch/>
                  </pic:blipFill>
                  <pic:spPr bwMode="auto">
                    <a:xfrm>
                      <a:off x="0" y="0"/>
                      <a:ext cx="1647825" cy="1027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8D">
        <w:rPr>
          <w:rFonts w:ascii="Avenir LT Std 55 Roman" w:hAnsi="Avenir LT Std 55 Roman"/>
        </w:rPr>
        <w:t xml:space="preserve">Pressmeddelande </w:t>
      </w:r>
      <w:r w:rsidR="009F63FD">
        <w:rPr>
          <w:rFonts w:ascii="Avenir LT Std 55 Roman" w:hAnsi="Avenir LT Std 55 Roman"/>
        </w:rPr>
        <w:t>201</w:t>
      </w:r>
      <w:r w:rsidR="00FA1A8D">
        <w:rPr>
          <w:rFonts w:ascii="Avenir LT Std 55 Roman" w:hAnsi="Avenir LT Std 55 Roman"/>
        </w:rPr>
        <w:t>9-</w:t>
      </w:r>
      <w:r w:rsidR="00A51E7F">
        <w:rPr>
          <w:rFonts w:ascii="Avenir LT Std 55 Roman" w:hAnsi="Avenir LT Std 55 Roman"/>
        </w:rPr>
        <w:t>1</w:t>
      </w:r>
      <w:r w:rsidR="0072535C">
        <w:rPr>
          <w:rFonts w:ascii="Avenir LT Std 55 Roman" w:hAnsi="Avenir LT Std 55 Roman"/>
        </w:rPr>
        <w:t>1</w:t>
      </w:r>
      <w:r w:rsidR="00A51E7F">
        <w:rPr>
          <w:rFonts w:ascii="Avenir LT Std 55 Roman" w:hAnsi="Avenir LT Std 55 Roman"/>
        </w:rPr>
        <w:t>-0</w:t>
      </w:r>
      <w:r w:rsidR="001650B1">
        <w:rPr>
          <w:rFonts w:ascii="Avenir LT Std 55 Roman" w:hAnsi="Avenir LT Std 55 Roman"/>
        </w:rPr>
        <w:t>7</w:t>
      </w:r>
    </w:p>
    <w:p w14:paraId="0358BD4B" w14:textId="4FE38967" w:rsidR="00C60BD1" w:rsidRPr="00F4548C" w:rsidRDefault="00C60BD1" w:rsidP="00220133">
      <w:pPr>
        <w:jc w:val="right"/>
        <w:rPr>
          <w:rFonts w:ascii="Avenir LT Std 55 Roman" w:hAnsi="Avenir LT Std 55 Roman"/>
        </w:rPr>
      </w:pPr>
    </w:p>
    <w:p w14:paraId="7F4F7229" w14:textId="51E5874D" w:rsidR="00C86F15" w:rsidRDefault="0072535C" w:rsidP="000275BA">
      <w:pPr>
        <w:rPr>
          <w:rFonts w:ascii="Avenir LT Std 55 Roman" w:hAnsi="Avenir LT Std 55 Roman"/>
          <w:b/>
          <w:bCs/>
        </w:rPr>
      </w:pPr>
      <w:r>
        <w:rPr>
          <w:rFonts w:ascii="Avenir LT Std 55 Roman" w:hAnsi="Avenir LT Std 55 Roman"/>
          <w:bCs/>
          <w:noProof/>
        </w:rPr>
        <w:drawing>
          <wp:anchor distT="0" distB="0" distL="114300" distR="114300" simplePos="0" relativeHeight="251659264" behindDoc="1" locked="0" layoutInCell="1" allowOverlap="1" wp14:anchorId="7E41FB80" wp14:editId="7D24AB9F">
            <wp:simplePos x="0" y="0"/>
            <wp:positionH relativeFrom="margin">
              <wp:align>right</wp:align>
            </wp:positionH>
            <wp:positionV relativeFrom="paragraph">
              <wp:posOffset>1144905</wp:posOffset>
            </wp:positionV>
            <wp:extent cx="5709920" cy="3276600"/>
            <wp:effectExtent l="19050" t="19050" r="24130" b="19050"/>
            <wp:wrapTight wrapText="bothSides">
              <wp:wrapPolygon edited="0">
                <wp:start x="-72" y="-126"/>
                <wp:lineTo x="-72" y="21600"/>
                <wp:lineTo x="21619" y="21600"/>
                <wp:lineTo x="21619" y="-126"/>
                <wp:lineTo x="-72" y="-126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ry Sommarland spöke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3" t="17358" b="14008"/>
                    <a:stretch/>
                  </pic:blipFill>
                  <pic:spPr bwMode="auto">
                    <a:xfrm>
                      <a:off x="0" y="0"/>
                      <a:ext cx="5709920" cy="32766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8E6" w:rsidRPr="00DE28AF">
        <w:rPr>
          <w:rFonts w:ascii="Brooklyn Samuels" w:hAnsi="Brooklyn Samuels"/>
          <w:b/>
          <w:sz w:val="44"/>
          <w:szCs w:val="44"/>
        </w:rPr>
        <w:t>SCARY SOMMARLAND</w:t>
      </w:r>
      <w:r w:rsidR="00CA29A0" w:rsidRPr="00DE28AF">
        <w:rPr>
          <w:rFonts w:ascii="Brooklyn Samuels" w:hAnsi="Brooklyn Samuels"/>
          <w:b/>
          <w:sz w:val="44"/>
          <w:szCs w:val="44"/>
        </w:rPr>
        <w:t xml:space="preserve"> KOMMER TILLBAKA 2020</w:t>
      </w:r>
      <w:r w:rsidR="000275BA">
        <w:rPr>
          <w:rFonts w:ascii="Brooklyn Samuels" w:hAnsi="Brooklyn Samuels"/>
          <w:b/>
          <w:sz w:val="44"/>
          <w:szCs w:val="44"/>
        </w:rPr>
        <w:br/>
      </w:r>
      <w:r w:rsidR="007815F0">
        <w:rPr>
          <w:rFonts w:ascii="Avenir LT Std 55 Roman" w:hAnsi="Avenir LT Std 55 Roman"/>
          <w:b/>
          <w:bCs/>
        </w:rPr>
        <w:t xml:space="preserve">Efter sju dagars </w:t>
      </w:r>
      <w:proofErr w:type="spellStart"/>
      <w:r w:rsidR="007815F0">
        <w:rPr>
          <w:rFonts w:ascii="Avenir LT Std 55 Roman" w:hAnsi="Avenir LT Std 55 Roman"/>
          <w:b/>
          <w:bCs/>
        </w:rPr>
        <w:t>rysmysigt</w:t>
      </w:r>
      <w:proofErr w:type="spellEnd"/>
      <w:r w:rsidR="007815F0">
        <w:rPr>
          <w:rFonts w:ascii="Avenir LT Std 55 Roman" w:hAnsi="Avenir LT Std 55 Roman"/>
          <w:b/>
          <w:bCs/>
        </w:rPr>
        <w:t xml:space="preserve"> </w:t>
      </w:r>
      <w:r w:rsidR="00DE28AF">
        <w:rPr>
          <w:rFonts w:ascii="Avenir LT Std 55 Roman" w:hAnsi="Avenir LT Std 55 Roman"/>
          <w:b/>
          <w:bCs/>
        </w:rPr>
        <w:t>h</w:t>
      </w:r>
      <w:r w:rsidR="007815F0">
        <w:rPr>
          <w:rFonts w:ascii="Avenir LT Std 55 Roman" w:hAnsi="Avenir LT Std 55 Roman"/>
          <w:b/>
          <w:bCs/>
        </w:rPr>
        <w:t xml:space="preserve">alloweenfirande har nu </w:t>
      </w:r>
      <w:proofErr w:type="spellStart"/>
      <w:r w:rsidR="007815F0">
        <w:rPr>
          <w:rFonts w:ascii="Avenir LT Std 55 Roman" w:hAnsi="Avenir LT Std 55 Roman"/>
          <w:b/>
          <w:bCs/>
        </w:rPr>
        <w:t>S</w:t>
      </w:r>
      <w:r w:rsidR="00DE28AF">
        <w:rPr>
          <w:rFonts w:ascii="Avenir LT Std 55 Roman" w:hAnsi="Avenir LT Std 55 Roman"/>
          <w:b/>
          <w:bCs/>
        </w:rPr>
        <w:t>c</w:t>
      </w:r>
      <w:r w:rsidR="007815F0">
        <w:rPr>
          <w:rFonts w:ascii="Avenir LT Std 55 Roman" w:hAnsi="Avenir LT Std 55 Roman"/>
          <w:b/>
          <w:bCs/>
        </w:rPr>
        <w:t>ar</w:t>
      </w:r>
      <w:r w:rsidR="00DE28AF">
        <w:rPr>
          <w:rFonts w:ascii="Avenir LT Std 55 Roman" w:hAnsi="Avenir LT Std 55 Roman"/>
          <w:b/>
          <w:bCs/>
        </w:rPr>
        <w:t>y</w:t>
      </w:r>
      <w:proofErr w:type="spellEnd"/>
      <w:r w:rsidR="007815F0">
        <w:rPr>
          <w:rFonts w:ascii="Avenir LT Std 55 Roman" w:hAnsi="Avenir LT Std 55 Roman"/>
          <w:b/>
          <w:bCs/>
        </w:rPr>
        <w:t xml:space="preserve"> Sommarlands portar stängts för i år. Över 7 000 besökare kom för att uppleva </w:t>
      </w:r>
      <w:r w:rsidR="00A51E7F">
        <w:rPr>
          <w:rFonts w:ascii="Avenir LT Std 55 Roman" w:hAnsi="Avenir LT Std 55 Roman"/>
          <w:b/>
          <w:bCs/>
        </w:rPr>
        <w:t xml:space="preserve">parken i vacker </w:t>
      </w:r>
      <w:r w:rsidR="00DE28AF">
        <w:rPr>
          <w:rFonts w:ascii="Avenir LT Std 55 Roman" w:hAnsi="Avenir LT Std 55 Roman"/>
          <w:b/>
          <w:bCs/>
        </w:rPr>
        <w:t>h</w:t>
      </w:r>
      <w:r w:rsidR="00A51E7F">
        <w:rPr>
          <w:rFonts w:ascii="Avenir LT Std 55 Roman" w:hAnsi="Avenir LT Std 55 Roman"/>
          <w:b/>
          <w:bCs/>
        </w:rPr>
        <w:t xml:space="preserve">alloweenskrud, åka sina favoritattraktioner och samtidigt uppleva nya </w:t>
      </w:r>
      <w:r w:rsidR="00E86F89">
        <w:rPr>
          <w:rFonts w:ascii="Avenir LT Std 55 Roman" w:hAnsi="Avenir LT Std 55 Roman"/>
          <w:b/>
          <w:bCs/>
        </w:rPr>
        <w:t xml:space="preserve">och </w:t>
      </w:r>
      <w:r w:rsidR="00A51E7F">
        <w:rPr>
          <w:rFonts w:ascii="Avenir LT Std 55 Roman" w:hAnsi="Avenir LT Std 55 Roman"/>
          <w:b/>
          <w:bCs/>
        </w:rPr>
        <w:t xml:space="preserve">unika </w:t>
      </w:r>
      <w:r w:rsidR="00DE28AF">
        <w:rPr>
          <w:rFonts w:ascii="Avenir LT Std 55 Roman" w:hAnsi="Avenir LT Std 55 Roman"/>
          <w:b/>
          <w:bCs/>
        </w:rPr>
        <w:t>h</w:t>
      </w:r>
      <w:r w:rsidR="00A51E7F">
        <w:rPr>
          <w:rFonts w:ascii="Avenir LT Std 55 Roman" w:hAnsi="Avenir LT Std 55 Roman"/>
          <w:b/>
          <w:bCs/>
        </w:rPr>
        <w:t>alloweenaktiviteter.</w:t>
      </w:r>
      <w:r w:rsidR="007815F0">
        <w:rPr>
          <w:rFonts w:ascii="Avenir LT Std 55 Roman" w:hAnsi="Avenir LT Std 55 Roman"/>
          <w:b/>
          <w:bCs/>
        </w:rPr>
        <w:t xml:space="preserve"> </w:t>
      </w:r>
      <w:r w:rsidR="00DE28AF">
        <w:rPr>
          <w:rFonts w:ascii="Avenir LT Std 55 Roman" w:hAnsi="Avenir LT Std 55 Roman"/>
          <w:b/>
          <w:bCs/>
        </w:rPr>
        <w:t>Vi</w:t>
      </w:r>
      <w:r w:rsidR="007815F0">
        <w:rPr>
          <w:rFonts w:ascii="Avenir LT Std 55 Roman" w:hAnsi="Avenir LT Std 55 Roman"/>
          <w:b/>
          <w:bCs/>
        </w:rPr>
        <w:t xml:space="preserve"> kan redan nu avslöja att halloweensatsningen ”</w:t>
      </w:r>
      <w:proofErr w:type="spellStart"/>
      <w:r w:rsidR="007815F0">
        <w:rPr>
          <w:rFonts w:ascii="Avenir LT Std 55 Roman" w:hAnsi="Avenir LT Std 55 Roman"/>
          <w:b/>
          <w:bCs/>
        </w:rPr>
        <w:t>Scary</w:t>
      </w:r>
      <w:proofErr w:type="spellEnd"/>
      <w:r w:rsidR="007815F0">
        <w:rPr>
          <w:rFonts w:ascii="Avenir LT Std 55 Roman" w:hAnsi="Avenir LT Std 55 Roman"/>
          <w:b/>
          <w:bCs/>
        </w:rPr>
        <w:t xml:space="preserve"> Sommarland” kommer tillbaka </w:t>
      </w:r>
      <w:r w:rsidR="00B23FAC">
        <w:rPr>
          <w:rFonts w:ascii="Avenir LT Std 55 Roman" w:hAnsi="Avenir LT Std 55 Roman"/>
          <w:b/>
          <w:bCs/>
        </w:rPr>
        <w:t>2020</w:t>
      </w:r>
      <w:r w:rsidR="007815F0">
        <w:rPr>
          <w:rFonts w:ascii="Avenir LT Std 55 Roman" w:hAnsi="Avenir LT Std 55 Roman"/>
          <w:b/>
          <w:bCs/>
        </w:rPr>
        <w:t>.</w:t>
      </w:r>
    </w:p>
    <w:p w14:paraId="3780D3FF" w14:textId="3DF13FFF" w:rsidR="00AF75E3" w:rsidRDefault="00DE28AF" w:rsidP="00447F27">
      <w:pPr>
        <w:pStyle w:val="Normalwebb"/>
        <w:shd w:val="clear" w:color="auto" w:fill="FFFFFF"/>
        <w:spacing w:before="0" w:beforeAutospacing="0" w:after="0" w:afterAutospacing="0"/>
        <w:rPr>
          <w:rFonts w:ascii="Avenir LT Std 55 Roman" w:hAnsi="Avenir LT Std 55 Roman"/>
          <w:bCs/>
          <w:sz w:val="22"/>
          <w:szCs w:val="22"/>
        </w:rPr>
      </w:pPr>
      <w:r>
        <w:rPr>
          <w:rFonts w:ascii="Avenir LT Std 55 Roman" w:hAnsi="Avenir LT Std 55 Roman"/>
          <w:bCs/>
          <w:sz w:val="22"/>
          <w:szCs w:val="22"/>
        </w:rPr>
        <w:t xml:space="preserve">Över 7 000 nöjda besökare kom för att fira Halloween på </w:t>
      </w:r>
      <w:proofErr w:type="spellStart"/>
      <w:r>
        <w:rPr>
          <w:rFonts w:ascii="Avenir LT Std 55 Roman" w:hAnsi="Avenir LT Std 55 Roman"/>
          <w:bCs/>
          <w:sz w:val="22"/>
          <w:szCs w:val="22"/>
        </w:rPr>
        <w:t>Scary</w:t>
      </w:r>
      <w:proofErr w:type="spellEnd"/>
      <w:r>
        <w:rPr>
          <w:rFonts w:ascii="Avenir LT Std 55 Roman" w:hAnsi="Avenir LT Std 55 Roman"/>
          <w:bCs/>
          <w:sz w:val="22"/>
          <w:szCs w:val="22"/>
        </w:rPr>
        <w:t xml:space="preserve"> Sommarland </w:t>
      </w:r>
      <w:r w:rsidR="001650B1">
        <w:rPr>
          <w:rFonts w:ascii="Avenir LT Std 55 Roman" w:hAnsi="Avenir LT Std 55 Roman"/>
          <w:bCs/>
          <w:sz w:val="22"/>
          <w:szCs w:val="22"/>
        </w:rPr>
        <w:t xml:space="preserve">för </w:t>
      </w:r>
      <w:r>
        <w:rPr>
          <w:rFonts w:ascii="Avenir LT Std 55 Roman" w:hAnsi="Avenir LT Std 55 Roman"/>
          <w:bCs/>
          <w:sz w:val="22"/>
          <w:szCs w:val="22"/>
        </w:rPr>
        <w:t xml:space="preserve">första året någonsin. </w:t>
      </w:r>
      <w:r w:rsidR="00E86F89">
        <w:rPr>
          <w:rFonts w:ascii="Avenir LT Std 55 Roman" w:hAnsi="Avenir LT Std 55 Roman"/>
          <w:bCs/>
          <w:sz w:val="22"/>
          <w:szCs w:val="22"/>
        </w:rPr>
        <w:t xml:space="preserve">Under sju dagar </w:t>
      </w:r>
      <w:r w:rsidR="00815B6A">
        <w:rPr>
          <w:rFonts w:ascii="Avenir LT Std 55 Roman" w:hAnsi="Avenir LT Std 55 Roman"/>
          <w:bCs/>
          <w:sz w:val="22"/>
          <w:szCs w:val="22"/>
        </w:rPr>
        <w:t>tematisera</w:t>
      </w:r>
      <w:r w:rsidR="00A51E7F">
        <w:rPr>
          <w:rFonts w:ascii="Avenir LT Std 55 Roman" w:hAnsi="Avenir LT Std 55 Roman"/>
          <w:bCs/>
          <w:sz w:val="22"/>
          <w:szCs w:val="22"/>
        </w:rPr>
        <w:t>des</w:t>
      </w:r>
      <w:r>
        <w:rPr>
          <w:rFonts w:ascii="Avenir LT Std 55 Roman" w:hAnsi="Avenir LT Std 55 Roman"/>
          <w:bCs/>
          <w:sz w:val="22"/>
          <w:szCs w:val="22"/>
        </w:rPr>
        <w:t xml:space="preserve"> parken</w:t>
      </w:r>
      <w:r w:rsidR="0074415C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AF75E3">
        <w:rPr>
          <w:rFonts w:ascii="Avenir LT Std 55 Roman" w:hAnsi="Avenir LT Std 55 Roman"/>
          <w:bCs/>
          <w:sz w:val="22"/>
          <w:szCs w:val="22"/>
        </w:rPr>
        <w:t xml:space="preserve">i </w:t>
      </w:r>
      <w:r>
        <w:rPr>
          <w:rFonts w:ascii="Avenir LT Std 55 Roman" w:hAnsi="Avenir LT Std 55 Roman"/>
          <w:bCs/>
          <w:sz w:val="22"/>
          <w:szCs w:val="22"/>
        </w:rPr>
        <w:t>H</w:t>
      </w:r>
      <w:r w:rsidR="00AF75E3">
        <w:rPr>
          <w:rFonts w:ascii="Avenir LT Std 55 Roman" w:hAnsi="Avenir LT Std 55 Roman"/>
          <w:bCs/>
          <w:sz w:val="22"/>
          <w:szCs w:val="22"/>
        </w:rPr>
        <w:t xml:space="preserve">alloweens tecken, besökarna </w:t>
      </w:r>
      <w:r>
        <w:rPr>
          <w:rFonts w:ascii="Avenir LT Std 55 Roman" w:hAnsi="Avenir LT Std 55 Roman"/>
          <w:bCs/>
          <w:sz w:val="22"/>
          <w:szCs w:val="22"/>
        </w:rPr>
        <w:t>kunde åka karuseller</w:t>
      </w:r>
      <w:r w:rsidR="00A51E7F">
        <w:rPr>
          <w:rFonts w:ascii="Avenir LT Std 55 Roman" w:hAnsi="Avenir LT Std 55 Roman"/>
          <w:bCs/>
          <w:sz w:val="22"/>
          <w:szCs w:val="22"/>
        </w:rPr>
        <w:t xml:space="preserve"> </w:t>
      </w:r>
      <w:r>
        <w:rPr>
          <w:rFonts w:ascii="Avenir LT Std 55 Roman" w:hAnsi="Avenir LT Std 55 Roman"/>
          <w:bCs/>
          <w:sz w:val="22"/>
          <w:szCs w:val="22"/>
        </w:rPr>
        <w:t>och uppleva</w:t>
      </w:r>
      <w:r w:rsidR="00AF75E3">
        <w:rPr>
          <w:rFonts w:ascii="Avenir LT Std 55 Roman" w:hAnsi="Avenir LT Std 55 Roman"/>
          <w:bCs/>
          <w:sz w:val="22"/>
          <w:szCs w:val="22"/>
        </w:rPr>
        <w:t xml:space="preserve"> två specialanpassade </w:t>
      </w:r>
      <w:r w:rsidR="00A51E7F">
        <w:rPr>
          <w:rFonts w:ascii="Avenir LT Std 55 Roman" w:hAnsi="Avenir LT Std 55 Roman"/>
          <w:bCs/>
          <w:sz w:val="22"/>
          <w:szCs w:val="22"/>
        </w:rPr>
        <w:t>h</w:t>
      </w:r>
      <w:r w:rsidR="00AF75E3">
        <w:rPr>
          <w:rFonts w:ascii="Avenir LT Std 55 Roman" w:hAnsi="Avenir LT Std 55 Roman"/>
          <w:bCs/>
          <w:sz w:val="22"/>
          <w:szCs w:val="22"/>
        </w:rPr>
        <w:t>alloweenattraktioner</w:t>
      </w:r>
      <w:r w:rsidR="001B0F34">
        <w:rPr>
          <w:rFonts w:ascii="Avenir LT Std 55 Roman" w:hAnsi="Avenir LT Std 55 Roman"/>
          <w:bCs/>
          <w:sz w:val="22"/>
          <w:szCs w:val="22"/>
        </w:rPr>
        <w:t>;</w:t>
      </w:r>
      <w:r w:rsidR="00A51E7F">
        <w:rPr>
          <w:rFonts w:ascii="Avenir LT Std 55 Roman" w:hAnsi="Avenir LT Std 55 Roman"/>
          <w:bCs/>
          <w:sz w:val="22"/>
          <w:szCs w:val="22"/>
        </w:rPr>
        <w:t xml:space="preserve"> Spöktåget och spökhuset </w:t>
      </w:r>
      <w:proofErr w:type="spellStart"/>
      <w:r w:rsidR="00A51E7F">
        <w:rPr>
          <w:rFonts w:ascii="Avenir LT Std 55 Roman" w:hAnsi="Avenir LT Std 55 Roman"/>
          <w:bCs/>
          <w:sz w:val="22"/>
          <w:szCs w:val="22"/>
        </w:rPr>
        <w:t>GHostel</w:t>
      </w:r>
      <w:proofErr w:type="spellEnd"/>
      <w:r w:rsidR="00A51E7F">
        <w:rPr>
          <w:rFonts w:ascii="Avenir LT Std 55 Roman" w:hAnsi="Avenir LT Std 55 Roman"/>
          <w:bCs/>
          <w:sz w:val="22"/>
          <w:szCs w:val="22"/>
        </w:rPr>
        <w:t>.</w:t>
      </w:r>
      <w:r w:rsidR="00CA29A0">
        <w:rPr>
          <w:rFonts w:ascii="Avenir LT Std 55 Roman" w:hAnsi="Avenir LT Std 55 Roman"/>
          <w:bCs/>
          <w:sz w:val="22"/>
          <w:szCs w:val="22"/>
        </w:rPr>
        <w:t xml:space="preserve"> </w:t>
      </w:r>
      <w:r>
        <w:rPr>
          <w:rFonts w:ascii="Avenir LT Std 55 Roman" w:hAnsi="Avenir LT Std 55 Roman"/>
          <w:bCs/>
          <w:sz w:val="22"/>
          <w:szCs w:val="22"/>
        </w:rPr>
        <w:t>En</w:t>
      </w:r>
      <w:r w:rsidR="003C711F">
        <w:rPr>
          <w:rFonts w:ascii="Avenir LT Std 55 Roman" w:hAnsi="Avenir LT Std 55 Roman"/>
          <w:bCs/>
          <w:sz w:val="22"/>
          <w:szCs w:val="22"/>
        </w:rPr>
        <w:t xml:space="preserve"> helt </w:t>
      </w:r>
      <w:r w:rsidR="00DB6818">
        <w:rPr>
          <w:rFonts w:ascii="Avenir LT Std 55 Roman" w:hAnsi="Avenir LT Std 55 Roman"/>
          <w:bCs/>
          <w:sz w:val="22"/>
          <w:szCs w:val="22"/>
        </w:rPr>
        <w:t>ny säsong</w:t>
      </w:r>
      <w:r>
        <w:rPr>
          <w:rFonts w:ascii="Avenir LT Std 55 Roman" w:hAnsi="Avenir LT Std 55 Roman"/>
          <w:bCs/>
          <w:sz w:val="22"/>
          <w:szCs w:val="22"/>
        </w:rPr>
        <w:t xml:space="preserve"> för sommarlandet</w:t>
      </w:r>
      <w:r w:rsidR="003C711F">
        <w:rPr>
          <w:rFonts w:ascii="Avenir LT Std 55 Roman" w:hAnsi="Avenir LT Std 55 Roman"/>
          <w:bCs/>
          <w:sz w:val="22"/>
          <w:szCs w:val="22"/>
        </w:rPr>
        <w:t xml:space="preserve"> medför</w:t>
      </w:r>
      <w:r>
        <w:rPr>
          <w:rFonts w:ascii="Avenir LT Std 55 Roman" w:hAnsi="Avenir LT Std 55 Roman"/>
          <w:bCs/>
          <w:sz w:val="22"/>
          <w:szCs w:val="22"/>
        </w:rPr>
        <w:t xml:space="preserve">de även </w:t>
      </w:r>
      <w:r w:rsidR="003C711F">
        <w:rPr>
          <w:rFonts w:ascii="Avenir LT Std 55 Roman" w:hAnsi="Avenir LT Std 55 Roman"/>
          <w:bCs/>
          <w:sz w:val="22"/>
          <w:szCs w:val="22"/>
        </w:rPr>
        <w:t>nya jobbmöjligheter</w:t>
      </w:r>
      <w:r>
        <w:rPr>
          <w:rFonts w:ascii="Avenir LT Std 55 Roman" w:hAnsi="Avenir LT Std 55 Roman"/>
          <w:bCs/>
          <w:sz w:val="22"/>
          <w:szCs w:val="22"/>
        </w:rPr>
        <w:t xml:space="preserve"> för regionen och drygt 100 personer</w:t>
      </w:r>
      <w:r w:rsidR="003C711F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DB6818">
        <w:rPr>
          <w:rFonts w:ascii="Avenir LT Std 55 Roman" w:hAnsi="Avenir LT Std 55 Roman"/>
          <w:bCs/>
          <w:sz w:val="22"/>
          <w:szCs w:val="22"/>
        </w:rPr>
        <w:t xml:space="preserve">anställdes </w:t>
      </w:r>
      <w:r>
        <w:rPr>
          <w:rFonts w:ascii="Avenir LT Std 55 Roman" w:hAnsi="Avenir LT Std 55 Roman"/>
          <w:bCs/>
          <w:sz w:val="22"/>
          <w:szCs w:val="22"/>
        </w:rPr>
        <w:t>under perioden.</w:t>
      </w:r>
    </w:p>
    <w:p w14:paraId="2DEDC150" w14:textId="4DAC49D5" w:rsidR="00447F27" w:rsidRDefault="00447F27" w:rsidP="00447F27">
      <w:pPr>
        <w:pStyle w:val="Normalwebb"/>
        <w:shd w:val="clear" w:color="auto" w:fill="FFFFFF"/>
        <w:spacing w:before="0" w:beforeAutospacing="0" w:after="0" w:afterAutospacing="0"/>
        <w:rPr>
          <w:rFonts w:ascii="Avenir LT Std 55 Roman" w:hAnsi="Avenir LT Std 55 Roman"/>
          <w:bCs/>
          <w:sz w:val="22"/>
          <w:szCs w:val="22"/>
        </w:rPr>
      </w:pPr>
    </w:p>
    <w:p w14:paraId="48FF5C47" w14:textId="7121077E" w:rsidR="00A51E7F" w:rsidRDefault="00E86F89" w:rsidP="00447F27">
      <w:pPr>
        <w:pStyle w:val="Normalwebb"/>
        <w:shd w:val="clear" w:color="auto" w:fill="FFFFFF"/>
        <w:spacing w:before="0" w:beforeAutospacing="0" w:after="0" w:afterAutospacing="0"/>
        <w:rPr>
          <w:rFonts w:ascii="Avenir LT Std 55 Roman" w:hAnsi="Avenir LT Std 55 Roman"/>
          <w:bCs/>
          <w:sz w:val="22"/>
          <w:szCs w:val="22"/>
        </w:rPr>
      </w:pPr>
      <w:r>
        <w:rPr>
          <w:rFonts w:ascii="Avenir LT Std 55 Roman" w:hAnsi="Avenir LT Std 55 Roman"/>
          <w:bCs/>
          <w:sz w:val="22"/>
          <w:szCs w:val="22"/>
        </w:rPr>
        <w:t xml:space="preserve">– </w:t>
      </w:r>
      <w:r w:rsidR="005A38E6">
        <w:rPr>
          <w:rFonts w:ascii="Avenir LT Std 55 Roman" w:hAnsi="Avenir LT Std 55 Roman"/>
          <w:bCs/>
          <w:sz w:val="22"/>
          <w:szCs w:val="22"/>
        </w:rPr>
        <w:t>V</w:t>
      </w:r>
      <w:r w:rsidR="00A51E7F">
        <w:rPr>
          <w:rFonts w:ascii="Avenir LT Std 55 Roman" w:hAnsi="Avenir LT Std 55 Roman"/>
          <w:bCs/>
          <w:sz w:val="22"/>
          <w:szCs w:val="22"/>
        </w:rPr>
        <w:t>i är väldigt nöjda med första upplaga</w:t>
      </w:r>
      <w:r w:rsidR="00DE28AF">
        <w:rPr>
          <w:rFonts w:ascii="Avenir LT Std 55 Roman" w:hAnsi="Avenir LT Std 55 Roman"/>
          <w:bCs/>
          <w:sz w:val="22"/>
          <w:szCs w:val="22"/>
        </w:rPr>
        <w:t>n</w:t>
      </w:r>
      <w:r w:rsidR="00A51E7F">
        <w:rPr>
          <w:rFonts w:ascii="Avenir LT Std 55 Roman" w:hAnsi="Avenir LT Std 55 Roman"/>
          <w:bCs/>
          <w:sz w:val="22"/>
          <w:szCs w:val="22"/>
        </w:rPr>
        <w:t xml:space="preserve"> av </w:t>
      </w:r>
      <w:proofErr w:type="spellStart"/>
      <w:r w:rsidR="00A51E7F">
        <w:rPr>
          <w:rFonts w:ascii="Avenir LT Std 55 Roman" w:hAnsi="Avenir LT Std 55 Roman"/>
          <w:bCs/>
          <w:sz w:val="22"/>
          <w:szCs w:val="22"/>
        </w:rPr>
        <w:t>Scary</w:t>
      </w:r>
      <w:proofErr w:type="spellEnd"/>
      <w:r w:rsidR="00A51E7F">
        <w:rPr>
          <w:rFonts w:ascii="Avenir LT Std 55 Roman" w:hAnsi="Avenir LT Std 55 Roman"/>
          <w:bCs/>
          <w:sz w:val="22"/>
          <w:szCs w:val="22"/>
        </w:rPr>
        <w:t xml:space="preserve"> Sommarland</w:t>
      </w:r>
      <w:r w:rsidR="005A38E6">
        <w:rPr>
          <w:rFonts w:ascii="Avenir LT Std 55 Roman" w:hAnsi="Avenir LT Std 55 Roman"/>
          <w:bCs/>
          <w:sz w:val="22"/>
          <w:szCs w:val="22"/>
        </w:rPr>
        <w:t xml:space="preserve"> och </w:t>
      </w:r>
      <w:r w:rsidR="00CA29A0">
        <w:rPr>
          <w:rFonts w:ascii="Avenir LT Std 55 Roman" w:hAnsi="Avenir LT Std 55 Roman"/>
          <w:bCs/>
          <w:sz w:val="22"/>
          <w:szCs w:val="22"/>
        </w:rPr>
        <w:t xml:space="preserve">kan redan nu avslöja att </w:t>
      </w:r>
      <w:r w:rsidR="002B6474">
        <w:rPr>
          <w:rFonts w:ascii="Avenir LT Std 55 Roman" w:hAnsi="Avenir LT Std 55 Roman"/>
          <w:bCs/>
          <w:sz w:val="22"/>
          <w:szCs w:val="22"/>
        </w:rPr>
        <w:t>H</w:t>
      </w:r>
      <w:r w:rsidR="005A38E6">
        <w:rPr>
          <w:rFonts w:ascii="Avenir LT Std 55 Roman" w:hAnsi="Avenir LT Std 55 Roman"/>
          <w:bCs/>
          <w:sz w:val="22"/>
          <w:szCs w:val="22"/>
        </w:rPr>
        <w:t>alloween</w:t>
      </w:r>
      <w:r w:rsidR="00786B99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2B6474">
        <w:rPr>
          <w:rFonts w:ascii="Avenir LT Std 55 Roman" w:hAnsi="Avenir LT Std 55 Roman"/>
          <w:bCs/>
          <w:sz w:val="22"/>
          <w:szCs w:val="22"/>
        </w:rPr>
        <w:t xml:space="preserve">kommer tillbaka till Skara Sommarland </w:t>
      </w:r>
      <w:r w:rsidR="00786B99">
        <w:rPr>
          <w:rFonts w:ascii="Avenir LT Std 55 Roman" w:hAnsi="Avenir LT Std 55 Roman"/>
          <w:bCs/>
          <w:sz w:val="22"/>
          <w:szCs w:val="22"/>
        </w:rPr>
        <w:t>även</w:t>
      </w:r>
      <w:r w:rsidR="005A38E6">
        <w:rPr>
          <w:rFonts w:ascii="Avenir LT Std 55 Roman" w:hAnsi="Avenir LT Std 55 Roman"/>
          <w:bCs/>
          <w:sz w:val="22"/>
          <w:szCs w:val="22"/>
        </w:rPr>
        <w:t xml:space="preserve"> nästa år. </w:t>
      </w:r>
      <w:r w:rsidR="002B6474">
        <w:rPr>
          <w:rFonts w:ascii="Avenir LT Std 55 Roman" w:hAnsi="Avenir LT Std 55 Roman"/>
          <w:bCs/>
          <w:sz w:val="22"/>
          <w:szCs w:val="22"/>
        </w:rPr>
        <w:t xml:space="preserve">Just nu tittar vi på hur vi kan utveckla </w:t>
      </w:r>
      <w:r w:rsidR="00CA29A0">
        <w:rPr>
          <w:rFonts w:ascii="Avenir LT Std 55 Roman" w:hAnsi="Avenir LT Std 55 Roman"/>
          <w:bCs/>
          <w:sz w:val="22"/>
          <w:szCs w:val="22"/>
        </w:rPr>
        <w:t>upplevelse</w:t>
      </w:r>
      <w:r w:rsidR="00FC698C">
        <w:rPr>
          <w:rFonts w:ascii="Avenir LT Std 55 Roman" w:hAnsi="Avenir LT Std 55 Roman"/>
          <w:bCs/>
          <w:sz w:val="22"/>
          <w:szCs w:val="22"/>
        </w:rPr>
        <w:t>r</w:t>
      </w:r>
      <w:r w:rsidR="002B6474">
        <w:rPr>
          <w:rFonts w:ascii="Avenir LT Std 55 Roman" w:hAnsi="Avenir LT Std 55 Roman"/>
          <w:bCs/>
          <w:sz w:val="22"/>
          <w:szCs w:val="22"/>
        </w:rPr>
        <w:t>na ännu mer till nästa år, med bland annat</w:t>
      </w:r>
      <w:r w:rsidR="001650B1">
        <w:rPr>
          <w:rFonts w:ascii="Avenir LT Std 55 Roman" w:hAnsi="Avenir LT Std 55 Roman"/>
          <w:bCs/>
          <w:sz w:val="22"/>
          <w:szCs w:val="22"/>
        </w:rPr>
        <w:t xml:space="preserve"> fler halloweenväsen i parken och </w:t>
      </w:r>
      <w:r w:rsidR="001269A2">
        <w:rPr>
          <w:rFonts w:ascii="Avenir LT Std 55 Roman" w:hAnsi="Avenir LT Std 55 Roman"/>
          <w:bCs/>
          <w:sz w:val="22"/>
          <w:szCs w:val="22"/>
        </w:rPr>
        <w:t>andra</w:t>
      </w:r>
      <w:bookmarkStart w:id="0" w:name="_GoBack"/>
      <w:bookmarkEnd w:id="0"/>
      <w:r w:rsidR="002B6474">
        <w:rPr>
          <w:rFonts w:ascii="Avenir LT Std 55 Roman" w:hAnsi="Avenir LT Std 55 Roman"/>
          <w:bCs/>
          <w:sz w:val="22"/>
          <w:szCs w:val="22"/>
        </w:rPr>
        <w:t xml:space="preserve"> öppettider för att kunna njuta av mörkret</w:t>
      </w:r>
      <w:r w:rsidR="007815F0">
        <w:rPr>
          <w:rFonts w:ascii="Avenir LT Std 55 Roman" w:hAnsi="Avenir LT Std 55 Roman"/>
          <w:bCs/>
          <w:sz w:val="22"/>
          <w:szCs w:val="22"/>
        </w:rPr>
        <w:t xml:space="preserve">, </w:t>
      </w:r>
      <w:r>
        <w:rPr>
          <w:rFonts w:ascii="Avenir LT Std 55 Roman" w:hAnsi="Avenir LT Std 55 Roman"/>
          <w:bCs/>
          <w:sz w:val="22"/>
          <w:szCs w:val="22"/>
        </w:rPr>
        <w:t>säger Janne Nilsson, vd på Skara Sommarland.</w:t>
      </w:r>
      <w:r w:rsidR="005A38E6">
        <w:rPr>
          <w:rFonts w:ascii="Avenir LT Std 55 Roman" w:hAnsi="Avenir LT Std 55 Roman"/>
          <w:bCs/>
          <w:sz w:val="22"/>
          <w:szCs w:val="22"/>
        </w:rPr>
        <w:t xml:space="preserve"> </w:t>
      </w:r>
    </w:p>
    <w:p w14:paraId="4B877439" w14:textId="5D7E6EB0" w:rsidR="00447F27" w:rsidRDefault="00447F27" w:rsidP="00447F27">
      <w:pPr>
        <w:pStyle w:val="Normalwebb"/>
        <w:shd w:val="clear" w:color="auto" w:fill="FFFFFF"/>
        <w:spacing w:before="0" w:beforeAutospacing="0" w:after="0" w:afterAutospacing="0"/>
        <w:rPr>
          <w:rFonts w:ascii="Avenir LT Std 55 Roman" w:hAnsi="Avenir LT Std 55 Roman"/>
          <w:bCs/>
          <w:sz w:val="22"/>
          <w:szCs w:val="22"/>
        </w:rPr>
      </w:pPr>
    </w:p>
    <w:p w14:paraId="658748B7" w14:textId="72927AE7" w:rsidR="00447F27" w:rsidRPr="000275BA" w:rsidRDefault="00A51E7F" w:rsidP="00447F27">
      <w:pPr>
        <w:pStyle w:val="Normalwebb"/>
        <w:shd w:val="clear" w:color="auto" w:fill="FFFFFF"/>
        <w:spacing w:before="0" w:beforeAutospacing="0" w:after="0" w:afterAutospacing="0"/>
        <w:rPr>
          <w:rFonts w:ascii="Avenir LT Std 55 Roman" w:hAnsi="Avenir LT Std 55 Roman"/>
          <w:bCs/>
          <w:sz w:val="20"/>
          <w:szCs w:val="20"/>
        </w:rPr>
      </w:pPr>
      <w:proofErr w:type="spellStart"/>
      <w:r w:rsidRPr="000275BA">
        <w:rPr>
          <w:rFonts w:ascii="Avenir LT Std 55 Roman" w:hAnsi="Avenir LT Std 55 Roman"/>
          <w:b/>
          <w:sz w:val="20"/>
          <w:szCs w:val="20"/>
        </w:rPr>
        <w:t>Scary</w:t>
      </w:r>
      <w:proofErr w:type="spellEnd"/>
      <w:r w:rsidRPr="000275BA">
        <w:rPr>
          <w:rFonts w:ascii="Avenir LT Std 55 Roman" w:hAnsi="Avenir LT Std 55 Roman"/>
          <w:b/>
          <w:sz w:val="20"/>
          <w:szCs w:val="20"/>
        </w:rPr>
        <w:t xml:space="preserve"> Sommarland 2019 i siffror</w:t>
      </w:r>
      <w:r w:rsidRPr="000275BA">
        <w:rPr>
          <w:rFonts w:ascii="Avenir LT Std 55 Roman" w:hAnsi="Avenir LT Std 55 Roman"/>
          <w:b/>
          <w:sz w:val="20"/>
          <w:szCs w:val="20"/>
        </w:rPr>
        <w:br/>
        <w:t>Antal öppetdagar:</w:t>
      </w:r>
      <w:r w:rsidR="005A38E6" w:rsidRPr="000275BA">
        <w:rPr>
          <w:rFonts w:ascii="Avenir LT Std 55 Roman" w:hAnsi="Avenir LT Std 55 Roman"/>
          <w:b/>
          <w:sz w:val="20"/>
          <w:szCs w:val="20"/>
        </w:rPr>
        <w:t xml:space="preserve"> </w:t>
      </w:r>
      <w:r w:rsidR="005A38E6" w:rsidRPr="000275BA">
        <w:rPr>
          <w:rFonts w:ascii="Avenir LT Std 55 Roman" w:hAnsi="Avenir LT Std 55 Roman"/>
          <w:bCs/>
          <w:sz w:val="20"/>
          <w:szCs w:val="20"/>
        </w:rPr>
        <w:t xml:space="preserve">7 </w:t>
      </w:r>
      <w:proofErr w:type="spellStart"/>
      <w:r w:rsidR="005A38E6" w:rsidRPr="000275BA">
        <w:rPr>
          <w:rFonts w:ascii="Avenir LT Std 55 Roman" w:hAnsi="Avenir LT Std 55 Roman"/>
          <w:bCs/>
          <w:sz w:val="20"/>
          <w:szCs w:val="20"/>
        </w:rPr>
        <w:t>st</w:t>
      </w:r>
      <w:proofErr w:type="spellEnd"/>
      <w:r w:rsidRPr="000275BA">
        <w:rPr>
          <w:rFonts w:ascii="Avenir LT Std 55 Roman" w:hAnsi="Avenir LT Std 55 Roman"/>
          <w:b/>
          <w:sz w:val="20"/>
          <w:szCs w:val="20"/>
        </w:rPr>
        <w:br/>
        <w:t>Antal besökare:</w:t>
      </w:r>
      <w:r w:rsidR="005A38E6" w:rsidRPr="000275BA">
        <w:rPr>
          <w:rFonts w:ascii="Avenir LT Std 55 Roman" w:hAnsi="Avenir LT Std 55 Roman"/>
          <w:b/>
          <w:sz w:val="20"/>
          <w:szCs w:val="20"/>
        </w:rPr>
        <w:t xml:space="preserve"> </w:t>
      </w:r>
      <w:r w:rsidR="005A38E6" w:rsidRPr="000275BA">
        <w:rPr>
          <w:rFonts w:ascii="Avenir LT Std 55 Roman" w:hAnsi="Avenir LT Std 55 Roman"/>
          <w:bCs/>
          <w:sz w:val="20"/>
          <w:szCs w:val="20"/>
        </w:rPr>
        <w:t>7 104 gäste</w:t>
      </w:r>
      <w:r w:rsidR="00447F27" w:rsidRPr="000275BA">
        <w:rPr>
          <w:rFonts w:ascii="Avenir LT Std 55 Roman" w:hAnsi="Avenir LT Std 55 Roman"/>
          <w:bCs/>
          <w:sz w:val="20"/>
          <w:szCs w:val="20"/>
        </w:rPr>
        <w:t>r</w:t>
      </w:r>
    </w:p>
    <w:p w14:paraId="65529F36" w14:textId="12012B44" w:rsidR="00CA29A0" w:rsidRPr="000275BA" w:rsidRDefault="00CA29A0" w:rsidP="00447F27">
      <w:pPr>
        <w:pStyle w:val="Normalwebb"/>
        <w:shd w:val="clear" w:color="auto" w:fill="FFFFFF"/>
        <w:spacing w:before="0" w:beforeAutospacing="0" w:after="0" w:afterAutospacing="0"/>
        <w:rPr>
          <w:rFonts w:ascii="Avenir LT Std 55 Roman" w:hAnsi="Avenir LT Std 55 Roman"/>
          <w:bCs/>
          <w:sz w:val="20"/>
          <w:szCs w:val="20"/>
        </w:rPr>
      </w:pPr>
      <w:r w:rsidRPr="000275BA">
        <w:rPr>
          <w:rFonts w:ascii="Avenir LT Std 55 Roman" w:hAnsi="Avenir LT Std 55 Roman"/>
          <w:b/>
          <w:sz w:val="20"/>
          <w:szCs w:val="20"/>
        </w:rPr>
        <w:t xml:space="preserve">Antal besök i Spöktåget och </w:t>
      </w:r>
      <w:proofErr w:type="spellStart"/>
      <w:r w:rsidRPr="000275BA">
        <w:rPr>
          <w:rFonts w:ascii="Avenir LT Std 55 Roman" w:hAnsi="Avenir LT Std 55 Roman"/>
          <w:b/>
          <w:sz w:val="20"/>
          <w:szCs w:val="20"/>
        </w:rPr>
        <w:t>GHostel</w:t>
      </w:r>
      <w:proofErr w:type="spellEnd"/>
      <w:r w:rsidRPr="000275BA">
        <w:rPr>
          <w:rFonts w:ascii="Avenir LT Std 55 Roman" w:hAnsi="Avenir LT Std 55 Roman"/>
          <w:b/>
          <w:sz w:val="20"/>
          <w:szCs w:val="20"/>
        </w:rPr>
        <w:t xml:space="preserve">: </w:t>
      </w:r>
      <w:r w:rsidRPr="000275BA">
        <w:rPr>
          <w:rFonts w:ascii="Avenir LT Std 55 Roman" w:hAnsi="Avenir LT Std 55 Roman"/>
          <w:bCs/>
          <w:sz w:val="20"/>
          <w:szCs w:val="20"/>
        </w:rPr>
        <w:t xml:space="preserve">11 970 </w:t>
      </w:r>
      <w:proofErr w:type="spellStart"/>
      <w:r w:rsidRPr="000275BA">
        <w:rPr>
          <w:rFonts w:ascii="Avenir LT Std 55 Roman" w:hAnsi="Avenir LT Std 55 Roman"/>
          <w:bCs/>
          <w:sz w:val="20"/>
          <w:szCs w:val="20"/>
        </w:rPr>
        <w:t>st</w:t>
      </w:r>
      <w:proofErr w:type="spellEnd"/>
    </w:p>
    <w:p w14:paraId="32FFDEFD" w14:textId="7F3BCEBE" w:rsidR="00A51E7F" w:rsidRPr="000275BA" w:rsidRDefault="00447F27" w:rsidP="00447F27">
      <w:pPr>
        <w:spacing w:after="0" w:line="240" w:lineRule="auto"/>
        <w:rPr>
          <w:rFonts w:ascii="Avenir LT Std 55 Roman" w:hAnsi="Avenir LT Std 55 Roman"/>
          <w:bCs/>
          <w:sz w:val="20"/>
          <w:szCs w:val="20"/>
        </w:rPr>
      </w:pPr>
      <w:r w:rsidRPr="000275BA">
        <w:rPr>
          <w:rFonts w:ascii="Avenir LT Std 55 Roman" w:hAnsi="Avenir LT Std 55 Roman"/>
          <w:b/>
          <w:sz w:val="20"/>
          <w:szCs w:val="20"/>
        </w:rPr>
        <w:t xml:space="preserve">Antal åk i </w:t>
      </w:r>
      <w:r w:rsidR="00F3154A" w:rsidRPr="000275BA">
        <w:rPr>
          <w:rFonts w:ascii="Avenir LT Std 55 Roman" w:hAnsi="Avenir LT Std 55 Roman"/>
          <w:b/>
          <w:sz w:val="20"/>
          <w:szCs w:val="20"/>
        </w:rPr>
        <w:t>attraktionerna</w:t>
      </w:r>
      <w:r w:rsidR="00CA29A0" w:rsidRPr="000275BA">
        <w:rPr>
          <w:rFonts w:ascii="Avenir LT Std 55 Roman" w:hAnsi="Avenir LT Std 55 Roman"/>
          <w:b/>
          <w:sz w:val="20"/>
          <w:szCs w:val="20"/>
        </w:rPr>
        <w:t>:</w:t>
      </w:r>
      <w:r w:rsidRPr="000275BA">
        <w:rPr>
          <w:rFonts w:ascii="Avenir LT Std 55 Roman" w:hAnsi="Avenir LT Std 55 Roman"/>
          <w:bCs/>
          <w:sz w:val="20"/>
          <w:szCs w:val="20"/>
        </w:rPr>
        <w:t xml:space="preserve"> </w:t>
      </w:r>
      <w:r w:rsidR="00CA29A0" w:rsidRPr="000275BA">
        <w:rPr>
          <w:rFonts w:ascii="Avenir LT Std 55 Roman" w:hAnsi="Avenir LT Std 55 Roman"/>
          <w:bCs/>
          <w:sz w:val="20"/>
          <w:szCs w:val="20"/>
        </w:rPr>
        <w:t xml:space="preserve">62 000 </w:t>
      </w:r>
      <w:proofErr w:type="spellStart"/>
      <w:r w:rsidRPr="000275BA">
        <w:rPr>
          <w:rFonts w:ascii="Avenir LT Std 55 Roman" w:hAnsi="Avenir LT Std 55 Roman"/>
          <w:bCs/>
          <w:sz w:val="20"/>
          <w:szCs w:val="20"/>
        </w:rPr>
        <w:t>st</w:t>
      </w:r>
      <w:proofErr w:type="spellEnd"/>
      <w:r w:rsidRPr="000275BA">
        <w:rPr>
          <w:rFonts w:ascii="Avenir LT Std 55 Roman" w:hAnsi="Avenir LT Std 55 Roman"/>
          <w:bCs/>
          <w:sz w:val="20"/>
          <w:szCs w:val="20"/>
        </w:rPr>
        <w:t xml:space="preserve"> </w:t>
      </w:r>
    </w:p>
    <w:p w14:paraId="581476D0" w14:textId="5C22E16A" w:rsidR="00447F27" w:rsidRPr="000275BA" w:rsidRDefault="00447F27" w:rsidP="00447F27">
      <w:pPr>
        <w:spacing w:after="0" w:line="240" w:lineRule="auto"/>
        <w:rPr>
          <w:rFonts w:ascii="Avenir LT Std 55 Roman" w:hAnsi="Avenir LT Std 55 Roman"/>
          <w:bCs/>
          <w:sz w:val="20"/>
          <w:szCs w:val="20"/>
        </w:rPr>
      </w:pPr>
      <w:r w:rsidRPr="000275BA">
        <w:rPr>
          <w:rFonts w:ascii="Avenir LT Std 55 Roman" w:hAnsi="Avenir LT Std 55 Roman"/>
          <w:b/>
          <w:sz w:val="20"/>
          <w:szCs w:val="20"/>
        </w:rPr>
        <w:t xml:space="preserve">Antal anställda på </w:t>
      </w:r>
      <w:proofErr w:type="spellStart"/>
      <w:r w:rsidRPr="000275BA">
        <w:rPr>
          <w:rFonts w:ascii="Avenir LT Std 55 Roman" w:hAnsi="Avenir LT Std 55 Roman"/>
          <w:b/>
          <w:sz w:val="20"/>
          <w:szCs w:val="20"/>
        </w:rPr>
        <w:t>Scary</w:t>
      </w:r>
      <w:proofErr w:type="spellEnd"/>
      <w:r w:rsidRPr="000275BA">
        <w:rPr>
          <w:rFonts w:ascii="Avenir LT Std 55 Roman" w:hAnsi="Avenir LT Std 55 Roman"/>
          <w:b/>
          <w:sz w:val="20"/>
          <w:szCs w:val="20"/>
        </w:rPr>
        <w:t xml:space="preserve"> Sommarland:</w:t>
      </w:r>
      <w:r w:rsidRPr="000275BA">
        <w:rPr>
          <w:rFonts w:ascii="Avenir LT Std 55 Roman" w:hAnsi="Avenir LT Std 55 Roman"/>
          <w:bCs/>
          <w:sz w:val="20"/>
          <w:szCs w:val="20"/>
        </w:rPr>
        <w:t xml:space="preserve"> 100 </w:t>
      </w:r>
      <w:proofErr w:type="spellStart"/>
      <w:r w:rsidRPr="000275BA">
        <w:rPr>
          <w:rFonts w:ascii="Avenir LT Std 55 Roman" w:hAnsi="Avenir LT Std 55 Roman"/>
          <w:bCs/>
          <w:sz w:val="20"/>
          <w:szCs w:val="20"/>
        </w:rPr>
        <w:t>st</w:t>
      </w:r>
      <w:proofErr w:type="spellEnd"/>
    </w:p>
    <w:p w14:paraId="69F56EFF" w14:textId="77777777" w:rsidR="00447F27" w:rsidRPr="00447F27" w:rsidRDefault="00447F27" w:rsidP="00447F27">
      <w:pPr>
        <w:spacing w:after="0" w:line="240" w:lineRule="auto"/>
        <w:rPr>
          <w:rFonts w:ascii="Avenir LT Std 55 Roman" w:eastAsia="Times New Roman" w:hAnsi="Avenir LT Std 55 Roman" w:cs="Times New Roman"/>
          <w:bCs/>
          <w:lang w:eastAsia="sv-SE"/>
        </w:rPr>
      </w:pPr>
    </w:p>
    <w:p w14:paraId="6FA96ED4" w14:textId="27DF4169" w:rsidR="00624963" w:rsidRPr="00FC698C" w:rsidRDefault="00EC4D34" w:rsidP="00074AD2">
      <w:pPr>
        <w:pStyle w:val="Normalwebb"/>
        <w:shd w:val="clear" w:color="auto" w:fill="FFFFFF"/>
        <w:spacing w:before="0" w:beforeAutospacing="0" w:after="270" w:afterAutospacing="0"/>
        <w:rPr>
          <w:rFonts w:ascii="Avenir LT Std 55 Roman" w:hAnsi="Avenir LT Std 55 Roman"/>
          <w:bCs/>
          <w:sz w:val="22"/>
          <w:szCs w:val="22"/>
        </w:rPr>
      </w:pPr>
      <w:r w:rsidRPr="00EC4D34">
        <w:rPr>
          <w:rFonts w:ascii="Avenir LT Std 55 Roman" w:hAnsi="Avenir LT Std 55 Roman"/>
          <w:bCs/>
          <w:sz w:val="22"/>
          <w:szCs w:val="22"/>
        </w:rPr>
        <w:t>För mer information kontakta</w:t>
      </w:r>
      <w:r w:rsidR="001C69C5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763F35" w:rsidRPr="001C69C5">
        <w:rPr>
          <w:rFonts w:ascii="Avenir LT Std 55 Roman" w:hAnsi="Avenir LT Std 55 Roman"/>
          <w:bCs/>
          <w:sz w:val="22"/>
          <w:szCs w:val="22"/>
        </w:rPr>
        <w:t>Rickard</w:t>
      </w:r>
      <w:r w:rsidR="004C2BC9" w:rsidRPr="001C69C5">
        <w:rPr>
          <w:rFonts w:ascii="Avenir LT Std 55 Roman" w:hAnsi="Avenir LT Std 55 Roman"/>
          <w:bCs/>
          <w:sz w:val="22"/>
          <w:szCs w:val="22"/>
        </w:rPr>
        <w:t xml:space="preserve"> Bender</w:t>
      </w:r>
      <w:r w:rsidR="001C69C5" w:rsidRPr="001C69C5">
        <w:rPr>
          <w:rFonts w:ascii="Avenir LT Std 55 Roman" w:hAnsi="Avenir LT Std 55 Roman"/>
          <w:bCs/>
          <w:sz w:val="22"/>
          <w:szCs w:val="22"/>
        </w:rPr>
        <w:t>,</w:t>
      </w:r>
      <w:r w:rsidR="001C69C5">
        <w:rPr>
          <w:rFonts w:ascii="Avenir LT Std 55 Roman" w:hAnsi="Avenir LT Std 55 Roman"/>
          <w:bCs/>
          <w:sz w:val="22"/>
          <w:szCs w:val="22"/>
        </w:rPr>
        <w:t xml:space="preserve"> </w:t>
      </w:r>
      <w:hyperlink r:id="rId10" w:history="1">
        <w:r w:rsidR="001C69C5" w:rsidRPr="00515BB4">
          <w:rPr>
            <w:rStyle w:val="Hyperlnk"/>
            <w:rFonts w:ascii="Avenir LT Std 55 Roman" w:hAnsi="Avenir LT Std 55 Roman"/>
            <w:bCs/>
            <w:sz w:val="22"/>
            <w:szCs w:val="22"/>
          </w:rPr>
          <w:t>rickard.bender@sommarland.se</w:t>
        </w:r>
      </w:hyperlink>
      <w:r w:rsidR="001C69C5">
        <w:rPr>
          <w:rFonts w:ascii="Avenir LT Std 55 Roman" w:hAnsi="Avenir LT Std 55 Roman"/>
          <w:bCs/>
          <w:sz w:val="22"/>
          <w:szCs w:val="22"/>
        </w:rPr>
        <w:t xml:space="preserve"> eller 0</w:t>
      </w:r>
      <w:r w:rsidR="001C69C5" w:rsidRPr="001C69C5">
        <w:rPr>
          <w:rFonts w:ascii="Avenir LT Std 55 Roman" w:hAnsi="Avenir LT Std 55 Roman"/>
          <w:bCs/>
          <w:sz w:val="22"/>
          <w:szCs w:val="22"/>
        </w:rPr>
        <w:t>10</w:t>
      </w:r>
      <w:r w:rsidR="001C69C5">
        <w:rPr>
          <w:rFonts w:ascii="Avenir LT Std 55 Roman" w:hAnsi="Avenir LT Std 55 Roman"/>
          <w:bCs/>
          <w:sz w:val="22"/>
          <w:szCs w:val="22"/>
        </w:rPr>
        <w:t>-</w:t>
      </w:r>
      <w:r w:rsidR="001C69C5" w:rsidRPr="001C69C5">
        <w:rPr>
          <w:rFonts w:ascii="Avenir LT Std 55 Roman" w:hAnsi="Avenir LT Std 55 Roman"/>
          <w:bCs/>
          <w:sz w:val="22"/>
          <w:szCs w:val="22"/>
        </w:rPr>
        <w:t>708</w:t>
      </w:r>
      <w:r w:rsidR="001C69C5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1C69C5" w:rsidRPr="001C69C5">
        <w:rPr>
          <w:rFonts w:ascii="Avenir LT Std 55 Roman" w:hAnsi="Avenir LT Std 55 Roman"/>
          <w:bCs/>
          <w:sz w:val="22"/>
          <w:szCs w:val="22"/>
        </w:rPr>
        <w:t>80</w:t>
      </w:r>
      <w:r w:rsidR="001C69C5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1C69C5" w:rsidRPr="001C69C5">
        <w:rPr>
          <w:rFonts w:ascii="Avenir LT Std 55 Roman" w:hAnsi="Avenir LT Std 55 Roman"/>
          <w:bCs/>
          <w:sz w:val="22"/>
          <w:szCs w:val="22"/>
        </w:rPr>
        <w:t>19</w:t>
      </w:r>
      <w:r w:rsidR="001C69C5">
        <w:rPr>
          <w:rFonts w:ascii="Avenir LT Std 55 Roman" w:hAnsi="Avenir LT Std 55 Roman"/>
          <w:bCs/>
          <w:sz w:val="22"/>
          <w:szCs w:val="22"/>
        </w:rPr>
        <w:t xml:space="preserve">. </w:t>
      </w:r>
      <w:r w:rsidRPr="00EC4D34">
        <w:rPr>
          <w:rFonts w:ascii="Avenir LT Std 55 Roman" w:hAnsi="Avenir LT Std 55 Roman"/>
          <w:bCs/>
          <w:sz w:val="22"/>
          <w:szCs w:val="22"/>
        </w:rPr>
        <w:t xml:space="preserve">För pressbilder besök vår </w:t>
      </w:r>
      <w:proofErr w:type="spellStart"/>
      <w:r w:rsidR="00A51E7F">
        <w:rPr>
          <w:rFonts w:ascii="Avenir LT Std 55 Roman" w:hAnsi="Avenir LT Std 55 Roman"/>
          <w:bCs/>
          <w:sz w:val="22"/>
          <w:szCs w:val="22"/>
        </w:rPr>
        <w:t>b</w:t>
      </w:r>
      <w:r w:rsidRPr="00EC4D34">
        <w:rPr>
          <w:rFonts w:ascii="Avenir LT Std 55 Roman" w:hAnsi="Avenir LT Std 55 Roman"/>
          <w:bCs/>
          <w:sz w:val="22"/>
          <w:szCs w:val="22"/>
        </w:rPr>
        <w:t>ildbank</w:t>
      </w:r>
      <w:proofErr w:type="spellEnd"/>
      <w:r w:rsidR="00624963">
        <w:rPr>
          <w:rFonts w:ascii="Avenir LT Std 55 Roman" w:hAnsi="Avenir LT Std 55 Roman"/>
          <w:bCs/>
          <w:sz w:val="22"/>
          <w:szCs w:val="22"/>
        </w:rPr>
        <w:t xml:space="preserve"> på </w:t>
      </w:r>
      <w:hyperlink r:id="rId11" w:history="1">
        <w:r w:rsidR="00624963" w:rsidRPr="0010755E">
          <w:rPr>
            <w:rStyle w:val="Hyperlnk"/>
            <w:rFonts w:ascii="Avenir LT Std 55 Roman" w:hAnsi="Avenir LT Std 55 Roman"/>
            <w:bCs/>
            <w:sz w:val="22"/>
            <w:szCs w:val="22"/>
          </w:rPr>
          <w:t>http://bilder.parksandresorts.com</w:t>
        </w:r>
      </w:hyperlink>
      <w:r w:rsidR="00FC698C">
        <w:rPr>
          <w:rFonts w:ascii="Avenir LT Std 55 Roman" w:hAnsi="Avenir LT Std 55 Roman"/>
          <w:bCs/>
          <w:sz w:val="22"/>
          <w:szCs w:val="22"/>
        </w:rPr>
        <w:t>.</w:t>
      </w:r>
    </w:p>
    <w:sectPr w:rsidR="00624963" w:rsidRPr="00FC698C" w:rsidSect="00343CF8">
      <w:footerReference w:type="default" r:id="rId12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8D202" w14:textId="77777777" w:rsidR="00011642" w:rsidRDefault="00011642" w:rsidP="00343CF8">
      <w:pPr>
        <w:spacing w:after="0" w:line="240" w:lineRule="auto"/>
      </w:pPr>
      <w:r>
        <w:separator/>
      </w:r>
    </w:p>
  </w:endnote>
  <w:endnote w:type="continuationSeparator" w:id="0">
    <w:p w14:paraId="48FD11DF" w14:textId="77777777" w:rsidR="00011642" w:rsidRDefault="00011642" w:rsidP="0034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oklyn Samuels">
    <w:altName w:val="Calibri"/>
    <w:panose1 w:val="00000000000000000000"/>
    <w:charset w:val="4D"/>
    <w:family w:val="auto"/>
    <w:notTrueType/>
    <w:pitch w:val="variable"/>
    <w:sig w:usb0="00000001" w:usb1="1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C584C" w14:textId="3F71E74D" w:rsidR="00F4548C" w:rsidRDefault="00F4548C" w:rsidP="006B742D">
    <w:r w:rsidRPr="00343CF8">
      <w:rPr>
        <w:rFonts w:ascii="Avenir LT Std 55 Roman" w:hAnsi="Avenir LT Std 55 Roman"/>
      </w:rPr>
      <w:t>_____________________________________________________________________________</w:t>
    </w:r>
    <w:r w:rsidRPr="00343CF8">
      <w:rPr>
        <w:rFonts w:ascii="Avenir LT Std 55 Roman" w:hAnsi="Avenir LT Std 55 Roman"/>
      </w:rPr>
      <w:br/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Skara Sommarland är Skandinaviens största vattenpark. </w:t>
    </w:r>
    <w:r w:rsidR="00E9213F">
      <w:rPr>
        <w:rStyle w:val="Betoning"/>
        <w:rFonts w:ascii="Avenir LT Std 55 Roman" w:hAnsi="Avenir LT Std 55 Roman"/>
        <w:sz w:val="16"/>
        <w:szCs w:val="16"/>
      </w:rPr>
      <w:t>Parken har utöver en vattenpark</w:t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 även en tivolidel och gokartbanor. Med 45 attraktioner, fyra restauranger samt ett varierat utbud av lotterier, spel, kiosker och caféer är Skara Sommarland fyllt med upp</w:t>
    </w:r>
    <w:r w:rsidR="00A4260A">
      <w:rPr>
        <w:rStyle w:val="Betoning"/>
        <w:rFonts w:ascii="Avenir LT Std 55 Roman" w:hAnsi="Avenir LT Std 55 Roman"/>
        <w:sz w:val="16"/>
        <w:szCs w:val="16"/>
      </w:rPr>
      <w:t>levelser för hela familjen. 2018 hade Skara Sommarland ca 5</w:t>
    </w:r>
    <w:r w:rsidRPr="00343CF8">
      <w:rPr>
        <w:rStyle w:val="Betoning"/>
        <w:rFonts w:ascii="Avenir LT Std 55 Roman" w:hAnsi="Avenir LT Std 55 Roman"/>
        <w:sz w:val="16"/>
        <w:szCs w:val="16"/>
      </w:rPr>
      <w:t>50 anställda</w:t>
    </w:r>
    <w:r w:rsidR="00A4260A">
      <w:rPr>
        <w:rStyle w:val="Betoning"/>
        <w:rFonts w:ascii="Avenir LT Std 55 Roman" w:hAnsi="Avenir LT Std 55 Roman"/>
        <w:sz w:val="16"/>
        <w:szCs w:val="16"/>
      </w:rPr>
      <w:t xml:space="preserve"> under säsong och gästades av 345</w:t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 000 besökare. Skara Sommarland är en del av Parks and Resorts, Nordens ledande aktör inom upplevelseindustrin. I gruppen ingår några av Sveriges mest populära resmål; Gröna Lund, Kolmården, Furuvik och Skara Sommarland.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CDA4E" w14:textId="77777777" w:rsidR="00011642" w:rsidRDefault="00011642" w:rsidP="00343CF8">
      <w:pPr>
        <w:spacing w:after="0" w:line="240" w:lineRule="auto"/>
      </w:pPr>
      <w:r>
        <w:separator/>
      </w:r>
    </w:p>
  </w:footnote>
  <w:footnote w:type="continuationSeparator" w:id="0">
    <w:p w14:paraId="5A3A6E11" w14:textId="77777777" w:rsidR="00011642" w:rsidRDefault="00011642" w:rsidP="00343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033"/>
    <w:multiLevelType w:val="hybridMultilevel"/>
    <w:tmpl w:val="BB24D2F8"/>
    <w:lvl w:ilvl="0" w:tplc="C854B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442"/>
    <w:multiLevelType w:val="hybridMultilevel"/>
    <w:tmpl w:val="593CE5BA"/>
    <w:lvl w:ilvl="0" w:tplc="49A0EF56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4323"/>
    <w:multiLevelType w:val="hybridMultilevel"/>
    <w:tmpl w:val="BE5689DA"/>
    <w:lvl w:ilvl="0" w:tplc="024CA01C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466"/>
    <w:multiLevelType w:val="hybridMultilevel"/>
    <w:tmpl w:val="3916637C"/>
    <w:lvl w:ilvl="0" w:tplc="7E5AC3DA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34F8"/>
    <w:multiLevelType w:val="hybridMultilevel"/>
    <w:tmpl w:val="FD86CAC4"/>
    <w:lvl w:ilvl="0" w:tplc="1672728C">
      <w:start w:val="2"/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E1CD1"/>
    <w:multiLevelType w:val="hybridMultilevel"/>
    <w:tmpl w:val="6A862528"/>
    <w:lvl w:ilvl="0" w:tplc="11A8B0A0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52826"/>
    <w:multiLevelType w:val="hybridMultilevel"/>
    <w:tmpl w:val="FF9CBE76"/>
    <w:lvl w:ilvl="0" w:tplc="EE2E1C66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D596F"/>
    <w:multiLevelType w:val="hybridMultilevel"/>
    <w:tmpl w:val="FDB0F65A"/>
    <w:lvl w:ilvl="0" w:tplc="21005986">
      <w:start w:val="13"/>
      <w:numFmt w:val="bullet"/>
      <w:lvlText w:val="-"/>
      <w:lvlJc w:val="left"/>
      <w:pPr>
        <w:ind w:left="720" w:hanging="360"/>
      </w:pPr>
      <w:rPr>
        <w:rFonts w:ascii="Adobe Garamond Pro" w:eastAsia="Calibri" w:hAnsi="Adobe Garamond Pro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F22F4"/>
    <w:multiLevelType w:val="hybridMultilevel"/>
    <w:tmpl w:val="3B324854"/>
    <w:lvl w:ilvl="0" w:tplc="538A43EC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D5B4E"/>
    <w:multiLevelType w:val="hybridMultilevel"/>
    <w:tmpl w:val="2A2EAE4C"/>
    <w:lvl w:ilvl="0" w:tplc="DDFEFEDE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3348E"/>
    <w:multiLevelType w:val="hybridMultilevel"/>
    <w:tmpl w:val="9782F3D0"/>
    <w:lvl w:ilvl="0" w:tplc="29BECE3E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33"/>
    <w:rsid w:val="00011642"/>
    <w:rsid w:val="00021E04"/>
    <w:rsid w:val="00026DF3"/>
    <w:rsid w:val="000275BA"/>
    <w:rsid w:val="00030478"/>
    <w:rsid w:val="00032A20"/>
    <w:rsid w:val="000640C5"/>
    <w:rsid w:val="00074AD2"/>
    <w:rsid w:val="00075FCA"/>
    <w:rsid w:val="0009099D"/>
    <w:rsid w:val="0009750A"/>
    <w:rsid w:val="00105547"/>
    <w:rsid w:val="001269A2"/>
    <w:rsid w:val="00126D3D"/>
    <w:rsid w:val="001650B1"/>
    <w:rsid w:val="00165AE2"/>
    <w:rsid w:val="001858FB"/>
    <w:rsid w:val="001A2359"/>
    <w:rsid w:val="001A5ADB"/>
    <w:rsid w:val="001B0F34"/>
    <w:rsid w:val="001C69C5"/>
    <w:rsid w:val="001C77CC"/>
    <w:rsid w:val="001D2E48"/>
    <w:rsid w:val="001E6E76"/>
    <w:rsid w:val="00211638"/>
    <w:rsid w:val="00220133"/>
    <w:rsid w:val="002B4E36"/>
    <w:rsid w:val="002B6474"/>
    <w:rsid w:val="002C783E"/>
    <w:rsid w:val="002D23DA"/>
    <w:rsid w:val="002D66F6"/>
    <w:rsid w:val="00317F2F"/>
    <w:rsid w:val="003225BB"/>
    <w:rsid w:val="00343CF8"/>
    <w:rsid w:val="00343EAB"/>
    <w:rsid w:val="0034617C"/>
    <w:rsid w:val="00362C8C"/>
    <w:rsid w:val="0036328D"/>
    <w:rsid w:val="00393A06"/>
    <w:rsid w:val="003B273F"/>
    <w:rsid w:val="003C0EDA"/>
    <w:rsid w:val="003C711F"/>
    <w:rsid w:val="003D03A2"/>
    <w:rsid w:val="003F382F"/>
    <w:rsid w:val="003F3C3A"/>
    <w:rsid w:val="0040110F"/>
    <w:rsid w:val="0042680D"/>
    <w:rsid w:val="00442A28"/>
    <w:rsid w:val="00447F27"/>
    <w:rsid w:val="0045169F"/>
    <w:rsid w:val="004B3693"/>
    <w:rsid w:val="004B73EE"/>
    <w:rsid w:val="004B7DB7"/>
    <w:rsid w:val="004C2BC9"/>
    <w:rsid w:val="004E2D29"/>
    <w:rsid w:val="004F216B"/>
    <w:rsid w:val="00524711"/>
    <w:rsid w:val="005604DE"/>
    <w:rsid w:val="0056306F"/>
    <w:rsid w:val="00574D88"/>
    <w:rsid w:val="005818A1"/>
    <w:rsid w:val="00584B04"/>
    <w:rsid w:val="005A348A"/>
    <w:rsid w:val="005A38E6"/>
    <w:rsid w:val="005A6062"/>
    <w:rsid w:val="005A7023"/>
    <w:rsid w:val="005B6644"/>
    <w:rsid w:val="005F1A4B"/>
    <w:rsid w:val="005F7073"/>
    <w:rsid w:val="00624963"/>
    <w:rsid w:val="006504FE"/>
    <w:rsid w:val="0066754D"/>
    <w:rsid w:val="00683670"/>
    <w:rsid w:val="006A2AC7"/>
    <w:rsid w:val="006B243C"/>
    <w:rsid w:val="006B742D"/>
    <w:rsid w:val="006F4B06"/>
    <w:rsid w:val="0070227A"/>
    <w:rsid w:val="00706B58"/>
    <w:rsid w:val="00710270"/>
    <w:rsid w:val="0072535C"/>
    <w:rsid w:val="00743B04"/>
    <w:rsid w:val="0074415C"/>
    <w:rsid w:val="00763F35"/>
    <w:rsid w:val="00771276"/>
    <w:rsid w:val="007737B9"/>
    <w:rsid w:val="007815F0"/>
    <w:rsid w:val="00786B99"/>
    <w:rsid w:val="007A101C"/>
    <w:rsid w:val="007A6CEF"/>
    <w:rsid w:val="007B11AC"/>
    <w:rsid w:val="007B5B52"/>
    <w:rsid w:val="007D6030"/>
    <w:rsid w:val="007E1793"/>
    <w:rsid w:val="00815B6A"/>
    <w:rsid w:val="00831184"/>
    <w:rsid w:val="008353E5"/>
    <w:rsid w:val="0084025C"/>
    <w:rsid w:val="008445B6"/>
    <w:rsid w:val="00844F43"/>
    <w:rsid w:val="00850EE2"/>
    <w:rsid w:val="008763E6"/>
    <w:rsid w:val="0088092E"/>
    <w:rsid w:val="0088624D"/>
    <w:rsid w:val="008B21AF"/>
    <w:rsid w:val="008E10BC"/>
    <w:rsid w:val="008E187A"/>
    <w:rsid w:val="008F5F2A"/>
    <w:rsid w:val="009077B9"/>
    <w:rsid w:val="00934C4C"/>
    <w:rsid w:val="00944E30"/>
    <w:rsid w:val="009600CF"/>
    <w:rsid w:val="00974775"/>
    <w:rsid w:val="00977396"/>
    <w:rsid w:val="009868C4"/>
    <w:rsid w:val="0098731A"/>
    <w:rsid w:val="009A3E67"/>
    <w:rsid w:val="009E354D"/>
    <w:rsid w:val="009E7089"/>
    <w:rsid w:val="009F5D6F"/>
    <w:rsid w:val="009F63FD"/>
    <w:rsid w:val="009F7D99"/>
    <w:rsid w:val="00A4260A"/>
    <w:rsid w:val="00A51E7F"/>
    <w:rsid w:val="00A56D8D"/>
    <w:rsid w:val="00AA0BE0"/>
    <w:rsid w:val="00AA49DC"/>
    <w:rsid w:val="00AC42F9"/>
    <w:rsid w:val="00AE6CCB"/>
    <w:rsid w:val="00AF75E3"/>
    <w:rsid w:val="00B10A5D"/>
    <w:rsid w:val="00B214D3"/>
    <w:rsid w:val="00B222EB"/>
    <w:rsid w:val="00B23FAC"/>
    <w:rsid w:val="00B965BA"/>
    <w:rsid w:val="00B97D5D"/>
    <w:rsid w:val="00BD3D86"/>
    <w:rsid w:val="00C12990"/>
    <w:rsid w:val="00C1688E"/>
    <w:rsid w:val="00C4369A"/>
    <w:rsid w:val="00C47593"/>
    <w:rsid w:val="00C500C2"/>
    <w:rsid w:val="00C5048A"/>
    <w:rsid w:val="00C60BD1"/>
    <w:rsid w:val="00C616A1"/>
    <w:rsid w:val="00C853FC"/>
    <w:rsid w:val="00C86F15"/>
    <w:rsid w:val="00CA29A0"/>
    <w:rsid w:val="00CE77FE"/>
    <w:rsid w:val="00CE7C09"/>
    <w:rsid w:val="00D16ADA"/>
    <w:rsid w:val="00D71F8A"/>
    <w:rsid w:val="00D86438"/>
    <w:rsid w:val="00DB262C"/>
    <w:rsid w:val="00DB6818"/>
    <w:rsid w:val="00DC3406"/>
    <w:rsid w:val="00DD1FDF"/>
    <w:rsid w:val="00DE28AF"/>
    <w:rsid w:val="00DE32C0"/>
    <w:rsid w:val="00E34F11"/>
    <w:rsid w:val="00E62636"/>
    <w:rsid w:val="00E86F89"/>
    <w:rsid w:val="00E87F76"/>
    <w:rsid w:val="00E90E9E"/>
    <w:rsid w:val="00E9213F"/>
    <w:rsid w:val="00E96C95"/>
    <w:rsid w:val="00EB6C5A"/>
    <w:rsid w:val="00EC4D34"/>
    <w:rsid w:val="00F022CC"/>
    <w:rsid w:val="00F3154A"/>
    <w:rsid w:val="00F41F55"/>
    <w:rsid w:val="00F4548C"/>
    <w:rsid w:val="00FA1A8D"/>
    <w:rsid w:val="00FA3CCF"/>
    <w:rsid w:val="00FC61E3"/>
    <w:rsid w:val="00FC698C"/>
    <w:rsid w:val="00FC6C32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028E"/>
  <w15:chartTrackingRefBased/>
  <w15:docId w15:val="{512FC9AD-7982-40FD-A77A-2645FCD6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0133"/>
    <w:pPr>
      <w:ind w:left="720"/>
      <w:contextualSpacing/>
    </w:pPr>
    <w:rPr>
      <w:lang w:val="en-US"/>
    </w:rPr>
  </w:style>
  <w:style w:type="paragraph" w:styleId="Normalwebb">
    <w:name w:val="Normal (Web)"/>
    <w:basedOn w:val="Normal"/>
    <w:uiPriority w:val="99"/>
    <w:unhideWhenUsed/>
    <w:rsid w:val="0034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343CF8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34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3CF8"/>
  </w:style>
  <w:style w:type="paragraph" w:styleId="Sidfot">
    <w:name w:val="footer"/>
    <w:basedOn w:val="Normal"/>
    <w:link w:val="SidfotChar"/>
    <w:uiPriority w:val="99"/>
    <w:unhideWhenUsed/>
    <w:rsid w:val="0034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3CF8"/>
  </w:style>
  <w:style w:type="character" w:styleId="Hyperlnk">
    <w:name w:val="Hyperlink"/>
    <w:basedOn w:val="Standardstycketeckensnitt"/>
    <w:uiPriority w:val="99"/>
    <w:unhideWhenUsed/>
    <w:rsid w:val="0098731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D6030"/>
    <w:rPr>
      <w:color w:val="954F72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DD1FDF"/>
    <w:rPr>
      <w:b/>
      <w:bCs/>
    </w:rPr>
  </w:style>
  <w:style w:type="character" w:customStyle="1" w:styleId="apple-converted-space">
    <w:name w:val="apple-converted-space"/>
    <w:basedOn w:val="Standardstycketeckensnitt"/>
    <w:rsid w:val="00DD1FDF"/>
  </w:style>
  <w:style w:type="paragraph" w:styleId="Ballongtext">
    <w:name w:val="Balloon Text"/>
    <w:basedOn w:val="Normal"/>
    <w:link w:val="BallongtextChar"/>
    <w:uiPriority w:val="99"/>
    <w:semiHidden/>
    <w:unhideWhenUsed/>
    <w:rsid w:val="0096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00C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868C4"/>
    <w:rPr>
      <w:color w:val="605E5C"/>
      <w:shd w:val="clear" w:color="auto" w:fill="E1DFDD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E96C95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1C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lder.parksandresort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ickard.bender@sommarland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21B2E-6806-416E-B6E9-8672A6F2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3</cp:revision>
  <cp:lastPrinted>2019-11-07T12:29:00Z</cp:lastPrinted>
  <dcterms:created xsi:type="dcterms:W3CDTF">2019-11-07T12:29:00Z</dcterms:created>
  <dcterms:modified xsi:type="dcterms:W3CDTF">2019-11-07T12:31:00Z</dcterms:modified>
</cp:coreProperties>
</file>